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25" w:rsidRPr="009F2618" w:rsidRDefault="00273425" w:rsidP="00273425">
      <w:pPr>
        <w:jc w:val="center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>У К Р А Ї Н А</w:t>
      </w:r>
    </w:p>
    <w:p w:rsidR="00273425" w:rsidRPr="009F2618" w:rsidRDefault="00273425" w:rsidP="00273425">
      <w:pPr>
        <w:jc w:val="center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73425" w:rsidRPr="009F2618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Pr="009F2618" w:rsidRDefault="00273425" w:rsidP="00273425">
      <w:pPr>
        <w:jc w:val="center"/>
        <w:rPr>
          <w:rFonts w:ascii="Georgia" w:hAnsi="Georgia"/>
          <w:b/>
          <w:i/>
          <w:lang w:val="uk-UA"/>
        </w:rPr>
      </w:pPr>
      <w:r w:rsidRPr="009F2618"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 w:rsidRPr="009F2618">
        <w:rPr>
          <w:rFonts w:ascii="Georgia" w:hAnsi="Georgia"/>
          <w:b/>
          <w:i/>
          <w:lang w:val="uk-UA"/>
        </w:rPr>
        <w:t>Н</w:t>
      </w:r>
      <w:proofErr w:type="spellEnd"/>
      <w:r w:rsidRPr="009F2618">
        <w:rPr>
          <w:rFonts w:ascii="Georgia" w:hAnsi="Georgia"/>
          <w:b/>
          <w:i/>
          <w:lang w:val="uk-UA"/>
        </w:rPr>
        <w:t xml:space="preserve"> Я</w:t>
      </w:r>
    </w:p>
    <w:p w:rsidR="00A56199" w:rsidRPr="009F2618" w:rsidRDefault="00A56199" w:rsidP="00273425">
      <w:pPr>
        <w:jc w:val="center"/>
        <w:rPr>
          <w:rFonts w:ascii="Georgia" w:hAnsi="Georgia"/>
          <w:b/>
          <w:i/>
          <w:lang w:val="uk-UA"/>
        </w:rPr>
      </w:pPr>
    </w:p>
    <w:p w:rsidR="00273425" w:rsidRPr="009F2618" w:rsidRDefault="006A24E7" w:rsidP="00273425">
      <w:pPr>
        <w:rPr>
          <w:rFonts w:ascii="Georgia" w:hAnsi="Georgia"/>
          <w:b/>
          <w:i/>
          <w:lang w:val="uk-UA"/>
        </w:rPr>
      </w:pPr>
      <w:r w:rsidRPr="009F2618">
        <w:rPr>
          <w:rFonts w:ascii="Georgia" w:hAnsi="Georgia"/>
          <w:b/>
          <w:i/>
          <w:lang w:val="uk-UA"/>
        </w:rPr>
        <w:t xml:space="preserve">Дев’ятнадцята </w:t>
      </w:r>
      <w:r w:rsidR="00AD0D69" w:rsidRPr="009F2618">
        <w:rPr>
          <w:rFonts w:ascii="Georgia" w:hAnsi="Georgia"/>
          <w:b/>
          <w:i/>
          <w:lang w:val="uk-UA"/>
        </w:rPr>
        <w:t>сесія</w:t>
      </w:r>
      <w:r w:rsidR="00AD0D69" w:rsidRPr="009F2618">
        <w:rPr>
          <w:rFonts w:ascii="Georgia" w:hAnsi="Georgia"/>
          <w:b/>
          <w:i/>
          <w:lang w:val="uk-UA"/>
        </w:rPr>
        <w:tab/>
      </w:r>
      <w:r w:rsidR="00AD0D69" w:rsidRPr="009F2618">
        <w:rPr>
          <w:rFonts w:ascii="Georgia" w:hAnsi="Georgia"/>
          <w:b/>
          <w:i/>
          <w:lang w:val="uk-UA"/>
        </w:rPr>
        <w:tab/>
      </w:r>
      <w:r w:rsidR="00AD0D69" w:rsidRPr="009F2618">
        <w:rPr>
          <w:rFonts w:ascii="Georgia" w:hAnsi="Georgia"/>
          <w:b/>
          <w:i/>
          <w:lang w:val="uk-UA"/>
        </w:rPr>
        <w:tab/>
      </w:r>
      <w:r w:rsidR="00273425" w:rsidRPr="009F2618">
        <w:rPr>
          <w:rFonts w:ascii="Georgia" w:hAnsi="Georgia"/>
          <w:b/>
          <w:i/>
          <w:lang w:val="uk-UA"/>
        </w:rPr>
        <w:t xml:space="preserve">                                                   VII скликання</w:t>
      </w:r>
    </w:p>
    <w:p w:rsidR="00273425" w:rsidRPr="009F2618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9F2618" w:rsidRDefault="00273425" w:rsidP="00273425">
      <w:pPr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 xml:space="preserve">Від  </w:t>
      </w:r>
      <w:r w:rsidR="00AD0D69" w:rsidRPr="009F2618">
        <w:rPr>
          <w:rFonts w:ascii="Bookman Old Style" w:hAnsi="Bookman Old Style"/>
          <w:lang w:val="uk-UA"/>
        </w:rPr>
        <w:t xml:space="preserve">27 жовтня </w:t>
      </w:r>
      <w:r w:rsidRPr="009F2618">
        <w:rPr>
          <w:rFonts w:ascii="Bookman Old Style" w:hAnsi="Bookman Old Style"/>
          <w:lang w:val="uk-UA"/>
        </w:rPr>
        <w:t xml:space="preserve">2016 року </w:t>
      </w:r>
      <w:r w:rsidR="00A56199" w:rsidRPr="009F2618">
        <w:rPr>
          <w:rFonts w:ascii="Bookman Old Style" w:hAnsi="Bookman Old Style"/>
          <w:lang w:val="uk-UA"/>
        </w:rPr>
        <w:t xml:space="preserve">       </w:t>
      </w:r>
      <w:r w:rsidRPr="009F2618">
        <w:rPr>
          <w:rFonts w:ascii="Bookman Old Style" w:hAnsi="Bookman Old Style"/>
          <w:lang w:val="uk-UA"/>
        </w:rPr>
        <w:t>№</w:t>
      </w:r>
      <w:r w:rsidR="004B1F28" w:rsidRPr="009F2618">
        <w:rPr>
          <w:rFonts w:ascii="Bookman Old Style" w:hAnsi="Bookman Old Style"/>
          <w:lang w:val="uk-UA"/>
        </w:rPr>
        <w:t xml:space="preserve"> </w:t>
      </w:r>
      <w:r w:rsidR="00A56199" w:rsidRPr="009F2618">
        <w:rPr>
          <w:rFonts w:ascii="Bookman Old Style" w:hAnsi="Bookman Old Style"/>
          <w:lang w:val="uk-UA"/>
        </w:rPr>
        <w:t>515</w:t>
      </w:r>
    </w:p>
    <w:p w:rsidR="00273425" w:rsidRPr="009F2618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9F2618" w:rsidRDefault="00273425" w:rsidP="00A56199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 xml:space="preserve">Про </w:t>
      </w:r>
      <w:r w:rsidR="00AE72E3" w:rsidRPr="009F2618">
        <w:rPr>
          <w:rFonts w:ascii="Bookman Old Style" w:hAnsi="Bookman Old Style"/>
          <w:szCs w:val="24"/>
        </w:rPr>
        <w:t xml:space="preserve">внесення змін до </w:t>
      </w:r>
      <w:r w:rsidR="00EB5271" w:rsidRPr="009F2618">
        <w:rPr>
          <w:rFonts w:ascii="Bookman Old Style" w:hAnsi="Bookman Old Style"/>
          <w:szCs w:val="24"/>
        </w:rPr>
        <w:t>міської Про</w:t>
      </w:r>
      <w:r w:rsidR="00751BD5" w:rsidRPr="009F2618">
        <w:rPr>
          <w:rFonts w:ascii="Bookman Old Style" w:hAnsi="Bookman Old Style"/>
          <w:szCs w:val="24"/>
        </w:rPr>
        <w:t>грами підтримки обдаро</w:t>
      </w:r>
      <w:r w:rsidR="00236864" w:rsidRPr="009F2618">
        <w:rPr>
          <w:rFonts w:ascii="Bookman Old Style" w:hAnsi="Bookman Old Style"/>
          <w:szCs w:val="24"/>
        </w:rPr>
        <w:t>ваної учнівської молоді на 2016 – 2017 роки</w:t>
      </w:r>
    </w:p>
    <w:p w:rsidR="00A56199" w:rsidRPr="009F2618" w:rsidRDefault="00A56199" w:rsidP="00A56199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</w:p>
    <w:p w:rsidR="00273425" w:rsidRPr="009F2618" w:rsidRDefault="00DC71BA" w:rsidP="00A56199">
      <w:pPr>
        <w:pStyle w:val="2"/>
        <w:ind w:right="-58" w:firstLine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</w:t>
      </w:r>
      <w:r w:rsidRPr="009F2618">
        <w:rPr>
          <w:rFonts w:ascii="Bookman Old Style" w:hAnsi="Bookman Old Style"/>
          <w:szCs w:val="24"/>
        </w:rPr>
        <w:t xml:space="preserve"> метою створення сприятливих умов для подальшого розвитку учнівської молоді міста, підтримки обдарованих та талановитих дітей, їх наставників</w:t>
      </w:r>
      <w:r>
        <w:rPr>
          <w:rFonts w:ascii="Bookman Old Style" w:hAnsi="Bookman Old Style"/>
          <w:szCs w:val="24"/>
        </w:rPr>
        <w:t>,</w:t>
      </w:r>
      <w:r w:rsidRPr="009F2618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к</w:t>
      </w:r>
      <w:r w:rsidR="00273425" w:rsidRPr="009F2618">
        <w:rPr>
          <w:rFonts w:ascii="Bookman Old Style" w:hAnsi="Bookman Old Style"/>
          <w:szCs w:val="24"/>
        </w:rPr>
        <w:t xml:space="preserve">еруючись </w:t>
      </w:r>
      <w:r w:rsidR="00751BD5" w:rsidRPr="009F2618">
        <w:rPr>
          <w:rFonts w:ascii="Bookman Old Style" w:hAnsi="Bookman Old Style"/>
          <w:szCs w:val="24"/>
        </w:rPr>
        <w:t>ст. 26 Закону України «Про місц</w:t>
      </w:r>
      <w:r w:rsidR="00A56199" w:rsidRPr="009F2618">
        <w:rPr>
          <w:rFonts w:ascii="Bookman Old Style" w:hAnsi="Bookman Old Style"/>
          <w:szCs w:val="24"/>
        </w:rPr>
        <w:t xml:space="preserve">еве самоврядування в Україні», </w:t>
      </w:r>
      <w:r w:rsidR="00751BD5" w:rsidRPr="009F2618">
        <w:rPr>
          <w:rFonts w:ascii="Bookman Old Style" w:hAnsi="Bookman Old Style"/>
          <w:szCs w:val="24"/>
        </w:rPr>
        <w:t>враховуючи рекомендації постійних комісій міської ради</w:t>
      </w:r>
      <w:r w:rsidR="00A568D8" w:rsidRPr="009F2618">
        <w:rPr>
          <w:rFonts w:ascii="Bookman Old Style" w:hAnsi="Bookman Old Style"/>
          <w:szCs w:val="24"/>
        </w:rPr>
        <w:t xml:space="preserve"> від 20.10.2016 року</w:t>
      </w:r>
      <w:r w:rsidR="00751BD5" w:rsidRPr="009F2618">
        <w:rPr>
          <w:rFonts w:ascii="Bookman Old Style" w:hAnsi="Bookman Old Style"/>
          <w:szCs w:val="24"/>
        </w:rPr>
        <w:t>, міська</w:t>
      </w:r>
      <w:r w:rsidR="00273425" w:rsidRPr="009F2618">
        <w:rPr>
          <w:rFonts w:ascii="Bookman Old Style" w:hAnsi="Bookman Old Style"/>
          <w:szCs w:val="24"/>
        </w:rPr>
        <w:t xml:space="preserve"> рада</w:t>
      </w:r>
    </w:p>
    <w:p w:rsidR="004B1F28" w:rsidRPr="009F2618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9F2618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>В И Р І Ш И Л А:</w:t>
      </w:r>
    </w:p>
    <w:p w:rsidR="00273425" w:rsidRPr="009F2618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BC6329" w:rsidRPr="009F2618" w:rsidRDefault="001652EA" w:rsidP="009F2618">
      <w:pPr>
        <w:pStyle w:val="2"/>
        <w:numPr>
          <w:ilvl w:val="0"/>
          <w:numId w:val="1"/>
        </w:numPr>
        <w:tabs>
          <w:tab w:val="clear" w:pos="1080"/>
          <w:tab w:val="num" w:pos="1276"/>
        </w:tabs>
        <w:ind w:left="0" w:right="-58" w:firstLine="851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 xml:space="preserve">Внести зміни до </w:t>
      </w:r>
      <w:r w:rsidR="00751BD5" w:rsidRPr="009F2618">
        <w:rPr>
          <w:rFonts w:ascii="Bookman Old Style" w:hAnsi="Bookman Old Style"/>
          <w:szCs w:val="24"/>
        </w:rPr>
        <w:t>міськ</w:t>
      </w:r>
      <w:r w:rsidR="006B08E0" w:rsidRPr="009F2618">
        <w:rPr>
          <w:rFonts w:ascii="Bookman Old Style" w:hAnsi="Bookman Old Style"/>
          <w:szCs w:val="24"/>
        </w:rPr>
        <w:t xml:space="preserve">ої </w:t>
      </w:r>
      <w:r w:rsidR="00751BD5" w:rsidRPr="009F2618">
        <w:rPr>
          <w:rFonts w:ascii="Bookman Old Style" w:hAnsi="Bookman Old Style"/>
          <w:szCs w:val="24"/>
        </w:rPr>
        <w:t>Програм</w:t>
      </w:r>
      <w:r w:rsidR="00182961" w:rsidRPr="009F2618">
        <w:rPr>
          <w:rFonts w:ascii="Bookman Old Style" w:hAnsi="Bookman Old Style"/>
          <w:szCs w:val="24"/>
        </w:rPr>
        <w:t>и</w:t>
      </w:r>
      <w:r w:rsidR="00751BD5" w:rsidRPr="009F2618">
        <w:rPr>
          <w:rFonts w:ascii="Bookman Old Style" w:hAnsi="Bookman Old Style"/>
          <w:szCs w:val="24"/>
        </w:rPr>
        <w:t xml:space="preserve"> підтримки обдаро</w:t>
      </w:r>
      <w:r w:rsidR="00236864" w:rsidRPr="009F2618">
        <w:rPr>
          <w:rFonts w:ascii="Bookman Old Style" w:hAnsi="Bookman Old Style"/>
          <w:szCs w:val="24"/>
        </w:rPr>
        <w:t>ваної учнівської молоді на 2016 – 2017 роки</w:t>
      </w:r>
      <w:r w:rsidR="00AE72E3" w:rsidRPr="009F2618">
        <w:rPr>
          <w:rFonts w:ascii="Bookman Old Style" w:hAnsi="Bookman Old Style"/>
          <w:szCs w:val="24"/>
        </w:rPr>
        <w:t>, затвердженої рішенням восьмої сесії VII скликання від 30.03.2016</w:t>
      </w:r>
      <w:r w:rsidR="00A56199" w:rsidRPr="009F2618">
        <w:rPr>
          <w:rFonts w:ascii="Bookman Old Style" w:hAnsi="Bookman Old Style"/>
          <w:szCs w:val="24"/>
        </w:rPr>
        <w:t xml:space="preserve"> </w:t>
      </w:r>
      <w:r w:rsidR="00AE72E3" w:rsidRPr="009F2618">
        <w:rPr>
          <w:rFonts w:ascii="Bookman Old Style" w:hAnsi="Bookman Old Style"/>
          <w:szCs w:val="24"/>
        </w:rPr>
        <w:t>р</w:t>
      </w:r>
      <w:r w:rsidR="00424757" w:rsidRPr="009F2618">
        <w:rPr>
          <w:rFonts w:ascii="Bookman Old Style" w:hAnsi="Bookman Old Style"/>
          <w:szCs w:val="24"/>
        </w:rPr>
        <w:t>оку:</w:t>
      </w:r>
    </w:p>
    <w:p w:rsidR="00BC6329" w:rsidRPr="009F2618" w:rsidRDefault="00BC6329" w:rsidP="00424757">
      <w:pPr>
        <w:pStyle w:val="2"/>
        <w:numPr>
          <w:ilvl w:val="1"/>
          <w:numId w:val="2"/>
        </w:numPr>
        <w:tabs>
          <w:tab w:val="num" w:pos="1701"/>
        </w:tabs>
        <w:ind w:left="0" w:right="-58" w:firstLine="1134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>В пункті 5 розділу III «Заходи програми» цифру «12,0» замінити цифрою «1</w:t>
      </w:r>
      <w:r w:rsidR="00865AFB" w:rsidRPr="009F2618">
        <w:rPr>
          <w:rFonts w:ascii="Bookman Old Style" w:hAnsi="Bookman Old Style"/>
          <w:szCs w:val="24"/>
        </w:rPr>
        <w:t>9</w:t>
      </w:r>
      <w:r w:rsidR="00424757" w:rsidRPr="009F2618">
        <w:rPr>
          <w:rFonts w:ascii="Bookman Old Style" w:hAnsi="Bookman Old Style"/>
          <w:szCs w:val="24"/>
        </w:rPr>
        <w:t>,0»;</w:t>
      </w:r>
    </w:p>
    <w:p w:rsidR="00C1226B" w:rsidRPr="009F2618" w:rsidRDefault="00C1226B" w:rsidP="00424757">
      <w:pPr>
        <w:pStyle w:val="2"/>
        <w:numPr>
          <w:ilvl w:val="1"/>
          <w:numId w:val="2"/>
        </w:numPr>
        <w:tabs>
          <w:tab w:val="num" w:pos="1701"/>
        </w:tabs>
        <w:ind w:left="0" w:right="-58" w:firstLine="1134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>В пункті 7 розділу III «Заходи програми» цифру «0,6» замінити цифрою «10,60»</w:t>
      </w:r>
      <w:r w:rsidR="00424757" w:rsidRPr="009F2618">
        <w:rPr>
          <w:rFonts w:ascii="Bookman Old Style" w:hAnsi="Bookman Old Style"/>
          <w:szCs w:val="24"/>
        </w:rPr>
        <w:t>;</w:t>
      </w:r>
    </w:p>
    <w:p w:rsidR="00751BD5" w:rsidRPr="009F2618" w:rsidRDefault="00BC6329" w:rsidP="00424757">
      <w:pPr>
        <w:pStyle w:val="2"/>
        <w:numPr>
          <w:ilvl w:val="1"/>
          <w:numId w:val="2"/>
        </w:numPr>
        <w:tabs>
          <w:tab w:val="num" w:pos="1701"/>
        </w:tabs>
        <w:ind w:left="0" w:right="-58" w:firstLine="1134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 xml:space="preserve">В </w:t>
      </w:r>
      <w:r w:rsidR="00865AFB" w:rsidRPr="009F2618">
        <w:rPr>
          <w:rFonts w:ascii="Bookman Old Style" w:hAnsi="Bookman Old Style"/>
          <w:szCs w:val="24"/>
        </w:rPr>
        <w:t>абзаці 2 розділу IV «Джерела фінансування» цифри «117,66» та «82,66» замінити цифрами «1</w:t>
      </w:r>
      <w:r w:rsidR="00C1226B" w:rsidRPr="009F2618">
        <w:rPr>
          <w:rFonts w:ascii="Bookman Old Style" w:hAnsi="Bookman Old Style"/>
          <w:szCs w:val="24"/>
        </w:rPr>
        <w:t>3</w:t>
      </w:r>
      <w:r w:rsidR="00865AFB" w:rsidRPr="009F2618">
        <w:rPr>
          <w:rFonts w:ascii="Bookman Old Style" w:hAnsi="Bookman Old Style"/>
          <w:szCs w:val="24"/>
        </w:rPr>
        <w:t>4,66» та «</w:t>
      </w:r>
      <w:r w:rsidR="00C1226B" w:rsidRPr="009F2618">
        <w:rPr>
          <w:rFonts w:ascii="Bookman Old Style" w:hAnsi="Bookman Old Style"/>
          <w:szCs w:val="24"/>
        </w:rPr>
        <w:t>9</w:t>
      </w:r>
      <w:r w:rsidR="00865AFB" w:rsidRPr="009F2618">
        <w:rPr>
          <w:rFonts w:ascii="Bookman Old Style" w:hAnsi="Bookman Old Style"/>
          <w:szCs w:val="24"/>
        </w:rPr>
        <w:t>9,66» відповідно</w:t>
      </w:r>
    </w:p>
    <w:p w:rsidR="005144DF" w:rsidRPr="009F2618" w:rsidRDefault="005144DF" w:rsidP="00BB2663">
      <w:pPr>
        <w:pStyle w:val="2"/>
        <w:tabs>
          <w:tab w:val="num" w:pos="1134"/>
        </w:tabs>
        <w:ind w:left="720" w:right="-58"/>
        <w:jc w:val="both"/>
        <w:rPr>
          <w:rFonts w:ascii="Bookman Old Style" w:hAnsi="Bookman Old Style"/>
          <w:szCs w:val="24"/>
        </w:rPr>
      </w:pPr>
    </w:p>
    <w:p w:rsidR="009F2618" w:rsidRPr="009F2618" w:rsidRDefault="009F2618" w:rsidP="00DC71BA">
      <w:pPr>
        <w:pStyle w:val="2"/>
        <w:tabs>
          <w:tab w:val="num" w:pos="1276"/>
        </w:tabs>
        <w:ind w:right="-58" w:firstLine="851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>2.</w:t>
      </w:r>
      <w:r w:rsidRPr="009F2618">
        <w:rPr>
          <w:rFonts w:ascii="Bookman Old Style" w:hAnsi="Bookman Old Style"/>
          <w:szCs w:val="24"/>
        </w:rPr>
        <w:tab/>
        <w:t>Програму підтримки обдарованої учнівської молоді на 2016 – 2017 роки викласти в новій редакції з врахуванням змін (додаток № 1).</w:t>
      </w:r>
    </w:p>
    <w:p w:rsidR="009F2618" w:rsidRPr="009F2618" w:rsidRDefault="009F2618" w:rsidP="00BB2663">
      <w:pPr>
        <w:pStyle w:val="2"/>
        <w:tabs>
          <w:tab w:val="num" w:pos="1134"/>
        </w:tabs>
        <w:ind w:left="720" w:right="-58"/>
        <w:jc w:val="both"/>
        <w:rPr>
          <w:rFonts w:ascii="Bookman Old Style" w:hAnsi="Bookman Old Style"/>
          <w:szCs w:val="24"/>
        </w:rPr>
      </w:pPr>
    </w:p>
    <w:p w:rsidR="00273425" w:rsidRPr="009F2618" w:rsidRDefault="00751BD5" w:rsidP="009F2618">
      <w:pPr>
        <w:pStyle w:val="2"/>
        <w:numPr>
          <w:ilvl w:val="0"/>
          <w:numId w:val="3"/>
        </w:numPr>
        <w:tabs>
          <w:tab w:val="left" w:pos="1276"/>
        </w:tabs>
        <w:ind w:left="0" w:right="-58" w:firstLine="851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>Заступнику міського голови</w:t>
      </w:r>
      <w:r w:rsidR="00095F61" w:rsidRPr="009F2618">
        <w:rPr>
          <w:rFonts w:ascii="Bookman Old Style" w:hAnsi="Bookman Old Style"/>
          <w:szCs w:val="24"/>
        </w:rPr>
        <w:t xml:space="preserve"> </w:t>
      </w:r>
      <w:r w:rsidR="00BB2663" w:rsidRPr="009F2618">
        <w:rPr>
          <w:rFonts w:ascii="Bookman Old Style" w:hAnsi="Bookman Old Style"/>
          <w:szCs w:val="24"/>
        </w:rPr>
        <w:t>- начальнику фінансово-</w:t>
      </w:r>
      <w:r w:rsidR="00182961" w:rsidRPr="009F2618">
        <w:rPr>
          <w:rFonts w:ascii="Bookman Old Style" w:hAnsi="Bookman Old Style"/>
          <w:szCs w:val="24"/>
        </w:rPr>
        <w:t>економічного відділу</w:t>
      </w:r>
      <w:r w:rsidRPr="009F2618">
        <w:rPr>
          <w:rFonts w:ascii="Bookman Old Style" w:hAnsi="Bookman Old Style"/>
          <w:szCs w:val="24"/>
        </w:rPr>
        <w:t xml:space="preserve"> </w:t>
      </w:r>
      <w:proofErr w:type="spellStart"/>
      <w:r w:rsidR="00182961" w:rsidRPr="009F2618">
        <w:rPr>
          <w:rFonts w:ascii="Bookman Old Style" w:hAnsi="Bookman Old Style"/>
          <w:szCs w:val="24"/>
        </w:rPr>
        <w:t>Рибинській</w:t>
      </w:r>
      <w:proofErr w:type="spellEnd"/>
      <w:r w:rsidR="00182961" w:rsidRPr="009F2618">
        <w:rPr>
          <w:rFonts w:ascii="Bookman Old Style" w:hAnsi="Bookman Old Style"/>
          <w:szCs w:val="24"/>
        </w:rPr>
        <w:t xml:space="preserve"> Н.М.</w:t>
      </w:r>
      <w:r w:rsidRPr="009F2618">
        <w:rPr>
          <w:rFonts w:ascii="Bookman Old Style" w:hAnsi="Bookman Old Style"/>
          <w:szCs w:val="24"/>
        </w:rPr>
        <w:t xml:space="preserve"> та постійній комісії міської ради з питань бюджету, комунальної власності та залучення інвестицій передбачити видатки на виконання заходів вищевказаної Програми.</w:t>
      </w:r>
    </w:p>
    <w:p w:rsidR="005144DF" w:rsidRPr="009F2618" w:rsidRDefault="005144DF" w:rsidP="00BB2663">
      <w:pPr>
        <w:pStyle w:val="a5"/>
        <w:tabs>
          <w:tab w:val="num" w:pos="1134"/>
        </w:tabs>
        <w:rPr>
          <w:rFonts w:ascii="Bookman Old Style" w:hAnsi="Bookman Old Style"/>
          <w:szCs w:val="24"/>
          <w:lang w:val="uk-UA"/>
        </w:rPr>
      </w:pPr>
    </w:p>
    <w:p w:rsidR="00751BD5" w:rsidRPr="009F2618" w:rsidRDefault="00751BD5" w:rsidP="009F2618">
      <w:pPr>
        <w:pStyle w:val="2"/>
        <w:numPr>
          <w:ilvl w:val="0"/>
          <w:numId w:val="3"/>
        </w:numPr>
        <w:tabs>
          <w:tab w:val="num" w:pos="1276"/>
        </w:tabs>
        <w:ind w:left="0" w:right="-58" w:firstLine="851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 xml:space="preserve">Контроль за виконанням даного рішення покласти на </w:t>
      </w:r>
      <w:r w:rsidR="00182961" w:rsidRPr="009F2618">
        <w:rPr>
          <w:rFonts w:ascii="Bookman Old Style" w:hAnsi="Bookman Old Style"/>
          <w:szCs w:val="24"/>
        </w:rPr>
        <w:t>заступника м</w:t>
      </w:r>
      <w:r w:rsidR="00865AFB" w:rsidRPr="009F2618">
        <w:rPr>
          <w:rFonts w:ascii="Bookman Old Style" w:hAnsi="Bookman Old Style"/>
          <w:szCs w:val="24"/>
        </w:rPr>
        <w:t>і</w:t>
      </w:r>
      <w:r w:rsidR="00182961" w:rsidRPr="009F2618">
        <w:rPr>
          <w:rFonts w:ascii="Bookman Old Style" w:hAnsi="Bookman Old Style"/>
          <w:szCs w:val="24"/>
        </w:rPr>
        <w:t>ського голови</w:t>
      </w:r>
      <w:r w:rsidR="00BB2663" w:rsidRPr="009F2618">
        <w:rPr>
          <w:rFonts w:ascii="Bookman Old Style" w:hAnsi="Bookman Old Style"/>
          <w:szCs w:val="24"/>
        </w:rPr>
        <w:t xml:space="preserve"> </w:t>
      </w:r>
      <w:r w:rsidR="00182961" w:rsidRPr="009F2618">
        <w:rPr>
          <w:rFonts w:ascii="Bookman Old Style" w:hAnsi="Bookman Old Style"/>
          <w:szCs w:val="24"/>
        </w:rPr>
        <w:t>-</w:t>
      </w:r>
      <w:r w:rsidR="00BB2663" w:rsidRPr="009F2618">
        <w:rPr>
          <w:rFonts w:ascii="Bookman Old Style" w:hAnsi="Bookman Old Style"/>
          <w:szCs w:val="24"/>
        </w:rPr>
        <w:t xml:space="preserve"> </w:t>
      </w:r>
      <w:r w:rsidR="00182961" w:rsidRPr="009F2618">
        <w:rPr>
          <w:rFonts w:ascii="Bookman Old Style" w:hAnsi="Bookman Old Style"/>
          <w:szCs w:val="24"/>
        </w:rPr>
        <w:t>начальника ф</w:t>
      </w:r>
      <w:r w:rsidR="00A568D8" w:rsidRPr="009F2618">
        <w:rPr>
          <w:rFonts w:ascii="Bookman Old Style" w:hAnsi="Bookman Old Style"/>
          <w:szCs w:val="24"/>
        </w:rPr>
        <w:t>інансово-</w:t>
      </w:r>
      <w:r w:rsidR="00AE72E3" w:rsidRPr="009F2618">
        <w:rPr>
          <w:rFonts w:ascii="Bookman Old Style" w:hAnsi="Bookman Old Style"/>
          <w:szCs w:val="24"/>
        </w:rPr>
        <w:t xml:space="preserve">економічного відділу </w:t>
      </w:r>
      <w:proofErr w:type="spellStart"/>
      <w:r w:rsidR="00AE72E3" w:rsidRPr="009F2618">
        <w:rPr>
          <w:rFonts w:ascii="Bookman Old Style" w:hAnsi="Bookman Old Style"/>
          <w:szCs w:val="24"/>
        </w:rPr>
        <w:t>Рибинську</w:t>
      </w:r>
      <w:proofErr w:type="spellEnd"/>
      <w:r w:rsidR="00AE72E3" w:rsidRPr="009F2618">
        <w:rPr>
          <w:rFonts w:ascii="Bookman Old Style" w:hAnsi="Bookman Old Style"/>
          <w:szCs w:val="24"/>
        </w:rPr>
        <w:t xml:space="preserve"> Н.М.</w:t>
      </w:r>
      <w:r w:rsidRPr="009F2618">
        <w:rPr>
          <w:rFonts w:ascii="Bookman Old Style" w:hAnsi="Bookman Old Style"/>
          <w:szCs w:val="24"/>
        </w:rPr>
        <w:t xml:space="preserve"> та постійну комісію міської ради з гуманітарних питань, торгівлі та соціального захисту населення.</w:t>
      </w:r>
    </w:p>
    <w:p w:rsidR="005144DF" w:rsidRPr="009F2618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5144DF" w:rsidRPr="009F2618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751BD5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9F2618">
        <w:rPr>
          <w:rFonts w:ascii="Bookman Old Style" w:hAnsi="Bookman Old Style"/>
          <w:szCs w:val="24"/>
        </w:rPr>
        <w:t>Міський голова</w:t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</w:r>
      <w:r w:rsidRPr="009F2618">
        <w:rPr>
          <w:rFonts w:ascii="Bookman Old Style" w:hAnsi="Bookman Old Style"/>
          <w:szCs w:val="24"/>
        </w:rPr>
        <w:tab/>
        <w:t>І.Я. Коруд</w:t>
      </w:r>
    </w:p>
    <w:p w:rsidR="00DC71BA" w:rsidRPr="009F2618" w:rsidRDefault="00DC71B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DC71BA" w:rsidRDefault="00DC71B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D1216E" w:rsidRDefault="00D1216E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D1216E" w:rsidRDefault="00D1216E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Pr="009F2618" w:rsidRDefault="000F337A" w:rsidP="000F337A">
      <w:pPr>
        <w:ind w:left="4962"/>
        <w:jc w:val="center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lastRenderedPageBreak/>
        <w:t>ДОДАТОК</w:t>
      </w:r>
      <w:r w:rsidR="00AE72E3" w:rsidRPr="009F2618">
        <w:rPr>
          <w:rFonts w:ascii="Bookman Old Style" w:hAnsi="Bookman Old Style"/>
          <w:lang w:val="uk-UA"/>
        </w:rPr>
        <w:t xml:space="preserve"> №1</w:t>
      </w:r>
    </w:p>
    <w:p w:rsidR="000F337A" w:rsidRPr="009F2618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9F2618">
        <w:rPr>
          <w:rFonts w:ascii="Bookman Old Style" w:hAnsi="Bookman Old Style"/>
          <w:sz w:val="22"/>
          <w:szCs w:val="22"/>
          <w:lang w:val="uk-UA"/>
        </w:rPr>
        <w:t xml:space="preserve">до рішення </w:t>
      </w:r>
      <w:r w:rsidR="00AE72E3" w:rsidRPr="009F2618">
        <w:rPr>
          <w:rFonts w:ascii="Bookman Old Style" w:hAnsi="Bookman Old Style"/>
          <w:sz w:val="22"/>
          <w:szCs w:val="22"/>
          <w:lang w:val="uk-UA"/>
        </w:rPr>
        <w:t>1</w:t>
      </w:r>
      <w:r w:rsidR="00D1216E">
        <w:rPr>
          <w:rFonts w:ascii="Bookman Old Style" w:hAnsi="Bookman Old Style"/>
          <w:sz w:val="22"/>
          <w:szCs w:val="22"/>
          <w:lang w:val="uk-UA"/>
        </w:rPr>
        <w:t>9</w:t>
      </w:r>
      <w:r w:rsidR="00AE72E3" w:rsidRPr="009F2618">
        <w:rPr>
          <w:rFonts w:ascii="Bookman Old Style" w:hAnsi="Bookman Old Style"/>
          <w:sz w:val="22"/>
          <w:szCs w:val="22"/>
          <w:lang w:val="uk-UA"/>
        </w:rPr>
        <w:t xml:space="preserve"> </w:t>
      </w:r>
      <w:proofErr w:type="spellStart"/>
      <w:r w:rsidRPr="009F2618">
        <w:rPr>
          <w:rFonts w:ascii="Bookman Old Style" w:hAnsi="Bookman Old Style"/>
          <w:sz w:val="22"/>
          <w:szCs w:val="22"/>
          <w:lang w:val="uk-UA"/>
        </w:rPr>
        <w:t>ої</w:t>
      </w:r>
      <w:proofErr w:type="spellEnd"/>
      <w:r w:rsidRPr="009F2618">
        <w:rPr>
          <w:rFonts w:ascii="Bookman Old Style" w:hAnsi="Bookman Old Style"/>
          <w:sz w:val="22"/>
          <w:szCs w:val="22"/>
          <w:lang w:val="uk-UA"/>
        </w:rPr>
        <w:t xml:space="preserve"> сесії міської ради</w:t>
      </w:r>
    </w:p>
    <w:p w:rsidR="000F337A" w:rsidRPr="009F2618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9F2618">
        <w:rPr>
          <w:rFonts w:ascii="Bookman Old Style" w:hAnsi="Bookman Old Style"/>
          <w:sz w:val="22"/>
          <w:szCs w:val="22"/>
          <w:lang w:val="uk-UA"/>
        </w:rPr>
        <w:t>VІІ скликання</w:t>
      </w:r>
    </w:p>
    <w:p w:rsidR="000F337A" w:rsidRPr="009F2618" w:rsidRDefault="000F337A" w:rsidP="000F337A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9F2618">
        <w:rPr>
          <w:rFonts w:ascii="Bookman Old Style" w:hAnsi="Bookman Old Style"/>
          <w:sz w:val="22"/>
          <w:szCs w:val="22"/>
          <w:lang w:val="uk-UA"/>
        </w:rPr>
        <w:t xml:space="preserve">від </w:t>
      </w:r>
      <w:r w:rsidR="00D1216E">
        <w:rPr>
          <w:rFonts w:ascii="Bookman Old Style" w:hAnsi="Bookman Old Style"/>
          <w:sz w:val="22"/>
          <w:szCs w:val="22"/>
          <w:lang w:val="uk-UA"/>
        </w:rPr>
        <w:t>27</w:t>
      </w:r>
      <w:r w:rsidR="00AE72E3" w:rsidRPr="009F2618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D1216E">
        <w:rPr>
          <w:rFonts w:ascii="Bookman Old Style" w:hAnsi="Bookman Old Style"/>
          <w:sz w:val="22"/>
          <w:szCs w:val="22"/>
          <w:lang w:val="uk-UA"/>
        </w:rPr>
        <w:t>жовтня</w:t>
      </w:r>
      <w:r w:rsidR="004B1F28" w:rsidRPr="009F2618">
        <w:rPr>
          <w:rFonts w:ascii="Bookman Old Style" w:hAnsi="Bookman Old Style"/>
          <w:sz w:val="22"/>
          <w:szCs w:val="22"/>
          <w:lang w:val="uk-UA"/>
        </w:rPr>
        <w:t xml:space="preserve"> 2016 року № </w:t>
      </w:r>
      <w:r w:rsidR="00D1216E">
        <w:rPr>
          <w:rFonts w:ascii="Bookman Old Style" w:hAnsi="Bookman Old Style"/>
          <w:sz w:val="22"/>
          <w:szCs w:val="22"/>
          <w:lang w:val="uk-UA"/>
        </w:rPr>
        <w:t>515</w:t>
      </w:r>
    </w:p>
    <w:p w:rsidR="000F337A" w:rsidRPr="009F2618" w:rsidRDefault="000F337A" w:rsidP="000F337A">
      <w:pPr>
        <w:jc w:val="right"/>
        <w:rPr>
          <w:rFonts w:ascii="Bookman Old Style" w:hAnsi="Bookman Old Style"/>
          <w:b/>
          <w:bCs/>
          <w:sz w:val="22"/>
          <w:szCs w:val="22"/>
          <w:u w:val="single"/>
          <w:lang w:val="uk-UA"/>
        </w:rPr>
      </w:pPr>
    </w:p>
    <w:p w:rsidR="000F337A" w:rsidRPr="009F2618" w:rsidRDefault="000F337A" w:rsidP="000F337A">
      <w:pPr>
        <w:rPr>
          <w:rFonts w:ascii="Bookman Old Style" w:hAnsi="Bookman Old Style"/>
          <w:szCs w:val="24"/>
          <w:lang w:val="uk-UA"/>
        </w:rPr>
      </w:pPr>
    </w:p>
    <w:p w:rsidR="000F337A" w:rsidRPr="009F2618" w:rsidRDefault="000F337A" w:rsidP="000F337A">
      <w:pPr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jc w:val="center"/>
        <w:rPr>
          <w:rFonts w:ascii="Georgia" w:hAnsi="Georgia"/>
          <w:b/>
          <w:bCs/>
          <w:i/>
          <w:lang w:val="uk-UA"/>
        </w:rPr>
      </w:pPr>
      <w:r w:rsidRPr="009F2618">
        <w:rPr>
          <w:rFonts w:ascii="Georgia" w:hAnsi="Georgia" w:cs="Calibri"/>
          <w:b/>
          <w:bCs/>
          <w:i/>
          <w:lang w:val="uk-UA"/>
        </w:rPr>
        <w:t>ПРОГРАМА</w:t>
      </w:r>
    </w:p>
    <w:p w:rsidR="000F337A" w:rsidRPr="009F2618" w:rsidRDefault="0088253F" w:rsidP="000F337A">
      <w:pPr>
        <w:jc w:val="center"/>
        <w:rPr>
          <w:rFonts w:ascii="Georgia" w:hAnsi="Georgia"/>
          <w:b/>
          <w:bCs/>
          <w:i/>
          <w:lang w:val="uk-UA"/>
        </w:rPr>
      </w:pPr>
      <w:r w:rsidRPr="009F2618">
        <w:rPr>
          <w:rFonts w:ascii="Georgia" w:hAnsi="Georgia" w:cs="Cambria"/>
          <w:b/>
          <w:bCs/>
          <w:i/>
          <w:lang w:val="uk-UA"/>
        </w:rPr>
        <w:t>п</w:t>
      </w:r>
      <w:r w:rsidR="000F337A" w:rsidRPr="009F2618">
        <w:rPr>
          <w:rFonts w:ascii="Georgia" w:hAnsi="Georgia" w:cs="Cambria"/>
          <w:b/>
          <w:bCs/>
          <w:i/>
          <w:lang w:val="uk-UA"/>
        </w:rPr>
        <w:t>ідтримки</w:t>
      </w:r>
      <w:r w:rsidR="00E514E8" w:rsidRPr="009F2618">
        <w:rPr>
          <w:rFonts w:ascii="Georgia" w:hAnsi="Georgia" w:cs="Cambria"/>
          <w:b/>
          <w:bCs/>
          <w:i/>
          <w:lang w:val="uk-UA"/>
        </w:rPr>
        <w:t xml:space="preserve"> </w:t>
      </w:r>
      <w:r w:rsidR="000F337A" w:rsidRPr="009F2618">
        <w:rPr>
          <w:rFonts w:ascii="Georgia" w:hAnsi="Georgia" w:cs="Cambria"/>
          <w:b/>
          <w:bCs/>
          <w:i/>
          <w:lang w:val="uk-UA"/>
        </w:rPr>
        <w:t>обдарованої</w:t>
      </w:r>
      <w:r w:rsidR="000F337A" w:rsidRPr="009F2618">
        <w:rPr>
          <w:rFonts w:ascii="Georgia" w:hAnsi="Georgia"/>
          <w:b/>
          <w:bCs/>
          <w:i/>
          <w:lang w:val="uk-UA"/>
        </w:rPr>
        <w:t xml:space="preserve">  та талановитої учнівської молоді   </w:t>
      </w:r>
    </w:p>
    <w:p w:rsidR="000F337A" w:rsidRPr="009F2618" w:rsidRDefault="000F337A" w:rsidP="000F337A">
      <w:pPr>
        <w:jc w:val="center"/>
        <w:rPr>
          <w:rFonts w:ascii="Georgia" w:hAnsi="Georgia"/>
          <w:b/>
          <w:bCs/>
          <w:i/>
          <w:lang w:val="uk-UA"/>
        </w:rPr>
      </w:pPr>
      <w:r w:rsidRPr="009F2618">
        <w:rPr>
          <w:rFonts w:ascii="Georgia" w:hAnsi="Georgia"/>
          <w:b/>
          <w:bCs/>
          <w:i/>
          <w:lang w:val="uk-UA"/>
        </w:rPr>
        <w:t>на 2016 – 2017 роки</w:t>
      </w:r>
    </w:p>
    <w:p w:rsidR="000F337A" w:rsidRPr="009F2618" w:rsidRDefault="000F337A" w:rsidP="000F337A">
      <w:pPr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lang w:val="uk-UA"/>
        </w:rPr>
      </w:pPr>
      <w:r w:rsidRPr="009F2618">
        <w:rPr>
          <w:rFonts w:ascii="Bookman Old Style" w:hAnsi="Bookman Old Style" w:cs="Cambria"/>
          <w:b/>
          <w:bCs/>
          <w:lang w:val="uk-UA"/>
        </w:rPr>
        <w:t>І. Загальні</w:t>
      </w:r>
      <w:r w:rsidR="00E514E8" w:rsidRPr="009F2618">
        <w:rPr>
          <w:rFonts w:ascii="Bookman Old Style" w:hAnsi="Bookman Old Style" w:cs="Cambria"/>
          <w:b/>
          <w:bCs/>
          <w:lang w:val="uk-UA"/>
        </w:rPr>
        <w:t xml:space="preserve"> </w:t>
      </w:r>
      <w:r w:rsidRPr="009F2618">
        <w:rPr>
          <w:rFonts w:ascii="Bookman Old Style" w:hAnsi="Bookman Old Style" w:cs="Cambria"/>
          <w:b/>
          <w:bCs/>
          <w:lang w:val="uk-UA"/>
        </w:rPr>
        <w:t>положення</w:t>
      </w:r>
    </w:p>
    <w:p w:rsidR="000F337A" w:rsidRPr="009F2618" w:rsidRDefault="000F337A" w:rsidP="000F337A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 w:cs="Cambria"/>
          <w:lang w:val="uk-UA"/>
        </w:rPr>
      </w:pPr>
    </w:p>
    <w:p w:rsidR="000F337A" w:rsidRPr="009F2618" w:rsidRDefault="000F337A" w:rsidP="000F337A">
      <w:pPr>
        <w:autoSpaceDE w:val="0"/>
        <w:autoSpaceDN w:val="0"/>
        <w:adjustRightInd w:val="0"/>
        <w:ind w:firstLine="709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 w:cs="Cambria"/>
          <w:lang w:val="uk-UA"/>
        </w:rPr>
        <w:t>Програма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розроблена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метою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збереження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і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розвитку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творчого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потенціалу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учнівської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молоді</w:t>
      </w:r>
      <w:r w:rsidRPr="009F2618">
        <w:rPr>
          <w:rFonts w:ascii="Bookman Old Style" w:hAnsi="Bookman Old Style"/>
          <w:lang w:val="uk-UA"/>
        </w:rPr>
        <w:t>,</w:t>
      </w:r>
      <w:r w:rsidR="00A87AE7" w:rsidRPr="009F2618">
        <w:rPr>
          <w:rFonts w:ascii="Bookman Old Style" w:hAnsi="Bookman Old Style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пошуку</w:t>
      </w:r>
      <w:r w:rsidRPr="009F2618">
        <w:rPr>
          <w:rFonts w:ascii="Bookman Old Style" w:hAnsi="Bookman Old Style"/>
          <w:lang w:val="uk-UA"/>
        </w:rPr>
        <w:t xml:space="preserve">, </w:t>
      </w:r>
      <w:r w:rsidRPr="009F2618">
        <w:rPr>
          <w:rFonts w:ascii="Bookman Old Style" w:hAnsi="Bookman Old Style" w:cs="Cambria"/>
          <w:lang w:val="uk-UA"/>
        </w:rPr>
        <w:t>підтримки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і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стимулювання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proofErr w:type="spellStart"/>
      <w:r w:rsidRPr="009F2618">
        <w:rPr>
          <w:rFonts w:ascii="Bookman Old Style" w:hAnsi="Bookman Old Style" w:cs="Cambria"/>
          <w:lang w:val="uk-UA"/>
        </w:rPr>
        <w:t>інтелектуально</w:t>
      </w:r>
      <w:proofErr w:type="spellEnd"/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і</w:t>
      </w:r>
      <w:r w:rsidR="00E514E8" w:rsidRPr="009F2618">
        <w:rPr>
          <w:rFonts w:ascii="Bookman Old Style" w:hAnsi="Bookman Old Style" w:cs="Cambria"/>
          <w:lang w:val="uk-UA"/>
        </w:rPr>
        <w:t xml:space="preserve"> творчо обдарованих </w:t>
      </w:r>
      <w:r w:rsidRPr="009F2618">
        <w:rPr>
          <w:rFonts w:ascii="Bookman Old Style" w:hAnsi="Bookman Old Style" w:cs="Cambria"/>
          <w:lang w:val="uk-UA"/>
        </w:rPr>
        <w:t>дітей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та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молоді</w:t>
      </w:r>
      <w:r w:rsidRPr="009F2618">
        <w:rPr>
          <w:rFonts w:ascii="Bookman Old Style" w:hAnsi="Bookman Old Style"/>
          <w:lang w:val="uk-UA"/>
        </w:rPr>
        <w:t xml:space="preserve">, </w:t>
      </w:r>
      <w:r w:rsidRPr="009F2618">
        <w:rPr>
          <w:rFonts w:ascii="Bookman Old Style" w:hAnsi="Bookman Old Style" w:cs="Cambria"/>
          <w:lang w:val="uk-UA"/>
        </w:rPr>
        <w:t>створення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сприятливих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умов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самореалізації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творчої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особистості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сучасному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суспільстві</w:t>
      </w:r>
      <w:r w:rsidRPr="009F2618">
        <w:rPr>
          <w:rFonts w:ascii="Bookman Old Style" w:hAnsi="Bookman Old Style"/>
          <w:lang w:val="uk-UA"/>
        </w:rPr>
        <w:t>.</w:t>
      </w:r>
    </w:p>
    <w:p w:rsidR="000F337A" w:rsidRPr="009F2618" w:rsidRDefault="000F337A" w:rsidP="000F337A">
      <w:pPr>
        <w:ind w:firstLine="709"/>
        <w:jc w:val="both"/>
        <w:rPr>
          <w:rFonts w:ascii="Bookman Old Style" w:hAnsi="Bookman Old Style" w:cs="Cambria"/>
          <w:lang w:val="uk-UA"/>
        </w:rPr>
      </w:pPr>
    </w:p>
    <w:p w:rsidR="000F337A" w:rsidRPr="009F2618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 w:cs="Cambria"/>
          <w:lang w:val="uk-UA"/>
        </w:rPr>
        <w:t>Програма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передбачає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виплату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 xml:space="preserve">грошових винагород </w:t>
      </w:r>
      <w:r w:rsidRPr="009F2618">
        <w:rPr>
          <w:rFonts w:ascii="Bookman Old Style" w:hAnsi="Bookman Old Style"/>
          <w:lang w:val="uk-UA"/>
        </w:rPr>
        <w:t xml:space="preserve">(або подарунків) </w:t>
      </w:r>
      <w:r w:rsidRPr="009F2618">
        <w:rPr>
          <w:rFonts w:ascii="Bookman Old Style" w:hAnsi="Bookman Old Style" w:cs="Cambria"/>
          <w:lang w:val="uk-UA"/>
        </w:rPr>
        <w:t>обдарованій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молоді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міста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за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значні</w:t>
      </w:r>
      <w:r w:rsidR="00E514E8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успіхи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навчанні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та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участь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економічному</w:t>
      </w:r>
      <w:r w:rsidRPr="009F2618">
        <w:rPr>
          <w:rFonts w:ascii="Bookman Old Style" w:hAnsi="Bookman Old Style"/>
          <w:lang w:val="uk-UA"/>
        </w:rPr>
        <w:t xml:space="preserve">, </w:t>
      </w:r>
      <w:r w:rsidRPr="009F2618">
        <w:rPr>
          <w:rFonts w:ascii="Bookman Old Style" w:hAnsi="Bookman Old Style" w:cs="Cambria"/>
          <w:lang w:val="uk-UA"/>
        </w:rPr>
        <w:t>соціально</w:t>
      </w:r>
      <w:r w:rsidRPr="009F2618">
        <w:rPr>
          <w:rFonts w:ascii="Bookman Old Style" w:hAnsi="Bookman Old Style"/>
          <w:lang w:val="uk-UA"/>
        </w:rPr>
        <w:t>-</w:t>
      </w:r>
      <w:r w:rsidRPr="009F2618">
        <w:rPr>
          <w:rFonts w:ascii="Bookman Old Style" w:hAnsi="Bookman Old Style" w:cs="Cambria"/>
          <w:lang w:val="uk-UA"/>
        </w:rPr>
        <w:t>громадському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та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культурному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розвитку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міста</w:t>
      </w:r>
      <w:r w:rsidRPr="009F2618">
        <w:rPr>
          <w:rFonts w:ascii="Bookman Old Style" w:hAnsi="Bookman Old Style"/>
          <w:lang w:val="uk-UA"/>
        </w:rPr>
        <w:t xml:space="preserve">, </w:t>
      </w:r>
      <w:r w:rsidRPr="009F2618">
        <w:rPr>
          <w:rFonts w:ascii="Bookman Old Style" w:hAnsi="Bookman Old Style" w:cs="Cambria"/>
          <w:lang w:val="uk-UA"/>
        </w:rPr>
        <w:t>сприяння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уславленню</w:t>
      </w:r>
      <w:r w:rsidRPr="009F2618">
        <w:rPr>
          <w:rFonts w:ascii="Bookman Old Style" w:hAnsi="Bookman Old Style"/>
          <w:lang w:val="uk-UA"/>
        </w:rPr>
        <w:t xml:space="preserve"> Овруча </w:t>
      </w:r>
      <w:r w:rsidRPr="009F2618">
        <w:rPr>
          <w:rFonts w:ascii="Bookman Old Style" w:hAnsi="Bookman Old Style" w:cs="Cambria"/>
          <w:lang w:val="uk-UA"/>
        </w:rPr>
        <w:t>на</w:t>
      </w:r>
      <w:r w:rsidRPr="009F2618">
        <w:rPr>
          <w:rFonts w:ascii="Bookman Old Style" w:hAnsi="Bookman Old Style"/>
          <w:lang w:val="uk-UA"/>
        </w:rPr>
        <w:t xml:space="preserve"> В</w:t>
      </w:r>
      <w:r w:rsidRPr="009F2618">
        <w:rPr>
          <w:rFonts w:ascii="Bookman Old Style" w:hAnsi="Bookman Old Style" w:cs="Cambria"/>
          <w:lang w:val="uk-UA"/>
        </w:rPr>
        <w:t>сеукраїнському</w:t>
      </w:r>
      <w:r w:rsidRPr="009F2618">
        <w:rPr>
          <w:rFonts w:ascii="Bookman Old Style" w:hAnsi="Bookman Old Style"/>
          <w:lang w:val="uk-UA"/>
        </w:rPr>
        <w:t>, М</w:t>
      </w:r>
      <w:r w:rsidRPr="009F2618">
        <w:rPr>
          <w:rFonts w:ascii="Bookman Old Style" w:hAnsi="Bookman Old Style" w:cs="Cambria"/>
          <w:lang w:val="uk-UA"/>
        </w:rPr>
        <w:t>іжнародному</w:t>
      </w:r>
      <w:r w:rsidRPr="009F2618">
        <w:rPr>
          <w:rFonts w:ascii="Bookman Old Style" w:hAnsi="Bookman Old Style"/>
          <w:lang w:val="uk-UA"/>
        </w:rPr>
        <w:t xml:space="preserve">, </w:t>
      </w:r>
      <w:r w:rsidRPr="009F2618">
        <w:rPr>
          <w:rFonts w:ascii="Bookman Old Style" w:hAnsi="Bookman Old Style" w:cs="Cambria"/>
          <w:lang w:val="uk-UA"/>
        </w:rPr>
        <w:t>обласному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та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районному</w:t>
      </w:r>
      <w:r w:rsidR="00A4175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рівнях</w:t>
      </w:r>
      <w:r w:rsidRPr="009F2618">
        <w:rPr>
          <w:rFonts w:ascii="Bookman Old Style" w:hAnsi="Bookman Old Style"/>
          <w:lang w:val="uk-UA"/>
        </w:rPr>
        <w:t>.</w:t>
      </w:r>
    </w:p>
    <w:p w:rsidR="000F337A" w:rsidRPr="009F2618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9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>Обдарованість дитини, її здібність до мислення, творчості, навчання розглядаються міською Програмою як потенціал майбутнього нашого міста та держави.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  <w:r w:rsidRPr="009F2618">
        <w:rPr>
          <w:rFonts w:ascii="Bookman Old Style" w:hAnsi="Bookman Old Style" w:cs="Cambria"/>
          <w:b/>
          <w:bCs/>
          <w:lang w:val="uk-UA"/>
        </w:rPr>
        <w:t>ІІ. Мета</w:t>
      </w:r>
      <w:r w:rsidR="00584A08" w:rsidRPr="009F2618">
        <w:rPr>
          <w:rFonts w:ascii="Bookman Old Style" w:hAnsi="Bookman Old Style" w:cs="Cambria"/>
          <w:b/>
          <w:bCs/>
          <w:lang w:val="uk-UA"/>
        </w:rPr>
        <w:t xml:space="preserve"> </w:t>
      </w:r>
      <w:r w:rsidRPr="009F2618">
        <w:rPr>
          <w:rFonts w:ascii="Bookman Old Style" w:hAnsi="Bookman Old Style" w:cs="Cambria"/>
          <w:b/>
          <w:bCs/>
          <w:lang w:val="uk-UA"/>
        </w:rPr>
        <w:t>і</w:t>
      </w:r>
      <w:r w:rsidR="00584A08" w:rsidRPr="009F2618">
        <w:rPr>
          <w:rFonts w:ascii="Bookman Old Style" w:hAnsi="Bookman Old Style" w:cs="Cambria"/>
          <w:b/>
          <w:bCs/>
          <w:lang w:val="uk-UA"/>
        </w:rPr>
        <w:t xml:space="preserve"> </w:t>
      </w:r>
      <w:r w:rsidRPr="009F2618">
        <w:rPr>
          <w:rFonts w:ascii="Bookman Old Style" w:hAnsi="Bookman Old Style" w:cs="Cambria"/>
          <w:b/>
          <w:bCs/>
          <w:lang w:val="uk-UA"/>
        </w:rPr>
        <w:t>завдання</w:t>
      </w:r>
      <w:r w:rsidR="00584A08" w:rsidRPr="009F2618">
        <w:rPr>
          <w:rFonts w:ascii="Bookman Old Style" w:hAnsi="Bookman Old Style" w:cs="Cambria"/>
          <w:b/>
          <w:bCs/>
          <w:lang w:val="uk-UA"/>
        </w:rPr>
        <w:t xml:space="preserve"> </w:t>
      </w:r>
      <w:r w:rsidRPr="009F2618">
        <w:rPr>
          <w:rFonts w:ascii="Bookman Old Style" w:hAnsi="Bookman Old Style" w:cs="Cambria"/>
          <w:b/>
          <w:bCs/>
          <w:lang w:val="uk-UA"/>
        </w:rPr>
        <w:t>програми</w:t>
      </w:r>
    </w:p>
    <w:p w:rsidR="000F337A" w:rsidRPr="009F2618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</w:p>
    <w:p w:rsidR="000F337A" w:rsidRPr="009F2618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color w:val="2D1614"/>
          <w:lang w:val="uk-UA"/>
        </w:rPr>
      </w:pPr>
      <w:r w:rsidRPr="009F2618">
        <w:rPr>
          <w:rFonts w:ascii="Bookman Old Style" w:hAnsi="Bookman Old Style" w:cs="Cambria"/>
          <w:color w:val="2D1614"/>
          <w:lang w:val="uk-UA"/>
        </w:rPr>
        <w:t>Мета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Програми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полягає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у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забезпеченні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підтримки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обдарованої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учнівської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молоді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міста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шляхом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створення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умов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для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її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творчого</w:t>
      </w:r>
      <w:r w:rsidRPr="009F2618">
        <w:rPr>
          <w:rFonts w:ascii="Bookman Old Style" w:hAnsi="Bookman Old Style"/>
          <w:color w:val="2D1614"/>
          <w:lang w:val="uk-UA"/>
        </w:rPr>
        <w:t xml:space="preserve">, </w:t>
      </w:r>
      <w:r w:rsidRPr="009F2618">
        <w:rPr>
          <w:rFonts w:ascii="Bookman Old Style" w:hAnsi="Bookman Old Style" w:cs="Cambria"/>
          <w:color w:val="2D1614"/>
          <w:lang w:val="uk-UA"/>
        </w:rPr>
        <w:t>інтелектуального</w:t>
      </w:r>
      <w:r w:rsidRPr="009F2618">
        <w:rPr>
          <w:rFonts w:ascii="Bookman Old Style" w:hAnsi="Bookman Old Style"/>
          <w:color w:val="2D1614"/>
          <w:lang w:val="uk-UA"/>
        </w:rPr>
        <w:t xml:space="preserve">, </w:t>
      </w:r>
      <w:r w:rsidRPr="009F2618">
        <w:rPr>
          <w:rFonts w:ascii="Bookman Old Style" w:hAnsi="Bookman Old Style" w:cs="Cambria"/>
          <w:color w:val="2D1614"/>
          <w:lang w:val="uk-UA"/>
        </w:rPr>
        <w:t>духовного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розвитку</w:t>
      </w:r>
      <w:r w:rsidRPr="009F2618">
        <w:rPr>
          <w:rFonts w:ascii="Bookman Old Style" w:hAnsi="Bookman Old Style"/>
          <w:color w:val="2D1614"/>
          <w:lang w:val="uk-UA"/>
        </w:rPr>
        <w:t xml:space="preserve">; </w:t>
      </w:r>
      <w:r w:rsidRPr="009F2618">
        <w:rPr>
          <w:rFonts w:ascii="Bookman Old Style" w:hAnsi="Bookman Old Style" w:cs="Cambria"/>
          <w:color w:val="2D1614"/>
          <w:lang w:val="uk-UA"/>
        </w:rPr>
        <w:t>спрямована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на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втілення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в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життя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української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національної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ідеї</w:t>
      </w:r>
      <w:r w:rsidRPr="009F2618">
        <w:rPr>
          <w:rFonts w:ascii="Bookman Old Style" w:hAnsi="Bookman Old Style"/>
          <w:color w:val="2D1614"/>
          <w:lang w:val="uk-UA"/>
        </w:rPr>
        <w:t>.</w:t>
      </w:r>
    </w:p>
    <w:p w:rsidR="000F337A" w:rsidRPr="009F2618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 w:cs="Cambria"/>
          <w:color w:val="2D1614"/>
          <w:lang w:val="uk-UA"/>
        </w:rPr>
      </w:pPr>
    </w:p>
    <w:p w:rsidR="000F337A" w:rsidRPr="009F2618" w:rsidRDefault="000F337A" w:rsidP="00C07085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b/>
          <w:lang w:val="uk-UA"/>
        </w:rPr>
      </w:pPr>
      <w:r w:rsidRPr="009F2618">
        <w:rPr>
          <w:rFonts w:ascii="Bookman Old Style" w:hAnsi="Bookman Old Style" w:cs="Cambria"/>
          <w:color w:val="2D1614"/>
          <w:lang w:val="uk-UA"/>
        </w:rPr>
        <w:t>Завданням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Програми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є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піднесення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статусу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та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створення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іміджу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успішності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обдарованої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молоді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у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шкільних та позашкільних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колективах</w:t>
      </w:r>
      <w:r w:rsidRPr="009F2618">
        <w:rPr>
          <w:rFonts w:ascii="Bookman Old Style" w:hAnsi="Bookman Old Style"/>
          <w:color w:val="2D1614"/>
          <w:lang w:val="uk-UA"/>
        </w:rPr>
        <w:t xml:space="preserve">, </w:t>
      </w:r>
      <w:r w:rsidRPr="009F2618">
        <w:rPr>
          <w:rFonts w:ascii="Bookman Old Style" w:hAnsi="Bookman Old Style" w:cs="Cambria"/>
          <w:color w:val="2D1614"/>
          <w:lang w:val="uk-UA"/>
        </w:rPr>
        <w:t>заохочення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їх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до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розвитку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природних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нахилів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і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здібностей</w:t>
      </w:r>
      <w:r w:rsidRPr="009F2618">
        <w:rPr>
          <w:rFonts w:ascii="Bookman Old Style" w:hAnsi="Bookman Old Style"/>
          <w:color w:val="2D1614"/>
          <w:lang w:val="uk-UA"/>
        </w:rPr>
        <w:t xml:space="preserve">, </w:t>
      </w:r>
      <w:r w:rsidRPr="009F2618">
        <w:rPr>
          <w:rFonts w:ascii="Bookman Old Style" w:hAnsi="Bookman Old Style" w:cs="Cambria"/>
          <w:color w:val="2D1614"/>
          <w:lang w:val="uk-UA"/>
        </w:rPr>
        <w:t>творчого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мислення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та</w:t>
      </w:r>
      <w:r w:rsidR="00A41757" w:rsidRPr="009F2618">
        <w:rPr>
          <w:rFonts w:ascii="Bookman Old Style" w:hAnsi="Bookman Old Style" w:cs="Cambria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2D1614"/>
          <w:lang w:val="uk-UA"/>
        </w:rPr>
        <w:t>самовдосконалення</w:t>
      </w:r>
      <w:r w:rsidRPr="009F2618">
        <w:rPr>
          <w:rFonts w:ascii="Bookman Old Style" w:hAnsi="Bookman Old Style"/>
          <w:color w:val="2D1614"/>
          <w:lang w:val="uk-UA"/>
        </w:rPr>
        <w:t>; надання</w:t>
      </w:r>
      <w:r w:rsidR="00A41757" w:rsidRPr="009F2618">
        <w:rPr>
          <w:rFonts w:ascii="Bookman Old Style" w:hAnsi="Bookman Old Style"/>
          <w:color w:val="2D1614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підтримки</w:t>
      </w:r>
      <w:r w:rsidR="00A4175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матеріального</w:t>
      </w:r>
      <w:r w:rsidRPr="009F2618">
        <w:rPr>
          <w:rFonts w:ascii="Bookman Old Style" w:hAnsi="Bookman Old Style"/>
          <w:color w:val="000000"/>
          <w:lang w:val="uk-UA"/>
        </w:rPr>
        <w:t xml:space="preserve">, </w:t>
      </w:r>
      <w:r w:rsidRPr="009F2618">
        <w:rPr>
          <w:rFonts w:ascii="Bookman Old Style" w:hAnsi="Bookman Old Style" w:cs="Cambria"/>
          <w:color w:val="000000"/>
          <w:lang w:val="uk-UA"/>
        </w:rPr>
        <w:t>соціального</w:t>
      </w:r>
      <w:r w:rsidR="00A4175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та</w:t>
      </w:r>
      <w:r w:rsidR="00A4175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психологічного</w:t>
      </w:r>
      <w:r w:rsidR="00A4175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стимулювання</w:t>
      </w:r>
      <w:r w:rsidR="00A4175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proofErr w:type="spellStart"/>
      <w:r w:rsidRPr="009F2618">
        <w:rPr>
          <w:rFonts w:ascii="Bookman Old Style" w:hAnsi="Bookman Old Style" w:cs="Cambria"/>
          <w:color w:val="000000"/>
          <w:lang w:val="uk-UA"/>
        </w:rPr>
        <w:t>інтелектуально</w:t>
      </w:r>
      <w:proofErr w:type="spellEnd"/>
      <w:r w:rsidR="00A4175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і</w:t>
      </w:r>
      <w:r w:rsidR="00A41757" w:rsidRPr="009F2618">
        <w:rPr>
          <w:rFonts w:ascii="Bookman Old Style" w:hAnsi="Bookman Old Style" w:cs="Cambria"/>
          <w:color w:val="000000"/>
          <w:lang w:val="uk-UA"/>
        </w:rPr>
        <w:t xml:space="preserve"> творчо обдарованих </w:t>
      </w:r>
      <w:r w:rsidRPr="009F2618">
        <w:rPr>
          <w:rFonts w:ascii="Bookman Old Style" w:hAnsi="Bookman Old Style" w:cs="Cambria"/>
          <w:color w:val="000000"/>
          <w:lang w:val="uk-UA"/>
        </w:rPr>
        <w:t>дітей, їх наставників</w:t>
      </w:r>
      <w:r w:rsidRPr="009F2618">
        <w:rPr>
          <w:rFonts w:ascii="Bookman Old Style" w:hAnsi="Bookman Old Style"/>
          <w:color w:val="000000"/>
          <w:lang w:val="uk-UA"/>
        </w:rPr>
        <w:t>.</w:t>
      </w: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p w:rsidR="000F337A" w:rsidRPr="009F2618" w:rsidRDefault="000F337A" w:rsidP="000F337A">
      <w:pPr>
        <w:rPr>
          <w:rFonts w:ascii="Bookman Old Style" w:hAnsi="Bookman Old Style"/>
          <w:b/>
          <w:lang w:val="uk-UA"/>
        </w:rPr>
        <w:sectPr w:rsidR="000F337A" w:rsidRPr="009F2618" w:rsidSect="00D1216E">
          <w:pgSz w:w="11906" w:h="16838"/>
          <w:pgMar w:top="1135" w:right="567" w:bottom="851" w:left="1701" w:header="709" w:footer="709" w:gutter="0"/>
          <w:cols w:space="720"/>
        </w:sect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  <w:r w:rsidRPr="009F2618">
        <w:rPr>
          <w:rFonts w:ascii="Bookman Old Style" w:hAnsi="Bookman Old Style"/>
          <w:b/>
          <w:lang w:val="uk-UA"/>
        </w:rPr>
        <w:lastRenderedPageBreak/>
        <w:t>ІІІ. Заходи Програми</w:t>
      </w:r>
    </w:p>
    <w:p w:rsidR="000F337A" w:rsidRPr="009F2618" w:rsidRDefault="000F337A" w:rsidP="000F337A">
      <w:pPr>
        <w:jc w:val="center"/>
        <w:rPr>
          <w:rFonts w:ascii="Bookman Old Style" w:hAnsi="Bookman Old Style"/>
          <w:b/>
          <w:lang w:val="uk-UA"/>
        </w:rPr>
      </w:pPr>
    </w:p>
    <w:tbl>
      <w:tblPr>
        <w:tblStyle w:val="a6"/>
        <w:tblW w:w="150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4946"/>
        <w:gridCol w:w="2836"/>
        <w:gridCol w:w="1702"/>
        <w:gridCol w:w="1702"/>
        <w:gridCol w:w="1512"/>
        <w:gridCol w:w="1608"/>
      </w:tblGrid>
      <w:tr w:rsidR="000F337A" w:rsidRPr="009F2618" w:rsidTr="00542478">
        <w:trPr>
          <w:trHeight w:val="57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№№ п/п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Найменування заходів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Відповідальні за виконання заходів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Джерело фінансування (місцевий бюджет, інші)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Прогнозований обсяг фінансових ресурсів для виконання завдань, </w:t>
            </w:r>
            <w:proofErr w:type="spellStart"/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тис.грн</w:t>
            </w:r>
            <w:proofErr w:type="spellEnd"/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.</w:t>
            </w:r>
          </w:p>
        </w:tc>
      </w:tr>
      <w:tr w:rsidR="000F337A" w:rsidRPr="009F2618" w:rsidTr="009F444F">
        <w:trPr>
          <w:trHeight w:val="4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2016 рік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2017 рік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 w:rsidP="00542478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З метою стимулювання результативності участі учнівської молоді в обласних, Всеукраїнських олімпіадах, в роботі МАН України, конкурсах, тощо та активізації їх участі також в масових заходах, в </w:t>
            </w:r>
            <w:proofErr w:type="spellStart"/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т.ч</w:t>
            </w:r>
            <w:proofErr w:type="spellEnd"/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. за напрямами позашкільної освіти, в спортивних змаганнях організувати відзначення учнів-переможців та призерів м. Овруч </w:t>
            </w:r>
            <w:r w:rsidR="00F270BC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за клопотанням керівників </w:t>
            </w:r>
            <w:r w:rsidR="00644BF6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відділу освіти Овруцької РДА ,</w:t>
            </w:r>
            <w:r w:rsidR="00CE5ECC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відділу культури Овруцької РДА , дитячо-юнацької спортивної школи,</w:t>
            </w:r>
            <w:r w:rsidR="00D61CFF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</w:t>
            </w:r>
            <w:r w:rsidR="00CE5ECC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п</w:t>
            </w:r>
            <w:r w:rsidR="00644BF6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рофесійного ліцею</w:t>
            </w:r>
            <w:r w:rsidR="000B0FBE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грошовими винагородами</w:t>
            </w:r>
            <w:r w:rsidR="00644BF6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</w:t>
            </w:r>
            <w:r w:rsidR="00F270BC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 розмірах</w:t>
            </w:r>
            <w:r w:rsidR="003208C4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="00F270BC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визначених рішеннями сесій міської ради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Виконком міської ради спільно з відділом освіти РДА </w:t>
            </w:r>
            <w:r w:rsidR="00D22B12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та відділом культури та туризму Овруцької РДА 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Міський </w:t>
            </w:r>
            <w:bookmarkStart w:id="0" w:name="_GoBack"/>
            <w:bookmarkEnd w:id="0"/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CC" w:rsidRPr="00542478" w:rsidRDefault="00CE5ECC" w:rsidP="00A87AE7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  <w:p w:rsidR="000F337A" w:rsidRPr="00542478" w:rsidRDefault="00CE5ECC" w:rsidP="00A87AE7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48</w:t>
            </w:r>
            <w:r w:rsidR="00D015FB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860</w:t>
            </w:r>
          </w:p>
          <w:p w:rsidR="00CE5ECC" w:rsidRPr="00542478" w:rsidRDefault="00CE5ECC" w:rsidP="00A87AE7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 w:rsidP="00584A08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2B4FA2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542478" w:rsidRDefault="002B4FA2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542478" w:rsidRDefault="002B4FA2" w:rsidP="00542478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З метою стимулювання результативності участі учнівської молоді в обласних, Всеукраїнських олімпіадах, в роботі МАН України, </w:t>
            </w:r>
            <w:r w:rsidRPr="00542478">
              <w:rPr>
                <w:rFonts w:ascii="Bookman Old Style" w:hAnsi="Bookman Old Style"/>
                <w:sz w:val="22"/>
                <w:szCs w:val="22"/>
                <w:highlight w:val="yellow"/>
                <w:lang w:val="uk-UA" w:eastAsia="en-US"/>
              </w:rPr>
              <w:t>турнірів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 обласних та всеукраїнських конкурсів вихованців художніх та музичних шкіл, спортивних змаганнях організувати відзначення учнів-переможців та призерів м. Овруч за клопотанням керівників відділу освіти Овруцької РДА, відділу культури Овруцької РДА, дитячо-юнацької спортивної школи, професійного ліцею грошовими винагородами в розмірах</w:t>
            </w:r>
            <w:r w:rsidR="003208C4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визначених рішеннями сесій міської ради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542478" w:rsidRDefault="002B4FA2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542478" w:rsidRDefault="002B4FA2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FA2" w:rsidRPr="00542478" w:rsidRDefault="002B4FA2" w:rsidP="00A87AE7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A2" w:rsidRPr="00542478" w:rsidRDefault="002B4FA2" w:rsidP="0039624D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20,0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A2" w:rsidRPr="00542478" w:rsidRDefault="002B4FA2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lastRenderedPageBreak/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 w:rsidP="00F42A0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Відзначити педагогічних працівників загальноосвітніх та позашкільних навчальних закладів – наставників обдарованої учнівської молоді</w:t>
            </w:r>
            <w:r w:rsidR="00F42A0A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 спільно з відділом освіти РДА 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Міський бюджет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F42A0A" w:rsidP="00F42A0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2,</w:t>
            </w:r>
            <w:r w:rsidR="009F444F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2</w:t>
            </w:r>
          </w:p>
          <w:p w:rsidR="00F42A0A" w:rsidRPr="00542478" w:rsidRDefault="00F42A0A" w:rsidP="00F42A0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Організувати міський молодіжний фестиваль з нагоди Дня молоді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 спільно з відділом сім’ї,  молоді та спорту, освіти  та культури РДА 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В межах фінансових ресурсів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Сприяти випуску поетичного видання, яке підготовлено літературною студією «Живе слово»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 w:rsidP="00865AFB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</w:t>
            </w:r>
            <w:r w:rsidR="00865AFB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9</w:t>
            </w:r>
            <w:r w:rsidR="006B08E0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Сприяти проведенню в місті  творчих і спортивних заходів, конкурсів тощо з метою реалізації інтелектуальних, творчих та фізичних здібностей учнів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 спільно з відділом сім’ї, молоді та спорту РДА (за згодою)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Міський бюджет, благодійні внески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61CFF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 w:rsidP="00542478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Виявляти та підтримувати талановитих</w:t>
            </w:r>
            <w:r w:rsidR="006B08E0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дітей,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</w:t>
            </w:r>
            <w:r w:rsidR="00AC05D0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дітей з багатодітних сімей , 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дітей-сиріт, дітей, які залишились без батьківського піклування і дітей з особливими вадами, організувати  для них екскурсії до визначних культурно-мистецьких центрів і міст України в рамках благодійного фонду «Допомога дітям Чорнобиля»</w:t>
            </w:r>
            <w:r w:rsidR="00A67827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.</w:t>
            </w:r>
            <w:r w:rsidR="004749C9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</w:t>
            </w:r>
            <w:r w:rsidR="00A67827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З метою підтримки дітей</w:t>
            </w:r>
            <w:r w:rsidR="000E19B1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за клопотанням відділу культури Овруцької РДА</w:t>
            </w:r>
            <w:r w:rsidR="00A67827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="004749C9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відділу освіти Овруцької РДА</w:t>
            </w:r>
            <w:r w:rsidR="00A67827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</w:t>
            </w:r>
            <w:r w:rsidR="000E19B1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за активну участь у обласних конкурсах </w:t>
            </w:r>
            <w:r w:rsidR="00A67827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виплачувати грошову винагороду у розмірі визначеному рішеннями сесій.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Міський бюджет, благодійна допомога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F42DEB" w:rsidP="0039624D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</w:t>
            </w:r>
            <w:r w:rsidR="006B08E0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0,6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Організувати в міській раді зустріч обдарованої молоді з депутатами міської ради та членами виконавчого комітету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Фінансування не потребує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0F337A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lastRenderedPageBreak/>
              <w:t>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Сприяти проведенню щорічного свята випускників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 спільно з відділом освіти РДА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Міський бюджет, спонсорські кошти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39624D" w:rsidP="0039624D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10</w:t>
            </w:r>
            <w:r w:rsidR="006B08E0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="00F270BC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7A" w:rsidRPr="00542478" w:rsidRDefault="00F270BC" w:rsidP="0039624D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15</w:t>
            </w:r>
            <w:r w:rsidR="006B08E0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7A" w:rsidRPr="00542478" w:rsidRDefault="000F337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F270BC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C" w:rsidRPr="00542478" w:rsidRDefault="00D015FB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C" w:rsidRPr="00542478" w:rsidRDefault="00F270BC" w:rsidP="00F270BC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Відзначення випускників навчальних закладів </w:t>
            </w:r>
            <w:proofErr w:type="spellStart"/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м.Овруч</w:t>
            </w:r>
            <w:proofErr w:type="spellEnd"/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, які нагороджуються золотою або срібною медалями , отримують диплом, атестат з відзнакою </w:t>
            </w:r>
            <w:r w:rsidR="000B0FBE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грошовими винагородами 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 розмірі</w:t>
            </w:r>
            <w:r w:rsidR="003208C4"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,</w:t>
            </w: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 xml:space="preserve"> визначеному рішенням сесії міської ради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C" w:rsidRPr="00542478" w:rsidRDefault="00F270BC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C" w:rsidRPr="00542478" w:rsidRDefault="0076092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 межах фінансових ресурсів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C" w:rsidRPr="00542478" w:rsidRDefault="009F444F" w:rsidP="00F42A0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BC" w:rsidRPr="00542478" w:rsidRDefault="00F270BC" w:rsidP="00F270BC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0BC" w:rsidRPr="00542478" w:rsidRDefault="00F270BC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  <w:tr w:rsidR="009F444F" w:rsidRPr="009F2618" w:rsidTr="009F444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F" w:rsidRPr="00542478" w:rsidRDefault="009F444F">
            <w:pPr>
              <w:pStyle w:val="a5"/>
              <w:ind w:left="0"/>
              <w:jc w:val="center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F" w:rsidRPr="00542478" w:rsidRDefault="009F444F" w:rsidP="00542478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Провести в місті День захисту дітей. Придбати для дітей, які братимуть участь у заходах до свята подарунки.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F" w:rsidRPr="00542478" w:rsidRDefault="009F444F" w:rsidP="004D02D3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Виконком міської ради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F" w:rsidRPr="00542478" w:rsidRDefault="009F444F" w:rsidP="004D02D3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Міський бюджет</w:t>
            </w:r>
          </w:p>
          <w:p w:rsidR="009F444F" w:rsidRPr="00542478" w:rsidRDefault="009F444F" w:rsidP="009F444F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спонсорські кошти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F" w:rsidRPr="00542478" w:rsidRDefault="009F444F" w:rsidP="00F42A0A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highlight w:val="yellow"/>
                <w:lang w:val="uk-UA" w:eastAsia="en-US"/>
              </w:rPr>
            </w:pPr>
            <w:r w:rsidRPr="00542478">
              <w:rPr>
                <w:rFonts w:ascii="Bookman Old Style" w:hAnsi="Bookman Old Style"/>
                <w:sz w:val="22"/>
                <w:szCs w:val="22"/>
                <w:lang w:val="uk-UA" w:eastAsia="en-US"/>
              </w:rPr>
              <w:t>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4F" w:rsidRPr="00542478" w:rsidRDefault="009F444F" w:rsidP="00F270BC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4F" w:rsidRPr="00542478" w:rsidRDefault="009F444F">
            <w:pPr>
              <w:pStyle w:val="a5"/>
              <w:ind w:left="0"/>
              <w:jc w:val="both"/>
              <w:rPr>
                <w:rFonts w:ascii="Bookman Old Style" w:hAnsi="Bookman Old Style"/>
                <w:sz w:val="22"/>
                <w:szCs w:val="22"/>
                <w:lang w:val="uk-UA" w:eastAsia="en-US"/>
              </w:rPr>
            </w:pPr>
          </w:p>
        </w:tc>
      </w:tr>
    </w:tbl>
    <w:p w:rsidR="000F337A" w:rsidRPr="009F2618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pStyle w:val="a5"/>
        <w:ind w:left="1134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 w:cs="Cambria"/>
          <w:b/>
          <w:bCs/>
          <w:color w:val="000000"/>
          <w:lang w:val="uk-UA"/>
        </w:rPr>
      </w:pPr>
    </w:p>
    <w:p w:rsidR="000F337A" w:rsidRPr="009F2618" w:rsidRDefault="000F337A" w:rsidP="000F337A">
      <w:pPr>
        <w:rPr>
          <w:rFonts w:ascii="Bookman Old Style" w:hAnsi="Bookman Old Style" w:cs="Cambria"/>
          <w:b/>
          <w:bCs/>
          <w:color w:val="000000"/>
          <w:lang w:val="uk-UA"/>
        </w:rPr>
        <w:sectPr w:rsidR="000F337A" w:rsidRPr="009F2618">
          <w:pgSz w:w="16838" w:h="11906" w:orient="landscape"/>
          <w:pgMar w:top="567" w:right="992" w:bottom="1701" w:left="709" w:header="709" w:footer="709" w:gutter="0"/>
          <w:cols w:space="720"/>
        </w:sect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bCs/>
          <w:color w:val="000000"/>
          <w:lang w:val="uk-UA"/>
        </w:rPr>
      </w:pPr>
      <w:r w:rsidRPr="009F2618">
        <w:rPr>
          <w:rFonts w:ascii="Bookman Old Style" w:hAnsi="Bookman Old Style" w:cs="Cambria"/>
          <w:b/>
          <w:bCs/>
          <w:color w:val="000000"/>
          <w:lang w:val="uk-UA"/>
        </w:rPr>
        <w:lastRenderedPageBreak/>
        <w:t>ІV. Джерела</w:t>
      </w:r>
      <w:r w:rsidR="00A87AE7" w:rsidRPr="009F2618">
        <w:rPr>
          <w:rFonts w:ascii="Bookman Old Style" w:hAnsi="Bookman Old Style" w:cs="Cambria"/>
          <w:b/>
          <w:bCs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b/>
          <w:bCs/>
          <w:color w:val="000000"/>
          <w:lang w:val="uk-UA"/>
        </w:rPr>
        <w:t>фінансування</w:t>
      </w:r>
    </w:p>
    <w:p w:rsidR="000F337A" w:rsidRPr="009F2618" w:rsidRDefault="000F337A" w:rsidP="000F337A">
      <w:pPr>
        <w:jc w:val="center"/>
        <w:rPr>
          <w:rFonts w:ascii="Bookman Old Style" w:hAnsi="Bookman Old Style"/>
          <w:color w:val="000000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r w:rsidRPr="009F2618">
        <w:rPr>
          <w:rFonts w:ascii="Bookman Old Style" w:hAnsi="Bookman Old Style" w:cs="Cambria"/>
          <w:color w:val="000000"/>
          <w:lang w:val="uk-UA"/>
        </w:rPr>
        <w:t>Фінансове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забезпечення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виконання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Програми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здійснюватиметься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за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рахунок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видатків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загального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фонду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міського</w:t>
      </w:r>
      <w:r w:rsidR="00A87AE7" w:rsidRPr="009F2618">
        <w:rPr>
          <w:rFonts w:ascii="Bookman Old Style" w:hAnsi="Bookman Old Style" w:cs="Cambria"/>
          <w:color w:val="000000"/>
          <w:lang w:val="uk-UA"/>
        </w:rPr>
        <w:t xml:space="preserve"> </w:t>
      </w:r>
      <w:r w:rsidRPr="009F2618">
        <w:rPr>
          <w:rFonts w:ascii="Bookman Old Style" w:hAnsi="Bookman Old Style" w:cs="Cambria"/>
          <w:color w:val="000000"/>
          <w:lang w:val="uk-UA"/>
        </w:rPr>
        <w:t>бюджету та інших джерел фінансування, незаборонених законодавством.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r w:rsidRPr="009F2618">
        <w:rPr>
          <w:rFonts w:ascii="Bookman Old Style" w:hAnsi="Bookman Old Style"/>
          <w:color w:val="000000"/>
          <w:lang w:val="uk-UA"/>
        </w:rPr>
        <w:t xml:space="preserve">Орієнтовний загальний обсяг видатків, необхідний для виконання заходів Програми, </w:t>
      </w:r>
      <w:proofErr w:type="spellStart"/>
      <w:r w:rsidRPr="009F2618">
        <w:rPr>
          <w:rFonts w:ascii="Bookman Old Style" w:hAnsi="Bookman Old Style"/>
          <w:color w:val="000000"/>
          <w:lang w:val="uk-UA"/>
        </w:rPr>
        <w:t>становитеме</w:t>
      </w:r>
      <w:proofErr w:type="spellEnd"/>
      <w:r w:rsidRPr="009F2618">
        <w:rPr>
          <w:rFonts w:ascii="Bookman Old Style" w:hAnsi="Bookman Old Style"/>
          <w:color w:val="000000"/>
          <w:lang w:val="uk-UA"/>
        </w:rPr>
        <w:t xml:space="preserve"> </w:t>
      </w:r>
      <w:r w:rsidR="0039624D" w:rsidRPr="009F2618">
        <w:rPr>
          <w:rFonts w:ascii="Bookman Old Style" w:hAnsi="Bookman Old Style"/>
          <w:color w:val="000000"/>
          <w:lang w:val="uk-UA"/>
        </w:rPr>
        <w:t>1</w:t>
      </w:r>
      <w:r w:rsidR="00865AFB" w:rsidRPr="009F2618">
        <w:rPr>
          <w:rFonts w:ascii="Bookman Old Style" w:hAnsi="Bookman Old Style"/>
          <w:color w:val="000000"/>
          <w:lang w:val="uk-UA"/>
        </w:rPr>
        <w:t>24</w:t>
      </w:r>
      <w:r w:rsidR="0039624D" w:rsidRPr="009F2618">
        <w:rPr>
          <w:rFonts w:ascii="Bookman Old Style" w:hAnsi="Bookman Old Style"/>
          <w:color w:val="000000"/>
          <w:lang w:val="uk-UA"/>
        </w:rPr>
        <w:t>,66</w:t>
      </w:r>
      <w:r w:rsidRPr="009F2618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Pr="009F2618">
        <w:rPr>
          <w:rFonts w:ascii="Bookman Old Style" w:hAnsi="Bookman Old Style"/>
          <w:color w:val="000000"/>
          <w:lang w:val="uk-UA"/>
        </w:rPr>
        <w:t>тис.грн</w:t>
      </w:r>
      <w:proofErr w:type="spellEnd"/>
      <w:r w:rsidRPr="009F2618">
        <w:rPr>
          <w:rFonts w:ascii="Bookman Old Style" w:hAnsi="Bookman Old Style"/>
          <w:color w:val="000000"/>
          <w:lang w:val="uk-UA"/>
        </w:rPr>
        <w:t>., у тому числі: 2016 рік –</w:t>
      </w:r>
      <w:r w:rsidR="0039624D" w:rsidRPr="009F2618">
        <w:rPr>
          <w:rFonts w:ascii="Bookman Old Style" w:hAnsi="Bookman Old Style"/>
          <w:color w:val="000000"/>
          <w:lang w:val="uk-UA"/>
        </w:rPr>
        <w:t>8</w:t>
      </w:r>
      <w:r w:rsidR="00865AFB" w:rsidRPr="009F2618">
        <w:rPr>
          <w:rFonts w:ascii="Bookman Old Style" w:hAnsi="Bookman Old Style"/>
          <w:color w:val="000000"/>
          <w:lang w:val="uk-UA"/>
        </w:rPr>
        <w:t>9</w:t>
      </w:r>
      <w:r w:rsidR="0039624D" w:rsidRPr="009F2618">
        <w:rPr>
          <w:rFonts w:ascii="Bookman Old Style" w:hAnsi="Bookman Old Style"/>
          <w:color w:val="000000"/>
          <w:lang w:val="uk-UA"/>
        </w:rPr>
        <w:t>,66</w:t>
      </w:r>
      <w:r w:rsidRPr="009F2618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Pr="009F2618">
        <w:rPr>
          <w:rFonts w:ascii="Bookman Old Style" w:hAnsi="Bookman Old Style"/>
          <w:color w:val="000000"/>
          <w:lang w:val="uk-UA"/>
        </w:rPr>
        <w:t>тис.грн</w:t>
      </w:r>
      <w:proofErr w:type="spellEnd"/>
      <w:r w:rsidRPr="009F2618">
        <w:rPr>
          <w:rFonts w:ascii="Bookman Old Style" w:hAnsi="Bookman Old Style"/>
          <w:color w:val="000000"/>
          <w:lang w:val="uk-UA"/>
        </w:rPr>
        <w:t xml:space="preserve">.; 2017 рік – </w:t>
      </w:r>
      <w:r w:rsidR="00E90C75" w:rsidRPr="009F2618">
        <w:rPr>
          <w:rFonts w:ascii="Bookman Old Style" w:hAnsi="Bookman Old Style"/>
          <w:color w:val="000000"/>
          <w:lang w:val="uk-UA"/>
        </w:rPr>
        <w:t>35,</w:t>
      </w:r>
      <w:r w:rsidRPr="009F2618">
        <w:rPr>
          <w:rFonts w:ascii="Bookman Old Style" w:hAnsi="Bookman Old Style"/>
          <w:color w:val="000000"/>
          <w:lang w:val="uk-UA"/>
        </w:rPr>
        <w:t xml:space="preserve">0 </w:t>
      </w:r>
      <w:proofErr w:type="spellStart"/>
      <w:r w:rsidRPr="009F2618">
        <w:rPr>
          <w:rFonts w:ascii="Bookman Old Style" w:hAnsi="Bookman Old Style"/>
          <w:color w:val="000000"/>
          <w:lang w:val="uk-UA"/>
        </w:rPr>
        <w:t>тис.грн</w:t>
      </w:r>
      <w:proofErr w:type="spellEnd"/>
      <w:r w:rsidRPr="009F2618">
        <w:rPr>
          <w:rFonts w:ascii="Bookman Old Style" w:hAnsi="Bookman Old Style"/>
          <w:color w:val="000000"/>
          <w:lang w:val="uk-UA"/>
        </w:rPr>
        <w:t>.</w:t>
      </w:r>
    </w:p>
    <w:p w:rsidR="000F337A" w:rsidRPr="009F2618" w:rsidRDefault="000F337A" w:rsidP="000F337A">
      <w:pPr>
        <w:jc w:val="center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jc w:val="center"/>
        <w:rPr>
          <w:rFonts w:ascii="Bookman Old Style" w:hAnsi="Bookman Old Style"/>
          <w:b/>
          <w:bCs/>
          <w:lang w:val="uk-UA"/>
        </w:rPr>
      </w:pPr>
      <w:r w:rsidRPr="009F2618">
        <w:rPr>
          <w:rFonts w:ascii="Bookman Old Style" w:hAnsi="Bookman Old Style" w:cs="Cambria"/>
          <w:b/>
          <w:bCs/>
          <w:lang w:val="uk-UA"/>
        </w:rPr>
        <w:t>V. Очікувані</w:t>
      </w:r>
      <w:r w:rsidR="00C66345" w:rsidRPr="009F2618">
        <w:rPr>
          <w:rFonts w:ascii="Bookman Old Style" w:hAnsi="Bookman Old Style" w:cs="Cambria"/>
          <w:b/>
          <w:bCs/>
          <w:lang w:val="uk-UA"/>
        </w:rPr>
        <w:t xml:space="preserve"> </w:t>
      </w:r>
      <w:r w:rsidRPr="009F2618">
        <w:rPr>
          <w:rFonts w:ascii="Bookman Old Style" w:hAnsi="Bookman Old Style" w:cs="Cambria"/>
          <w:b/>
          <w:bCs/>
          <w:lang w:val="uk-UA"/>
        </w:rPr>
        <w:t>результати</w:t>
      </w:r>
    </w:p>
    <w:p w:rsidR="000F337A" w:rsidRPr="009F2618" w:rsidRDefault="000F337A" w:rsidP="000F337A">
      <w:pPr>
        <w:autoSpaceDE w:val="0"/>
        <w:autoSpaceDN w:val="0"/>
        <w:adjustRightInd w:val="0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 w:cs="Cambria"/>
          <w:lang w:val="uk-UA"/>
        </w:rPr>
        <w:t>Виконання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Програми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дасть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змогу</w:t>
      </w:r>
      <w:r w:rsidRPr="009F2618">
        <w:rPr>
          <w:rFonts w:ascii="Bookman Old Style" w:hAnsi="Bookman Old Style"/>
          <w:lang w:val="uk-UA"/>
        </w:rPr>
        <w:t xml:space="preserve"> :</w:t>
      </w:r>
    </w:p>
    <w:p w:rsidR="000F337A" w:rsidRPr="009F2618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 xml:space="preserve">- </w:t>
      </w:r>
      <w:r w:rsidRPr="009F2618">
        <w:rPr>
          <w:rFonts w:ascii="Bookman Old Style" w:hAnsi="Bookman Old Style" w:cs="Cambria"/>
          <w:lang w:val="uk-UA"/>
        </w:rPr>
        <w:t>сформувати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систему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виявлення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і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відбору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обдарованої</w:t>
      </w:r>
      <w:r w:rsidRPr="009F2618">
        <w:rPr>
          <w:rFonts w:ascii="Bookman Old Style" w:hAnsi="Bookman Old Style"/>
          <w:lang w:val="uk-UA"/>
        </w:rPr>
        <w:t xml:space="preserve"> учнівської </w:t>
      </w:r>
      <w:r w:rsidRPr="009F2618">
        <w:rPr>
          <w:rFonts w:ascii="Bookman Old Style" w:hAnsi="Bookman Old Style" w:cs="Cambria"/>
          <w:lang w:val="uk-UA"/>
        </w:rPr>
        <w:t>молоді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та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надання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їй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підтримки</w:t>
      </w:r>
      <w:r w:rsidRPr="009F2618">
        <w:rPr>
          <w:rFonts w:ascii="Bookman Old Style" w:hAnsi="Bookman Old Style"/>
          <w:lang w:val="uk-UA"/>
        </w:rPr>
        <w:t>;</w:t>
      </w:r>
    </w:p>
    <w:p w:rsidR="000F337A" w:rsidRPr="009F2618" w:rsidRDefault="000F337A" w:rsidP="000F33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 xml:space="preserve">- </w:t>
      </w:r>
      <w:r w:rsidR="00A87AE7" w:rsidRPr="009F2618">
        <w:rPr>
          <w:rFonts w:ascii="Bookman Old Style" w:hAnsi="Bookman Old Style"/>
          <w:lang w:val="uk-UA"/>
        </w:rPr>
        <w:t>к</w:t>
      </w:r>
      <w:r w:rsidRPr="009F2618">
        <w:rPr>
          <w:rFonts w:ascii="Bookman Old Style" w:hAnsi="Bookman Old Style" w:cs="Cambria"/>
          <w:lang w:val="uk-UA"/>
        </w:rPr>
        <w:t>онсолідувати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зусилля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місцевих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органів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виконавчої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proofErr w:type="spellStart"/>
      <w:r w:rsidRPr="009F2618">
        <w:rPr>
          <w:rFonts w:ascii="Bookman Old Style" w:hAnsi="Bookman Old Style" w:cs="Cambria"/>
          <w:lang w:val="uk-UA"/>
        </w:rPr>
        <w:t>влади</w:t>
      </w:r>
      <w:r w:rsidRPr="009F2618">
        <w:rPr>
          <w:rFonts w:ascii="Bookman Old Style" w:hAnsi="Bookman Old Style"/>
          <w:lang w:val="uk-UA"/>
        </w:rPr>
        <w:t>,</w:t>
      </w:r>
      <w:r w:rsidRPr="009F2618">
        <w:rPr>
          <w:rFonts w:ascii="Bookman Old Style" w:hAnsi="Bookman Old Style" w:cs="Cambria"/>
          <w:lang w:val="uk-UA"/>
        </w:rPr>
        <w:t>органів</w:t>
      </w:r>
      <w:proofErr w:type="spellEnd"/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місцевого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самоврядування</w:t>
      </w:r>
      <w:r w:rsidRPr="009F2618">
        <w:rPr>
          <w:rFonts w:ascii="Bookman Old Style" w:hAnsi="Bookman Old Style"/>
          <w:lang w:val="uk-UA"/>
        </w:rPr>
        <w:t xml:space="preserve">, </w:t>
      </w:r>
      <w:r w:rsidRPr="009F2618">
        <w:rPr>
          <w:rFonts w:ascii="Bookman Old Style" w:hAnsi="Bookman Old Style" w:cs="Cambria"/>
          <w:lang w:val="uk-UA"/>
        </w:rPr>
        <w:t>навчальних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закладів</w:t>
      </w:r>
      <w:r w:rsidRPr="009F2618">
        <w:rPr>
          <w:rFonts w:ascii="Bookman Old Style" w:hAnsi="Bookman Old Style"/>
          <w:lang w:val="uk-UA"/>
        </w:rPr>
        <w:t xml:space="preserve">, </w:t>
      </w:r>
      <w:r w:rsidRPr="009F2618">
        <w:rPr>
          <w:rFonts w:ascii="Bookman Old Style" w:hAnsi="Bookman Old Style" w:cs="Cambria"/>
          <w:lang w:val="uk-UA"/>
        </w:rPr>
        <w:t>установ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та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організацій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у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роботі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proofErr w:type="spellStart"/>
      <w:r w:rsidRPr="009F2618">
        <w:rPr>
          <w:rFonts w:ascii="Bookman Old Style" w:hAnsi="Bookman Old Style" w:cs="Cambria"/>
          <w:lang w:val="uk-UA"/>
        </w:rPr>
        <w:t>обдарованоюмолоддю</w:t>
      </w:r>
      <w:proofErr w:type="spellEnd"/>
      <w:r w:rsidRPr="009F2618">
        <w:rPr>
          <w:rFonts w:ascii="Bookman Old Style" w:hAnsi="Bookman Old Style"/>
          <w:lang w:val="uk-UA"/>
        </w:rPr>
        <w:t>;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 xml:space="preserve">- </w:t>
      </w:r>
      <w:r w:rsidRPr="009F2618">
        <w:rPr>
          <w:rFonts w:ascii="Bookman Old Style" w:hAnsi="Bookman Old Style" w:cs="Cambria"/>
          <w:lang w:val="uk-UA"/>
        </w:rPr>
        <w:t>розробити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дієвий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механізм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стимулювання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обдарованої</w:t>
      </w:r>
      <w:r w:rsidR="00711C15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молоді та їх наставників;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 xml:space="preserve">- </w:t>
      </w:r>
      <w:r w:rsidRPr="009F2618">
        <w:rPr>
          <w:rFonts w:ascii="Bookman Old Style" w:hAnsi="Bookman Old Style" w:cs="Cambria"/>
          <w:lang w:val="uk-UA"/>
        </w:rPr>
        <w:t>відобразити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найкращі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зразки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моделі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батьківського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та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суспільного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виховання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і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піклування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про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дітей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в</w:t>
      </w:r>
      <w:r w:rsidR="00A87AE7" w:rsidRPr="009F2618">
        <w:rPr>
          <w:rFonts w:ascii="Bookman Old Style" w:hAnsi="Bookman Old Style" w:cs="Cambria"/>
          <w:lang w:val="uk-UA"/>
        </w:rPr>
        <w:t xml:space="preserve"> </w:t>
      </w:r>
      <w:r w:rsidRPr="009F2618">
        <w:rPr>
          <w:rFonts w:ascii="Bookman Old Style" w:hAnsi="Bookman Old Style" w:cs="Cambria"/>
          <w:lang w:val="uk-UA"/>
        </w:rPr>
        <w:t>м</w:t>
      </w:r>
      <w:r w:rsidRPr="009F2618">
        <w:rPr>
          <w:rFonts w:ascii="Bookman Old Style" w:hAnsi="Bookman Old Style"/>
          <w:lang w:val="uk-UA"/>
        </w:rPr>
        <w:t>. Овруч.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center"/>
        <w:rPr>
          <w:rFonts w:ascii="Bookman Old Style" w:hAnsi="Bookman Old Style"/>
          <w:b/>
          <w:lang w:val="uk-UA"/>
        </w:rPr>
      </w:pPr>
      <w:r w:rsidRPr="009F2618">
        <w:rPr>
          <w:rFonts w:ascii="Bookman Old Style" w:hAnsi="Bookman Old Style"/>
          <w:b/>
          <w:lang w:val="uk-UA"/>
        </w:rPr>
        <w:t>VІ. Координація та контроль за виконанням Програми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>Координацію виконання заходів Програми здійснює виконавчий комітет Овруцької міської ради. Контроль за виконанням Програми  Овруцька міська рада.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  <w:r w:rsidRPr="009F2618">
        <w:rPr>
          <w:rFonts w:ascii="Bookman Old Style" w:hAnsi="Bookman Old Style"/>
          <w:lang w:val="uk-UA"/>
        </w:rPr>
        <w:t>Відповідальний виконавець Програми – керуюч</w:t>
      </w:r>
      <w:r w:rsidR="00711C15" w:rsidRPr="009F2618">
        <w:rPr>
          <w:rFonts w:ascii="Bookman Old Style" w:hAnsi="Bookman Old Style"/>
          <w:lang w:val="uk-UA"/>
        </w:rPr>
        <w:t>ий</w:t>
      </w:r>
      <w:r w:rsidRPr="009F2618">
        <w:rPr>
          <w:rFonts w:ascii="Bookman Old Style" w:hAnsi="Bookman Old Style"/>
          <w:lang w:val="uk-UA"/>
        </w:rPr>
        <w:t xml:space="preserve"> справами виконкому щорічно готує та подає інформацію про хід реалізації заходів Програми  постійній депутатській комісії з гуманітарних питань, торгівлі та соціального захисту населення.</w:t>
      </w: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okman Old Style" w:hAnsi="Bookman Old Style"/>
          <w:lang w:val="uk-UA"/>
        </w:rPr>
      </w:pPr>
    </w:p>
    <w:p w:rsidR="000F337A" w:rsidRPr="009F2618" w:rsidRDefault="000F337A" w:rsidP="000F337A">
      <w:pPr>
        <w:ind w:firstLine="708"/>
        <w:jc w:val="both"/>
        <w:rPr>
          <w:rFonts w:ascii="Bodoni MT Poster Compressed" w:hAnsi="Bodoni MT Poster Compressed"/>
          <w:lang w:val="uk-UA"/>
        </w:rPr>
      </w:pPr>
      <w:r w:rsidRPr="009F2618">
        <w:rPr>
          <w:rFonts w:ascii="Bookman Old Style" w:hAnsi="Bookman Old Style"/>
          <w:lang w:val="uk-UA"/>
        </w:rPr>
        <w:t xml:space="preserve">Секретар ради </w:t>
      </w:r>
      <w:r w:rsidRPr="009F2618">
        <w:rPr>
          <w:rFonts w:ascii="Bookman Old Style" w:hAnsi="Bookman Old Style"/>
          <w:lang w:val="uk-UA"/>
        </w:rPr>
        <w:tab/>
      </w:r>
      <w:r w:rsidRPr="009F2618">
        <w:rPr>
          <w:rFonts w:ascii="Bookman Old Style" w:hAnsi="Bookman Old Style"/>
          <w:lang w:val="uk-UA"/>
        </w:rPr>
        <w:tab/>
      </w:r>
      <w:r w:rsidRPr="009F2618">
        <w:rPr>
          <w:rFonts w:ascii="Bookman Old Style" w:hAnsi="Bookman Old Style"/>
          <w:lang w:val="uk-UA"/>
        </w:rPr>
        <w:tab/>
      </w:r>
      <w:r w:rsidRPr="009F2618">
        <w:rPr>
          <w:rFonts w:ascii="Bookman Old Style" w:hAnsi="Bookman Old Style"/>
          <w:lang w:val="uk-UA"/>
        </w:rPr>
        <w:tab/>
      </w:r>
      <w:r w:rsidRPr="009F2618">
        <w:rPr>
          <w:rFonts w:ascii="Bookman Old Style" w:hAnsi="Bookman Old Style"/>
          <w:lang w:val="uk-UA"/>
        </w:rPr>
        <w:tab/>
      </w:r>
      <w:r w:rsidRPr="009F2618">
        <w:rPr>
          <w:rFonts w:ascii="Bookman Old Style" w:hAnsi="Bookman Old Style"/>
          <w:lang w:val="uk-UA"/>
        </w:rPr>
        <w:tab/>
      </w:r>
      <w:r w:rsidRPr="009F2618">
        <w:rPr>
          <w:rFonts w:ascii="Bookman Old Style" w:hAnsi="Bookman Old Style"/>
          <w:lang w:val="uk-UA"/>
        </w:rPr>
        <w:tab/>
        <w:t>М.В. Чичирко</w:t>
      </w:r>
    </w:p>
    <w:p w:rsidR="000F337A" w:rsidRPr="009F2618" w:rsidRDefault="000F337A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0F337A" w:rsidRPr="009F2618" w:rsidSect="00B2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E6264B2"/>
    <w:multiLevelType w:val="multilevel"/>
    <w:tmpl w:val="B734F7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71DB37D6"/>
    <w:multiLevelType w:val="hybridMultilevel"/>
    <w:tmpl w:val="4918B3F0"/>
    <w:lvl w:ilvl="0" w:tplc="7F1CF9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318A1"/>
    <w:rsid w:val="00095F61"/>
    <w:rsid w:val="000B0FBE"/>
    <w:rsid w:val="000E19B1"/>
    <w:rsid w:val="000F337A"/>
    <w:rsid w:val="00150746"/>
    <w:rsid w:val="001652EA"/>
    <w:rsid w:val="00182961"/>
    <w:rsid w:val="001B4928"/>
    <w:rsid w:val="001E40B8"/>
    <w:rsid w:val="00231C29"/>
    <w:rsid w:val="00236864"/>
    <w:rsid w:val="00273425"/>
    <w:rsid w:val="00280752"/>
    <w:rsid w:val="002B4FA2"/>
    <w:rsid w:val="00316CDA"/>
    <w:rsid w:val="003208C4"/>
    <w:rsid w:val="0039624D"/>
    <w:rsid w:val="00397E58"/>
    <w:rsid w:val="00424757"/>
    <w:rsid w:val="004749C9"/>
    <w:rsid w:val="004B1F28"/>
    <w:rsid w:val="004E18BC"/>
    <w:rsid w:val="005144DF"/>
    <w:rsid w:val="00542478"/>
    <w:rsid w:val="00543A6B"/>
    <w:rsid w:val="0056684E"/>
    <w:rsid w:val="00584A08"/>
    <w:rsid w:val="00592FA6"/>
    <w:rsid w:val="00640EB1"/>
    <w:rsid w:val="00644BF6"/>
    <w:rsid w:val="006A24E7"/>
    <w:rsid w:val="006B08E0"/>
    <w:rsid w:val="006D5B5D"/>
    <w:rsid w:val="00711C15"/>
    <w:rsid w:val="00751BD5"/>
    <w:rsid w:val="0076092A"/>
    <w:rsid w:val="007630DB"/>
    <w:rsid w:val="007E6B67"/>
    <w:rsid w:val="00840996"/>
    <w:rsid w:val="00865AFB"/>
    <w:rsid w:val="008756AC"/>
    <w:rsid w:val="0088253F"/>
    <w:rsid w:val="00922543"/>
    <w:rsid w:val="00981B11"/>
    <w:rsid w:val="009F2618"/>
    <w:rsid w:val="009F444F"/>
    <w:rsid w:val="00A41757"/>
    <w:rsid w:val="00A56199"/>
    <w:rsid w:val="00A568D8"/>
    <w:rsid w:val="00A67827"/>
    <w:rsid w:val="00A87AE7"/>
    <w:rsid w:val="00AB30DC"/>
    <w:rsid w:val="00AC05D0"/>
    <w:rsid w:val="00AD0D69"/>
    <w:rsid w:val="00AE72E3"/>
    <w:rsid w:val="00B20D96"/>
    <w:rsid w:val="00BB2663"/>
    <w:rsid w:val="00BC6329"/>
    <w:rsid w:val="00C07085"/>
    <w:rsid w:val="00C1226B"/>
    <w:rsid w:val="00C16C32"/>
    <w:rsid w:val="00C66345"/>
    <w:rsid w:val="00CA2D82"/>
    <w:rsid w:val="00CE5ECC"/>
    <w:rsid w:val="00CF240D"/>
    <w:rsid w:val="00D015FB"/>
    <w:rsid w:val="00D1216E"/>
    <w:rsid w:val="00D22B12"/>
    <w:rsid w:val="00D61CFF"/>
    <w:rsid w:val="00DC71BA"/>
    <w:rsid w:val="00DF5DF5"/>
    <w:rsid w:val="00E00E20"/>
    <w:rsid w:val="00E514E8"/>
    <w:rsid w:val="00E52515"/>
    <w:rsid w:val="00E90C75"/>
    <w:rsid w:val="00EB5271"/>
    <w:rsid w:val="00F270BC"/>
    <w:rsid w:val="00F42A0A"/>
    <w:rsid w:val="00F42DEB"/>
    <w:rsid w:val="00F9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AD0D2-ED65-408D-B750-1AFC9C49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9F26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F261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4A57-F26C-44BA-8596-ED8C3EEB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5271</Words>
  <Characters>3006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11</cp:revision>
  <cp:lastPrinted>2016-10-31T17:06:00Z</cp:lastPrinted>
  <dcterms:created xsi:type="dcterms:W3CDTF">2016-10-19T06:07:00Z</dcterms:created>
  <dcterms:modified xsi:type="dcterms:W3CDTF">2016-10-31T17:07:00Z</dcterms:modified>
</cp:coreProperties>
</file>