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Pr="00E55E45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8B684D" w:rsidRDefault="000C2EC8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Чотирнадцята</w:t>
      </w:r>
      <w:r w:rsidR="008B684D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сесії                                                   </w:t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E55E45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AD2491" w:rsidRPr="008B684D">
        <w:rPr>
          <w:rFonts w:ascii="Georgia" w:hAnsi="Georgia"/>
          <w:b/>
          <w:i/>
          <w:sz w:val="22"/>
          <w:lang w:val="uk-UA"/>
        </w:rPr>
        <w:t xml:space="preserve"> </w:t>
      </w:r>
    </w:p>
    <w:p w:rsidR="00AD2491" w:rsidRDefault="00AD2491" w:rsidP="00AD2491">
      <w:pPr>
        <w:rPr>
          <w:lang w:val="uk-UA"/>
        </w:rPr>
      </w:pPr>
    </w:p>
    <w:p w:rsidR="00AD2491" w:rsidRPr="008B684D" w:rsidRDefault="000C2EC8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 xml:space="preserve">ід </w:t>
      </w:r>
      <w:r>
        <w:rPr>
          <w:rFonts w:ascii="Bookman Old Style" w:hAnsi="Bookman Old Style"/>
          <w:lang w:val="uk-UA"/>
        </w:rPr>
        <w:t>30</w:t>
      </w:r>
      <w:r w:rsidR="005B5A13" w:rsidRPr="008B684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червня</w:t>
      </w:r>
      <w:r w:rsidR="00AD2491" w:rsidRPr="008B684D">
        <w:rPr>
          <w:rFonts w:ascii="Bookman Old Style" w:hAnsi="Bookman Old Style"/>
          <w:lang w:val="uk-UA"/>
        </w:rPr>
        <w:t xml:space="preserve"> 2016</w:t>
      </w:r>
      <w:r w:rsidR="00A91765" w:rsidRPr="008B684D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EE2BBA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 xml:space="preserve"> </w:t>
      </w:r>
      <w:r w:rsidR="00AD2491" w:rsidRPr="008B684D">
        <w:rPr>
          <w:rFonts w:ascii="Bookman Old Style" w:hAnsi="Bookman Old Style"/>
          <w:lang w:val="uk-UA"/>
        </w:rPr>
        <w:t>№</w:t>
      </w:r>
      <w:r w:rsidR="008B684D" w:rsidRPr="008B684D">
        <w:rPr>
          <w:rFonts w:ascii="Bookman Old Style" w:hAnsi="Bookman Old Style"/>
          <w:lang w:val="uk-UA"/>
        </w:rPr>
        <w:t xml:space="preserve"> </w:t>
      </w:r>
      <w:r w:rsidR="00986AA2">
        <w:rPr>
          <w:rFonts w:ascii="Bookman Old Style" w:hAnsi="Bookman Old Style"/>
          <w:lang w:val="uk-UA"/>
        </w:rPr>
        <w:t>371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Pr="008B684D" w:rsidRDefault="007E2436" w:rsidP="00E55E45">
      <w:pPr>
        <w:pStyle w:val="21"/>
        <w:tabs>
          <w:tab w:val="left" w:pos="3828"/>
        </w:tabs>
        <w:ind w:right="5102"/>
      </w:pPr>
      <w:r>
        <w:t>Про</w:t>
      </w:r>
      <w:r w:rsidR="00EE2BBA">
        <w:t xml:space="preserve"> </w:t>
      </w:r>
      <w:r w:rsidR="00663C4E">
        <w:t>придбання книг «Дорогами тисячоліть»</w:t>
      </w:r>
    </w:p>
    <w:p w:rsidR="00AD2491" w:rsidRDefault="00AD2491" w:rsidP="00AD2491">
      <w:pPr>
        <w:pStyle w:val="a7"/>
      </w:pPr>
    </w:p>
    <w:p w:rsidR="00AD2491" w:rsidRPr="008B684D" w:rsidRDefault="00663C4E" w:rsidP="00EE2BBA">
      <w:pPr>
        <w:pStyle w:val="a7"/>
        <w:ind w:firstLine="851"/>
      </w:pPr>
      <w:r>
        <w:t>На виконання заходів присвячених до дня міста Овруч та затверджених рішенням виконкому Овруцької міської ради від 24.06.2016 року № 88 «Про затвердження заходів присвячених до річниці дня міста»</w:t>
      </w:r>
      <w:r w:rsidR="00EE2BBA">
        <w:t>, керуючись</w:t>
      </w:r>
      <w:r w:rsidR="00AD2491" w:rsidRPr="008B684D">
        <w:t xml:space="preserve"> ст. 26 Закону України  «Про місцеве самоврядування в Україні»</w:t>
      </w:r>
      <w:r>
        <w:t>,</w:t>
      </w:r>
      <w:r w:rsidR="00AD2491" w:rsidRPr="008B684D">
        <w:t xml:space="preserve"> </w:t>
      </w:r>
      <w:r w:rsidR="007E2436">
        <w:t xml:space="preserve">враховуючи рекомендації постійних комісій міської ради від 24.06.2016 року, </w:t>
      </w:r>
      <w:r w:rsidR="00AD2491" w:rsidRPr="008B684D">
        <w:t>міська рад</w:t>
      </w:r>
      <w:r w:rsidR="005B5A13" w:rsidRPr="008B684D">
        <w:t>а</w:t>
      </w:r>
    </w:p>
    <w:p w:rsidR="005B5A13" w:rsidRDefault="005B5A13" w:rsidP="00AD2491">
      <w:pPr>
        <w:pStyle w:val="a7"/>
        <w:ind w:firstLine="882"/>
      </w:pPr>
    </w:p>
    <w:p w:rsidR="00EE2BBA" w:rsidRPr="008B684D" w:rsidRDefault="00EE2BBA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663C4E" w:rsidP="007E2436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Придбати книги «Дорогами </w:t>
      </w:r>
      <w:r w:rsidR="00DF591B">
        <w:rPr>
          <w:rFonts w:ascii="Bookman Old Style" w:hAnsi="Bookman Old Style"/>
          <w:lang w:val="uk-UA"/>
        </w:rPr>
        <w:t>тисячоліть» в кількості 20 штук.</w:t>
      </w:r>
    </w:p>
    <w:p w:rsidR="00E55E45" w:rsidRDefault="00E55E45" w:rsidP="00EE2BB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986AA2" w:rsidRDefault="00986AA2" w:rsidP="00EE2BB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EE2BBA" w:rsidRPr="00EE2BBA" w:rsidRDefault="00EE2BBA" w:rsidP="00EE2BB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Контроль за виконанням даного рішення покласти на</w:t>
      </w:r>
      <w:r w:rsidR="007B73CC">
        <w:rPr>
          <w:rFonts w:ascii="Bookman Old Style" w:hAnsi="Bookman Old Style"/>
          <w:lang w:val="uk-UA"/>
        </w:rPr>
        <w:t xml:space="preserve"> заступника міського голови - начальника</w:t>
      </w:r>
      <w:r>
        <w:rPr>
          <w:rFonts w:ascii="Bookman Old Style" w:hAnsi="Bookman Old Style"/>
          <w:lang w:val="uk-UA"/>
        </w:rPr>
        <w:t xml:space="preserve"> фінансово-економічн</w:t>
      </w:r>
      <w:r w:rsidR="007B73CC">
        <w:rPr>
          <w:rFonts w:ascii="Bookman Old Style" w:hAnsi="Bookman Old Style"/>
          <w:lang w:val="uk-UA"/>
        </w:rPr>
        <w:t>ого</w:t>
      </w:r>
      <w:r>
        <w:rPr>
          <w:rFonts w:ascii="Bookman Old Style" w:hAnsi="Bookman Old Style"/>
          <w:lang w:val="uk-UA"/>
        </w:rPr>
        <w:t xml:space="preserve"> відділ</w:t>
      </w:r>
      <w:r w:rsidR="007B73CC">
        <w:rPr>
          <w:rFonts w:ascii="Bookman Old Style" w:hAnsi="Bookman Old Style"/>
          <w:lang w:val="uk-UA"/>
        </w:rPr>
        <w:t>у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Рибинську</w:t>
      </w:r>
      <w:proofErr w:type="spellEnd"/>
      <w:r>
        <w:rPr>
          <w:rFonts w:ascii="Bookman Old Style" w:hAnsi="Bookman Old Style"/>
          <w:lang w:val="uk-UA"/>
        </w:rPr>
        <w:t xml:space="preserve"> Н.М.</w:t>
      </w:r>
      <w:r w:rsidR="000C2EC8">
        <w:rPr>
          <w:rFonts w:ascii="Bookman Old Style" w:hAnsi="Bookman Old Style"/>
          <w:lang w:val="uk-UA"/>
        </w:rPr>
        <w:t>.</w:t>
      </w: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Pr="008B684D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  <w:t xml:space="preserve">                                        </w:t>
      </w:r>
      <w:r w:rsidR="008B684D">
        <w:rPr>
          <w:sz w:val="24"/>
        </w:rPr>
        <w:t xml:space="preserve">          </w:t>
      </w:r>
      <w:proofErr w:type="spellStart"/>
      <w:r w:rsidRPr="008B684D">
        <w:rPr>
          <w:sz w:val="24"/>
        </w:rPr>
        <w:t>І.Я.Коруд</w:t>
      </w:r>
      <w:proofErr w:type="spellEnd"/>
    </w:p>
    <w:p w:rsidR="001149C0" w:rsidRDefault="001149C0" w:rsidP="001149C0">
      <w:pPr>
        <w:pStyle w:val="a3"/>
        <w:ind w:left="5580"/>
        <w:rPr>
          <w:sz w:val="24"/>
        </w:rPr>
      </w:pPr>
    </w:p>
    <w:p w:rsidR="00986AA2" w:rsidRDefault="00986AA2" w:rsidP="001149C0">
      <w:pPr>
        <w:pStyle w:val="a3"/>
        <w:ind w:left="5580"/>
        <w:rPr>
          <w:sz w:val="24"/>
        </w:rPr>
      </w:pPr>
      <w:bookmarkStart w:id="0" w:name="_GoBack"/>
      <w:bookmarkEnd w:id="0"/>
    </w:p>
    <w:p w:rsidR="00986AA2" w:rsidRDefault="00986AA2" w:rsidP="001149C0">
      <w:pPr>
        <w:pStyle w:val="a3"/>
        <w:ind w:left="5580"/>
        <w:rPr>
          <w:sz w:val="24"/>
        </w:rPr>
      </w:pPr>
    </w:p>
    <w:p w:rsidR="00986AA2" w:rsidRPr="00DF15A8" w:rsidRDefault="00986AA2" w:rsidP="00986AA2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DF15A8">
        <w:rPr>
          <w:rFonts w:ascii="Bookman Old Style" w:hAnsi="Bookman Old Style"/>
          <w:i/>
          <w:lang w:val="uk-UA"/>
        </w:rPr>
        <w:t>Чичирко М.В. ________</w:t>
      </w:r>
      <w:r w:rsidRPr="00DF15A8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DF15A8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986AA2" w:rsidRPr="00DF15A8" w:rsidRDefault="00986AA2" w:rsidP="00986AA2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986AA2" w:rsidRPr="00DF15A8" w:rsidRDefault="00986AA2" w:rsidP="00986AA2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12"/>
          <w:lang w:val="uk-UA"/>
        </w:rPr>
      </w:pPr>
    </w:p>
    <w:p w:rsidR="00986AA2" w:rsidRDefault="00986AA2" w:rsidP="00986AA2">
      <w:pPr>
        <w:pStyle w:val="aa"/>
        <w:spacing w:before="0" w:beforeAutospacing="0" w:after="0" w:afterAutospacing="0"/>
        <w:jc w:val="both"/>
        <w:rPr>
          <w:rFonts w:ascii="Bookman Old Style" w:hAnsi="Bookman Old Style"/>
          <w:i/>
          <w:lang w:val="uk-UA"/>
        </w:rPr>
      </w:pPr>
      <w:r w:rsidRPr="00DF15A8">
        <w:rPr>
          <w:rFonts w:ascii="Bookman Old Style" w:hAnsi="Bookman Old Style"/>
          <w:i/>
          <w:lang w:val="uk-UA"/>
        </w:rPr>
        <w:t>Зубрійчук Т.І. ________</w:t>
      </w:r>
      <w:r w:rsidRPr="00DF15A8">
        <w:rPr>
          <w:rFonts w:ascii="Bookman Old Style" w:hAnsi="Bookman Old Style"/>
          <w:i/>
          <w:lang w:val="uk-UA"/>
        </w:rPr>
        <w:tab/>
        <w:t xml:space="preserve">  </w:t>
      </w:r>
      <w:r>
        <w:rPr>
          <w:rFonts w:ascii="Bookman Old Style" w:hAnsi="Bookman Old Style"/>
          <w:i/>
          <w:lang w:val="uk-UA"/>
        </w:rPr>
        <w:t xml:space="preserve">   </w:t>
      </w:r>
      <w:r w:rsidRPr="00DF15A8">
        <w:rPr>
          <w:rFonts w:ascii="Bookman Old Style" w:hAnsi="Bookman Old Style"/>
          <w:i/>
          <w:lang w:val="uk-UA"/>
        </w:rPr>
        <w:t>Савченко М.І. ________</w:t>
      </w:r>
      <w:r w:rsidRPr="00DF15A8">
        <w:rPr>
          <w:rFonts w:ascii="Bookman Old Style" w:hAnsi="Bookman Old Style"/>
          <w:i/>
          <w:lang w:val="uk-UA"/>
        </w:rPr>
        <w:tab/>
        <w:t xml:space="preserve"> Горченко В.С. ________</w:t>
      </w:r>
    </w:p>
    <w:p w:rsidR="00986AA2" w:rsidRDefault="00986AA2" w:rsidP="00986AA2">
      <w:pPr>
        <w:pStyle w:val="aa"/>
        <w:spacing w:before="0" w:beforeAutospacing="0" w:after="0" w:afterAutospacing="0"/>
        <w:jc w:val="both"/>
        <w:rPr>
          <w:rFonts w:ascii="Bookman Old Style" w:hAnsi="Bookman Old Style"/>
          <w:i/>
          <w:lang w:val="uk-UA"/>
        </w:rPr>
      </w:pPr>
    </w:p>
    <w:p w:rsidR="00986AA2" w:rsidRPr="00DF15A8" w:rsidRDefault="00986AA2" w:rsidP="00986AA2">
      <w:pPr>
        <w:pStyle w:val="aa"/>
        <w:spacing w:before="0" w:beforeAutospacing="0" w:after="0" w:afterAutospacing="0"/>
        <w:jc w:val="both"/>
        <w:rPr>
          <w:rFonts w:ascii="Bookman Old Style" w:hAnsi="Bookman Old Style"/>
          <w:i/>
          <w:sz w:val="16"/>
          <w:lang w:val="uk-UA"/>
        </w:rPr>
      </w:pPr>
    </w:p>
    <w:p w:rsidR="00986AA2" w:rsidRPr="00DF15A8" w:rsidRDefault="00986AA2" w:rsidP="00986AA2">
      <w:pPr>
        <w:pStyle w:val="aa"/>
        <w:spacing w:before="0" w:beforeAutospacing="0" w:after="0" w:afterAutospacing="0"/>
        <w:jc w:val="center"/>
        <w:rPr>
          <w:rFonts w:ascii="Bookman Old Style" w:hAnsi="Bookman Old Style"/>
          <w:i/>
          <w:lang w:val="uk-UA"/>
        </w:rPr>
      </w:pPr>
    </w:p>
    <w:p w:rsidR="00986AA2" w:rsidRPr="008B684D" w:rsidRDefault="00986AA2" w:rsidP="001149C0">
      <w:pPr>
        <w:pStyle w:val="a3"/>
        <w:ind w:left="5580"/>
        <w:rPr>
          <w:sz w:val="24"/>
        </w:rPr>
      </w:pPr>
    </w:p>
    <w:sectPr w:rsidR="00986AA2" w:rsidRPr="008B684D" w:rsidSect="008B68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643966"/>
    <w:multiLevelType w:val="hybridMultilevel"/>
    <w:tmpl w:val="7E46BB60"/>
    <w:lvl w:ilvl="0" w:tplc="FD6015B8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90599"/>
    <w:rsid w:val="000960E5"/>
    <w:rsid w:val="000C2EC8"/>
    <w:rsid w:val="000C6AE3"/>
    <w:rsid w:val="000E2628"/>
    <w:rsid w:val="000F083A"/>
    <w:rsid w:val="00111F36"/>
    <w:rsid w:val="001149C0"/>
    <w:rsid w:val="0014023F"/>
    <w:rsid w:val="00150746"/>
    <w:rsid w:val="00216C0C"/>
    <w:rsid w:val="002A4166"/>
    <w:rsid w:val="002F2B24"/>
    <w:rsid w:val="00320474"/>
    <w:rsid w:val="00566921"/>
    <w:rsid w:val="00593AC0"/>
    <w:rsid w:val="005B0997"/>
    <w:rsid w:val="005B5A13"/>
    <w:rsid w:val="00663C4E"/>
    <w:rsid w:val="006C0C3B"/>
    <w:rsid w:val="006C3A5F"/>
    <w:rsid w:val="006E07D4"/>
    <w:rsid w:val="00713D2C"/>
    <w:rsid w:val="00766ACE"/>
    <w:rsid w:val="007B73CC"/>
    <w:rsid w:val="007E2436"/>
    <w:rsid w:val="007E5FCA"/>
    <w:rsid w:val="00802082"/>
    <w:rsid w:val="008201F2"/>
    <w:rsid w:val="00840996"/>
    <w:rsid w:val="008B684D"/>
    <w:rsid w:val="008F485F"/>
    <w:rsid w:val="009576A5"/>
    <w:rsid w:val="00986AA2"/>
    <w:rsid w:val="009A1137"/>
    <w:rsid w:val="009C3F88"/>
    <w:rsid w:val="00A10728"/>
    <w:rsid w:val="00A91765"/>
    <w:rsid w:val="00AD2491"/>
    <w:rsid w:val="00CF658B"/>
    <w:rsid w:val="00D3568D"/>
    <w:rsid w:val="00DD0EC0"/>
    <w:rsid w:val="00DF591B"/>
    <w:rsid w:val="00E44757"/>
    <w:rsid w:val="00E55E45"/>
    <w:rsid w:val="00E600A2"/>
    <w:rsid w:val="00E6692B"/>
    <w:rsid w:val="00EE2BBA"/>
    <w:rsid w:val="00F17438"/>
    <w:rsid w:val="00F3431E"/>
    <w:rsid w:val="00F92122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D1A3-A4C3-4ED0-9F70-E1EC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  <w:style w:type="paragraph" w:styleId="aa">
    <w:name w:val="Normal (Web)"/>
    <w:basedOn w:val="a"/>
    <w:rsid w:val="00986A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30276-7992-4B0D-88F0-168E3446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4</cp:revision>
  <cp:lastPrinted>2016-07-02T08:29:00Z</cp:lastPrinted>
  <dcterms:created xsi:type="dcterms:W3CDTF">2016-06-24T16:05:00Z</dcterms:created>
  <dcterms:modified xsi:type="dcterms:W3CDTF">2016-07-02T08:29:00Z</dcterms:modified>
</cp:coreProperties>
</file>