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7A" w:rsidRPr="00135655" w:rsidRDefault="00F74F7A" w:rsidP="00F74F7A">
      <w:pPr>
        <w:pStyle w:val="a3"/>
        <w:rPr>
          <w:rFonts w:cs="Courier New"/>
          <w:sz w:val="24"/>
        </w:rPr>
      </w:pPr>
      <w:r w:rsidRPr="00135655">
        <w:rPr>
          <w:rFonts w:cs="Courier New"/>
          <w:sz w:val="24"/>
        </w:rPr>
        <w:t>У К Р А Ї Н А</w:t>
      </w:r>
    </w:p>
    <w:p w:rsidR="00F74F7A" w:rsidRPr="00135655" w:rsidRDefault="00F74F7A" w:rsidP="00F74F7A">
      <w:pPr>
        <w:jc w:val="center"/>
        <w:rPr>
          <w:rFonts w:cs="Courier New"/>
          <w:lang w:val="uk-UA"/>
        </w:rPr>
      </w:pPr>
      <w:r w:rsidRPr="00135655">
        <w:rPr>
          <w:rFonts w:cs="Courier New"/>
          <w:lang w:val="uk-UA"/>
        </w:rPr>
        <w:t>Овруцька міська рада Житомирської області</w:t>
      </w:r>
    </w:p>
    <w:p w:rsidR="00F74F7A" w:rsidRPr="00135655" w:rsidRDefault="00F74F7A" w:rsidP="00F74F7A">
      <w:pPr>
        <w:pStyle w:val="2"/>
        <w:rPr>
          <w:rFonts w:cs="Courier New"/>
          <w:sz w:val="24"/>
        </w:rPr>
      </w:pPr>
    </w:p>
    <w:p w:rsidR="00F74F7A" w:rsidRPr="00135655" w:rsidRDefault="00F74F7A" w:rsidP="00F74F7A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135655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135655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135655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F74F7A" w:rsidRPr="00135655" w:rsidRDefault="00C15231" w:rsidP="00F74F7A">
      <w:pPr>
        <w:jc w:val="both"/>
        <w:rPr>
          <w:rFonts w:ascii="Georgia" w:hAnsi="Georgia"/>
          <w:b/>
          <w:i/>
          <w:lang w:val="uk-UA"/>
        </w:rPr>
      </w:pPr>
      <w:r w:rsidRPr="00C15231">
        <w:rPr>
          <w:rFonts w:ascii="Georgia" w:hAnsi="Georgia"/>
          <w:b/>
          <w:i/>
        </w:rPr>
        <w:t xml:space="preserve">      </w:t>
      </w:r>
      <w:r w:rsidR="00F74F7A" w:rsidRPr="00135655">
        <w:rPr>
          <w:rFonts w:ascii="Georgia" w:hAnsi="Georgia"/>
          <w:b/>
          <w:i/>
          <w:lang w:val="uk-UA"/>
        </w:rPr>
        <w:t xml:space="preserve">  сесія  </w:t>
      </w:r>
      <w:r w:rsidR="00F74F7A" w:rsidRPr="00135655">
        <w:rPr>
          <w:rFonts w:ascii="Georgia" w:hAnsi="Georgia"/>
          <w:b/>
          <w:i/>
          <w:lang w:val="uk-UA"/>
        </w:rPr>
        <w:tab/>
      </w:r>
      <w:r w:rsidR="00F74F7A" w:rsidRPr="00135655">
        <w:rPr>
          <w:rFonts w:ascii="Georgia" w:hAnsi="Georgia"/>
          <w:b/>
          <w:i/>
          <w:lang w:val="uk-UA"/>
        </w:rPr>
        <w:tab/>
      </w:r>
      <w:r w:rsidR="00F74F7A" w:rsidRPr="00135655">
        <w:rPr>
          <w:rFonts w:ascii="Georgia" w:hAnsi="Georgia"/>
          <w:b/>
          <w:i/>
          <w:lang w:val="uk-UA"/>
        </w:rPr>
        <w:tab/>
      </w:r>
      <w:r w:rsidR="00F74F7A" w:rsidRPr="00135655">
        <w:rPr>
          <w:rFonts w:ascii="Georgia" w:hAnsi="Georgia"/>
          <w:b/>
          <w:i/>
          <w:lang w:val="uk-UA"/>
        </w:rPr>
        <w:tab/>
      </w:r>
      <w:r w:rsidR="00F74F7A" w:rsidRPr="00135655">
        <w:rPr>
          <w:rFonts w:ascii="Georgia" w:hAnsi="Georgia"/>
          <w:b/>
          <w:i/>
          <w:lang w:val="uk-UA"/>
        </w:rPr>
        <w:tab/>
      </w:r>
      <w:r w:rsidR="00F74F7A" w:rsidRPr="00135655">
        <w:rPr>
          <w:rFonts w:ascii="Georgia" w:hAnsi="Georgia"/>
          <w:b/>
          <w:i/>
          <w:lang w:val="uk-UA"/>
        </w:rPr>
        <w:tab/>
      </w:r>
      <w:r w:rsidR="00F74F7A">
        <w:rPr>
          <w:rFonts w:ascii="Georgia" w:hAnsi="Georgia"/>
          <w:b/>
          <w:i/>
          <w:lang w:val="uk-UA"/>
        </w:rPr>
        <w:tab/>
      </w:r>
      <w:r w:rsidR="00F74F7A">
        <w:rPr>
          <w:rFonts w:ascii="Georgia" w:hAnsi="Georgia"/>
          <w:b/>
          <w:i/>
          <w:lang w:val="uk-UA"/>
        </w:rPr>
        <w:tab/>
      </w:r>
      <w:r w:rsidRPr="00C15231">
        <w:rPr>
          <w:rFonts w:ascii="Georgia" w:hAnsi="Georgia"/>
          <w:b/>
          <w:i/>
        </w:rPr>
        <w:t xml:space="preserve">        </w:t>
      </w:r>
      <w:r w:rsidR="00F74F7A" w:rsidRPr="00135655">
        <w:rPr>
          <w:rFonts w:ascii="Georgia" w:hAnsi="Georgia"/>
          <w:b/>
          <w:i/>
          <w:lang w:val="uk-UA"/>
        </w:rPr>
        <w:t xml:space="preserve">  скликання</w:t>
      </w:r>
    </w:p>
    <w:p w:rsidR="00F74F7A" w:rsidRPr="00B860B9" w:rsidRDefault="00F74F7A" w:rsidP="00F74F7A">
      <w:pPr>
        <w:pStyle w:val="1"/>
        <w:rPr>
          <w:b/>
          <w:i/>
          <w:sz w:val="24"/>
        </w:rPr>
      </w:pPr>
    </w:p>
    <w:p w:rsidR="00F74F7A" w:rsidRPr="00C15231" w:rsidRDefault="00F74F7A" w:rsidP="00F74F7A">
      <w:pPr>
        <w:pStyle w:val="1"/>
        <w:rPr>
          <w:sz w:val="24"/>
        </w:rPr>
      </w:pPr>
      <w:r>
        <w:rPr>
          <w:sz w:val="24"/>
        </w:rPr>
        <w:t xml:space="preserve">Від </w:t>
      </w:r>
      <w:r w:rsidR="00C15231" w:rsidRPr="00C15231">
        <w:rPr>
          <w:sz w:val="24"/>
        </w:rPr>
        <w:t>31</w:t>
      </w:r>
      <w:r w:rsidR="00C15231">
        <w:rPr>
          <w:sz w:val="24"/>
        </w:rPr>
        <w:t xml:space="preserve"> січня 201</w:t>
      </w:r>
      <w:r w:rsidR="00C15231" w:rsidRPr="00C15231">
        <w:rPr>
          <w:sz w:val="24"/>
        </w:rPr>
        <w:t>7</w:t>
      </w:r>
      <w:r>
        <w:rPr>
          <w:sz w:val="24"/>
        </w:rPr>
        <w:t xml:space="preserve"> року </w:t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 xml:space="preserve">№ </w:t>
      </w:r>
    </w:p>
    <w:p w:rsidR="00F74F7A" w:rsidRDefault="00F74F7A" w:rsidP="00F74F7A">
      <w:pPr>
        <w:pStyle w:val="a5"/>
        <w:rPr>
          <w:sz w:val="24"/>
        </w:rPr>
      </w:pPr>
    </w:p>
    <w:p w:rsidR="00F74F7A" w:rsidRPr="006304B9" w:rsidRDefault="00F74F7A" w:rsidP="00F74F7A">
      <w:pPr>
        <w:pStyle w:val="a5"/>
        <w:ind w:right="4677"/>
        <w:rPr>
          <w:sz w:val="24"/>
        </w:rPr>
      </w:pPr>
      <w:r w:rsidRPr="006304B9">
        <w:rPr>
          <w:sz w:val="24"/>
        </w:rPr>
        <w:t>Про затвердження переліку об’єктів комунальної власності територіальної громади м. Овруч, що підлягають приватизації шляхом викупу  та за конкурсом у  201</w:t>
      </w:r>
      <w:r w:rsidR="00C15231" w:rsidRPr="00C15231">
        <w:rPr>
          <w:sz w:val="24"/>
        </w:rPr>
        <w:t>7</w:t>
      </w:r>
      <w:r w:rsidRPr="006304B9">
        <w:rPr>
          <w:sz w:val="24"/>
        </w:rPr>
        <w:t xml:space="preserve"> році</w:t>
      </w:r>
    </w:p>
    <w:p w:rsidR="00F74F7A" w:rsidRPr="006304B9" w:rsidRDefault="00F74F7A" w:rsidP="00F74F7A">
      <w:pPr>
        <w:pStyle w:val="a5"/>
        <w:rPr>
          <w:sz w:val="24"/>
        </w:rPr>
      </w:pPr>
    </w:p>
    <w:p w:rsidR="00F74F7A" w:rsidRPr="006304B9" w:rsidRDefault="00F74F7A" w:rsidP="00F74F7A">
      <w:pPr>
        <w:pStyle w:val="a7"/>
        <w:rPr>
          <w:sz w:val="24"/>
        </w:rPr>
      </w:pPr>
      <w:r w:rsidRPr="006304B9">
        <w:rPr>
          <w:sz w:val="24"/>
        </w:rPr>
        <w:t>Відповідно до Закону України «Про приватизацію невеликих державних підприємств (малу приватизацію)», керуючись ст. 26 Закону України «Про місцеве самоврядування в Україні», враховуючи</w:t>
      </w:r>
      <w:r w:rsidRPr="006304B9">
        <w:rPr>
          <w:rFonts w:cs="Courier New"/>
          <w:sz w:val="24"/>
        </w:rPr>
        <w:t xml:space="preserve"> рекомендації спільного  засідання постійних</w:t>
      </w:r>
      <w:r w:rsidR="00352643">
        <w:rPr>
          <w:rFonts w:cs="Courier New"/>
          <w:sz w:val="24"/>
        </w:rPr>
        <w:t xml:space="preserve"> депутатських </w:t>
      </w:r>
      <w:r w:rsidRPr="006304B9">
        <w:rPr>
          <w:rFonts w:cs="Courier New"/>
          <w:sz w:val="24"/>
        </w:rPr>
        <w:t xml:space="preserve"> комісій міської ради </w:t>
      </w:r>
      <w:r>
        <w:rPr>
          <w:rFonts w:cs="Courier New"/>
          <w:sz w:val="24"/>
        </w:rPr>
        <w:t>з</w:t>
      </w:r>
      <w:r w:rsidRPr="00F74F7A">
        <w:rPr>
          <w:sz w:val="24"/>
        </w:rPr>
        <w:t>питань бюджету,  комунальної власності та залучення інвестицій</w:t>
      </w:r>
      <w:r w:rsidRPr="00F74F7A">
        <w:rPr>
          <w:rFonts w:cs="Courier New"/>
          <w:sz w:val="24"/>
        </w:rPr>
        <w:t xml:space="preserve"> та </w:t>
      </w:r>
      <w:r w:rsidRPr="00F74F7A">
        <w:rPr>
          <w:sz w:val="24"/>
        </w:rPr>
        <w:t xml:space="preserve"> питань містобудування, житлово-комунального господарства, благоустрою та землекористування, комісії</w:t>
      </w:r>
      <w:r w:rsidRPr="006304B9">
        <w:rPr>
          <w:sz w:val="24"/>
        </w:rPr>
        <w:t>з питань продажу земельних ділянок, об’єктів комунальної власності та організації торгів, міська рада</w:t>
      </w:r>
    </w:p>
    <w:p w:rsidR="00F74F7A" w:rsidRPr="006304B9" w:rsidRDefault="00F74F7A" w:rsidP="00F74F7A">
      <w:pPr>
        <w:ind w:right="-5" w:firstLine="1080"/>
        <w:jc w:val="both"/>
        <w:rPr>
          <w:lang w:val="uk-UA"/>
        </w:rPr>
      </w:pPr>
    </w:p>
    <w:p w:rsidR="00F74F7A" w:rsidRPr="006304B9" w:rsidRDefault="00F74F7A" w:rsidP="00F74F7A">
      <w:pPr>
        <w:ind w:right="-5"/>
        <w:jc w:val="both"/>
        <w:rPr>
          <w:lang w:val="uk-UA"/>
        </w:rPr>
      </w:pPr>
      <w:r w:rsidRPr="006304B9">
        <w:rPr>
          <w:lang w:val="uk-UA"/>
        </w:rPr>
        <w:t>В И Р І Ш И Л А :</w:t>
      </w:r>
    </w:p>
    <w:p w:rsidR="00F74F7A" w:rsidRPr="006304B9" w:rsidRDefault="00F74F7A" w:rsidP="00F74F7A">
      <w:pPr>
        <w:ind w:right="-5" w:firstLine="1080"/>
        <w:jc w:val="both"/>
        <w:rPr>
          <w:lang w:val="uk-UA"/>
        </w:rPr>
      </w:pPr>
    </w:p>
    <w:p w:rsidR="00F74F7A" w:rsidRPr="006304B9" w:rsidRDefault="00F74F7A" w:rsidP="00F74F7A">
      <w:pPr>
        <w:numPr>
          <w:ilvl w:val="0"/>
          <w:numId w:val="1"/>
        </w:numPr>
        <w:tabs>
          <w:tab w:val="clear" w:pos="2655"/>
          <w:tab w:val="num" w:pos="0"/>
        </w:tabs>
        <w:ind w:left="0" w:right="-5" w:firstLine="1080"/>
        <w:jc w:val="both"/>
        <w:rPr>
          <w:lang w:val="uk-UA"/>
        </w:rPr>
      </w:pPr>
      <w:r w:rsidRPr="006304B9">
        <w:rPr>
          <w:lang w:val="uk-UA"/>
        </w:rPr>
        <w:t>Затвердити перелік об’єктів комунальної власності територіальної громади м. Овруч, що підлягають приватизації шляхом викупу та за конкурсом у 201</w:t>
      </w:r>
      <w:r w:rsidR="00C15231" w:rsidRPr="00C15231">
        <w:t>7</w:t>
      </w:r>
      <w:r w:rsidRPr="006304B9">
        <w:rPr>
          <w:lang w:val="uk-UA"/>
        </w:rPr>
        <w:t xml:space="preserve"> році:</w:t>
      </w:r>
    </w:p>
    <w:p w:rsidR="00F74F7A" w:rsidRPr="006304B9" w:rsidRDefault="00F74F7A" w:rsidP="00F74F7A">
      <w:pPr>
        <w:ind w:right="-5"/>
        <w:jc w:val="both"/>
        <w:rPr>
          <w:lang w:val="uk-UA"/>
        </w:rPr>
      </w:pPr>
    </w:p>
    <w:p w:rsidR="00F74F7A" w:rsidRDefault="00AA542F" w:rsidP="00166A61">
      <w:pPr>
        <w:pStyle w:val="a9"/>
        <w:numPr>
          <w:ilvl w:val="1"/>
          <w:numId w:val="1"/>
        </w:numPr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>приміщення по вул.</w:t>
      </w:r>
      <w:r w:rsidR="00840EEE">
        <w:rPr>
          <w:lang w:val="uk-UA"/>
        </w:rPr>
        <w:t xml:space="preserve"> </w:t>
      </w:r>
      <w:r>
        <w:rPr>
          <w:lang w:val="uk-UA"/>
        </w:rPr>
        <w:t xml:space="preserve">Металістів,1в                              </w:t>
      </w:r>
      <w:r w:rsidR="00166A61">
        <w:rPr>
          <w:lang w:val="uk-UA"/>
        </w:rPr>
        <w:tab/>
      </w:r>
      <w:r w:rsidR="00F74F7A" w:rsidRPr="00F74F7A">
        <w:rPr>
          <w:lang w:val="uk-UA"/>
        </w:rPr>
        <w:t xml:space="preserve">– </w:t>
      </w:r>
      <w:r w:rsidR="00352643">
        <w:rPr>
          <w:lang w:val="uk-UA"/>
        </w:rPr>
        <w:t>конкурс</w:t>
      </w:r>
      <w:r w:rsidR="00F74F7A" w:rsidRPr="00F74F7A">
        <w:rPr>
          <w:lang w:val="uk-UA"/>
        </w:rPr>
        <w:t>;</w:t>
      </w:r>
    </w:p>
    <w:p w:rsidR="00F74F7A" w:rsidRDefault="00AA542F" w:rsidP="00166A61">
      <w:pPr>
        <w:pStyle w:val="a9"/>
        <w:numPr>
          <w:ilvl w:val="1"/>
          <w:numId w:val="1"/>
        </w:numPr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>приміщення по вул.</w:t>
      </w:r>
      <w:r w:rsidR="00840EEE">
        <w:rPr>
          <w:lang w:val="uk-UA"/>
        </w:rPr>
        <w:t xml:space="preserve"> </w:t>
      </w:r>
      <w:r>
        <w:rPr>
          <w:lang w:val="uk-UA"/>
        </w:rPr>
        <w:t>Т.Шевченка,2б                                     - конкурс</w:t>
      </w:r>
    </w:p>
    <w:p w:rsidR="00F74F7A" w:rsidRDefault="00F74F7A" w:rsidP="00166A61">
      <w:pPr>
        <w:pStyle w:val="a9"/>
        <w:numPr>
          <w:ilvl w:val="1"/>
          <w:numId w:val="1"/>
        </w:numPr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 xml:space="preserve">магазин по вул. Металістів, 7 </w:t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E5273A">
        <w:rPr>
          <w:lang w:val="uk-UA"/>
        </w:rPr>
        <w:tab/>
      </w:r>
      <w:r>
        <w:rPr>
          <w:lang w:val="uk-UA"/>
        </w:rPr>
        <w:t>– конкурс;</w:t>
      </w:r>
    </w:p>
    <w:p w:rsidR="00166A61" w:rsidRDefault="00F74F7A" w:rsidP="00166A61">
      <w:pPr>
        <w:pStyle w:val="a9"/>
        <w:numPr>
          <w:ilvl w:val="1"/>
          <w:numId w:val="1"/>
        </w:numPr>
        <w:ind w:right="-5"/>
        <w:jc w:val="both"/>
        <w:rPr>
          <w:lang w:val="uk-UA"/>
        </w:rPr>
      </w:pPr>
      <w:r>
        <w:rPr>
          <w:lang w:val="uk-UA"/>
        </w:rPr>
        <w:t xml:space="preserve"> </w:t>
      </w:r>
      <w:r w:rsidR="00AA542F">
        <w:rPr>
          <w:lang w:val="uk-UA"/>
        </w:rPr>
        <w:t>приміщення котельні по вул. Свердлова,2а                        -</w:t>
      </w:r>
      <w:r w:rsidR="00840EEE">
        <w:rPr>
          <w:lang w:val="uk-UA"/>
        </w:rPr>
        <w:t xml:space="preserve"> </w:t>
      </w:r>
      <w:r w:rsidR="00AA542F">
        <w:rPr>
          <w:lang w:val="uk-UA"/>
        </w:rPr>
        <w:t>конкурс</w:t>
      </w:r>
    </w:p>
    <w:p w:rsidR="00F74F7A" w:rsidRDefault="00166A61" w:rsidP="00166A61">
      <w:pPr>
        <w:pStyle w:val="a9"/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5273A">
        <w:rPr>
          <w:lang w:val="uk-UA"/>
        </w:rPr>
        <w:tab/>
      </w:r>
    </w:p>
    <w:p w:rsidR="00166A61" w:rsidRDefault="00F74F7A" w:rsidP="00166A61">
      <w:pPr>
        <w:pStyle w:val="a9"/>
        <w:numPr>
          <w:ilvl w:val="1"/>
          <w:numId w:val="1"/>
        </w:numPr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 xml:space="preserve">майновий комплекс (6 приміщень) </w:t>
      </w:r>
    </w:p>
    <w:p w:rsidR="00F74F7A" w:rsidRDefault="00F74F7A" w:rsidP="00166A61">
      <w:pPr>
        <w:pStyle w:val="a9"/>
        <w:ind w:right="-5"/>
        <w:jc w:val="both"/>
        <w:rPr>
          <w:lang w:val="uk-UA"/>
        </w:rPr>
      </w:pPr>
      <w:r>
        <w:rPr>
          <w:lang w:val="uk-UA"/>
        </w:rPr>
        <w:t xml:space="preserve">по вул. Н.Репкіна, 8-а </w:t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E5273A">
        <w:rPr>
          <w:lang w:val="uk-UA"/>
        </w:rPr>
        <w:tab/>
      </w:r>
      <w:r>
        <w:rPr>
          <w:lang w:val="uk-UA"/>
        </w:rPr>
        <w:t>– конкурс;</w:t>
      </w:r>
    </w:p>
    <w:p w:rsidR="00F74F7A" w:rsidRDefault="00F74F7A" w:rsidP="00166A61">
      <w:pPr>
        <w:pStyle w:val="a9"/>
        <w:numPr>
          <w:ilvl w:val="1"/>
          <w:numId w:val="1"/>
        </w:numPr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 xml:space="preserve">нежитлова будівля по вул. Сабурова, 1-б </w:t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E5273A">
        <w:rPr>
          <w:lang w:val="uk-UA"/>
        </w:rPr>
        <w:tab/>
      </w:r>
      <w:r>
        <w:rPr>
          <w:lang w:val="uk-UA"/>
        </w:rPr>
        <w:t>– конкурс;</w:t>
      </w:r>
    </w:p>
    <w:p w:rsidR="00F74F7A" w:rsidRDefault="00F74F7A" w:rsidP="00166A61">
      <w:pPr>
        <w:pStyle w:val="a9"/>
        <w:numPr>
          <w:ilvl w:val="1"/>
          <w:numId w:val="1"/>
        </w:numPr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 xml:space="preserve">нежитлова будівля по вул. Калініна, 1-а </w:t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E5273A">
        <w:rPr>
          <w:lang w:val="uk-UA"/>
        </w:rPr>
        <w:tab/>
      </w:r>
      <w:r>
        <w:rPr>
          <w:lang w:val="uk-UA"/>
        </w:rPr>
        <w:t>– конкурс;</w:t>
      </w:r>
    </w:p>
    <w:p w:rsidR="00F74F7A" w:rsidRDefault="00F74F7A" w:rsidP="00C15231">
      <w:pPr>
        <w:pStyle w:val="a9"/>
        <w:spacing w:line="276" w:lineRule="auto"/>
        <w:ind w:right="-5"/>
        <w:jc w:val="both"/>
        <w:rPr>
          <w:lang w:val="uk-UA"/>
        </w:rPr>
      </w:pPr>
    </w:p>
    <w:p w:rsidR="006605A0" w:rsidRDefault="006605A0" w:rsidP="00166A61">
      <w:pPr>
        <w:pStyle w:val="a9"/>
        <w:numPr>
          <w:ilvl w:val="1"/>
          <w:numId w:val="1"/>
        </w:numPr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 xml:space="preserve">нежитлова будівля по вул. М.Ващука, 4-б </w:t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E5273A">
        <w:rPr>
          <w:lang w:val="uk-UA"/>
        </w:rPr>
        <w:tab/>
      </w:r>
      <w:r>
        <w:rPr>
          <w:lang w:val="uk-UA"/>
        </w:rPr>
        <w:t>– конкурс;</w:t>
      </w:r>
    </w:p>
    <w:p w:rsidR="006605A0" w:rsidRDefault="006605A0" w:rsidP="00166A61">
      <w:pPr>
        <w:pStyle w:val="a9"/>
        <w:numPr>
          <w:ilvl w:val="1"/>
          <w:numId w:val="1"/>
        </w:numPr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 xml:space="preserve">нежитлова будівля по вул. Сабурова, 29-е </w:t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E5273A">
        <w:rPr>
          <w:lang w:val="uk-UA"/>
        </w:rPr>
        <w:tab/>
      </w:r>
      <w:r w:rsidR="00840EEE">
        <w:rPr>
          <w:lang w:val="uk-UA"/>
        </w:rPr>
        <w:t>– викуп</w:t>
      </w:r>
      <w:r>
        <w:rPr>
          <w:lang w:val="uk-UA"/>
        </w:rPr>
        <w:t>;</w:t>
      </w:r>
    </w:p>
    <w:p w:rsidR="00166A61" w:rsidRDefault="006605A0" w:rsidP="00166A61">
      <w:pPr>
        <w:pStyle w:val="a9"/>
        <w:numPr>
          <w:ilvl w:val="1"/>
          <w:numId w:val="1"/>
        </w:numPr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 xml:space="preserve">незакінчене будівництво триповерхового </w:t>
      </w:r>
    </w:p>
    <w:p w:rsidR="006605A0" w:rsidRDefault="006605A0" w:rsidP="00166A61">
      <w:pPr>
        <w:pStyle w:val="a9"/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 xml:space="preserve">приміщення по вул. Сабурова, 70-в </w:t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E5273A">
        <w:rPr>
          <w:lang w:val="uk-UA"/>
        </w:rPr>
        <w:tab/>
      </w:r>
      <w:r>
        <w:rPr>
          <w:lang w:val="uk-UA"/>
        </w:rPr>
        <w:t>– конкурс;</w:t>
      </w:r>
    </w:p>
    <w:p w:rsidR="006605A0" w:rsidRDefault="006605A0" w:rsidP="00166A61">
      <w:pPr>
        <w:pStyle w:val="a9"/>
        <w:numPr>
          <w:ilvl w:val="1"/>
          <w:numId w:val="1"/>
        </w:numPr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 xml:space="preserve">приміщення по вул. Сабурова, 29а-1 </w:t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E5273A">
        <w:rPr>
          <w:lang w:val="uk-UA"/>
        </w:rPr>
        <w:tab/>
      </w:r>
      <w:r>
        <w:rPr>
          <w:lang w:val="uk-UA"/>
        </w:rPr>
        <w:t>– викуп;</w:t>
      </w:r>
    </w:p>
    <w:p w:rsidR="00166A61" w:rsidRDefault="006605A0" w:rsidP="00166A61">
      <w:pPr>
        <w:pStyle w:val="a9"/>
        <w:numPr>
          <w:ilvl w:val="1"/>
          <w:numId w:val="1"/>
        </w:numPr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 xml:space="preserve">частина приміщення інв. № 705 (3 секції) </w:t>
      </w:r>
    </w:p>
    <w:p w:rsidR="006605A0" w:rsidRDefault="006605A0" w:rsidP="00166A61">
      <w:pPr>
        <w:pStyle w:val="a9"/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 xml:space="preserve">по вул. Прикордонній, 48 </w:t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E5273A">
        <w:rPr>
          <w:lang w:val="uk-UA"/>
        </w:rPr>
        <w:tab/>
      </w:r>
      <w:r>
        <w:rPr>
          <w:lang w:val="uk-UA"/>
        </w:rPr>
        <w:t>– викуп;</w:t>
      </w:r>
    </w:p>
    <w:p w:rsidR="00166A61" w:rsidRDefault="006605A0" w:rsidP="00166A61">
      <w:pPr>
        <w:pStyle w:val="a9"/>
        <w:numPr>
          <w:ilvl w:val="1"/>
          <w:numId w:val="1"/>
        </w:numPr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lastRenderedPageBreak/>
        <w:t xml:space="preserve">частина </w:t>
      </w:r>
      <w:r w:rsidR="00166A61">
        <w:rPr>
          <w:lang w:val="uk-UA"/>
        </w:rPr>
        <w:t>приміщення</w:t>
      </w:r>
      <w:r>
        <w:rPr>
          <w:lang w:val="uk-UA"/>
        </w:rPr>
        <w:t xml:space="preserve"> інв. № 706 (7 секцій)</w:t>
      </w:r>
    </w:p>
    <w:p w:rsidR="006605A0" w:rsidRDefault="006605A0" w:rsidP="00166A61">
      <w:pPr>
        <w:pStyle w:val="a9"/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 xml:space="preserve">по вул. Прикордонній, 22 </w:t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E5273A">
        <w:rPr>
          <w:lang w:val="uk-UA"/>
        </w:rPr>
        <w:tab/>
      </w:r>
      <w:r>
        <w:rPr>
          <w:lang w:val="uk-UA"/>
        </w:rPr>
        <w:t>– викуп;</w:t>
      </w:r>
    </w:p>
    <w:p w:rsidR="00227948" w:rsidRDefault="00166A61" w:rsidP="00227948">
      <w:pPr>
        <w:pStyle w:val="a9"/>
        <w:numPr>
          <w:ilvl w:val="1"/>
          <w:numId w:val="1"/>
        </w:numPr>
        <w:spacing w:line="276" w:lineRule="auto"/>
        <w:ind w:right="-5"/>
        <w:jc w:val="both"/>
        <w:rPr>
          <w:lang w:val="uk-UA"/>
        </w:rPr>
      </w:pPr>
      <w:r w:rsidRPr="00227948">
        <w:rPr>
          <w:lang w:val="uk-UA"/>
        </w:rPr>
        <w:t xml:space="preserve">частина приміщення інв. № 382 (19 секцій) </w:t>
      </w:r>
      <w:r w:rsidR="00840EEE" w:rsidRPr="00227948">
        <w:rPr>
          <w:lang w:val="uk-UA"/>
        </w:rPr>
        <w:t xml:space="preserve">                      </w:t>
      </w:r>
    </w:p>
    <w:p w:rsidR="006605A0" w:rsidRPr="00227948" w:rsidRDefault="00227948" w:rsidP="00227948">
      <w:pPr>
        <w:spacing w:line="276" w:lineRule="auto"/>
        <w:ind w:right="-5"/>
        <w:jc w:val="both"/>
        <w:rPr>
          <w:lang w:val="uk-UA"/>
        </w:rPr>
      </w:pPr>
      <w:r w:rsidRPr="00227948">
        <w:rPr>
          <w:lang w:val="uk-UA"/>
        </w:rPr>
        <w:t xml:space="preserve">          </w:t>
      </w:r>
      <w:r w:rsidR="00166A61" w:rsidRPr="00227948">
        <w:rPr>
          <w:lang w:val="uk-UA"/>
        </w:rPr>
        <w:t xml:space="preserve">по вул. Прикордонній, 26в-1 </w:t>
      </w:r>
      <w:r w:rsidR="00166A61" w:rsidRPr="00227948">
        <w:rPr>
          <w:lang w:val="uk-UA"/>
        </w:rPr>
        <w:tab/>
      </w:r>
      <w:r w:rsidR="00166A61" w:rsidRPr="00227948">
        <w:rPr>
          <w:lang w:val="uk-UA"/>
        </w:rPr>
        <w:tab/>
      </w:r>
      <w:r w:rsidR="00166A61" w:rsidRPr="00227948">
        <w:rPr>
          <w:lang w:val="uk-UA"/>
        </w:rPr>
        <w:tab/>
      </w:r>
      <w:r w:rsidR="00166A61" w:rsidRPr="00227948">
        <w:rPr>
          <w:lang w:val="uk-UA"/>
        </w:rPr>
        <w:tab/>
      </w:r>
      <w:r w:rsidR="00E5273A" w:rsidRPr="00227948">
        <w:rPr>
          <w:lang w:val="uk-UA"/>
        </w:rPr>
        <w:tab/>
      </w:r>
      <w:r w:rsidR="00166A61" w:rsidRPr="00227948">
        <w:rPr>
          <w:lang w:val="uk-UA"/>
        </w:rPr>
        <w:t>– викуп;</w:t>
      </w:r>
    </w:p>
    <w:p w:rsidR="00166A61" w:rsidRDefault="00166A61" w:rsidP="00166A61">
      <w:pPr>
        <w:pStyle w:val="a9"/>
        <w:numPr>
          <w:ilvl w:val="1"/>
          <w:numId w:val="1"/>
        </w:numPr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 xml:space="preserve">частина приміщення інв. № 591 </w:t>
      </w:r>
    </w:p>
    <w:p w:rsidR="00166A61" w:rsidRDefault="00166A61" w:rsidP="00166A61">
      <w:pPr>
        <w:pStyle w:val="a9"/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>по вул. Прикордонній, 32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5273A">
        <w:rPr>
          <w:lang w:val="uk-UA"/>
        </w:rPr>
        <w:tab/>
      </w:r>
      <w:r>
        <w:rPr>
          <w:lang w:val="uk-UA"/>
        </w:rPr>
        <w:t>– викуп;</w:t>
      </w:r>
    </w:p>
    <w:p w:rsidR="00E5273A" w:rsidRDefault="00E5273A" w:rsidP="00166A61">
      <w:pPr>
        <w:pStyle w:val="a9"/>
        <w:numPr>
          <w:ilvl w:val="1"/>
          <w:numId w:val="1"/>
        </w:numPr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 xml:space="preserve">приміщення інв. № 623 по вул. Прикордонній, 26 </w:t>
      </w:r>
      <w:r>
        <w:rPr>
          <w:lang w:val="uk-UA"/>
        </w:rPr>
        <w:tab/>
      </w:r>
      <w:r>
        <w:rPr>
          <w:lang w:val="uk-UA"/>
        </w:rPr>
        <w:tab/>
        <w:t>– викуп;</w:t>
      </w:r>
    </w:p>
    <w:p w:rsidR="00166A61" w:rsidRPr="00C15231" w:rsidRDefault="00C15231" w:rsidP="00C15231">
      <w:pPr>
        <w:pStyle w:val="a9"/>
        <w:spacing w:line="276" w:lineRule="auto"/>
        <w:ind w:right="-5"/>
        <w:jc w:val="both"/>
        <w:rPr>
          <w:lang w:val="en-US"/>
        </w:rPr>
      </w:pPr>
      <w:r>
        <w:rPr>
          <w:lang w:val="uk-UA"/>
        </w:rPr>
        <w:tab/>
      </w:r>
    </w:p>
    <w:p w:rsidR="00166A61" w:rsidRPr="00C15231" w:rsidRDefault="00166A61" w:rsidP="00C15231">
      <w:pPr>
        <w:spacing w:line="276" w:lineRule="auto"/>
        <w:ind w:right="-5"/>
        <w:jc w:val="both"/>
        <w:rPr>
          <w:lang w:val="en-US"/>
        </w:rPr>
      </w:pPr>
    </w:p>
    <w:p w:rsidR="00F74F7A" w:rsidRPr="00227948" w:rsidRDefault="00227948" w:rsidP="00227948">
      <w:pPr>
        <w:ind w:right="-5"/>
        <w:rPr>
          <w:b/>
          <w:lang w:val="uk-UA"/>
        </w:rPr>
      </w:pPr>
      <w:r>
        <w:rPr>
          <w:lang w:val="uk-UA"/>
        </w:rPr>
        <w:t xml:space="preserve">2.  </w:t>
      </w:r>
      <w:r w:rsidR="00840EEE" w:rsidRPr="00227948">
        <w:rPr>
          <w:b/>
          <w:lang w:val="uk-UA"/>
        </w:rPr>
        <w:t xml:space="preserve">Затвердити перелік об’єктів </w:t>
      </w:r>
      <w:r w:rsidR="00A640B2" w:rsidRPr="00227948">
        <w:rPr>
          <w:b/>
          <w:lang w:val="uk-UA"/>
        </w:rPr>
        <w:t xml:space="preserve">комунальної власності територіальної громади міста, які знаходяться на балансі </w:t>
      </w:r>
      <w:proofErr w:type="spellStart"/>
      <w:r w:rsidR="00A640B2" w:rsidRPr="00227948">
        <w:rPr>
          <w:b/>
          <w:lang w:val="uk-UA"/>
        </w:rPr>
        <w:t>КП</w:t>
      </w:r>
      <w:proofErr w:type="spellEnd"/>
      <w:r w:rsidR="00A640B2" w:rsidRPr="00227948">
        <w:rPr>
          <w:b/>
          <w:lang w:val="uk-UA"/>
        </w:rPr>
        <w:t xml:space="preserve"> «Гарне місто» Овруцької міської ради:</w:t>
      </w:r>
    </w:p>
    <w:p w:rsidR="00F74F7A" w:rsidRDefault="00F74F7A" w:rsidP="00F74F7A">
      <w:pPr>
        <w:tabs>
          <w:tab w:val="num" w:pos="2655"/>
        </w:tabs>
        <w:ind w:right="-5"/>
        <w:jc w:val="both"/>
        <w:rPr>
          <w:lang w:val="uk-UA"/>
        </w:rPr>
      </w:pPr>
    </w:p>
    <w:p w:rsidR="00F74F7A" w:rsidRDefault="00A640B2" w:rsidP="00F74F7A">
      <w:pPr>
        <w:tabs>
          <w:tab w:val="num" w:pos="2655"/>
        </w:tabs>
        <w:ind w:right="-5"/>
        <w:jc w:val="both"/>
        <w:rPr>
          <w:lang w:val="uk-UA"/>
        </w:rPr>
      </w:pPr>
      <w:r>
        <w:rPr>
          <w:lang w:val="uk-UA"/>
        </w:rPr>
        <w:t xml:space="preserve"> 2.1.  приміщення по вул. Б.Хмельницького,26/1                           -</w:t>
      </w:r>
      <w:r w:rsidR="00227948">
        <w:rPr>
          <w:lang w:val="uk-UA"/>
        </w:rPr>
        <w:t xml:space="preserve"> </w:t>
      </w:r>
      <w:r>
        <w:rPr>
          <w:lang w:val="uk-UA"/>
        </w:rPr>
        <w:t>викуп;</w:t>
      </w:r>
    </w:p>
    <w:p w:rsidR="00A640B2" w:rsidRDefault="00A640B2" w:rsidP="00F74F7A">
      <w:pPr>
        <w:tabs>
          <w:tab w:val="num" w:pos="2655"/>
        </w:tabs>
        <w:ind w:right="-5"/>
        <w:jc w:val="both"/>
        <w:rPr>
          <w:lang w:val="uk-UA"/>
        </w:rPr>
      </w:pPr>
    </w:p>
    <w:p w:rsidR="00A640B2" w:rsidRDefault="00A640B2" w:rsidP="00F74F7A">
      <w:pPr>
        <w:tabs>
          <w:tab w:val="num" w:pos="2655"/>
        </w:tabs>
        <w:ind w:right="-5"/>
        <w:jc w:val="both"/>
        <w:rPr>
          <w:lang w:val="uk-UA"/>
        </w:rPr>
      </w:pPr>
      <w:r>
        <w:rPr>
          <w:lang w:val="uk-UA"/>
        </w:rPr>
        <w:t xml:space="preserve"> 2.2.  приміщення по вул.</w:t>
      </w:r>
      <w:r w:rsidR="00227948">
        <w:rPr>
          <w:lang w:val="uk-UA"/>
        </w:rPr>
        <w:t xml:space="preserve"> </w:t>
      </w:r>
      <w:r>
        <w:rPr>
          <w:lang w:val="uk-UA"/>
        </w:rPr>
        <w:t>С.Бандери , 23/2                                      -</w:t>
      </w:r>
      <w:r w:rsidR="00227948">
        <w:rPr>
          <w:lang w:val="uk-UA"/>
        </w:rPr>
        <w:t xml:space="preserve"> </w:t>
      </w:r>
      <w:r>
        <w:rPr>
          <w:lang w:val="uk-UA"/>
        </w:rPr>
        <w:t>викуп;</w:t>
      </w:r>
    </w:p>
    <w:p w:rsidR="00A640B2" w:rsidRDefault="00A640B2" w:rsidP="00F74F7A">
      <w:pPr>
        <w:tabs>
          <w:tab w:val="num" w:pos="2655"/>
        </w:tabs>
        <w:ind w:right="-5"/>
        <w:jc w:val="both"/>
        <w:rPr>
          <w:lang w:val="uk-UA"/>
        </w:rPr>
      </w:pPr>
    </w:p>
    <w:p w:rsidR="00A640B2" w:rsidRDefault="00A640B2" w:rsidP="00F74F7A">
      <w:pPr>
        <w:tabs>
          <w:tab w:val="num" w:pos="2655"/>
        </w:tabs>
        <w:ind w:right="-5"/>
        <w:jc w:val="both"/>
        <w:rPr>
          <w:lang w:val="uk-UA"/>
        </w:rPr>
      </w:pPr>
      <w:r>
        <w:rPr>
          <w:lang w:val="uk-UA"/>
        </w:rPr>
        <w:t xml:space="preserve"> 2.3.  приміщення по вул</w:t>
      </w:r>
      <w:r w:rsidR="00227948">
        <w:rPr>
          <w:lang w:val="uk-UA"/>
        </w:rPr>
        <w:t>. С.Бандери, 23/3                                        - викуп.</w:t>
      </w:r>
    </w:p>
    <w:p w:rsidR="00A640B2" w:rsidRDefault="00A640B2" w:rsidP="00F74F7A">
      <w:pPr>
        <w:tabs>
          <w:tab w:val="num" w:pos="2655"/>
        </w:tabs>
        <w:ind w:right="-5"/>
        <w:jc w:val="both"/>
        <w:rPr>
          <w:lang w:val="uk-UA"/>
        </w:rPr>
      </w:pPr>
    </w:p>
    <w:p w:rsidR="00A640B2" w:rsidRPr="006304B9" w:rsidRDefault="00A640B2" w:rsidP="00F74F7A">
      <w:pPr>
        <w:tabs>
          <w:tab w:val="num" w:pos="2655"/>
        </w:tabs>
        <w:ind w:right="-5"/>
        <w:jc w:val="both"/>
        <w:rPr>
          <w:lang w:val="uk-UA"/>
        </w:rPr>
      </w:pPr>
    </w:p>
    <w:p w:rsidR="00F74F7A" w:rsidRDefault="00A640B2" w:rsidP="00F74F7A">
      <w:pPr>
        <w:ind w:right="-5" w:firstLine="708"/>
        <w:jc w:val="both"/>
        <w:rPr>
          <w:lang w:val="uk-UA"/>
        </w:rPr>
      </w:pPr>
      <w:r>
        <w:rPr>
          <w:lang w:val="uk-UA"/>
        </w:rPr>
        <w:t>3</w:t>
      </w:r>
      <w:r w:rsidR="00F74F7A" w:rsidRPr="006304B9">
        <w:rPr>
          <w:lang w:val="uk-UA"/>
        </w:rPr>
        <w:t>. Витрати, пов’язані з проведенням приватизації об’єктів, покласти на покупців.</w:t>
      </w:r>
    </w:p>
    <w:p w:rsidR="00F74F7A" w:rsidRPr="006304B9" w:rsidRDefault="00F74F7A" w:rsidP="00F74F7A">
      <w:pPr>
        <w:ind w:right="-5" w:firstLine="708"/>
        <w:jc w:val="both"/>
        <w:rPr>
          <w:lang w:val="uk-UA"/>
        </w:rPr>
      </w:pPr>
    </w:p>
    <w:p w:rsidR="00F74F7A" w:rsidRDefault="00A640B2" w:rsidP="00A640B2">
      <w:pPr>
        <w:ind w:left="709" w:right="-5"/>
        <w:jc w:val="both"/>
        <w:rPr>
          <w:lang w:val="uk-UA"/>
        </w:rPr>
      </w:pPr>
      <w:r>
        <w:rPr>
          <w:lang w:val="uk-UA"/>
        </w:rPr>
        <w:t>4.</w:t>
      </w:r>
      <w:r w:rsidR="00F74F7A" w:rsidRPr="006304B9">
        <w:rPr>
          <w:lang w:val="uk-UA"/>
        </w:rPr>
        <w:t>Кошти, одержані від приватизації, зарахувати до міського бюджету.</w:t>
      </w:r>
    </w:p>
    <w:p w:rsidR="00F74F7A" w:rsidRPr="006304B9" w:rsidRDefault="00F74F7A" w:rsidP="00F74F7A">
      <w:pPr>
        <w:ind w:right="-5"/>
        <w:jc w:val="both"/>
        <w:rPr>
          <w:lang w:val="uk-UA"/>
        </w:rPr>
      </w:pPr>
    </w:p>
    <w:p w:rsidR="00F74F7A" w:rsidRDefault="00A640B2" w:rsidP="00F74F7A">
      <w:pPr>
        <w:ind w:right="-5" w:firstLine="708"/>
        <w:jc w:val="both"/>
        <w:rPr>
          <w:lang w:val="uk-UA"/>
        </w:rPr>
      </w:pPr>
      <w:r>
        <w:rPr>
          <w:lang w:val="uk-UA"/>
        </w:rPr>
        <w:t>5</w:t>
      </w:r>
      <w:r w:rsidR="00F74F7A" w:rsidRPr="006304B9">
        <w:rPr>
          <w:lang w:val="uk-UA"/>
        </w:rPr>
        <w:t xml:space="preserve">. У зв’язку із закінченням термінів виконання зняти з контролю рішення міської ради від </w:t>
      </w:r>
      <w:r w:rsidR="00227948">
        <w:rPr>
          <w:lang w:val="uk-UA"/>
        </w:rPr>
        <w:t>27.01.2016</w:t>
      </w:r>
      <w:r w:rsidR="00F74F7A" w:rsidRPr="006304B9">
        <w:rPr>
          <w:lang w:val="uk-UA"/>
        </w:rPr>
        <w:t xml:space="preserve"> року № </w:t>
      </w:r>
      <w:r w:rsidR="00227948">
        <w:rPr>
          <w:lang w:val="uk-UA"/>
        </w:rPr>
        <w:t>104</w:t>
      </w:r>
      <w:r w:rsidR="00F74F7A" w:rsidRPr="006304B9">
        <w:rPr>
          <w:lang w:val="uk-UA"/>
        </w:rPr>
        <w:t xml:space="preserve"> «Про затвердження переліку об’єктів комунальної власності територіальної громади міста, що підлягають приватизації шляхом викупу  та за конкурсом у  201</w:t>
      </w:r>
      <w:r w:rsidR="00227948">
        <w:rPr>
          <w:lang w:val="uk-UA"/>
        </w:rPr>
        <w:t>6</w:t>
      </w:r>
      <w:r w:rsidR="00F74F7A" w:rsidRPr="006304B9">
        <w:rPr>
          <w:lang w:val="uk-UA"/>
        </w:rPr>
        <w:t xml:space="preserve"> році».</w:t>
      </w:r>
    </w:p>
    <w:p w:rsidR="00F74F7A" w:rsidRPr="006304B9" w:rsidRDefault="00F74F7A" w:rsidP="00F74F7A">
      <w:pPr>
        <w:ind w:right="-5" w:firstLine="708"/>
        <w:jc w:val="both"/>
        <w:rPr>
          <w:lang w:val="uk-UA"/>
        </w:rPr>
      </w:pPr>
    </w:p>
    <w:p w:rsidR="00F74F7A" w:rsidRDefault="00A640B2" w:rsidP="00F74F7A">
      <w:pPr>
        <w:ind w:firstLine="708"/>
        <w:jc w:val="both"/>
        <w:rPr>
          <w:lang w:val="uk-UA"/>
        </w:rPr>
      </w:pPr>
      <w:r>
        <w:rPr>
          <w:lang w:val="uk-UA"/>
        </w:rPr>
        <w:t>6</w:t>
      </w:r>
      <w:r w:rsidR="00F74F7A" w:rsidRPr="006304B9">
        <w:rPr>
          <w:lang w:val="uk-UA"/>
        </w:rPr>
        <w:t>. Затверджений перелік об’єктів комунальної власності територіальної громади міста, що підлягають приватизації шляхом викупу  та за конкурсом у  201</w:t>
      </w:r>
      <w:r w:rsidR="00E5273A">
        <w:rPr>
          <w:lang w:val="uk-UA"/>
        </w:rPr>
        <w:t>6</w:t>
      </w:r>
      <w:r w:rsidR="00F74F7A" w:rsidRPr="006304B9">
        <w:rPr>
          <w:lang w:val="uk-UA"/>
        </w:rPr>
        <w:t xml:space="preserve"> році, оприлюднити на веб-сторінці міської ради.</w:t>
      </w:r>
    </w:p>
    <w:p w:rsidR="00F74F7A" w:rsidRPr="006304B9" w:rsidRDefault="00F74F7A" w:rsidP="00F74F7A">
      <w:pPr>
        <w:ind w:firstLine="708"/>
        <w:jc w:val="both"/>
        <w:rPr>
          <w:lang w:val="uk-UA"/>
        </w:rPr>
      </w:pPr>
    </w:p>
    <w:p w:rsidR="00F74F7A" w:rsidRPr="006304B9" w:rsidRDefault="00A640B2" w:rsidP="00F74F7A">
      <w:pPr>
        <w:ind w:right="-5" w:firstLine="708"/>
        <w:jc w:val="both"/>
        <w:rPr>
          <w:lang w:val="uk-UA"/>
        </w:rPr>
      </w:pPr>
      <w:r>
        <w:rPr>
          <w:lang w:val="uk-UA"/>
        </w:rPr>
        <w:t>7</w:t>
      </w:r>
      <w:r w:rsidR="00F74F7A" w:rsidRPr="006304B9">
        <w:rPr>
          <w:lang w:val="uk-UA"/>
        </w:rPr>
        <w:t>. Контроль за виконанням даного рішення покласти на постійну комісію міської ради з питань</w:t>
      </w:r>
      <w:r w:rsidR="00166A61" w:rsidRPr="00F74F7A">
        <w:rPr>
          <w:lang w:val="uk-UA"/>
        </w:rPr>
        <w:t xml:space="preserve"> бюджету,  комунальної власності та залучення інвестицій</w:t>
      </w:r>
      <w:r>
        <w:rPr>
          <w:lang w:val="uk-UA"/>
        </w:rPr>
        <w:t xml:space="preserve"> та </w:t>
      </w:r>
      <w:r w:rsidR="004E5413">
        <w:rPr>
          <w:lang w:val="uk-UA"/>
        </w:rPr>
        <w:t xml:space="preserve"> заступни</w:t>
      </w:r>
      <w:r>
        <w:rPr>
          <w:lang w:val="uk-UA"/>
        </w:rPr>
        <w:t>ка міського голови  Рибинську Н.М</w:t>
      </w:r>
      <w:r w:rsidR="004E5413">
        <w:rPr>
          <w:lang w:val="uk-UA"/>
        </w:rPr>
        <w:t>.</w:t>
      </w:r>
      <w:r>
        <w:rPr>
          <w:lang w:val="uk-UA"/>
        </w:rPr>
        <w:t xml:space="preserve"> </w:t>
      </w:r>
    </w:p>
    <w:p w:rsidR="00F74F7A" w:rsidRDefault="00F74F7A" w:rsidP="00F74F7A">
      <w:pPr>
        <w:ind w:right="-5"/>
        <w:jc w:val="both"/>
        <w:rPr>
          <w:lang w:val="uk-UA"/>
        </w:rPr>
      </w:pPr>
    </w:p>
    <w:p w:rsidR="00F74F7A" w:rsidRDefault="00F74F7A" w:rsidP="00F74F7A">
      <w:pPr>
        <w:ind w:right="-5"/>
        <w:jc w:val="both"/>
        <w:rPr>
          <w:lang w:val="uk-UA"/>
        </w:rPr>
      </w:pPr>
    </w:p>
    <w:p w:rsidR="00F74F7A" w:rsidRDefault="00F74F7A" w:rsidP="00F74F7A">
      <w:pPr>
        <w:ind w:right="-5"/>
        <w:jc w:val="both"/>
        <w:rPr>
          <w:lang w:val="uk-UA"/>
        </w:rPr>
      </w:pPr>
    </w:p>
    <w:p w:rsidR="00F74F7A" w:rsidRDefault="00F74F7A" w:rsidP="00F74F7A">
      <w:pPr>
        <w:ind w:right="-5"/>
        <w:jc w:val="both"/>
        <w:rPr>
          <w:lang w:val="uk-UA"/>
        </w:rPr>
      </w:pPr>
    </w:p>
    <w:p w:rsidR="00F74F7A" w:rsidRDefault="00F74F7A" w:rsidP="00F74F7A">
      <w:pPr>
        <w:ind w:right="-5"/>
        <w:jc w:val="both"/>
        <w:rPr>
          <w:lang w:val="uk-UA"/>
        </w:rPr>
      </w:pPr>
    </w:p>
    <w:p w:rsidR="00F74F7A" w:rsidRDefault="009E3CBE" w:rsidP="00F74F7A">
      <w:pPr>
        <w:ind w:right="-5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І. Я.  Коруд  </w:t>
      </w:r>
    </w:p>
    <w:p w:rsidR="00F74F7A" w:rsidRDefault="00F74F7A" w:rsidP="00F74F7A">
      <w:pPr>
        <w:ind w:right="-5"/>
        <w:jc w:val="both"/>
        <w:rPr>
          <w:lang w:val="uk-UA"/>
        </w:rPr>
      </w:pPr>
    </w:p>
    <w:p w:rsidR="00F74F7A" w:rsidRDefault="00F74F7A" w:rsidP="00F74F7A">
      <w:pPr>
        <w:ind w:right="-5"/>
        <w:jc w:val="both"/>
        <w:rPr>
          <w:lang w:val="uk-UA"/>
        </w:rPr>
      </w:pPr>
    </w:p>
    <w:p w:rsidR="00F74F7A" w:rsidRDefault="00F74F7A" w:rsidP="00F74F7A">
      <w:pPr>
        <w:ind w:right="-5"/>
        <w:jc w:val="both"/>
        <w:rPr>
          <w:lang w:val="uk-UA"/>
        </w:rPr>
      </w:pPr>
    </w:p>
    <w:p w:rsidR="00F74F7A" w:rsidRPr="006304B9" w:rsidRDefault="00F74F7A" w:rsidP="00F74F7A">
      <w:pPr>
        <w:ind w:right="-5"/>
        <w:jc w:val="both"/>
        <w:rPr>
          <w:lang w:val="uk-UA"/>
        </w:rPr>
      </w:pPr>
    </w:p>
    <w:p w:rsidR="00F74F7A" w:rsidRPr="006304B9" w:rsidRDefault="00F74F7A" w:rsidP="00F74F7A">
      <w:pPr>
        <w:ind w:right="-5"/>
        <w:jc w:val="both"/>
        <w:rPr>
          <w:lang w:val="uk-UA"/>
        </w:rPr>
      </w:pPr>
      <w:r w:rsidRPr="006304B9">
        <w:rPr>
          <w:lang w:val="uk-UA"/>
        </w:rPr>
        <w:lastRenderedPageBreak/>
        <w:t>Міський голова</w:t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="00166A61">
        <w:rPr>
          <w:lang w:val="uk-UA"/>
        </w:rPr>
        <w:t>І.Я. Коруд</w:t>
      </w:r>
    </w:p>
    <w:p w:rsidR="00F74F7A" w:rsidRDefault="00F74F7A" w:rsidP="00F74F7A"/>
    <w:p w:rsidR="00840996" w:rsidRDefault="00840996"/>
    <w:sectPr w:rsidR="00840996" w:rsidSect="00E5273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F7A"/>
    <w:rsid w:val="00150746"/>
    <w:rsid w:val="00166A61"/>
    <w:rsid w:val="00227948"/>
    <w:rsid w:val="00352643"/>
    <w:rsid w:val="004E5413"/>
    <w:rsid w:val="00554E4E"/>
    <w:rsid w:val="006605A0"/>
    <w:rsid w:val="00840996"/>
    <w:rsid w:val="00840EEE"/>
    <w:rsid w:val="009E3CBE"/>
    <w:rsid w:val="00A2598A"/>
    <w:rsid w:val="00A640B2"/>
    <w:rsid w:val="00AA542F"/>
    <w:rsid w:val="00B84CC9"/>
    <w:rsid w:val="00BC2A3B"/>
    <w:rsid w:val="00C15231"/>
    <w:rsid w:val="00C34C6A"/>
    <w:rsid w:val="00E5273A"/>
    <w:rsid w:val="00E77206"/>
    <w:rsid w:val="00F7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7A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4F7A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74F7A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74F7A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F74F7A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F74F7A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F74F7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66A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6A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0AFF-2628-49E9-8116-2B042957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User</cp:lastModifiedBy>
  <cp:revision>2</cp:revision>
  <cp:lastPrinted>2017-01-26T15:42:00Z</cp:lastPrinted>
  <dcterms:created xsi:type="dcterms:W3CDTF">2017-01-26T15:44:00Z</dcterms:created>
  <dcterms:modified xsi:type="dcterms:W3CDTF">2017-01-26T15:44:00Z</dcterms:modified>
</cp:coreProperties>
</file>