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A043C7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Default="00A043C7" w:rsidP="00A043C7">
      <w:pPr>
        <w:jc w:val="both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Pr="006517EF">
        <w:rPr>
          <w:rFonts w:ascii="Bookman Old Style" w:hAnsi="Bookman Old Style"/>
          <w:sz w:val="24"/>
          <w:szCs w:val="24"/>
        </w:rPr>
        <w:t>Від</w:t>
      </w:r>
      <w:r>
        <w:rPr>
          <w:rFonts w:ascii="Bookman Old Style" w:hAnsi="Bookman Old Style"/>
          <w:sz w:val="24"/>
          <w:szCs w:val="24"/>
        </w:rPr>
        <w:t xml:space="preserve"> 22</w:t>
      </w:r>
      <w:r w:rsidRPr="006517EF">
        <w:rPr>
          <w:rFonts w:ascii="Bookman Old Style" w:hAnsi="Bookman Old Style"/>
          <w:sz w:val="24"/>
          <w:szCs w:val="24"/>
        </w:rPr>
        <w:t xml:space="preserve"> грудня 2017 року </w:t>
      </w:r>
      <w:r w:rsidRPr="006517EF">
        <w:rPr>
          <w:rFonts w:ascii="Bookman Old Style" w:hAnsi="Bookman Old Style"/>
          <w:sz w:val="24"/>
          <w:szCs w:val="24"/>
        </w:rPr>
        <w:tab/>
        <w:t xml:space="preserve">       №</w:t>
      </w:r>
      <w:r>
        <w:rPr>
          <w:rFonts w:ascii="Bookman Old Style" w:hAnsi="Bookman Old Style"/>
          <w:sz w:val="24"/>
          <w:szCs w:val="24"/>
        </w:rPr>
        <w:t>152</w:t>
      </w:r>
    </w:p>
    <w:p w:rsidR="00C54949" w:rsidRPr="00F5369C" w:rsidRDefault="006517EF" w:rsidP="00C54949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 w:rsidRPr="00F5369C">
        <w:rPr>
          <w:rFonts w:ascii="Bookman Old Style" w:hAnsi="Bookman Old Style"/>
          <w:sz w:val="24"/>
          <w:szCs w:val="24"/>
        </w:rPr>
        <w:t>Про затвердження</w:t>
      </w:r>
      <w:r w:rsidR="00B82860" w:rsidRPr="00F5369C">
        <w:rPr>
          <w:rFonts w:ascii="Bookman Old Style" w:hAnsi="Bookman Old Style"/>
          <w:sz w:val="24"/>
          <w:szCs w:val="24"/>
        </w:rPr>
        <w:t xml:space="preserve"> </w:t>
      </w:r>
      <w:r w:rsidR="00C54949" w:rsidRPr="00F5369C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Програми </w:t>
      </w:r>
    </w:p>
    <w:p w:rsidR="00A043C7" w:rsidRDefault="00A043C7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соціально-економічного </w:t>
      </w:r>
      <w:r w:rsidR="00C54949" w:rsidRPr="00F5369C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розвитку </w:t>
      </w:r>
    </w:p>
    <w:p w:rsidR="00A043C7" w:rsidRDefault="00A043C7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Овруцької </w:t>
      </w:r>
      <w:r w:rsidR="00B50AD3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центральної районної лікарні</w:t>
      </w: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</w:t>
      </w:r>
    </w:p>
    <w:p w:rsidR="00C54949" w:rsidRDefault="00A043C7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на 2018-2020 роки</w:t>
      </w:r>
      <w:r w:rsidR="00B50AD3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.</w:t>
      </w:r>
    </w:p>
    <w:p w:rsidR="00B50AD3" w:rsidRPr="00F5369C" w:rsidRDefault="00B50AD3" w:rsidP="00B50AD3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</w:p>
    <w:p w:rsidR="006517EF" w:rsidRPr="00F5369C" w:rsidRDefault="00C54949" w:rsidP="00C5494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 xml:space="preserve"> </w:t>
      </w:r>
      <w:r w:rsidR="003F4C92" w:rsidRPr="00F5369C">
        <w:rPr>
          <w:rFonts w:ascii="Bookman Old Style" w:hAnsi="Bookman Old Style"/>
          <w:sz w:val="24"/>
          <w:szCs w:val="24"/>
        </w:rPr>
        <w:t>К</w:t>
      </w:r>
      <w:r w:rsidR="006517EF" w:rsidRPr="00F5369C">
        <w:rPr>
          <w:rFonts w:ascii="Bookman Old Style" w:hAnsi="Bookman Old Style"/>
          <w:sz w:val="24"/>
          <w:szCs w:val="24"/>
        </w:rPr>
        <w:t>еруючись ст. 26 Закону України «Про місцеве самоврядування в Україні», враховуючи рекомендації спільного засідання постійних депутатських комісій міської ради</w:t>
      </w:r>
      <w:r w:rsidR="00A043C7">
        <w:rPr>
          <w:rFonts w:ascii="Bookman Old Style" w:hAnsi="Bookman Old Style"/>
          <w:sz w:val="24"/>
          <w:szCs w:val="24"/>
        </w:rPr>
        <w:t xml:space="preserve"> від 19.12.2017р.</w:t>
      </w:r>
      <w:r w:rsidR="006517EF" w:rsidRPr="00F5369C">
        <w:rPr>
          <w:rFonts w:ascii="Bookman Old Style" w:hAnsi="Bookman Old Style"/>
          <w:sz w:val="24"/>
          <w:szCs w:val="24"/>
        </w:rPr>
        <w:t xml:space="preserve">, міська рада </w:t>
      </w:r>
    </w:p>
    <w:p w:rsidR="006517EF" w:rsidRPr="00F5369C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>В И Р І Ш И Л А:</w:t>
      </w:r>
    </w:p>
    <w:p w:rsidR="00F5369C" w:rsidRPr="00F5369C" w:rsidRDefault="006517EF" w:rsidP="00F5369C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 w:rsidRPr="00F5369C">
        <w:rPr>
          <w:rFonts w:ascii="Bookman Old Style" w:hAnsi="Bookman Old Style"/>
          <w:sz w:val="24"/>
          <w:szCs w:val="24"/>
        </w:rPr>
        <w:t xml:space="preserve">Затвердити </w:t>
      </w:r>
      <w:r w:rsidR="00C54949" w:rsidRPr="00F5369C">
        <w:rPr>
          <w:rStyle w:val="FontStyle39"/>
          <w:rFonts w:ascii="Bookman Old Style" w:hAnsi="Bookman Old Style"/>
          <w:b/>
          <w:sz w:val="24"/>
          <w:szCs w:val="24"/>
          <w:lang w:eastAsia="uk-UA"/>
        </w:rPr>
        <w:t xml:space="preserve"> </w:t>
      </w:r>
      <w:r w:rsidR="00F5369C" w:rsidRPr="00F5369C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Програму</w:t>
      </w:r>
      <w:r w:rsidR="00A043C7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соціально-економічного </w:t>
      </w:r>
      <w:r w:rsidR="00F5369C" w:rsidRPr="00F5369C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 розвитку  </w:t>
      </w:r>
      <w:r w:rsidR="00B50AD3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Овруцької центральної районної лікарні </w:t>
      </w:r>
      <w:r w:rsidR="00A043C7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на 2018-2020 роки. (Додається)</w:t>
      </w:r>
    </w:p>
    <w:p w:rsidR="00C54949" w:rsidRPr="00A043C7" w:rsidRDefault="00C54949" w:rsidP="00F5369C">
      <w:pPr>
        <w:pStyle w:val="a5"/>
        <w:ind w:left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6517EF" w:rsidRPr="00F5369C" w:rsidRDefault="003F4C92" w:rsidP="00B82860">
      <w:pPr>
        <w:ind w:left="709" w:hanging="425"/>
        <w:jc w:val="both"/>
        <w:rPr>
          <w:rFonts w:ascii="Bookman Old Style" w:hAnsi="Bookman Old Style"/>
          <w:b/>
          <w:sz w:val="24"/>
          <w:szCs w:val="24"/>
        </w:rPr>
      </w:pPr>
      <w:r w:rsidRPr="00A043C7">
        <w:rPr>
          <w:rFonts w:ascii="Bookman Old Style" w:hAnsi="Bookman Old Style"/>
          <w:sz w:val="24"/>
          <w:szCs w:val="24"/>
        </w:rPr>
        <w:t>2</w:t>
      </w:r>
      <w:r w:rsidR="006517EF" w:rsidRPr="00A043C7">
        <w:rPr>
          <w:rFonts w:ascii="Bookman Old Style" w:hAnsi="Bookman Old Style"/>
          <w:sz w:val="24"/>
          <w:szCs w:val="24"/>
        </w:rPr>
        <w:t>.</w:t>
      </w:r>
      <w:r w:rsidR="006517EF" w:rsidRPr="00A043C7">
        <w:rPr>
          <w:rFonts w:ascii="Bookman Old Style" w:hAnsi="Bookman Old Style"/>
          <w:sz w:val="24"/>
          <w:szCs w:val="24"/>
        </w:rPr>
        <w:tab/>
      </w:r>
      <w:proofErr w:type="spellStart"/>
      <w:r w:rsidR="006517EF" w:rsidRPr="00A043C7">
        <w:rPr>
          <w:rFonts w:ascii="Bookman Old Style" w:hAnsi="Bookman Old Style"/>
          <w:sz w:val="24"/>
          <w:szCs w:val="24"/>
        </w:rPr>
        <w:t>Кон</w:t>
      </w:r>
      <w:r w:rsidR="006517EF" w:rsidRPr="00F5369C">
        <w:rPr>
          <w:rFonts w:ascii="Bookman Old Style" w:hAnsi="Bookman Old Style"/>
          <w:sz w:val="24"/>
          <w:szCs w:val="24"/>
          <w:lang w:val="ru-RU"/>
        </w:rPr>
        <w:t>троль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на </w:t>
      </w:r>
      <w:proofErr w:type="spellStart"/>
      <w:r w:rsidR="006517EF" w:rsidRPr="00F5369C">
        <w:rPr>
          <w:rFonts w:ascii="Bookman Old Style" w:hAnsi="Bookman Old Style"/>
          <w:sz w:val="24"/>
          <w:szCs w:val="24"/>
          <w:lang w:val="ru-RU"/>
        </w:rPr>
        <w:t>виконанням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517EF" w:rsidRPr="00F5369C">
        <w:rPr>
          <w:rFonts w:ascii="Bookman Old Style" w:hAnsi="Bookman Old Style"/>
          <w:sz w:val="24"/>
          <w:szCs w:val="24"/>
          <w:lang w:val="ru-RU"/>
        </w:rPr>
        <w:t>даного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6517EF" w:rsidRPr="00F5369C">
        <w:rPr>
          <w:rFonts w:ascii="Bookman Old Style" w:hAnsi="Bookman Old Style"/>
          <w:sz w:val="24"/>
          <w:szCs w:val="24"/>
          <w:lang w:val="ru-RU"/>
        </w:rPr>
        <w:t>рішення</w:t>
      </w:r>
      <w:proofErr w:type="spellEnd"/>
      <w:r w:rsidR="006517EF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F5369C" w:rsidRPr="00F5369C">
        <w:rPr>
          <w:rFonts w:ascii="Bookman Old Style" w:hAnsi="Bookman Old Style"/>
          <w:sz w:val="24"/>
          <w:szCs w:val="24"/>
          <w:lang w:val="ru-RU"/>
        </w:rPr>
        <w:t>постійну</w:t>
      </w:r>
      <w:proofErr w:type="spellEnd"/>
      <w:r w:rsidR="00F5369C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F5369C" w:rsidRPr="00F5369C">
        <w:rPr>
          <w:rFonts w:ascii="Bookman Old Style" w:hAnsi="Bookman Old Style"/>
          <w:sz w:val="24"/>
          <w:szCs w:val="24"/>
          <w:lang w:val="ru-RU"/>
        </w:rPr>
        <w:t>депутатську</w:t>
      </w:r>
      <w:proofErr w:type="spellEnd"/>
      <w:r w:rsidR="00F5369C" w:rsidRPr="00F5369C">
        <w:rPr>
          <w:rFonts w:ascii="Bookman Old Style" w:hAnsi="Bookman Old Style"/>
          <w:sz w:val="24"/>
          <w:szCs w:val="24"/>
          <w:lang w:val="ru-RU"/>
        </w:rPr>
        <w:t xml:space="preserve"> </w:t>
      </w:r>
      <w:proofErr w:type="spellStart"/>
      <w:r w:rsidR="00F5369C" w:rsidRPr="00F5369C">
        <w:rPr>
          <w:rFonts w:ascii="Bookman Old Style" w:hAnsi="Bookman Old Style"/>
          <w:sz w:val="24"/>
          <w:szCs w:val="24"/>
          <w:lang w:val="ru-RU"/>
        </w:rPr>
        <w:t>комісію</w:t>
      </w:r>
      <w:proofErr w:type="spellEnd"/>
      <w:r w:rsidR="00F5369C" w:rsidRPr="00F5369C">
        <w:rPr>
          <w:rFonts w:ascii="Bookman Old Style" w:hAnsi="Bookman Old Style"/>
          <w:sz w:val="24"/>
          <w:szCs w:val="24"/>
          <w:lang w:val="ru-RU"/>
        </w:rPr>
        <w:t xml:space="preserve"> з </w:t>
      </w:r>
      <w:r w:rsidR="00F5369C" w:rsidRPr="00F5369C">
        <w:rPr>
          <w:rFonts w:ascii="Bookman Old Style" w:hAnsi="Bookman Old Style"/>
          <w:bCs/>
          <w:sz w:val="24"/>
          <w:szCs w:val="24"/>
        </w:rPr>
        <w:t>гуманітарних питань, освіти, медицини, культури, фізичного виховання та соціального захисту населення</w:t>
      </w:r>
      <w:r w:rsidR="00F5369C">
        <w:rPr>
          <w:rFonts w:ascii="Bookman Old Style" w:hAnsi="Bookman Old Style"/>
          <w:bCs/>
          <w:sz w:val="24"/>
          <w:szCs w:val="24"/>
        </w:rPr>
        <w:t xml:space="preserve"> та головного лікаря </w:t>
      </w:r>
      <w:r w:rsidR="00B50AD3">
        <w:rPr>
          <w:rFonts w:ascii="Bookman Old Style" w:hAnsi="Bookman Old Style"/>
          <w:bCs/>
          <w:sz w:val="24"/>
          <w:szCs w:val="24"/>
        </w:rPr>
        <w:t>ЦРЛ</w:t>
      </w:r>
      <w:r w:rsidR="006657CF">
        <w:rPr>
          <w:rFonts w:ascii="Bookman Old Style" w:hAnsi="Bookman Old Style"/>
          <w:bCs/>
          <w:sz w:val="24"/>
          <w:szCs w:val="24"/>
        </w:rPr>
        <w:t>.</w:t>
      </w:r>
    </w:p>
    <w:p w:rsidR="006517EF" w:rsidRDefault="006517EF" w:rsidP="006517EF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C0241B" w:rsidRPr="006517EF" w:rsidRDefault="00C0241B" w:rsidP="006517EF">
      <w:pPr>
        <w:jc w:val="both"/>
        <w:rPr>
          <w:rFonts w:ascii="Bookman Old Style" w:hAnsi="Bookman Old Style"/>
          <w:sz w:val="24"/>
          <w:szCs w:val="24"/>
          <w:lang w:val="ru-RU"/>
        </w:rPr>
      </w:pPr>
    </w:p>
    <w:p w:rsidR="006517EF" w:rsidRDefault="006517EF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r w:rsidRPr="006517EF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Pr="006517EF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:rsidR="006F23AD" w:rsidRDefault="006F23AD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</w:p>
    <w:p w:rsidR="006F23AD" w:rsidRDefault="006F23AD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</w:p>
    <w:p w:rsidR="006F23AD" w:rsidRDefault="006F23AD" w:rsidP="006F23AD">
      <w:pPr>
        <w:keepNext/>
        <w:jc w:val="center"/>
        <w:outlineLvl w:val="4"/>
        <w:rPr>
          <w:rFonts w:ascii="Bookman Old Style" w:hAnsi="Bookman Old Style"/>
          <w:bCs/>
        </w:rPr>
      </w:pPr>
    </w:p>
    <w:p w:rsidR="006F23AD" w:rsidRPr="006517EF" w:rsidRDefault="006F23AD" w:rsidP="00B50AD3">
      <w:pPr>
        <w:ind w:firstLine="284"/>
        <w:jc w:val="both"/>
        <w:rPr>
          <w:rFonts w:ascii="Bookman Old Style" w:hAnsi="Bookman Old Style"/>
          <w:bCs/>
          <w:sz w:val="24"/>
          <w:szCs w:val="24"/>
        </w:rPr>
      </w:pPr>
      <w:bookmarkStart w:id="0" w:name="_GoBack"/>
      <w:bookmarkEnd w:id="0"/>
    </w:p>
    <w:sectPr w:rsidR="006F23AD" w:rsidRPr="006517EF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7EF"/>
    <w:rsid w:val="003F4C92"/>
    <w:rsid w:val="004F41E6"/>
    <w:rsid w:val="0059659E"/>
    <w:rsid w:val="006517EF"/>
    <w:rsid w:val="006657CF"/>
    <w:rsid w:val="006F23AD"/>
    <w:rsid w:val="00930B1F"/>
    <w:rsid w:val="009763E6"/>
    <w:rsid w:val="00A043C7"/>
    <w:rsid w:val="00B50AD3"/>
    <w:rsid w:val="00B82860"/>
    <w:rsid w:val="00C0241B"/>
    <w:rsid w:val="00C54949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F7D1ED-ACE6-47C0-AF23-74A6B5A7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2017-12-26T13:35:00Z</cp:lastPrinted>
  <dcterms:created xsi:type="dcterms:W3CDTF">2017-12-25T13:01:00Z</dcterms:created>
  <dcterms:modified xsi:type="dcterms:W3CDTF">2017-12-26T13:36:00Z</dcterms:modified>
</cp:coreProperties>
</file>