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7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A043C7" w:rsidRPr="006517EF" w:rsidRDefault="00A043C7" w:rsidP="00A043C7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</w:t>
      </w:r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 Я</w:t>
      </w:r>
    </w:p>
    <w:p w:rsidR="00A043C7" w:rsidRPr="006517EF" w:rsidRDefault="00A043C7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Четверта </w:t>
      </w:r>
      <w:r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</w:t>
      </w:r>
      <w:r w:rsidR="00A65CE8">
        <w:rPr>
          <w:rFonts w:ascii="Bookman Old Style" w:hAnsi="Bookman Old Style"/>
          <w:b/>
          <w:i/>
          <w:sz w:val="24"/>
          <w:szCs w:val="24"/>
        </w:rPr>
        <w:t xml:space="preserve">               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скликання</w:t>
      </w:r>
    </w:p>
    <w:p w:rsidR="00A043C7" w:rsidRPr="00583FE5" w:rsidRDefault="00A043C7" w:rsidP="00A043C7">
      <w:pPr>
        <w:jc w:val="both"/>
        <w:rPr>
          <w:rFonts w:ascii="Bookman Old Style" w:hAnsi="Bookman Old Style"/>
          <w:sz w:val="24"/>
          <w:szCs w:val="24"/>
        </w:rPr>
      </w:pPr>
      <w:r w:rsidRPr="00583FE5">
        <w:rPr>
          <w:rFonts w:ascii="Bookman Old Style" w:hAnsi="Bookman Old Style"/>
          <w:sz w:val="24"/>
          <w:szCs w:val="24"/>
        </w:rPr>
        <w:t xml:space="preserve">Від 22 грудня 2017 року </w:t>
      </w:r>
      <w:r w:rsidRPr="00583FE5">
        <w:rPr>
          <w:rFonts w:ascii="Bookman Old Style" w:hAnsi="Bookman Old Style"/>
          <w:sz w:val="24"/>
          <w:szCs w:val="24"/>
        </w:rPr>
        <w:tab/>
        <w:t xml:space="preserve">       №1</w:t>
      </w:r>
      <w:r w:rsidR="00583FE5" w:rsidRPr="00583FE5">
        <w:rPr>
          <w:rFonts w:ascii="Bookman Old Style" w:hAnsi="Bookman Old Style"/>
          <w:sz w:val="24"/>
          <w:szCs w:val="24"/>
        </w:rPr>
        <w:t>6</w:t>
      </w:r>
      <w:r w:rsidR="006518A0">
        <w:rPr>
          <w:rFonts w:ascii="Bookman Old Style" w:hAnsi="Bookman Old Style"/>
          <w:sz w:val="24"/>
          <w:szCs w:val="24"/>
        </w:rPr>
        <w:t>1</w:t>
      </w:r>
    </w:p>
    <w:p w:rsidR="006518A0" w:rsidRPr="006518A0" w:rsidRDefault="006518A0" w:rsidP="006518A0">
      <w:pPr>
        <w:pStyle w:val="a8"/>
        <w:ind w:right="4819"/>
        <w:rPr>
          <w:sz w:val="24"/>
        </w:rPr>
      </w:pPr>
      <w:r w:rsidRPr="006518A0">
        <w:rPr>
          <w:sz w:val="24"/>
        </w:rPr>
        <w:t>Про прийняття в комунальну власність Овруцької міської об’єднаної  територіальної громади, в</w:t>
      </w:r>
      <w:r>
        <w:rPr>
          <w:sz w:val="24"/>
        </w:rPr>
        <w:t xml:space="preserve"> особі Овруцької міської ради </w:t>
      </w:r>
      <w:proofErr w:type="spellStart"/>
      <w:r>
        <w:rPr>
          <w:sz w:val="24"/>
        </w:rPr>
        <w:t>б</w:t>
      </w:r>
      <w:r w:rsidRPr="006518A0">
        <w:rPr>
          <w:sz w:val="24"/>
        </w:rPr>
        <w:t>езгосподарських</w:t>
      </w:r>
      <w:proofErr w:type="spellEnd"/>
      <w:r w:rsidRPr="006518A0">
        <w:rPr>
          <w:sz w:val="24"/>
        </w:rPr>
        <w:t xml:space="preserve"> нежитлових приміщень.</w:t>
      </w:r>
    </w:p>
    <w:p w:rsidR="006518A0" w:rsidRPr="006518A0" w:rsidRDefault="006518A0" w:rsidP="006518A0">
      <w:pPr>
        <w:pStyle w:val="a8"/>
        <w:ind w:right="4819"/>
        <w:rPr>
          <w:sz w:val="24"/>
        </w:rPr>
      </w:pPr>
      <w:r w:rsidRPr="006518A0">
        <w:rPr>
          <w:sz w:val="24"/>
        </w:rPr>
        <w:t xml:space="preserve">                                                                                                                        </w:t>
      </w:r>
    </w:p>
    <w:p w:rsidR="006518A0" w:rsidRPr="006518A0" w:rsidRDefault="006518A0" w:rsidP="006518A0">
      <w:pPr>
        <w:pStyle w:val="a8"/>
        <w:ind w:right="283"/>
        <w:rPr>
          <w:sz w:val="24"/>
        </w:rPr>
      </w:pPr>
      <w:r w:rsidRPr="006518A0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6518A0">
        <w:rPr>
          <w:sz w:val="24"/>
        </w:rPr>
        <w:t xml:space="preserve"> Розглянувши акт приймання </w:t>
      </w:r>
      <w:r w:rsidR="001A16B6">
        <w:rPr>
          <w:sz w:val="24"/>
        </w:rPr>
        <w:t xml:space="preserve">та </w:t>
      </w:r>
      <w:r w:rsidRPr="006518A0">
        <w:rPr>
          <w:sz w:val="24"/>
        </w:rPr>
        <w:t xml:space="preserve"> резуль</w:t>
      </w:r>
      <w:r>
        <w:rPr>
          <w:sz w:val="24"/>
        </w:rPr>
        <w:t xml:space="preserve">тати комісійного обстеження </w:t>
      </w:r>
      <w:proofErr w:type="spellStart"/>
      <w:r>
        <w:rPr>
          <w:sz w:val="24"/>
        </w:rPr>
        <w:t>без</w:t>
      </w:r>
      <w:r w:rsidRPr="006518A0">
        <w:rPr>
          <w:sz w:val="24"/>
        </w:rPr>
        <w:t>господарськ</w:t>
      </w:r>
      <w:r w:rsidR="001A16B6">
        <w:rPr>
          <w:sz w:val="24"/>
        </w:rPr>
        <w:t>ої</w:t>
      </w:r>
      <w:proofErr w:type="spellEnd"/>
      <w:r w:rsidR="001A16B6">
        <w:rPr>
          <w:sz w:val="24"/>
        </w:rPr>
        <w:t xml:space="preserve"> </w:t>
      </w:r>
      <w:r w:rsidRPr="006518A0">
        <w:rPr>
          <w:sz w:val="24"/>
        </w:rPr>
        <w:t xml:space="preserve"> нежитлов</w:t>
      </w:r>
      <w:r w:rsidR="001A16B6">
        <w:rPr>
          <w:sz w:val="24"/>
        </w:rPr>
        <w:t xml:space="preserve">ої </w:t>
      </w:r>
      <w:r w:rsidRPr="006518A0">
        <w:rPr>
          <w:sz w:val="24"/>
        </w:rPr>
        <w:t xml:space="preserve"> будівл</w:t>
      </w:r>
      <w:r w:rsidR="001A16B6">
        <w:rPr>
          <w:sz w:val="24"/>
        </w:rPr>
        <w:t>і</w:t>
      </w:r>
      <w:r w:rsidRPr="006518A0">
        <w:rPr>
          <w:sz w:val="24"/>
        </w:rPr>
        <w:t>, керуючись  ст.</w:t>
      </w:r>
      <w:r w:rsidR="001A16B6">
        <w:rPr>
          <w:sz w:val="24"/>
        </w:rPr>
        <w:t xml:space="preserve"> </w:t>
      </w:r>
      <w:r w:rsidRPr="006518A0">
        <w:rPr>
          <w:sz w:val="24"/>
        </w:rPr>
        <w:t>ст. 26, 60 Закону України «Про місцеве самоврядування в Україні», враховуючи рекомендації постійної комісій міської ради з питань бюджету, комунальної власності та залучення інвестицій, з питань містобудування, житлово-комунального господарства, благоустрою та землекористування та в інтересах громадян міста, міська рада</w:t>
      </w:r>
    </w:p>
    <w:p w:rsidR="006518A0" w:rsidRPr="006518A0" w:rsidRDefault="006518A0" w:rsidP="006518A0">
      <w:pPr>
        <w:pStyle w:val="a8"/>
        <w:ind w:right="4819"/>
        <w:rPr>
          <w:sz w:val="24"/>
        </w:rPr>
      </w:pPr>
      <w:r w:rsidRPr="006518A0">
        <w:rPr>
          <w:sz w:val="24"/>
        </w:rPr>
        <w:t xml:space="preserve">             </w:t>
      </w:r>
    </w:p>
    <w:p w:rsidR="006518A0" w:rsidRPr="006518A0" w:rsidRDefault="006518A0" w:rsidP="006518A0">
      <w:pPr>
        <w:ind w:right="-5"/>
        <w:jc w:val="both"/>
        <w:rPr>
          <w:rFonts w:ascii="Bookman Old Style" w:hAnsi="Bookman Old Style"/>
          <w:sz w:val="24"/>
          <w:szCs w:val="24"/>
        </w:rPr>
      </w:pPr>
      <w:r w:rsidRPr="006518A0">
        <w:rPr>
          <w:rFonts w:ascii="Bookman Old Style" w:hAnsi="Bookman Old Style"/>
          <w:sz w:val="24"/>
          <w:szCs w:val="24"/>
        </w:rPr>
        <w:t>В И Р І Ш И Л А :</w:t>
      </w:r>
    </w:p>
    <w:p w:rsidR="006518A0" w:rsidRPr="006518A0" w:rsidRDefault="006518A0" w:rsidP="006518A0">
      <w:pPr>
        <w:pStyle w:val="a8"/>
        <w:ind w:right="0"/>
        <w:rPr>
          <w:sz w:val="24"/>
        </w:rPr>
      </w:pPr>
      <w:r w:rsidRPr="006518A0">
        <w:rPr>
          <w:sz w:val="24"/>
        </w:rPr>
        <w:t xml:space="preserve">           1.  Прийняти у комунальну власність Овруцької міської об’єднаної  територіальної громади, в особі Овруцької міської ради   </w:t>
      </w:r>
      <w:proofErr w:type="spellStart"/>
      <w:r w:rsidRPr="006518A0">
        <w:rPr>
          <w:sz w:val="24"/>
        </w:rPr>
        <w:t>безгосподарську</w:t>
      </w:r>
      <w:proofErr w:type="spellEnd"/>
      <w:r w:rsidRPr="006518A0">
        <w:rPr>
          <w:sz w:val="24"/>
        </w:rPr>
        <w:t xml:space="preserve"> нежитлову будівлю загальною площею 272,6 </w:t>
      </w:r>
      <w:proofErr w:type="spellStart"/>
      <w:r w:rsidRPr="006518A0">
        <w:rPr>
          <w:sz w:val="24"/>
        </w:rPr>
        <w:t>м.кв</w:t>
      </w:r>
      <w:proofErr w:type="spellEnd"/>
      <w:r w:rsidRPr="006518A0">
        <w:rPr>
          <w:sz w:val="24"/>
        </w:rPr>
        <w:t xml:space="preserve">  за </w:t>
      </w:r>
      <w:proofErr w:type="spellStart"/>
      <w:r w:rsidRPr="006518A0">
        <w:rPr>
          <w:sz w:val="24"/>
        </w:rPr>
        <w:t>адрес</w:t>
      </w:r>
      <w:r w:rsidR="001A16B6">
        <w:rPr>
          <w:sz w:val="24"/>
        </w:rPr>
        <w:t>ою</w:t>
      </w:r>
      <w:proofErr w:type="spellEnd"/>
      <w:r w:rsidR="001A16B6">
        <w:rPr>
          <w:sz w:val="24"/>
        </w:rPr>
        <w:t xml:space="preserve"> вулиця Героїв Майдану, 54-в., в </w:t>
      </w:r>
      <w:proofErr w:type="spellStart"/>
      <w:r w:rsidR="001A16B6">
        <w:rPr>
          <w:sz w:val="24"/>
        </w:rPr>
        <w:t>м.Овруч</w:t>
      </w:r>
      <w:proofErr w:type="spellEnd"/>
      <w:r w:rsidR="001A16B6">
        <w:rPr>
          <w:sz w:val="24"/>
        </w:rPr>
        <w:t>.</w:t>
      </w:r>
    </w:p>
    <w:p w:rsidR="00583FE5" w:rsidRPr="006518A0" w:rsidRDefault="00583FE5" w:rsidP="00583FE5">
      <w:pPr>
        <w:pStyle w:val="a8"/>
        <w:ind w:right="4819"/>
        <w:rPr>
          <w:sz w:val="24"/>
        </w:rPr>
      </w:pPr>
      <w:r w:rsidRPr="006518A0">
        <w:rPr>
          <w:sz w:val="24"/>
        </w:rPr>
        <w:t xml:space="preserve">                                                                                                                    </w:t>
      </w:r>
    </w:p>
    <w:p w:rsidR="00583FE5" w:rsidRDefault="00583FE5" w:rsidP="00583FE5">
      <w:pPr>
        <w:pStyle w:val="a8"/>
        <w:ind w:right="0"/>
        <w:rPr>
          <w:sz w:val="24"/>
        </w:rPr>
      </w:pPr>
      <w:r w:rsidRPr="006518A0">
        <w:rPr>
          <w:sz w:val="24"/>
        </w:rPr>
        <w:t xml:space="preserve">             2. Відділу бухгалтерського обліку та консолідованої звітності Овруцької міської ради внести відповідні зміни до реєстру бухгалтерського обліку.</w:t>
      </w:r>
    </w:p>
    <w:p w:rsidR="006518A0" w:rsidRPr="006518A0" w:rsidRDefault="006518A0" w:rsidP="00583FE5">
      <w:pPr>
        <w:pStyle w:val="a8"/>
        <w:ind w:right="0"/>
        <w:rPr>
          <w:sz w:val="24"/>
        </w:rPr>
      </w:pPr>
    </w:p>
    <w:p w:rsidR="00583FE5" w:rsidRPr="006518A0" w:rsidRDefault="00583FE5" w:rsidP="00583FE5">
      <w:pPr>
        <w:ind w:right="-5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518A0">
        <w:rPr>
          <w:rFonts w:ascii="Bookman Old Style" w:eastAsia="Calibri" w:hAnsi="Bookman Old Style" w:cs="Times New Roman"/>
          <w:sz w:val="24"/>
          <w:szCs w:val="24"/>
        </w:rPr>
        <w:t xml:space="preserve">           3.  Контроль за виконанням даного рішення покласти на постійну комісію міської ради з питань бюджету, комунальної власності та залучення інвестицій, заступника міського голови з фінансово-економічних та гуманітарних питань  </w:t>
      </w:r>
      <w:proofErr w:type="spellStart"/>
      <w:r w:rsidRPr="006518A0">
        <w:rPr>
          <w:rFonts w:ascii="Bookman Old Style" w:eastAsia="Calibri" w:hAnsi="Bookman Old Style" w:cs="Times New Roman"/>
          <w:sz w:val="24"/>
          <w:szCs w:val="24"/>
        </w:rPr>
        <w:t>Рибинську</w:t>
      </w:r>
      <w:proofErr w:type="spellEnd"/>
      <w:r w:rsidRPr="006518A0">
        <w:rPr>
          <w:rFonts w:ascii="Bookman Old Style" w:eastAsia="Calibri" w:hAnsi="Bookman Old Style" w:cs="Times New Roman"/>
          <w:sz w:val="24"/>
          <w:szCs w:val="24"/>
        </w:rPr>
        <w:t xml:space="preserve"> Н.М. </w:t>
      </w:r>
    </w:p>
    <w:p w:rsidR="001D5342" w:rsidRDefault="001D5342" w:rsidP="00583FE5">
      <w:pPr>
        <w:rPr>
          <w:rFonts w:ascii="Bookman Old Style" w:hAnsi="Bookman Old Style"/>
          <w:sz w:val="24"/>
          <w:szCs w:val="24"/>
        </w:rPr>
      </w:pPr>
    </w:p>
    <w:p w:rsidR="00583FE5" w:rsidRPr="00583FE5" w:rsidRDefault="00583FE5" w:rsidP="00583FE5">
      <w:pPr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Pr="00583FE5">
        <w:rPr>
          <w:rFonts w:ascii="Bookman Old Style" w:eastAsia="Calibri" w:hAnsi="Bookman Old Style" w:cs="Times New Roman"/>
          <w:sz w:val="24"/>
          <w:szCs w:val="24"/>
        </w:rPr>
        <w:t>Міський голова</w:t>
      </w:r>
      <w:r w:rsidRPr="00583FE5">
        <w:rPr>
          <w:rFonts w:ascii="Bookman Old Style" w:eastAsia="Calibri" w:hAnsi="Bookman Old Style" w:cs="Times New Roman"/>
          <w:sz w:val="24"/>
          <w:szCs w:val="24"/>
        </w:rPr>
        <w:tab/>
      </w:r>
      <w:r w:rsidRPr="00583FE5">
        <w:rPr>
          <w:rFonts w:ascii="Bookman Old Style" w:eastAsia="Calibri" w:hAnsi="Bookman Old Style" w:cs="Times New Roman"/>
          <w:sz w:val="24"/>
          <w:szCs w:val="24"/>
        </w:rPr>
        <w:tab/>
      </w:r>
      <w:r w:rsidRPr="00583FE5">
        <w:rPr>
          <w:rFonts w:ascii="Bookman Old Style" w:eastAsia="Calibri" w:hAnsi="Bookman Old Style" w:cs="Times New Roman"/>
          <w:sz w:val="24"/>
          <w:szCs w:val="24"/>
        </w:rPr>
        <w:tab/>
      </w:r>
      <w:r w:rsidRPr="00583FE5">
        <w:rPr>
          <w:rFonts w:ascii="Bookman Old Style" w:eastAsia="Calibri" w:hAnsi="Bookman Old Style" w:cs="Times New Roman"/>
          <w:sz w:val="24"/>
          <w:szCs w:val="24"/>
        </w:rPr>
        <w:tab/>
      </w:r>
      <w:r w:rsidRPr="00583FE5">
        <w:rPr>
          <w:rFonts w:ascii="Bookman Old Style" w:eastAsia="Calibri" w:hAnsi="Bookman Old Style" w:cs="Times New Roman"/>
          <w:sz w:val="24"/>
          <w:szCs w:val="24"/>
        </w:rPr>
        <w:tab/>
      </w:r>
      <w:r w:rsidRPr="00583FE5">
        <w:rPr>
          <w:rFonts w:ascii="Bookman Old Style" w:eastAsia="Calibri" w:hAnsi="Bookman Old Style" w:cs="Times New Roman"/>
          <w:sz w:val="24"/>
          <w:szCs w:val="24"/>
        </w:rPr>
        <w:tab/>
      </w:r>
      <w:r w:rsidRPr="00583FE5">
        <w:rPr>
          <w:rFonts w:ascii="Bookman Old Style" w:eastAsia="Calibri" w:hAnsi="Bookman Old Style" w:cs="Times New Roman"/>
          <w:sz w:val="24"/>
          <w:szCs w:val="24"/>
        </w:rPr>
        <w:tab/>
      </w:r>
      <w:r w:rsidRPr="00583FE5">
        <w:rPr>
          <w:rFonts w:ascii="Bookman Old Style" w:eastAsia="Calibri" w:hAnsi="Bookman Old Style" w:cs="Times New Roman"/>
          <w:sz w:val="24"/>
          <w:szCs w:val="24"/>
        </w:rPr>
        <w:tab/>
        <w:t xml:space="preserve">   І.Я. </w:t>
      </w:r>
      <w:proofErr w:type="spellStart"/>
      <w:r w:rsidRPr="00583FE5">
        <w:rPr>
          <w:rFonts w:ascii="Bookman Old Style" w:eastAsia="Calibri" w:hAnsi="Bookman Old Style" w:cs="Times New Roman"/>
          <w:sz w:val="24"/>
          <w:szCs w:val="24"/>
        </w:rPr>
        <w:t>Коруд</w:t>
      </w:r>
      <w:proofErr w:type="spellEnd"/>
      <w:r w:rsidRPr="00583FE5"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7E6844" w:rsidRPr="001D5342" w:rsidRDefault="007E6844" w:rsidP="001D5342">
      <w:pPr>
        <w:rPr>
          <w:rFonts w:ascii="Bookman Old Style" w:eastAsia="Calibri" w:hAnsi="Bookman Old Style" w:cs="Times New Roman"/>
          <w:sz w:val="24"/>
          <w:szCs w:val="24"/>
        </w:rPr>
      </w:pPr>
    </w:p>
    <w:p w:rsidR="008B1267" w:rsidRDefault="008B1267" w:rsidP="008B1267">
      <w:pPr>
        <w:keepNext/>
        <w:jc w:val="center"/>
        <w:outlineLvl w:val="4"/>
        <w:rPr>
          <w:rFonts w:ascii="Bookman Old Style" w:hAnsi="Bookman Old Style"/>
          <w:bCs/>
        </w:rPr>
      </w:pPr>
    </w:p>
    <w:p w:rsidR="00583FE5" w:rsidRPr="00583FE5" w:rsidRDefault="00583FE5" w:rsidP="001D5342">
      <w:pPr>
        <w:rPr>
          <w:rFonts w:ascii="Bookman Old Style" w:eastAsia="Calibri" w:hAnsi="Bookman Old Style" w:cs="Times New Roman"/>
          <w:sz w:val="24"/>
          <w:szCs w:val="24"/>
        </w:rPr>
      </w:pPr>
      <w:bookmarkStart w:id="0" w:name="_GoBack"/>
      <w:bookmarkEnd w:id="0"/>
    </w:p>
    <w:p w:rsidR="006517EF" w:rsidRPr="00583FE5" w:rsidRDefault="006517EF" w:rsidP="00583FE5">
      <w:pPr>
        <w:pStyle w:val="a8"/>
        <w:ind w:right="4819"/>
        <w:rPr>
          <w:bCs/>
          <w:sz w:val="24"/>
        </w:rPr>
      </w:pPr>
    </w:p>
    <w:sectPr w:rsidR="006517EF" w:rsidRPr="00583FE5" w:rsidSect="001D5342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1375"/>
    <w:multiLevelType w:val="hybridMultilevel"/>
    <w:tmpl w:val="20B87A9E"/>
    <w:lvl w:ilvl="0" w:tplc="05BA286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0B03"/>
    <w:multiLevelType w:val="multilevel"/>
    <w:tmpl w:val="F49A72F0"/>
    <w:lvl w:ilvl="0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5" w:hanging="2160"/>
      </w:pPr>
      <w:rPr>
        <w:rFonts w:hint="default"/>
      </w:rPr>
    </w:lvl>
  </w:abstractNum>
  <w:abstractNum w:abstractNumId="3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17EF"/>
    <w:rsid w:val="001A16B6"/>
    <w:rsid w:val="001D5342"/>
    <w:rsid w:val="00250CAE"/>
    <w:rsid w:val="003F4C92"/>
    <w:rsid w:val="004F41E6"/>
    <w:rsid w:val="0050408F"/>
    <w:rsid w:val="00583FE5"/>
    <w:rsid w:val="0059659E"/>
    <w:rsid w:val="005C025F"/>
    <w:rsid w:val="005F6336"/>
    <w:rsid w:val="006517EF"/>
    <w:rsid w:val="006518A0"/>
    <w:rsid w:val="007337E4"/>
    <w:rsid w:val="007E6844"/>
    <w:rsid w:val="008B1267"/>
    <w:rsid w:val="00952C43"/>
    <w:rsid w:val="009763E6"/>
    <w:rsid w:val="00A043C7"/>
    <w:rsid w:val="00A17A9B"/>
    <w:rsid w:val="00A65CE8"/>
    <w:rsid w:val="00AE33D0"/>
    <w:rsid w:val="00B50AD3"/>
    <w:rsid w:val="00B82860"/>
    <w:rsid w:val="00C0241B"/>
    <w:rsid w:val="00C54949"/>
    <w:rsid w:val="00D50F8B"/>
    <w:rsid w:val="00D831F7"/>
    <w:rsid w:val="00E573AE"/>
    <w:rsid w:val="00F51C56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98546-5634-413F-B319-CE1A17AA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  <w:style w:type="paragraph" w:styleId="a8">
    <w:name w:val="Body Text"/>
    <w:basedOn w:val="a"/>
    <w:link w:val="a9"/>
    <w:rsid w:val="00A65CE8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A65CE8"/>
    <w:pPr>
      <w:spacing w:after="0" w:line="240" w:lineRule="auto"/>
      <w:ind w:right="-5" w:firstLine="1080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2018-01-03T07:12:00Z</cp:lastPrinted>
  <dcterms:created xsi:type="dcterms:W3CDTF">2017-12-25T13:45:00Z</dcterms:created>
  <dcterms:modified xsi:type="dcterms:W3CDTF">2018-01-03T07:12:00Z</dcterms:modified>
</cp:coreProperties>
</file>