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A8" w:rsidRDefault="00253746" w:rsidP="00A3372B">
      <w:pPr>
        <w:pStyle w:val="a5"/>
        <w:rPr>
          <w:rFonts w:cs="Courier New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A8" w:rsidRPr="00F20DE4" w:rsidRDefault="00851CA8" w:rsidP="00A3372B">
      <w:pPr>
        <w:pStyle w:val="a5"/>
        <w:rPr>
          <w:rFonts w:cs="Courier New"/>
        </w:rPr>
      </w:pPr>
      <w:r w:rsidRPr="00F20DE4">
        <w:rPr>
          <w:rFonts w:cs="Courier New"/>
        </w:rPr>
        <w:t>У К Р А Ї Н А</w:t>
      </w:r>
    </w:p>
    <w:p w:rsidR="00851CA8" w:rsidRPr="00F20DE4" w:rsidRDefault="00851CA8" w:rsidP="00A3372B">
      <w:pPr>
        <w:jc w:val="center"/>
        <w:rPr>
          <w:rFonts w:ascii="Bookman Old Style" w:hAnsi="Bookman Old Style" w:cs="Courier New"/>
          <w:lang w:val="uk-UA"/>
        </w:rPr>
      </w:pPr>
      <w:r w:rsidRPr="00F20DE4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851CA8" w:rsidRPr="00135655" w:rsidRDefault="00851CA8" w:rsidP="00A3372B">
      <w:pPr>
        <w:pStyle w:val="2"/>
        <w:rPr>
          <w:rFonts w:cs="Courier New"/>
        </w:rPr>
      </w:pPr>
    </w:p>
    <w:p w:rsidR="00851CA8" w:rsidRDefault="00851CA8" w:rsidP="00A3372B">
      <w:pPr>
        <w:pStyle w:val="2"/>
        <w:rPr>
          <w:rFonts w:ascii="Georgia" w:hAnsi="Georgia" w:cs="Courier New"/>
          <w:b/>
          <w:bCs/>
          <w:i/>
          <w:iCs/>
        </w:rPr>
      </w:pPr>
      <w:r w:rsidRPr="00135655">
        <w:rPr>
          <w:rFonts w:ascii="Georgia" w:hAnsi="Georgia" w:cs="Courier New"/>
          <w:b/>
          <w:bCs/>
          <w:i/>
          <w:iCs/>
        </w:rPr>
        <w:t xml:space="preserve">Р І Ш Е Н Н Я </w:t>
      </w:r>
    </w:p>
    <w:p w:rsidR="00851CA8" w:rsidRPr="00CB3DAF" w:rsidRDefault="00851CA8" w:rsidP="00CB3DAF">
      <w:pPr>
        <w:rPr>
          <w:lang w:val="uk-UA"/>
        </w:rPr>
      </w:pPr>
    </w:p>
    <w:p w:rsidR="00851CA8" w:rsidRDefault="00851CA8" w:rsidP="00A3372B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Шоста </w:t>
      </w:r>
      <w:r w:rsidRPr="00135655">
        <w:rPr>
          <w:rFonts w:ascii="Georgia" w:hAnsi="Georgia"/>
          <w:b/>
          <w:i/>
          <w:lang w:val="uk-UA"/>
        </w:rPr>
        <w:t>сесія</w:t>
      </w:r>
      <w:r w:rsidRPr="00135655">
        <w:rPr>
          <w:rFonts w:ascii="Georgia" w:hAnsi="Georgia"/>
          <w:b/>
          <w:i/>
          <w:lang w:val="uk-UA"/>
        </w:rPr>
        <w:tab/>
      </w:r>
      <w:r w:rsidRPr="00135655">
        <w:rPr>
          <w:rFonts w:ascii="Georgia" w:hAnsi="Georgia"/>
          <w:b/>
          <w:i/>
          <w:lang w:val="uk-UA"/>
        </w:rPr>
        <w:tab/>
        <w:t xml:space="preserve"> </w:t>
      </w:r>
      <w:r>
        <w:rPr>
          <w:rFonts w:ascii="Georgia" w:hAnsi="Georgia"/>
          <w:b/>
          <w:i/>
          <w:lang w:val="uk-UA"/>
        </w:rPr>
        <w:tab/>
        <w:t xml:space="preserve">   </w:t>
      </w:r>
      <w:r w:rsidRPr="001D2513">
        <w:rPr>
          <w:rFonts w:ascii="Georgia" w:hAnsi="Georgia"/>
          <w:b/>
          <w:i/>
          <w:lang w:val="uk-UA"/>
        </w:rPr>
        <w:t xml:space="preserve">       </w:t>
      </w:r>
      <w:r>
        <w:rPr>
          <w:rFonts w:ascii="Georgia" w:hAnsi="Georgia"/>
          <w:b/>
          <w:i/>
          <w:lang w:val="uk-UA"/>
        </w:rPr>
        <w:t xml:space="preserve">        </w:t>
      </w:r>
      <w:r w:rsidRPr="001D2513">
        <w:rPr>
          <w:rFonts w:ascii="Georgia" w:hAnsi="Georgia"/>
          <w:b/>
          <w:i/>
          <w:lang w:val="uk-UA"/>
        </w:rPr>
        <w:t xml:space="preserve">          </w:t>
      </w:r>
      <w:r>
        <w:rPr>
          <w:rFonts w:ascii="Georgia" w:hAnsi="Georgia"/>
          <w:b/>
          <w:i/>
          <w:lang w:val="uk-UA"/>
        </w:rPr>
        <w:t xml:space="preserve">                                  </w:t>
      </w:r>
      <w:r w:rsidRPr="00135655">
        <w:rPr>
          <w:rFonts w:ascii="Georgia" w:hAnsi="Georgia"/>
          <w:b/>
          <w:i/>
          <w:lang w:val="uk-UA"/>
        </w:rPr>
        <w:t>V</w:t>
      </w:r>
      <w:r>
        <w:rPr>
          <w:rFonts w:ascii="Georgia" w:hAnsi="Georgia"/>
          <w:b/>
          <w:i/>
          <w:lang w:val="uk-UA"/>
        </w:rPr>
        <w:t>І</w:t>
      </w:r>
      <w:r w:rsidRPr="00135655">
        <w:rPr>
          <w:rFonts w:ascii="Georgia" w:hAnsi="Georgia"/>
          <w:b/>
          <w:i/>
          <w:lang w:val="uk-UA"/>
        </w:rPr>
        <w:t>І  скликання</w:t>
      </w:r>
    </w:p>
    <w:p w:rsidR="00851CA8" w:rsidRPr="00B860B9" w:rsidRDefault="00851CA8" w:rsidP="00A3372B">
      <w:pPr>
        <w:pStyle w:val="1"/>
        <w:rPr>
          <w:b/>
          <w:i/>
        </w:rPr>
      </w:pPr>
    </w:p>
    <w:p w:rsidR="00851CA8" w:rsidRDefault="00851CA8" w:rsidP="00A3372B">
      <w:pPr>
        <w:pStyle w:val="1"/>
      </w:pPr>
      <w:r>
        <w:t>Від  12 січня    201</w:t>
      </w:r>
      <w:r w:rsidRPr="005906F5">
        <w:rPr>
          <w:lang w:val="ru-RU"/>
        </w:rPr>
        <w:t>8</w:t>
      </w:r>
      <w:r>
        <w:t xml:space="preserve"> року   </w:t>
      </w:r>
      <w:r>
        <w:tab/>
        <w:t xml:space="preserve">     № </w:t>
      </w:r>
      <w:r w:rsidR="00253746">
        <w:t>239</w:t>
      </w:r>
    </w:p>
    <w:p w:rsidR="00851CA8" w:rsidRDefault="00851CA8" w:rsidP="00A3372B">
      <w:pPr>
        <w:rPr>
          <w:lang w:val="uk-UA"/>
        </w:rPr>
      </w:pPr>
    </w:p>
    <w:p w:rsidR="00851CA8" w:rsidRPr="006140F4" w:rsidRDefault="00851CA8" w:rsidP="00CB3DAF">
      <w:pPr>
        <w:pStyle w:val="a3"/>
        <w:tabs>
          <w:tab w:val="left" w:pos="3686"/>
          <w:tab w:val="left" w:pos="3969"/>
          <w:tab w:val="left" w:pos="4111"/>
        </w:tabs>
        <w:ind w:right="4536"/>
        <w:rPr>
          <w:rFonts w:ascii="Bookman Old Style" w:hAnsi="Bookman Old Style"/>
          <w:sz w:val="24"/>
          <w:szCs w:val="24"/>
          <w:lang w:val="uk-UA"/>
        </w:rPr>
      </w:pPr>
      <w:r w:rsidRPr="006140F4">
        <w:rPr>
          <w:rFonts w:ascii="Bookman Old Style" w:hAnsi="Bookman Old Style"/>
          <w:sz w:val="24"/>
          <w:szCs w:val="24"/>
          <w:lang w:val="uk-UA"/>
        </w:rPr>
        <w:t>Про продаж земельної ділянки несільськогосподарського призначення</w:t>
      </w:r>
    </w:p>
    <w:p w:rsidR="00851CA8" w:rsidRPr="006140F4" w:rsidRDefault="00851CA8" w:rsidP="00A3372B">
      <w:pPr>
        <w:pStyle w:val="a3"/>
        <w:rPr>
          <w:rFonts w:ascii="Bookman Old Style" w:hAnsi="Bookman Old Style"/>
          <w:sz w:val="24"/>
          <w:szCs w:val="24"/>
          <w:lang w:val="uk-UA"/>
        </w:rPr>
      </w:pPr>
    </w:p>
    <w:p w:rsidR="00851CA8" w:rsidRPr="006140F4" w:rsidRDefault="00851CA8" w:rsidP="00CB3DAF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 w:rsidRPr="006140F4">
        <w:rPr>
          <w:rFonts w:ascii="Bookman Old Style" w:hAnsi="Bookman Old Style"/>
          <w:szCs w:val="24"/>
          <w:lang w:val="uk-UA"/>
        </w:rPr>
        <w:t>Розглянувши заяв</w:t>
      </w:r>
      <w:r>
        <w:rPr>
          <w:rFonts w:ascii="Bookman Old Style" w:hAnsi="Bookman Old Style"/>
          <w:szCs w:val="24"/>
          <w:lang w:val="uk-UA"/>
        </w:rPr>
        <w:t xml:space="preserve">и ФО-П Залізко А.І. та Кравчука О.В. </w:t>
      </w:r>
      <w:r w:rsidRPr="006140F4">
        <w:rPr>
          <w:rFonts w:ascii="Bookman Old Style" w:hAnsi="Bookman Old Style"/>
          <w:szCs w:val="24"/>
          <w:lang w:val="uk-UA"/>
        </w:rPr>
        <w:t xml:space="preserve">   та звіт</w:t>
      </w:r>
      <w:r>
        <w:rPr>
          <w:rFonts w:ascii="Bookman Old Style" w:hAnsi="Bookman Old Style"/>
          <w:szCs w:val="24"/>
          <w:lang w:val="uk-UA"/>
        </w:rPr>
        <w:t xml:space="preserve">и </w:t>
      </w:r>
      <w:r w:rsidRPr="006140F4">
        <w:rPr>
          <w:rFonts w:ascii="Bookman Old Style" w:hAnsi="Bookman Old Style"/>
          <w:szCs w:val="24"/>
          <w:lang w:val="uk-UA"/>
        </w:rPr>
        <w:t xml:space="preserve"> про експертну грошову оцінку земельної ділянки несільськогосподарського призначення виготовлених суб’єктом оціночної діяльності фізичною особою – підприємцем Лапкіною Т.В., керуючись, ст.ст. 127-128 п.2 ст.134 Земельного кодексу України, п. 34 ч. 1 ст. 26 Законом України «Про місцеве самоврядування в Україні», Законом України «Про оцінку земель», п. 3 ст. 3, п. 1 ст. 632 ЦКУ, враховуючи </w:t>
      </w:r>
      <w:r w:rsidRPr="006140F4">
        <w:rPr>
          <w:rFonts w:ascii="Bookman Old Style" w:hAnsi="Bookman Old Style"/>
          <w:szCs w:val="24"/>
          <w:shd w:val="clear" w:color="auto" w:fill="FFFFFF"/>
          <w:lang w:val="uk-UA"/>
        </w:rPr>
        <w:t xml:space="preserve">рекомендації спільного засідання постійних комісії міської </w:t>
      </w:r>
      <w:r w:rsidRPr="006140F4">
        <w:rPr>
          <w:rFonts w:ascii="Bookman Old Style" w:hAnsi="Bookman Old Style"/>
          <w:szCs w:val="24"/>
          <w:lang w:val="uk-UA"/>
        </w:rPr>
        <w:t xml:space="preserve">від </w:t>
      </w:r>
      <w:r>
        <w:rPr>
          <w:rFonts w:ascii="Bookman Old Style" w:hAnsi="Bookman Old Style"/>
          <w:szCs w:val="24"/>
          <w:lang w:val="uk-UA"/>
        </w:rPr>
        <w:t>12</w:t>
      </w:r>
      <w:r w:rsidRPr="006140F4">
        <w:rPr>
          <w:rFonts w:ascii="Bookman Old Style" w:hAnsi="Bookman Old Style"/>
          <w:szCs w:val="24"/>
          <w:lang w:val="uk-UA"/>
        </w:rPr>
        <w:t>.</w:t>
      </w:r>
      <w:r>
        <w:rPr>
          <w:rFonts w:ascii="Bookman Old Style" w:hAnsi="Bookman Old Style"/>
          <w:szCs w:val="24"/>
          <w:lang w:val="uk-UA"/>
        </w:rPr>
        <w:t>0</w:t>
      </w:r>
      <w:r w:rsidRPr="006140F4">
        <w:rPr>
          <w:rFonts w:ascii="Bookman Old Style" w:hAnsi="Bookman Old Style"/>
          <w:szCs w:val="24"/>
          <w:lang w:val="uk-UA"/>
        </w:rPr>
        <w:t>1.201</w:t>
      </w:r>
      <w:r>
        <w:rPr>
          <w:rFonts w:ascii="Bookman Old Style" w:hAnsi="Bookman Old Style"/>
          <w:szCs w:val="24"/>
          <w:lang w:val="uk-UA"/>
        </w:rPr>
        <w:t>8</w:t>
      </w:r>
      <w:r w:rsidRPr="006140F4">
        <w:rPr>
          <w:rFonts w:ascii="Bookman Old Style" w:hAnsi="Bookman Old Style"/>
          <w:szCs w:val="24"/>
          <w:lang w:val="uk-UA"/>
        </w:rPr>
        <w:t xml:space="preserve"> року</w:t>
      </w:r>
      <w:r w:rsidRPr="006140F4">
        <w:rPr>
          <w:rFonts w:ascii="Bookman Old Style" w:hAnsi="Bookman Old Style"/>
          <w:szCs w:val="24"/>
          <w:shd w:val="clear" w:color="auto" w:fill="FFFFFF"/>
          <w:lang w:val="uk-UA"/>
        </w:rPr>
        <w:t xml:space="preserve"> </w:t>
      </w:r>
      <w:r w:rsidRPr="006140F4">
        <w:rPr>
          <w:rFonts w:ascii="Bookman Old Style" w:hAnsi="Bookman Old Style"/>
          <w:szCs w:val="24"/>
          <w:lang w:val="uk-UA"/>
        </w:rPr>
        <w:t>, міська рада</w:t>
      </w:r>
    </w:p>
    <w:p w:rsidR="00851CA8" w:rsidRPr="006140F4" w:rsidRDefault="00851CA8" w:rsidP="00A3372B">
      <w:pPr>
        <w:jc w:val="both"/>
        <w:rPr>
          <w:rFonts w:ascii="Bookman Old Style" w:hAnsi="Bookman Old Style"/>
          <w:szCs w:val="24"/>
          <w:lang w:val="uk-UA"/>
        </w:rPr>
      </w:pPr>
      <w:bookmarkStart w:id="0" w:name="_GoBack"/>
      <w:bookmarkEnd w:id="0"/>
    </w:p>
    <w:p w:rsidR="00851CA8" w:rsidRPr="006140F4" w:rsidRDefault="00851CA8" w:rsidP="00A3372B">
      <w:pPr>
        <w:jc w:val="both"/>
        <w:rPr>
          <w:rFonts w:ascii="Bookman Old Style" w:hAnsi="Bookman Old Style"/>
          <w:szCs w:val="24"/>
          <w:lang w:val="uk-UA"/>
        </w:rPr>
      </w:pPr>
      <w:r w:rsidRPr="006140F4">
        <w:rPr>
          <w:rFonts w:ascii="Bookman Old Style" w:hAnsi="Bookman Old Style"/>
          <w:szCs w:val="24"/>
          <w:lang w:val="uk-UA"/>
        </w:rPr>
        <w:t>В И Р І Ш И Л А:</w:t>
      </w:r>
    </w:p>
    <w:p w:rsidR="00851CA8" w:rsidRPr="006140F4" w:rsidRDefault="00851CA8" w:rsidP="00A3372B">
      <w:pPr>
        <w:jc w:val="both"/>
        <w:rPr>
          <w:rFonts w:ascii="Bookman Old Style" w:hAnsi="Bookman Old Style"/>
          <w:szCs w:val="24"/>
          <w:lang w:val="uk-UA"/>
        </w:rPr>
      </w:pPr>
    </w:p>
    <w:p w:rsidR="00851CA8" w:rsidRPr="006140F4" w:rsidRDefault="00851CA8" w:rsidP="00362EE7">
      <w:pPr>
        <w:pStyle w:val="a3"/>
        <w:numPr>
          <w:ilvl w:val="0"/>
          <w:numId w:val="1"/>
        </w:numPr>
        <w:tabs>
          <w:tab w:val="left" w:pos="1276"/>
        </w:tabs>
        <w:ind w:left="0" w:right="-81" w:firstLine="851"/>
        <w:rPr>
          <w:rFonts w:ascii="Bookman Old Style" w:hAnsi="Bookman Old Style"/>
          <w:sz w:val="24"/>
          <w:szCs w:val="24"/>
          <w:lang w:val="uk-UA"/>
        </w:rPr>
      </w:pPr>
      <w:r w:rsidRPr="006140F4">
        <w:rPr>
          <w:rFonts w:ascii="Bookman Old Style" w:hAnsi="Bookman Old Style"/>
          <w:sz w:val="24"/>
          <w:szCs w:val="24"/>
          <w:lang w:val="uk-UA"/>
        </w:rPr>
        <w:t>Погодити звіт</w:t>
      </w:r>
      <w:r>
        <w:rPr>
          <w:rFonts w:ascii="Bookman Old Style" w:hAnsi="Bookman Old Style"/>
          <w:sz w:val="24"/>
          <w:szCs w:val="24"/>
          <w:lang w:val="uk-UA"/>
        </w:rPr>
        <w:t>и</w:t>
      </w:r>
      <w:r w:rsidRPr="006140F4">
        <w:rPr>
          <w:rFonts w:ascii="Bookman Old Style" w:hAnsi="Bookman Old Style"/>
          <w:sz w:val="24"/>
          <w:szCs w:val="24"/>
          <w:lang w:val="uk-UA"/>
        </w:rPr>
        <w:t xml:space="preserve"> про експертну грошову оцінку, виготовленого суб’єктом оціночної діяльності фізичною особою – підприємцем Лапкіною Т.В., слідуючих земельних ділянок:</w:t>
      </w:r>
    </w:p>
    <w:p w:rsidR="00851CA8" w:rsidRDefault="00851CA8" w:rsidP="00362EE7">
      <w:pPr>
        <w:pStyle w:val="ab"/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Cs w:val="24"/>
          <w:lang w:val="uk-UA"/>
        </w:rPr>
      </w:pPr>
      <w:r w:rsidRPr="006140F4">
        <w:rPr>
          <w:rFonts w:ascii="Bookman Old Style" w:hAnsi="Bookman Old Style"/>
          <w:szCs w:val="24"/>
          <w:lang w:val="uk-UA"/>
        </w:rPr>
        <w:t xml:space="preserve">в м. Овруч по </w:t>
      </w:r>
      <w:r w:rsidR="005906F5" w:rsidRPr="005906F5">
        <w:rPr>
          <w:rFonts w:ascii="Bookman Old Style" w:hAnsi="Bookman Old Style"/>
          <w:szCs w:val="24"/>
          <w:lang w:val="uk-UA"/>
        </w:rPr>
        <w:t>************************</w:t>
      </w:r>
      <w:r w:rsidR="005906F5" w:rsidRPr="005906F5">
        <w:rPr>
          <w:rFonts w:ascii="Bookman Old Style" w:hAnsi="Bookman Old Style"/>
          <w:szCs w:val="24"/>
        </w:rPr>
        <w:t xml:space="preserve"> </w:t>
      </w:r>
      <w:r w:rsidRPr="006140F4">
        <w:rPr>
          <w:rFonts w:ascii="Bookman Old Style" w:hAnsi="Bookman Old Style"/>
          <w:szCs w:val="24"/>
          <w:lang w:val="uk-UA"/>
        </w:rPr>
        <w:t>загальною площею 0,0</w:t>
      </w:r>
      <w:r>
        <w:rPr>
          <w:rFonts w:ascii="Bookman Old Style" w:hAnsi="Bookman Old Style"/>
          <w:szCs w:val="24"/>
          <w:lang w:val="uk-UA"/>
        </w:rPr>
        <w:t>110</w:t>
      </w:r>
      <w:r w:rsidRPr="006140F4">
        <w:rPr>
          <w:rFonts w:ascii="Bookman Old Style" w:hAnsi="Bookman Old Style"/>
          <w:szCs w:val="24"/>
          <w:lang w:val="uk-UA"/>
        </w:rPr>
        <w:t xml:space="preserve"> га., кадастровий номер: </w:t>
      </w:r>
      <w:r w:rsidR="005906F5" w:rsidRPr="005906F5">
        <w:rPr>
          <w:rFonts w:ascii="Bookman Old Style" w:hAnsi="Bookman Old Style"/>
          <w:szCs w:val="24"/>
          <w:lang w:val="uk-UA"/>
        </w:rPr>
        <w:t>************************</w:t>
      </w:r>
      <w:r w:rsidRPr="006140F4">
        <w:rPr>
          <w:rFonts w:ascii="Bookman Old Style" w:hAnsi="Bookman Old Style"/>
          <w:szCs w:val="24"/>
          <w:lang w:val="uk-UA"/>
        </w:rPr>
        <w:t xml:space="preserve">, </w:t>
      </w:r>
      <w:r w:rsidRPr="006140F4">
        <w:rPr>
          <w:rFonts w:ascii="Bookman Old Style" w:hAnsi="Bookman Old Style" w:cs="Courier New"/>
          <w:color w:val="000000"/>
          <w:szCs w:val="24"/>
          <w:lang w:val="uk-UA"/>
        </w:rPr>
        <w:t>категорія земель - землі житлової та громадської забудови, цільове призначення –</w:t>
      </w:r>
      <w:r w:rsidRPr="006140F4">
        <w:rPr>
          <w:rFonts w:ascii="Bookman Old Style" w:hAnsi="Bookman Old Style"/>
          <w:szCs w:val="24"/>
          <w:lang w:val="uk-UA"/>
        </w:rPr>
        <w:t xml:space="preserve"> для будівництва та  обслуговування будівель торгівлі, експертна вартість земельної ділянки </w:t>
      </w:r>
      <w:r>
        <w:rPr>
          <w:rFonts w:ascii="Bookman Old Style" w:hAnsi="Bookman Old Style"/>
          <w:szCs w:val="24"/>
          <w:lang w:val="uk-UA"/>
        </w:rPr>
        <w:t>24282,50</w:t>
      </w:r>
      <w:r w:rsidRPr="006140F4">
        <w:rPr>
          <w:rFonts w:ascii="Bookman Old Style" w:hAnsi="Bookman Old Style"/>
          <w:szCs w:val="24"/>
          <w:lang w:val="uk-UA"/>
        </w:rPr>
        <w:t xml:space="preserve"> грн. (Два</w:t>
      </w:r>
      <w:r>
        <w:rPr>
          <w:rFonts w:ascii="Bookman Old Style" w:hAnsi="Bookman Old Style"/>
          <w:szCs w:val="24"/>
          <w:lang w:val="uk-UA"/>
        </w:rPr>
        <w:t>дцять чотири</w:t>
      </w:r>
      <w:r w:rsidRPr="006140F4">
        <w:rPr>
          <w:rFonts w:ascii="Bookman Old Style" w:hAnsi="Bookman Old Style"/>
          <w:szCs w:val="24"/>
          <w:lang w:val="uk-UA"/>
        </w:rPr>
        <w:t xml:space="preserve">  тисяч</w:t>
      </w:r>
      <w:r>
        <w:rPr>
          <w:rFonts w:ascii="Bookman Old Style" w:hAnsi="Bookman Old Style"/>
          <w:szCs w:val="24"/>
          <w:lang w:val="uk-UA"/>
        </w:rPr>
        <w:t>і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вісімдесят 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дві</w:t>
      </w:r>
      <w:r w:rsidRPr="006140F4">
        <w:rPr>
          <w:rFonts w:ascii="Bookman Old Style" w:hAnsi="Bookman Old Style"/>
          <w:szCs w:val="24"/>
          <w:lang w:val="uk-UA"/>
        </w:rPr>
        <w:t xml:space="preserve">  гривн</w:t>
      </w:r>
      <w:r>
        <w:rPr>
          <w:rFonts w:ascii="Bookman Old Style" w:hAnsi="Bookman Old Style"/>
          <w:szCs w:val="24"/>
          <w:lang w:val="uk-UA"/>
        </w:rPr>
        <w:t>і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5</w:t>
      </w:r>
      <w:r w:rsidRPr="006140F4">
        <w:rPr>
          <w:rFonts w:ascii="Bookman Old Style" w:hAnsi="Bookman Old Style"/>
          <w:szCs w:val="24"/>
          <w:lang w:val="uk-UA"/>
        </w:rPr>
        <w:t xml:space="preserve">0 коп.) у розрахунку на </w:t>
      </w:r>
      <w:smartTag w:uri="urn:schemas-microsoft-com:office:smarttags" w:element="metricconverter">
        <w:smartTagPr>
          <w:attr w:name="ProductID" w:val="1 м2"/>
        </w:smartTagPr>
        <w:r w:rsidRPr="006140F4">
          <w:rPr>
            <w:rFonts w:ascii="Bookman Old Style" w:hAnsi="Bookman Old Style"/>
            <w:szCs w:val="24"/>
            <w:lang w:val="uk-UA"/>
          </w:rPr>
          <w:t>1 м</w:t>
        </w:r>
        <w:r w:rsidRPr="006140F4">
          <w:rPr>
            <w:rFonts w:ascii="Bookman Old Style" w:hAnsi="Bookman Old Style"/>
            <w:szCs w:val="24"/>
            <w:vertAlign w:val="superscript"/>
            <w:lang w:val="uk-UA"/>
          </w:rPr>
          <w:t>2</w:t>
        </w:r>
      </w:smartTag>
      <w:r w:rsidRPr="006140F4">
        <w:rPr>
          <w:rFonts w:ascii="Bookman Old Style" w:hAnsi="Bookman Old Style"/>
          <w:szCs w:val="24"/>
          <w:lang w:val="uk-UA"/>
        </w:rPr>
        <w:t xml:space="preserve"> земельної ділянки </w:t>
      </w:r>
      <w:r>
        <w:rPr>
          <w:rFonts w:ascii="Bookman Old Style" w:hAnsi="Bookman Old Style"/>
          <w:szCs w:val="24"/>
          <w:lang w:val="uk-UA"/>
        </w:rPr>
        <w:t>220</w:t>
      </w:r>
      <w:r w:rsidRPr="006140F4">
        <w:rPr>
          <w:rFonts w:ascii="Bookman Old Style" w:hAnsi="Bookman Old Style"/>
          <w:szCs w:val="24"/>
          <w:lang w:val="uk-UA"/>
        </w:rPr>
        <w:t>,</w:t>
      </w:r>
      <w:r>
        <w:rPr>
          <w:rFonts w:ascii="Bookman Old Style" w:hAnsi="Bookman Old Style"/>
          <w:szCs w:val="24"/>
          <w:lang w:val="uk-UA"/>
        </w:rPr>
        <w:t>75</w:t>
      </w:r>
      <w:r w:rsidRPr="006140F4">
        <w:rPr>
          <w:rFonts w:ascii="Bookman Old Style" w:hAnsi="Bookman Old Style"/>
          <w:szCs w:val="24"/>
          <w:lang w:val="uk-UA"/>
        </w:rPr>
        <w:t xml:space="preserve"> грн. (</w:t>
      </w:r>
      <w:r>
        <w:rPr>
          <w:rFonts w:ascii="Bookman Old Style" w:hAnsi="Bookman Old Style"/>
          <w:szCs w:val="24"/>
          <w:lang w:val="uk-UA"/>
        </w:rPr>
        <w:t>двісті двадцять</w:t>
      </w:r>
      <w:r w:rsidRPr="006140F4">
        <w:rPr>
          <w:rFonts w:ascii="Bookman Old Style" w:hAnsi="Bookman Old Style"/>
          <w:szCs w:val="24"/>
          <w:lang w:val="uk-UA"/>
        </w:rPr>
        <w:t xml:space="preserve">  грив</w:t>
      </w:r>
      <w:r>
        <w:rPr>
          <w:rFonts w:ascii="Bookman Old Style" w:hAnsi="Bookman Old Style"/>
          <w:szCs w:val="24"/>
          <w:lang w:val="uk-UA"/>
        </w:rPr>
        <w:t>е</w:t>
      </w:r>
      <w:r w:rsidRPr="006140F4">
        <w:rPr>
          <w:rFonts w:ascii="Bookman Old Style" w:hAnsi="Bookman Old Style"/>
          <w:szCs w:val="24"/>
          <w:lang w:val="uk-UA"/>
        </w:rPr>
        <w:t>н</w:t>
      </w:r>
      <w:r>
        <w:rPr>
          <w:rFonts w:ascii="Bookman Old Style" w:hAnsi="Bookman Old Style"/>
          <w:szCs w:val="24"/>
          <w:lang w:val="uk-UA"/>
        </w:rPr>
        <w:t>ь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75</w:t>
      </w:r>
      <w:r w:rsidRPr="006140F4">
        <w:rPr>
          <w:rFonts w:ascii="Bookman Old Style" w:hAnsi="Bookman Old Style"/>
          <w:szCs w:val="24"/>
          <w:lang w:val="uk-UA"/>
        </w:rPr>
        <w:t xml:space="preserve"> коп.);</w:t>
      </w:r>
    </w:p>
    <w:p w:rsidR="00851CA8" w:rsidRDefault="00851CA8" w:rsidP="00B94860">
      <w:pPr>
        <w:pStyle w:val="ab"/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в м. Овруч по </w:t>
      </w:r>
      <w:r w:rsidR="005906F5" w:rsidRPr="005906F5">
        <w:rPr>
          <w:rFonts w:ascii="Bookman Old Style" w:hAnsi="Bookman Old Style"/>
          <w:szCs w:val="24"/>
          <w:lang w:val="uk-UA"/>
        </w:rPr>
        <w:t>************************</w:t>
      </w:r>
      <w:r w:rsidRPr="006140F4">
        <w:rPr>
          <w:rFonts w:ascii="Bookman Old Style" w:hAnsi="Bookman Old Style"/>
          <w:szCs w:val="24"/>
          <w:lang w:val="uk-UA"/>
        </w:rPr>
        <w:t>загальною площею 0,</w:t>
      </w:r>
      <w:r>
        <w:rPr>
          <w:rFonts w:ascii="Bookman Old Style" w:hAnsi="Bookman Old Style"/>
          <w:szCs w:val="24"/>
          <w:lang w:val="uk-UA"/>
        </w:rPr>
        <w:t>1762</w:t>
      </w:r>
      <w:r w:rsidRPr="006140F4">
        <w:rPr>
          <w:rFonts w:ascii="Bookman Old Style" w:hAnsi="Bookman Old Style"/>
          <w:szCs w:val="24"/>
          <w:lang w:val="uk-UA"/>
        </w:rPr>
        <w:t xml:space="preserve"> га., кадастровий номер: </w:t>
      </w:r>
      <w:r w:rsidR="005906F5" w:rsidRPr="005906F5">
        <w:rPr>
          <w:rFonts w:ascii="Bookman Old Style" w:hAnsi="Bookman Old Style"/>
          <w:szCs w:val="24"/>
          <w:lang w:val="uk-UA"/>
        </w:rPr>
        <w:t>************************</w:t>
      </w:r>
      <w:r w:rsidRPr="006140F4">
        <w:rPr>
          <w:rFonts w:ascii="Bookman Old Style" w:hAnsi="Bookman Old Style"/>
          <w:szCs w:val="24"/>
          <w:lang w:val="uk-UA"/>
        </w:rPr>
        <w:t xml:space="preserve">, </w:t>
      </w:r>
      <w:r w:rsidRPr="006140F4">
        <w:rPr>
          <w:rFonts w:ascii="Bookman Old Style" w:hAnsi="Bookman Old Style" w:cs="Courier New"/>
          <w:color w:val="000000"/>
          <w:szCs w:val="24"/>
          <w:lang w:val="uk-UA"/>
        </w:rPr>
        <w:t xml:space="preserve">категорія земель - </w:t>
      </w:r>
      <w:r>
        <w:rPr>
          <w:rFonts w:ascii="Bookman Old Style" w:hAnsi="Bookman Old Style" w:cs="Courier New"/>
          <w:color w:val="000000"/>
          <w:szCs w:val="24"/>
          <w:lang w:val="uk-UA"/>
        </w:rPr>
        <w:t>з</w:t>
      </w:r>
      <w:r w:rsidRPr="003E429D">
        <w:rPr>
          <w:rStyle w:val="rvts90"/>
          <w:rFonts w:ascii="Bookman Old Style" w:hAnsi="Bookman Old Style"/>
          <w:lang w:val="uk-UA"/>
        </w:rPr>
        <w:t>емлі промисловості, транспорту, зв'язку, енергетики, оборони та іншого призначення</w:t>
      </w:r>
      <w:r w:rsidRPr="006140F4">
        <w:rPr>
          <w:rFonts w:ascii="Bookman Old Style" w:hAnsi="Bookman Old Style"/>
          <w:szCs w:val="24"/>
          <w:lang w:val="uk-UA"/>
        </w:rPr>
        <w:t xml:space="preserve">, </w:t>
      </w:r>
      <w:r>
        <w:rPr>
          <w:rFonts w:ascii="Bookman Old Style" w:hAnsi="Bookman Old Style"/>
          <w:szCs w:val="24"/>
          <w:lang w:val="uk-UA"/>
        </w:rPr>
        <w:t>Ц</w:t>
      </w:r>
      <w:r w:rsidRPr="006140F4">
        <w:rPr>
          <w:rFonts w:ascii="Bookman Old Style" w:hAnsi="Bookman Old Style" w:cs="Courier New"/>
          <w:color w:val="000000"/>
          <w:szCs w:val="24"/>
          <w:lang w:val="uk-UA"/>
        </w:rPr>
        <w:t>ільове призначення</w:t>
      </w:r>
      <w:r>
        <w:rPr>
          <w:rFonts w:ascii="Bookman Old Style" w:hAnsi="Bookman Old Style" w:cs="Courier New"/>
          <w:color w:val="000000"/>
          <w:szCs w:val="24"/>
          <w:lang w:val="uk-UA"/>
        </w:rPr>
        <w:t xml:space="preserve"> - д</w:t>
      </w:r>
      <w:r w:rsidRPr="003E429D">
        <w:rPr>
          <w:rStyle w:val="rvts82"/>
          <w:rFonts w:ascii="Bookman Old Style" w:hAnsi="Bookman Old Style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>
        <w:rPr>
          <w:rStyle w:val="rvts82"/>
          <w:rFonts w:ascii="Bookman Old Style" w:hAnsi="Bookman Old Style"/>
          <w:lang w:val="uk-UA"/>
        </w:rPr>
        <w:t>,</w:t>
      </w:r>
      <w:r>
        <w:rPr>
          <w:rFonts w:ascii="Bookman Old Style" w:hAnsi="Bookman Old Style" w:cs="Courier New"/>
          <w:color w:val="000000"/>
          <w:szCs w:val="24"/>
          <w:lang w:val="uk-UA"/>
        </w:rPr>
        <w:t xml:space="preserve"> </w:t>
      </w:r>
      <w:r w:rsidRPr="006140F4">
        <w:rPr>
          <w:rFonts w:ascii="Bookman Old Style" w:hAnsi="Bookman Old Style" w:cs="Courier New"/>
          <w:color w:val="000000"/>
          <w:szCs w:val="24"/>
          <w:lang w:val="uk-UA"/>
        </w:rPr>
        <w:t xml:space="preserve"> </w:t>
      </w:r>
      <w:r w:rsidRPr="006140F4">
        <w:rPr>
          <w:rFonts w:ascii="Bookman Old Style" w:hAnsi="Bookman Old Style"/>
          <w:szCs w:val="24"/>
          <w:lang w:val="uk-UA"/>
        </w:rPr>
        <w:t xml:space="preserve">експертна вартість земельної ділянки </w:t>
      </w:r>
      <w:r>
        <w:rPr>
          <w:rFonts w:ascii="Bookman Old Style" w:hAnsi="Bookman Old Style"/>
          <w:szCs w:val="24"/>
          <w:lang w:val="uk-UA"/>
        </w:rPr>
        <w:t xml:space="preserve">69 757 </w:t>
      </w:r>
      <w:r w:rsidRPr="006140F4">
        <w:rPr>
          <w:rFonts w:ascii="Bookman Old Style" w:hAnsi="Bookman Old Style"/>
          <w:szCs w:val="24"/>
          <w:lang w:val="uk-UA"/>
        </w:rPr>
        <w:t xml:space="preserve"> грн. (</w:t>
      </w:r>
      <w:r>
        <w:rPr>
          <w:rFonts w:ascii="Bookman Old Style" w:hAnsi="Bookman Old Style"/>
          <w:szCs w:val="24"/>
          <w:lang w:val="uk-UA"/>
        </w:rPr>
        <w:t xml:space="preserve">шістдесят дев'ять тисяч сімсот п’ятдесят сім </w:t>
      </w:r>
      <w:r w:rsidRPr="006140F4">
        <w:rPr>
          <w:rFonts w:ascii="Bookman Old Style" w:hAnsi="Bookman Old Style"/>
          <w:szCs w:val="24"/>
          <w:lang w:val="uk-UA"/>
        </w:rPr>
        <w:t xml:space="preserve">  грив</w:t>
      </w:r>
      <w:r>
        <w:rPr>
          <w:rFonts w:ascii="Bookman Old Style" w:hAnsi="Bookman Old Style"/>
          <w:szCs w:val="24"/>
          <w:lang w:val="uk-UA"/>
        </w:rPr>
        <w:t>е</w:t>
      </w:r>
      <w:r w:rsidRPr="006140F4">
        <w:rPr>
          <w:rFonts w:ascii="Bookman Old Style" w:hAnsi="Bookman Old Style"/>
          <w:szCs w:val="24"/>
          <w:lang w:val="uk-UA"/>
        </w:rPr>
        <w:t>н</w:t>
      </w:r>
      <w:r>
        <w:rPr>
          <w:rFonts w:ascii="Bookman Old Style" w:hAnsi="Bookman Old Style"/>
          <w:szCs w:val="24"/>
          <w:lang w:val="uk-UA"/>
        </w:rPr>
        <w:t>ь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58</w:t>
      </w:r>
      <w:r w:rsidRPr="006140F4">
        <w:rPr>
          <w:rFonts w:ascii="Bookman Old Style" w:hAnsi="Bookman Old Style"/>
          <w:szCs w:val="24"/>
          <w:lang w:val="uk-UA"/>
        </w:rPr>
        <w:t xml:space="preserve"> коп.) у розрахунку на </w:t>
      </w:r>
      <w:smartTag w:uri="urn:schemas-microsoft-com:office:smarttags" w:element="metricconverter">
        <w:smartTagPr>
          <w:attr w:name="ProductID" w:val="1 м2"/>
        </w:smartTagPr>
        <w:r w:rsidRPr="006140F4">
          <w:rPr>
            <w:rFonts w:ascii="Bookman Old Style" w:hAnsi="Bookman Old Style"/>
            <w:szCs w:val="24"/>
            <w:lang w:val="uk-UA"/>
          </w:rPr>
          <w:t>1 м</w:t>
        </w:r>
        <w:r w:rsidRPr="006140F4">
          <w:rPr>
            <w:rFonts w:ascii="Bookman Old Style" w:hAnsi="Bookman Old Style"/>
            <w:szCs w:val="24"/>
            <w:vertAlign w:val="superscript"/>
            <w:lang w:val="uk-UA"/>
          </w:rPr>
          <w:t>2</w:t>
        </w:r>
      </w:smartTag>
      <w:r w:rsidRPr="006140F4">
        <w:rPr>
          <w:rFonts w:ascii="Bookman Old Style" w:hAnsi="Bookman Old Style"/>
          <w:szCs w:val="24"/>
          <w:lang w:val="uk-UA"/>
        </w:rPr>
        <w:t xml:space="preserve"> земельної ділянки </w:t>
      </w:r>
      <w:r>
        <w:rPr>
          <w:rFonts w:ascii="Bookman Old Style" w:hAnsi="Bookman Old Style"/>
          <w:szCs w:val="24"/>
          <w:lang w:val="uk-UA"/>
        </w:rPr>
        <w:t>39</w:t>
      </w:r>
      <w:r w:rsidRPr="006140F4">
        <w:rPr>
          <w:rFonts w:ascii="Bookman Old Style" w:hAnsi="Bookman Old Style"/>
          <w:szCs w:val="24"/>
          <w:lang w:val="uk-UA"/>
        </w:rPr>
        <w:t>,</w:t>
      </w:r>
      <w:r>
        <w:rPr>
          <w:rFonts w:ascii="Bookman Old Style" w:hAnsi="Bookman Old Style"/>
          <w:szCs w:val="24"/>
          <w:lang w:val="uk-UA"/>
        </w:rPr>
        <w:t>59</w:t>
      </w:r>
      <w:r w:rsidRPr="006140F4">
        <w:rPr>
          <w:rFonts w:ascii="Bookman Old Style" w:hAnsi="Bookman Old Style"/>
          <w:szCs w:val="24"/>
          <w:lang w:val="uk-UA"/>
        </w:rPr>
        <w:t xml:space="preserve"> грн. (</w:t>
      </w:r>
      <w:r>
        <w:rPr>
          <w:rFonts w:ascii="Bookman Old Style" w:hAnsi="Bookman Old Style"/>
          <w:szCs w:val="24"/>
          <w:lang w:val="uk-UA"/>
        </w:rPr>
        <w:t xml:space="preserve">тридцять дев'ять </w:t>
      </w:r>
      <w:r w:rsidRPr="006140F4">
        <w:rPr>
          <w:rFonts w:ascii="Bookman Old Style" w:hAnsi="Bookman Old Style"/>
          <w:szCs w:val="24"/>
          <w:lang w:val="uk-UA"/>
        </w:rPr>
        <w:t xml:space="preserve">  грив</w:t>
      </w:r>
      <w:r>
        <w:rPr>
          <w:rFonts w:ascii="Bookman Old Style" w:hAnsi="Bookman Old Style"/>
          <w:szCs w:val="24"/>
          <w:lang w:val="uk-UA"/>
        </w:rPr>
        <w:t>е</w:t>
      </w:r>
      <w:r w:rsidRPr="006140F4">
        <w:rPr>
          <w:rFonts w:ascii="Bookman Old Style" w:hAnsi="Bookman Old Style"/>
          <w:szCs w:val="24"/>
          <w:lang w:val="uk-UA"/>
        </w:rPr>
        <w:t>н</w:t>
      </w:r>
      <w:r>
        <w:rPr>
          <w:rFonts w:ascii="Bookman Old Style" w:hAnsi="Bookman Old Style"/>
          <w:szCs w:val="24"/>
          <w:lang w:val="uk-UA"/>
        </w:rPr>
        <w:t>ь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59</w:t>
      </w:r>
      <w:r w:rsidRPr="006140F4">
        <w:rPr>
          <w:rFonts w:ascii="Bookman Old Style" w:hAnsi="Bookman Old Style"/>
          <w:szCs w:val="24"/>
          <w:lang w:val="uk-UA"/>
        </w:rPr>
        <w:t xml:space="preserve"> коп.);</w:t>
      </w:r>
    </w:p>
    <w:p w:rsidR="00851CA8" w:rsidRPr="006140F4" w:rsidRDefault="00851CA8" w:rsidP="00CB3DAF">
      <w:pPr>
        <w:pStyle w:val="ab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140F4">
        <w:rPr>
          <w:rFonts w:ascii="Bookman Old Style" w:hAnsi="Bookman Old Style"/>
          <w:szCs w:val="24"/>
          <w:lang w:val="uk-UA"/>
        </w:rPr>
        <w:t>Продати земельну ділянку несільськогосподарського призначення:</w:t>
      </w:r>
    </w:p>
    <w:p w:rsidR="00851CA8" w:rsidRDefault="00851CA8" w:rsidP="00304554">
      <w:pPr>
        <w:pStyle w:val="ab"/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Фізичній особі – підприємцю  Залізку Андрію Івановичу </w:t>
      </w:r>
      <w:r w:rsidRPr="006140F4">
        <w:rPr>
          <w:rFonts w:ascii="Bookman Old Style" w:hAnsi="Bookman Old Style"/>
          <w:szCs w:val="24"/>
          <w:lang w:val="uk-UA"/>
        </w:rPr>
        <w:t xml:space="preserve">в м. Овруч по </w:t>
      </w:r>
      <w:r w:rsidR="005906F5" w:rsidRPr="005906F5">
        <w:rPr>
          <w:rFonts w:ascii="Bookman Old Style" w:hAnsi="Bookman Old Style"/>
          <w:szCs w:val="24"/>
          <w:lang w:val="uk-UA"/>
        </w:rPr>
        <w:t>************************</w:t>
      </w:r>
      <w:r w:rsidRPr="006140F4">
        <w:rPr>
          <w:rFonts w:ascii="Bookman Old Style" w:hAnsi="Bookman Old Style"/>
          <w:szCs w:val="24"/>
          <w:lang w:val="uk-UA"/>
        </w:rPr>
        <w:t>загальною площею 0,0</w:t>
      </w:r>
      <w:r>
        <w:rPr>
          <w:rFonts w:ascii="Bookman Old Style" w:hAnsi="Bookman Old Style"/>
          <w:szCs w:val="24"/>
          <w:lang w:val="uk-UA"/>
        </w:rPr>
        <w:t>110</w:t>
      </w:r>
      <w:r w:rsidRPr="006140F4">
        <w:rPr>
          <w:rFonts w:ascii="Bookman Old Style" w:hAnsi="Bookman Old Style"/>
          <w:szCs w:val="24"/>
          <w:lang w:val="uk-UA"/>
        </w:rPr>
        <w:t xml:space="preserve"> га., кадастровий номер: </w:t>
      </w:r>
      <w:r w:rsidR="005906F5" w:rsidRPr="005906F5">
        <w:rPr>
          <w:rFonts w:ascii="Bookman Old Style" w:hAnsi="Bookman Old Style"/>
          <w:szCs w:val="24"/>
          <w:lang w:val="uk-UA"/>
        </w:rPr>
        <w:t>************************</w:t>
      </w:r>
      <w:r w:rsidRPr="006140F4">
        <w:rPr>
          <w:rFonts w:ascii="Bookman Old Style" w:hAnsi="Bookman Old Style"/>
          <w:szCs w:val="24"/>
          <w:lang w:val="uk-UA"/>
        </w:rPr>
        <w:t xml:space="preserve">, </w:t>
      </w:r>
      <w:r w:rsidRPr="006140F4">
        <w:rPr>
          <w:rFonts w:ascii="Bookman Old Style" w:hAnsi="Bookman Old Style" w:cs="Courier New"/>
          <w:color w:val="000000"/>
          <w:szCs w:val="24"/>
          <w:lang w:val="uk-UA"/>
        </w:rPr>
        <w:t>категорія земель - землі житлової та громадської забудови, цільове призначення –</w:t>
      </w:r>
      <w:r w:rsidRPr="006140F4">
        <w:rPr>
          <w:rFonts w:ascii="Bookman Old Style" w:hAnsi="Bookman Old Style"/>
          <w:szCs w:val="24"/>
          <w:lang w:val="uk-UA"/>
        </w:rPr>
        <w:t xml:space="preserve"> для будівництва та  обслуговування будівель торгівлі,</w:t>
      </w:r>
      <w:r w:rsidRPr="00304554">
        <w:rPr>
          <w:rFonts w:ascii="Bookman Old Style" w:hAnsi="Bookman Old Style"/>
          <w:szCs w:val="24"/>
          <w:lang w:val="uk-UA"/>
        </w:rPr>
        <w:t xml:space="preserve"> </w:t>
      </w:r>
      <w:r w:rsidRPr="006140F4">
        <w:rPr>
          <w:rFonts w:ascii="Bookman Old Style" w:hAnsi="Bookman Old Style"/>
          <w:szCs w:val="24"/>
          <w:lang w:val="uk-UA"/>
        </w:rPr>
        <w:t xml:space="preserve">на загальну суму </w:t>
      </w:r>
      <w:r>
        <w:rPr>
          <w:rFonts w:ascii="Bookman Old Style" w:hAnsi="Bookman Old Style"/>
          <w:szCs w:val="24"/>
          <w:lang w:val="uk-UA"/>
        </w:rPr>
        <w:t>24282,50</w:t>
      </w:r>
      <w:r w:rsidRPr="006140F4">
        <w:rPr>
          <w:rFonts w:ascii="Bookman Old Style" w:hAnsi="Bookman Old Style"/>
          <w:szCs w:val="24"/>
          <w:lang w:val="uk-UA"/>
        </w:rPr>
        <w:t xml:space="preserve"> грн. (Два</w:t>
      </w:r>
      <w:r>
        <w:rPr>
          <w:rFonts w:ascii="Bookman Old Style" w:hAnsi="Bookman Old Style"/>
          <w:szCs w:val="24"/>
          <w:lang w:val="uk-UA"/>
        </w:rPr>
        <w:t xml:space="preserve">дцять </w:t>
      </w:r>
      <w:r>
        <w:rPr>
          <w:rFonts w:ascii="Bookman Old Style" w:hAnsi="Bookman Old Style"/>
          <w:szCs w:val="24"/>
          <w:lang w:val="uk-UA"/>
        </w:rPr>
        <w:lastRenderedPageBreak/>
        <w:t>чотири</w:t>
      </w:r>
      <w:r w:rsidRPr="006140F4">
        <w:rPr>
          <w:rFonts w:ascii="Bookman Old Style" w:hAnsi="Bookman Old Style"/>
          <w:szCs w:val="24"/>
          <w:lang w:val="uk-UA"/>
        </w:rPr>
        <w:t xml:space="preserve">  тисяч</w:t>
      </w:r>
      <w:r>
        <w:rPr>
          <w:rFonts w:ascii="Bookman Old Style" w:hAnsi="Bookman Old Style"/>
          <w:szCs w:val="24"/>
          <w:lang w:val="uk-UA"/>
        </w:rPr>
        <w:t>і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вісімдесят 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дві</w:t>
      </w:r>
      <w:r w:rsidRPr="006140F4">
        <w:rPr>
          <w:rFonts w:ascii="Bookman Old Style" w:hAnsi="Bookman Old Style"/>
          <w:szCs w:val="24"/>
          <w:lang w:val="uk-UA"/>
        </w:rPr>
        <w:t xml:space="preserve">  гривн</w:t>
      </w:r>
      <w:r>
        <w:rPr>
          <w:rFonts w:ascii="Bookman Old Style" w:hAnsi="Bookman Old Style"/>
          <w:szCs w:val="24"/>
          <w:lang w:val="uk-UA"/>
        </w:rPr>
        <w:t>і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5</w:t>
      </w:r>
      <w:r w:rsidRPr="006140F4">
        <w:rPr>
          <w:rFonts w:ascii="Bookman Old Style" w:hAnsi="Bookman Old Style"/>
          <w:szCs w:val="24"/>
          <w:lang w:val="uk-UA"/>
        </w:rPr>
        <w:t xml:space="preserve">0 коп.) у розрахунку на </w:t>
      </w:r>
      <w:smartTag w:uri="urn:schemas-microsoft-com:office:smarttags" w:element="metricconverter">
        <w:smartTagPr>
          <w:attr w:name="ProductID" w:val="1 м2"/>
        </w:smartTagPr>
        <w:r w:rsidRPr="006140F4">
          <w:rPr>
            <w:rFonts w:ascii="Bookman Old Style" w:hAnsi="Bookman Old Style"/>
            <w:szCs w:val="24"/>
            <w:lang w:val="uk-UA"/>
          </w:rPr>
          <w:t>1 м</w:t>
        </w:r>
        <w:r w:rsidRPr="006140F4">
          <w:rPr>
            <w:rFonts w:ascii="Bookman Old Style" w:hAnsi="Bookman Old Style"/>
            <w:szCs w:val="24"/>
            <w:vertAlign w:val="superscript"/>
            <w:lang w:val="uk-UA"/>
          </w:rPr>
          <w:t>2</w:t>
        </w:r>
      </w:smartTag>
      <w:r w:rsidRPr="006140F4">
        <w:rPr>
          <w:rFonts w:ascii="Bookman Old Style" w:hAnsi="Bookman Old Style"/>
          <w:szCs w:val="24"/>
          <w:lang w:val="uk-UA"/>
        </w:rPr>
        <w:t xml:space="preserve"> земельної ділянки </w:t>
      </w:r>
      <w:r>
        <w:rPr>
          <w:rFonts w:ascii="Bookman Old Style" w:hAnsi="Bookman Old Style"/>
          <w:szCs w:val="24"/>
          <w:lang w:val="uk-UA"/>
        </w:rPr>
        <w:t>220</w:t>
      </w:r>
      <w:r w:rsidRPr="006140F4">
        <w:rPr>
          <w:rFonts w:ascii="Bookman Old Style" w:hAnsi="Bookman Old Style"/>
          <w:szCs w:val="24"/>
          <w:lang w:val="uk-UA"/>
        </w:rPr>
        <w:t>,</w:t>
      </w:r>
      <w:r>
        <w:rPr>
          <w:rFonts w:ascii="Bookman Old Style" w:hAnsi="Bookman Old Style"/>
          <w:szCs w:val="24"/>
          <w:lang w:val="uk-UA"/>
        </w:rPr>
        <w:t>75</w:t>
      </w:r>
      <w:r w:rsidRPr="006140F4">
        <w:rPr>
          <w:rFonts w:ascii="Bookman Old Style" w:hAnsi="Bookman Old Style"/>
          <w:szCs w:val="24"/>
          <w:lang w:val="uk-UA"/>
        </w:rPr>
        <w:t xml:space="preserve"> грн. (</w:t>
      </w:r>
      <w:r>
        <w:rPr>
          <w:rFonts w:ascii="Bookman Old Style" w:hAnsi="Bookman Old Style"/>
          <w:szCs w:val="24"/>
          <w:lang w:val="uk-UA"/>
        </w:rPr>
        <w:t>двісті двадцять</w:t>
      </w:r>
      <w:r w:rsidRPr="006140F4">
        <w:rPr>
          <w:rFonts w:ascii="Bookman Old Style" w:hAnsi="Bookman Old Style"/>
          <w:szCs w:val="24"/>
          <w:lang w:val="uk-UA"/>
        </w:rPr>
        <w:t xml:space="preserve">  грив</w:t>
      </w:r>
      <w:r>
        <w:rPr>
          <w:rFonts w:ascii="Bookman Old Style" w:hAnsi="Bookman Old Style"/>
          <w:szCs w:val="24"/>
          <w:lang w:val="uk-UA"/>
        </w:rPr>
        <w:t>е</w:t>
      </w:r>
      <w:r w:rsidRPr="006140F4">
        <w:rPr>
          <w:rFonts w:ascii="Bookman Old Style" w:hAnsi="Bookman Old Style"/>
          <w:szCs w:val="24"/>
          <w:lang w:val="uk-UA"/>
        </w:rPr>
        <w:t>н</w:t>
      </w:r>
      <w:r>
        <w:rPr>
          <w:rFonts w:ascii="Bookman Old Style" w:hAnsi="Bookman Old Style"/>
          <w:szCs w:val="24"/>
          <w:lang w:val="uk-UA"/>
        </w:rPr>
        <w:t>ь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75</w:t>
      </w:r>
      <w:r w:rsidRPr="006140F4">
        <w:rPr>
          <w:rFonts w:ascii="Bookman Old Style" w:hAnsi="Bookman Old Style"/>
          <w:szCs w:val="24"/>
          <w:lang w:val="uk-UA"/>
        </w:rPr>
        <w:t xml:space="preserve"> коп.);</w:t>
      </w:r>
    </w:p>
    <w:p w:rsidR="00851CA8" w:rsidRDefault="00851CA8" w:rsidP="00304554">
      <w:pPr>
        <w:pStyle w:val="ab"/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Фізичній особі – підприємцю Кравчуку Олександру Володимировичу в м. Овруч по вул. </w:t>
      </w:r>
      <w:r w:rsidR="005906F5" w:rsidRPr="005906F5">
        <w:rPr>
          <w:rFonts w:ascii="Bookman Old Style" w:hAnsi="Bookman Old Style"/>
          <w:szCs w:val="24"/>
          <w:lang w:val="uk-UA"/>
        </w:rPr>
        <w:t>************************</w:t>
      </w:r>
      <w:r w:rsidRPr="00B94860">
        <w:rPr>
          <w:rFonts w:ascii="Bookman Old Style" w:hAnsi="Bookman Old Style"/>
          <w:szCs w:val="24"/>
          <w:lang w:val="uk-UA"/>
        </w:rPr>
        <w:t xml:space="preserve"> </w:t>
      </w:r>
      <w:r w:rsidRPr="006140F4">
        <w:rPr>
          <w:rFonts w:ascii="Bookman Old Style" w:hAnsi="Bookman Old Style"/>
          <w:szCs w:val="24"/>
          <w:lang w:val="uk-UA"/>
        </w:rPr>
        <w:t>загальною площею 0,</w:t>
      </w:r>
      <w:r>
        <w:rPr>
          <w:rFonts w:ascii="Bookman Old Style" w:hAnsi="Bookman Old Style"/>
          <w:szCs w:val="24"/>
          <w:lang w:val="uk-UA"/>
        </w:rPr>
        <w:t>1762</w:t>
      </w:r>
      <w:r w:rsidRPr="006140F4">
        <w:rPr>
          <w:rFonts w:ascii="Bookman Old Style" w:hAnsi="Bookman Old Style"/>
          <w:szCs w:val="24"/>
          <w:lang w:val="uk-UA"/>
        </w:rPr>
        <w:t xml:space="preserve"> га., кадастровий номер: </w:t>
      </w:r>
      <w:r w:rsidR="005906F5" w:rsidRPr="005906F5">
        <w:rPr>
          <w:rFonts w:ascii="Bookman Old Style" w:hAnsi="Bookman Old Style"/>
          <w:szCs w:val="24"/>
          <w:lang w:val="uk-UA"/>
        </w:rPr>
        <w:t>************************</w:t>
      </w:r>
      <w:r w:rsidRPr="006140F4">
        <w:rPr>
          <w:rFonts w:ascii="Bookman Old Style" w:hAnsi="Bookman Old Style"/>
          <w:szCs w:val="24"/>
          <w:lang w:val="uk-UA"/>
        </w:rPr>
        <w:t xml:space="preserve">, </w:t>
      </w:r>
      <w:r w:rsidRPr="006140F4">
        <w:rPr>
          <w:rFonts w:ascii="Bookman Old Style" w:hAnsi="Bookman Old Style" w:cs="Courier New"/>
          <w:color w:val="000000"/>
          <w:szCs w:val="24"/>
          <w:lang w:val="uk-UA"/>
        </w:rPr>
        <w:t xml:space="preserve">категорія земель - </w:t>
      </w:r>
      <w:r>
        <w:rPr>
          <w:rFonts w:ascii="Bookman Old Style" w:hAnsi="Bookman Old Style" w:cs="Courier New"/>
          <w:color w:val="000000"/>
          <w:szCs w:val="24"/>
          <w:lang w:val="uk-UA"/>
        </w:rPr>
        <w:t>з</w:t>
      </w:r>
      <w:r w:rsidRPr="003E429D">
        <w:rPr>
          <w:rStyle w:val="rvts90"/>
          <w:rFonts w:ascii="Bookman Old Style" w:hAnsi="Bookman Old Style"/>
          <w:lang w:val="uk-UA"/>
        </w:rPr>
        <w:t>емлі промисловості, транспорту, зв'язку, енергетики, оборони та іншого призначення</w:t>
      </w:r>
      <w:r w:rsidRPr="006140F4">
        <w:rPr>
          <w:rFonts w:ascii="Bookman Old Style" w:hAnsi="Bookman Old Style"/>
          <w:szCs w:val="24"/>
          <w:lang w:val="uk-UA"/>
        </w:rPr>
        <w:t xml:space="preserve">, </w:t>
      </w:r>
      <w:r>
        <w:rPr>
          <w:rFonts w:ascii="Bookman Old Style" w:hAnsi="Bookman Old Style"/>
          <w:szCs w:val="24"/>
          <w:lang w:val="uk-UA"/>
        </w:rPr>
        <w:t>Ц</w:t>
      </w:r>
      <w:r w:rsidRPr="006140F4">
        <w:rPr>
          <w:rFonts w:ascii="Bookman Old Style" w:hAnsi="Bookman Old Style" w:cs="Courier New"/>
          <w:color w:val="000000"/>
          <w:szCs w:val="24"/>
          <w:lang w:val="uk-UA"/>
        </w:rPr>
        <w:t>ільове призначення</w:t>
      </w:r>
      <w:r>
        <w:rPr>
          <w:rFonts w:ascii="Bookman Old Style" w:hAnsi="Bookman Old Style" w:cs="Courier New"/>
          <w:color w:val="000000"/>
          <w:szCs w:val="24"/>
          <w:lang w:val="uk-UA"/>
        </w:rPr>
        <w:t xml:space="preserve"> - д</w:t>
      </w:r>
      <w:r w:rsidRPr="003E429D">
        <w:rPr>
          <w:rStyle w:val="rvts82"/>
          <w:rFonts w:ascii="Bookman Old Style" w:hAnsi="Bookman Old Style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>
        <w:rPr>
          <w:rStyle w:val="rvts82"/>
          <w:rFonts w:ascii="Bookman Old Style" w:hAnsi="Bookman Old Style"/>
          <w:lang w:val="uk-UA"/>
        </w:rPr>
        <w:t>,</w:t>
      </w:r>
      <w:r>
        <w:rPr>
          <w:rFonts w:ascii="Bookman Old Style" w:hAnsi="Bookman Old Style" w:cs="Courier New"/>
          <w:color w:val="000000"/>
          <w:szCs w:val="24"/>
          <w:lang w:val="uk-UA"/>
        </w:rPr>
        <w:t xml:space="preserve"> </w:t>
      </w:r>
      <w:r w:rsidRPr="006140F4">
        <w:rPr>
          <w:rFonts w:ascii="Bookman Old Style" w:hAnsi="Bookman Old Style"/>
          <w:szCs w:val="24"/>
          <w:lang w:val="uk-UA"/>
        </w:rPr>
        <w:t>на загальну суму</w:t>
      </w:r>
      <w:r w:rsidRPr="006140F4">
        <w:rPr>
          <w:rFonts w:ascii="Bookman Old Style" w:hAnsi="Bookman Old Style" w:cs="Courier New"/>
          <w:color w:val="000000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69 757 </w:t>
      </w:r>
      <w:r w:rsidRPr="006140F4">
        <w:rPr>
          <w:rFonts w:ascii="Bookman Old Style" w:hAnsi="Bookman Old Style"/>
          <w:szCs w:val="24"/>
          <w:lang w:val="uk-UA"/>
        </w:rPr>
        <w:t xml:space="preserve"> грн. (</w:t>
      </w:r>
      <w:r>
        <w:rPr>
          <w:rFonts w:ascii="Bookman Old Style" w:hAnsi="Bookman Old Style"/>
          <w:szCs w:val="24"/>
          <w:lang w:val="uk-UA"/>
        </w:rPr>
        <w:t xml:space="preserve">шістдесят дев'ять тисяч сімсот п’ятдесят сім </w:t>
      </w:r>
      <w:r w:rsidRPr="006140F4">
        <w:rPr>
          <w:rFonts w:ascii="Bookman Old Style" w:hAnsi="Bookman Old Style"/>
          <w:szCs w:val="24"/>
          <w:lang w:val="uk-UA"/>
        </w:rPr>
        <w:t xml:space="preserve">  грив</w:t>
      </w:r>
      <w:r>
        <w:rPr>
          <w:rFonts w:ascii="Bookman Old Style" w:hAnsi="Bookman Old Style"/>
          <w:szCs w:val="24"/>
          <w:lang w:val="uk-UA"/>
        </w:rPr>
        <w:t>е</w:t>
      </w:r>
      <w:r w:rsidRPr="006140F4">
        <w:rPr>
          <w:rFonts w:ascii="Bookman Old Style" w:hAnsi="Bookman Old Style"/>
          <w:szCs w:val="24"/>
          <w:lang w:val="uk-UA"/>
        </w:rPr>
        <w:t>н</w:t>
      </w:r>
      <w:r>
        <w:rPr>
          <w:rFonts w:ascii="Bookman Old Style" w:hAnsi="Bookman Old Style"/>
          <w:szCs w:val="24"/>
          <w:lang w:val="uk-UA"/>
        </w:rPr>
        <w:t>ь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58</w:t>
      </w:r>
      <w:r w:rsidRPr="006140F4">
        <w:rPr>
          <w:rFonts w:ascii="Bookman Old Style" w:hAnsi="Bookman Old Style"/>
          <w:szCs w:val="24"/>
          <w:lang w:val="uk-UA"/>
        </w:rPr>
        <w:t xml:space="preserve"> коп.) у розрахунку на </w:t>
      </w:r>
      <w:smartTag w:uri="urn:schemas-microsoft-com:office:smarttags" w:element="metricconverter">
        <w:smartTagPr>
          <w:attr w:name="ProductID" w:val="1 м2"/>
        </w:smartTagPr>
        <w:r w:rsidRPr="006140F4">
          <w:rPr>
            <w:rFonts w:ascii="Bookman Old Style" w:hAnsi="Bookman Old Style"/>
            <w:szCs w:val="24"/>
            <w:lang w:val="uk-UA"/>
          </w:rPr>
          <w:t>1 м</w:t>
        </w:r>
        <w:r w:rsidRPr="006140F4">
          <w:rPr>
            <w:rFonts w:ascii="Bookman Old Style" w:hAnsi="Bookman Old Style"/>
            <w:szCs w:val="24"/>
            <w:vertAlign w:val="superscript"/>
            <w:lang w:val="uk-UA"/>
          </w:rPr>
          <w:t>2</w:t>
        </w:r>
      </w:smartTag>
      <w:r w:rsidRPr="006140F4">
        <w:rPr>
          <w:rFonts w:ascii="Bookman Old Style" w:hAnsi="Bookman Old Style"/>
          <w:szCs w:val="24"/>
          <w:lang w:val="uk-UA"/>
        </w:rPr>
        <w:t xml:space="preserve"> земельної ділянки </w:t>
      </w:r>
      <w:r>
        <w:rPr>
          <w:rFonts w:ascii="Bookman Old Style" w:hAnsi="Bookman Old Style"/>
          <w:szCs w:val="24"/>
          <w:lang w:val="uk-UA"/>
        </w:rPr>
        <w:t>39</w:t>
      </w:r>
      <w:r w:rsidRPr="006140F4">
        <w:rPr>
          <w:rFonts w:ascii="Bookman Old Style" w:hAnsi="Bookman Old Style"/>
          <w:szCs w:val="24"/>
          <w:lang w:val="uk-UA"/>
        </w:rPr>
        <w:t>,</w:t>
      </w:r>
      <w:r>
        <w:rPr>
          <w:rFonts w:ascii="Bookman Old Style" w:hAnsi="Bookman Old Style"/>
          <w:szCs w:val="24"/>
          <w:lang w:val="uk-UA"/>
        </w:rPr>
        <w:t>59</w:t>
      </w:r>
      <w:r w:rsidRPr="006140F4">
        <w:rPr>
          <w:rFonts w:ascii="Bookman Old Style" w:hAnsi="Bookman Old Style"/>
          <w:szCs w:val="24"/>
          <w:lang w:val="uk-UA"/>
        </w:rPr>
        <w:t xml:space="preserve"> грн. (</w:t>
      </w:r>
      <w:r>
        <w:rPr>
          <w:rFonts w:ascii="Bookman Old Style" w:hAnsi="Bookman Old Style"/>
          <w:szCs w:val="24"/>
          <w:lang w:val="uk-UA"/>
        </w:rPr>
        <w:t xml:space="preserve">тридцять дев'ять </w:t>
      </w:r>
      <w:r w:rsidRPr="006140F4">
        <w:rPr>
          <w:rFonts w:ascii="Bookman Old Style" w:hAnsi="Bookman Old Style"/>
          <w:szCs w:val="24"/>
          <w:lang w:val="uk-UA"/>
        </w:rPr>
        <w:t xml:space="preserve">  грив</w:t>
      </w:r>
      <w:r>
        <w:rPr>
          <w:rFonts w:ascii="Bookman Old Style" w:hAnsi="Bookman Old Style"/>
          <w:szCs w:val="24"/>
          <w:lang w:val="uk-UA"/>
        </w:rPr>
        <w:t>е</w:t>
      </w:r>
      <w:r w:rsidRPr="006140F4">
        <w:rPr>
          <w:rFonts w:ascii="Bookman Old Style" w:hAnsi="Bookman Old Style"/>
          <w:szCs w:val="24"/>
          <w:lang w:val="uk-UA"/>
        </w:rPr>
        <w:t>н</w:t>
      </w:r>
      <w:r>
        <w:rPr>
          <w:rFonts w:ascii="Bookman Old Style" w:hAnsi="Bookman Old Style"/>
          <w:szCs w:val="24"/>
          <w:lang w:val="uk-UA"/>
        </w:rPr>
        <w:t>ь</w:t>
      </w:r>
      <w:r w:rsidRPr="006140F4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59</w:t>
      </w:r>
      <w:r w:rsidRPr="006140F4">
        <w:rPr>
          <w:rFonts w:ascii="Bookman Old Style" w:hAnsi="Bookman Old Style"/>
          <w:szCs w:val="24"/>
          <w:lang w:val="uk-UA"/>
        </w:rPr>
        <w:t xml:space="preserve"> коп.);</w:t>
      </w:r>
    </w:p>
    <w:p w:rsidR="00851CA8" w:rsidRPr="006140F4" w:rsidRDefault="00851CA8" w:rsidP="00304554">
      <w:pPr>
        <w:pStyle w:val="ab"/>
        <w:tabs>
          <w:tab w:val="left" w:pos="1843"/>
        </w:tabs>
        <w:ind w:left="1260"/>
        <w:jc w:val="both"/>
        <w:rPr>
          <w:rFonts w:ascii="Bookman Old Style" w:hAnsi="Bookman Old Style"/>
          <w:szCs w:val="24"/>
          <w:lang w:val="uk-UA"/>
        </w:rPr>
      </w:pPr>
      <w:r w:rsidRPr="006140F4">
        <w:rPr>
          <w:rFonts w:ascii="Bookman Old Style" w:hAnsi="Bookman Old Style"/>
          <w:szCs w:val="24"/>
          <w:lang w:val="uk-UA"/>
        </w:rPr>
        <w:t xml:space="preserve">           </w:t>
      </w:r>
    </w:p>
    <w:p w:rsidR="00851CA8" w:rsidRPr="006140F4" w:rsidRDefault="00851CA8" w:rsidP="0084246E">
      <w:pPr>
        <w:tabs>
          <w:tab w:val="left" w:pos="1276"/>
        </w:tabs>
        <w:ind w:firstLine="851"/>
        <w:jc w:val="both"/>
        <w:rPr>
          <w:rFonts w:ascii="Bookman Old Style" w:hAnsi="Bookman Old Style"/>
          <w:szCs w:val="24"/>
          <w:lang w:val="uk-UA"/>
        </w:rPr>
      </w:pPr>
      <w:r w:rsidRPr="006140F4">
        <w:rPr>
          <w:rFonts w:ascii="Bookman Old Style" w:hAnsi="Bookman Old Style"/>
          <w:szCs w:val="24"/>
          <w:lang w:val="uk-UA"/>
        </w:rPr>
        <w:t>3.</w:t>
      </w:r>
      <w:r w:rsidRPr="006140F4">
        <w:rPr>
          <w:rFonts w:ascii="Bookman Old Style" w:hAnsi="Bookman Old Style"/>
          <w:szCs w:val="24"/>
          <w:lang w:val="uk-UA"/>
        </w:rPr>
        <w:tab/>
        <w:t>Зарахувати с</w:t>
      </w:r>
      <w:r w:rsidRPr="006140F4">
        <w:rPr>
          <w:rStyle w:val="rvts0"/>
          <w:rFonts w:ascii="Bookman Old Style" w:hAnsi="Bookman Old Style"/>
          <w:szCs w:val="24"/>
          <w:lang w:val="uk-UA"/>
        </w:rPr>
        <w:t>уму авансового внеску сплачену суб’єктом господарювання, який</w:t>
      </w:r>
      <w:r w:rsidRPr="006140F4">
        <w:rPr>
          <w:rFonts w:ascii="Bookman Old Style" w:hAnsi="Bookman Old Style"/>
          <w:szCs w:val="24"/>
          <w:lang w:val="uk-UA"/>
        </w:rPr>
        <w:t xml:space="preserve"> вказаний у пункті 2 </w:t>
      </w:r>
      <w:r w:rsidRPr="006140F4">
        <w:rPr>
          <w:rStyle w:val="rvts0"/>
          <w:rFonts w:ascii="Bookman Old Style" w:hAnsi="Bookman Old Style"/>
          <w:szCs w:val="24"/>
          <w:lang w:val="uk-UA"/>
        </w:rPr>
        <w:t>до ціни продажу земельної ділянки</w:t>
      </w:r>
      <w:r w:rsidRPr="006140F4">
        <w:rPr>
          <w:rFonts w:ascii="Bookman Old Style" w:hAnsi="Bookman Old Style"/>
          <w:szCs w:val="24"/>
          <w:lang w:val="uk-UA"/>
        </w:rPr>
        <w:t>.</w:t>
      </w:r>
    </w:p>
    <w:p w:rsidR="00851CA8" w:rsidRPr="006140F4" w:rsidRDefault="00851CA8" w:rsidP="0084246E">
      <w:pPr>
        <w:pStyle w:val="HTML"/>
        <w:tabs>
          <w:tab w:val="left" w:pos="1276"/>
        </w:tabs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140F4">
        <w:rPr>
          <w:rFonts w:ascii="Bookman Old Style" w:hAnsi="Bookman Old Style"/>
          <w:sz w:val="24"/>
          <w:szCs w:val="24"/>
          <w:lang w:val="uk-UA"/>
        </w:rPr>
        <w:t>4.</w:t>
      </w:r>
      <w:r w:rsidRPr="006140F4">
        <w:rPr>
          <w:rFonts w:ascii="Bookman Old Style" w:hAnsi="Bookman Old Style"/>
          <w:sz w:val="24"/>
          <w:szCs w:val="24"/>
          <w:lang w:val="uk-UA"/>
        </w:rPr>
        <w:tab/>
        <w:t>Термін сплати коштів до</w:t>
      </w:r>
      <w:r>
        <w:rPr>
          <w:rFonts w:ascii="Bookman Old Style" w:hAnsi="Bookman Old Style"/>
          <w:sz w:val="24"/>
          <w:szCs w:val="24"/>
          <w:lang w:val="uk-UA"/>
        </w:rPr>
        <w:t xml:space="preserve"> 12</w:t>
      </w:r>
      <w:r w:rsidRPr="006140F4">
        <w:rPr>
          <w:rFonts w:ascii="Bookman Old Style" w:hAnsi="Bookman Old Style"/>
          <w:sz w:val="24"/>
          <w:szCs w:val="24"/>
          <w:lang w:val="uk-UA"/>
        </w:rPr>
        <w:t>.0</w:t>
      </w:r>
      <w:r>
        <w:rPr>
          <w:rFonts w:ascii="Bookman Old Style" w:hAnsi="Bookman Old Style"/>
          <w:sz w:val="24"/>
          <w:szCs w:val="24"/>
          <w:lang w:val="uk-UA"/>
        </w:rPr>
        <w:t>3</w:t>
      </w:r>
      <w:r w:rsidRPr="006140F4">
        <w:rPr>
          <w:rFonts w:ascii="Bookman Old Style" w:hAnsi="Bookman Old Style"/>
          <w:sz w:val="24"/>
          <w:szCs w:val="24"/>
          <w:lang w:val="uk-UA"/>
        </w:rPr>
        <w:t xml:space="preserve">.2018 року. Після сплати коштів та оформлення договору купівлі продажу </w:t>
      </w:r>
      <w:r w:rsidRPr="006140F4">
        <w:rPr>
          <w:rStyle w:val="rvts0"/>
          <w:rFonts w:ascii="Bookman Old Style" w:hAnsi="Bookman Old Style" w:cs="Courier New"/>
          <w:sz w:val="24"/>
          <w:szCs w:val="24"/>
          <w:lang w:val="uk-UA"/>
        </w:rPr>
        <w:t>особам,</w:t>
      </w:r>
      <w:r w:rsidRPr="006140F4">
        <w:rPr>
          <w:rFonts w:ascii="Bookman Old Style" w:hAnsi="Bookman Old Style"/>
          <w:sz w:val="24"/>
          <w:szCs w:val="24"/>
          <w:lang w:val="uk-UA"/>
        </w:rPr>
        <w:t xml:space="preserve"> вказаним у пункті 2 зареєструвати право власності земельних ділянок відповідно до Закону України «Про державну реєстрацію речових прав на нерухоме майно та їх обтяжень».</w:t>
      </w:r>
    </w:p>
    <w:p w:rsidR="00851CA8" w:rsidRPr="006140F4" w:rsidRDefault="00851CA8" w:rsidP="0084246E">
      <w:pPr>
        <w:pStyle w:val="HTML"/>
        <w:tabs>
          <w:tab w:val="left" w:pos="1276"/>
        </w:tabs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140F4">
        <w:rPr>
          <w:rFonts w:ascii="Bookman Old Style" w:hAnsi="Bookman Old Style"/>
          <w:sz w:val="24"/>
          <w:szCs w:val="24"/>
          <w:lang w:val="uk-UA"/>
        </w:rPr>
        <w:t>5.</w:t>
      </w:r>
      <w:r w:rsidRPr="006140F4">
        <w:rPr>
          <w:rFonts w:ascii="Bookman Old Style" w:hAnsi="Bookman Old Style"/>
          <w:sz w:val="24"/>
          <w:szCs w:val="24"/>
          <w:lang w:val="uk-UA"/>
        </w:rPr>
        <w:tab/>
        <w:t>Контроль за виконанням даного рішення покласти на постійну комісію міської ради</w:t>
      </w:r>
      <w:r w:rsidRPr="006140F4">
        <w:rPr>
          <w:sz w:val="24"/>
          <w:szCs w:val="24"/>
          <w:lang w:val="uk-UA"/>
        </w:rPr>
        <w:t xml:space="preserve"> </w:t>
      </w:r>
      <w:r w:rsidRPr="006140F4">
        <w:rPr>
          <w:rFonts w:ascii="Bookman Old Style" w:hAnsi="Bookman Old Style"/>
          <w:sz w:val="24"/>
          <w:szCs w:val="24"/>
          <w:lang w:val="uk-UA"/>
        </w:rPr>
        <w:t>з питань бюджету, комунальної власності та соціально-економічного розвитку та заступника міського голови –</w:t>
      </w:r>
      <w:r w:rsidR="00253746">
        <w:rPr>
          <w:rFonts w:ascii="Bookman Old Style" w:hAnsi="Bookman Old Style"/>
          <w:sz w:val="24"/>
          <w:szCs w:val="24"/>
          <w:lang w:val="uk-UA"/>
        </w:rPr>
        <w:t>Рибинську Н.М.</w:t>
      </w:r>
    </w:p>
    <w:p w:rsidR="00851CA8" w:rsidRPr="006140F4" w:rsidRDefault="00851CA8" w:rsidP="00A3372B">
      <w:pPr>
        <w:jc w:val="both"/>
        <w:rPr>
          <w:rFonts w:ascii="Bookman Old Style" w:hAnsi="Bookman Old Style"/>
          <w:szCs w:val="24"/>
          <w:lang w:val="uk-UA"/>
        </w:rPr>
      </w:pPr>
    </w:p>
    <w:p w:rsidR="00851CA8" w:rsidRPr="006140F4" w:rsidRDefault="00851CA8" w:rsidP="00A3372B">
      <w:pPr>
        <w:jc w:val="both"/>
        <w:rPr>
          <w:rFonts w:ascii="Bookman Old Style" w:hAnsi="Bookman Old Style"/>
          <w:szCs w:val="24"/>
          <w:lang w:val="uk-UA"/>
        </w:rPr>
      </w:pPr>
    </w:p>
    <w:p w:rsidR="00851CA8" w:rsidRPr="006140F4" w:rsidRDefault="00851CA8" w:rsidP="00A3372B">
      <w:pPr>
        <w:jc w:val="both"/>
        <w:rPr>
          <w:rFonts w:ascii="Bookman Old Style" w:hAnsi="Bookman Old Style"/>
          <w:szCs w:val="24"/>
          <w:lang w:val="uk-UA"/>
        </w:rPr>
      </w:pPr>
    </w:p>
    <w:p w:rsidR="00851CA8" w:rsidRPr="006140F4" w:rsidRDefault="00851CA8" w:rsidP="00A3372B">
      <w:pPr>
        <w:jc w:val="both"/>
        <w:rPr>
          <w:rFonts w:ascii="Bookman Old Style" w:hAnsi="Bookman Old Style"/>
          <w:szCs w:val="24"/>
          <w:lang w:val="uk-UA"/>
        </w:rPr>
      </w:pPr>
      <w:r w:rsidRPr="006140F4">
        <w:rPr>
          <w:rFonts w:ascii="Bookman Old Style" w:hAnsi="Bookman Old Style"/>
          <w:szCs w:val="24"/>
          <w:lang w:val="uk-UA"/>
        </w:rPr>
        <w:t>Міський голова</w:t>
      </w:r>
      <w:r w:rsidRPr="006140F4">
        <w:rPr>
          <w:rFonts w:ascii="Bookman Old Style" w:hAnsi="Bookman Old Style"/>
          <w:szCs w:val="24"/>
          <w:lang w:val="uk-UA"/>
        </w:rPr>
        <w:tab/>
      </w:r>
      <w:r w:rsidRPr="006140F4">
        <w:rPr>
          <w:rFonts w:ascii="Bookman Old Style" w:hAnsi="Bookman Old Style"/>
          <w:szCs w:val="24"/>
          <w:lang w:val="uk-UA"/>
        </w:rPr>
        <w:tab/>
      </w:r>
      <w:r w:rsidRPr="006140F4">
        <w:rPr>
          <w:rFonts w:ascii="Bookman Old Style" w:hAnsi="Bookman Old Style"/>
          <w:szCs w:val="24"/>
          <w:lang w:val="uk-UA"/>
        </w:rPr>
        <w:tab/>
      </w:r>
      <w:r w:rsidRPr="006140F4">
        <w:rPr>
          <w:rFonts w:ascii="Bookman Old Style" w:hAnsi="Bookman Old Style"/>
          <w:szCs w:val="24"/>
          <w:lang w:val="uk-UA"/>
        </w:rPr>
        <w:tab/>
      </w:r>
      <w:r w:rsidRPr="006140F4">
        <w:rPr>
          <w:rFonts w:ascii="Bookman Old Style" w:hAnsi="Bookman Old Style"/>
          <w:szCs w:val="24"/>
          <w:lang w:val="uk-UA"/>
        </w:rPr>
        <w:tab/>
      </w:r>
      <w:r w:rsidRPr="006140F4">
        <w:rPr>
          <w:rFonts w:ascii="Bookman Old Style" w:hAnsi="Bookman Old Style"/>
          <w:szCs w:val="24"/>
          <w:lang w:val="uk-UA"/>
        </w:rPr>
        <w:tab/>
      </w:r>
      <w:r w:rsidRPr="006140F4">
        <w:rPr>
          <w:rFonts w:ascii="Bookman Old Style" w:hAnsi="Bookman Old Style"/>
          <w:szCs w:val="24"/>
          <w:lang w:val="uk-UA"/>
        </w:rPr>
        <w:tab/>
      </w:r>
      <w:r w:rsidRPr="006140F4">
        <w:rPr>
          <w:rFonts w:ascii="Bookman Old Style" w:hAnsi="Bookman Old Style"/>
          <w:szCs w:val="24"/>
          <w:lang w:val="uk-UA"/>
        </w:rPr>
        <w:tab/>
      </w:r>
      <w:r w:rsidRPr="006140F4">
        <w:rPr>
          <w:rFonts w:ascii="Bookman Old Style" w:hAnsi="Bookman Old Style"/>
          <w:szCs w:val="24"/>
          <w:lang w:val="uk-UA"/>
        </w:rPr>
        <w:tab/>
        <w:t xml:space="preserve">    І.Я. Коруд</w:t>
      </w:r>
    </w:p>
    <w:p w:rsidR="00851CA8" w:rsidRDefault="00851CA8" w:rsidP="006140F4">
      <w:pPr>
        <w:jc w:val="center"/>
        <w:rPr>
          <w:rFonts w:ascii="Bookman Old Style" w:hAnsi="Bookman Old Style"/>
          <w:lang w:val="uk-UA"/>
        </w:rPr>
      </w:pPr>
    </w:p>
    <w:p w:rsidR="00851CA8" w:rsidRPr="00E157AA" w:rsidRDefault="00851CA8" w:rsidP="006140F4">
      <w:pPr>
        <w:jc w:val="center"/>
        <w:rPr>
          <w:rFonts w:ascii="Bookman Old Style" w:hAnsi="Bookman Old Style"/>
          <w:szCs w:val="24"/>
        </w:rPr>
      </w:pPr>
    </w:p>
    <w:sectPr w:rsidR="00851CA8" w:rsidRPr="00E157AA" w:rsidSect="00CB3DAF">
      <w:pgSz w:w="11906" w:h="16838"/>
      <w:pgMar w:top="1135" w:right="849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0D" w:rsidRDefault="00AD1F0D" w:rsidP="0021241C">
      <w:r>
        <w:separator/>
      </w:r>
    </w:p>
  </w:endnote>
  <w:endnote w:type="continuationSeparator" w:id="0">
    <w:p w:rsidR="00AD1F0D" w:rsidRDefault="00AD1F0D" w:rsidP="002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0D" w:rsidRDefault="00AD1F0D" w:rsidP="0021241C">
      <w:r>
        <w:separator/>
      </w:r>
    </w:p>
  </w:footnote>
  <w:footnote w:type="continuationSeparator" w:id="0">
    <w:p w:rsidR="00AD1F0D" w:rsidRDefault="00AD1F0D" w:rsidP="0021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E7624"/>
    <w:multiLevelType w:val="hybridMultilevel"/>
    <w:tmpl w:val="0AFE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16A7A7E"/>
    <w:multiLevelType w:val="multilevel"/>
    <w:tmpl w:val="E30CC3E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2B"/>
    <w:rsid w:val="000103B7"/>
    <w:rsid w:val="00010516"/>
    <w:rsid w:val="00025372"/>
    <w:rsid w:val="00025F55"/>
    <w:rsid w:val="000409EB"/>
    <w:rsid w:val="000460AB"/>
    <w:rsid w:val="000716FF"/>
    <w:rsid w:val="00071EA6"/>
    <w:rsid w:val="00084127"/>
    <w:rsid w:val="00090D03"/>
    <w:rsid w:val="000B063C"/>
    <w:rsid w:val="000B2E05"/>
    <w:rsid w:val="000B43A7"/>
    <w:rsid w:val="000C089F"/>
    <w:rsid w:val="000C266D"/>
    <w:rsid w:val="000C351B"/>
    <w:rsid w:val="000E0659"/>
    <w:rsid w:val="000E4794"/>
    <w:rsid w:val="00106571"/>
    <w:rsid w:val="001312FE"/>
    <w:rsid w:val="00135655"/>
    <w:rsid w:val="00150746"/>
    <w:rsid w:val="001635FF"/>
    <w:rsid w:val="001756D5"/>
    <w:rsid w:val="00180D01"/>
    <w:rsid w:val="00197EF1"/>
    <w:rsid w:val="001B157B"/>
    <w:rsid w:val="001C40A8"/>
    <w:rsid w:val="001D2513"/>
    <w:rsid w:val="001D4E47"/>
    <w:rsid w:val="001D7D3D"/>
    <w:rsid w:val="001E28A4"/>
    <w:rsid w:val="0021241C"/>
    <w:rsid w:val="00221F91"/>
    <w:rsid w:val="00226C1E"/>
    <w:rsid w:val="0023249D"/>
    <w:rsid w:val="00240121"/>
    <w:rsid w:val="002427B3"/>
    <w:rsid w:val="0024623C"/>
    <w:rsid w:val="00253746"/>
    <w:rsid w:val="00254896"/>
    <w:rsid w:val="00263053"/>
    <w:rsid w:val="00283FB4"/>
    <w:rsid w:val="00290577"/>
    <w:rsid w:val="002B65D6"/>
    <w:rsid w:val="002C1F12"/>
    <w:rsid w:val="002D1FA3"/>
    <w:rsid w:val="002E4039"/>
    <w:rsid w:val="002E769D"/>
    <w:rsid w:val="00303323"/>
    <w:rsid w:val="00304554"/>
    <w:rsid w:val="00326502"/>
    <w:rsid w:val="00357C94"/>
    <w:rsid w:val="003623B5"/>
    <w:rsid w:val="00362EE7"/>
    <w:rsid w:val="0036460E"/>
    <w:rsid w:val="003813BB"/>
    <w:rsid w:val="00383D3B"/>
    <w:rsid w:val="00392EBB"/>
    <w:rsid w:val="00395994"/>
    <w:rsid w:val="003B11BF"/>
    <w:rsid w:val="003B6C8A"/>
    <w:rsid w:val="003B71C6"/>
    <w:rsid w:val="003D70A0"/>
    <w:rsid w:val="003E429D"/>
    <w:rsid w:val="003F48A1"/>
    <w:rsid w:val="003F66D2"/>
    <w:rsid w:val="00407495"/>
    <w:rsid w:val="0041023D"/>
    <w:rsid w:val="00431119"/>
    <w:rsid w:val="00435C88"/>
    <w:rsid w:val="004733E5"/>
    <w:rsid w:val="00480A69"/>
    <w:rsid w:val="00485C9E"/>
    <w:rsid w:val="00490A46"/>
    <w:rsid w:val="004A113C"/>
    <w:rsid w:val="004A3574"/>
    <w:rsid w:val="004B199B"/>
    <w:rsid w:val="004B2A22"/>
    <w:rsid w:val="004C403D"/>
    <w:rsid w:val="004C50B3"/>
    <w:rsid w:val="004D11D9"/>
    <w:rsid w:val="004D3152"/>
    <w:rsid w:val="004D651D"/>
    <w:rsid w:val="00522A42"/>
    <w:rsid w:val="00534C7A"/>
    <w:rsid w:val="00543AC0"/>
    <w:rsid w:val="005447B6"/>
    <w:rsid w:val="00560BF5"/>
    <w:rsid w:val="00563048"/>
    <w:rsid w:val="005660CA"/>
    <w:rsid w:val="005906F5"/>
    <w:rsid w:val="005A50A4"/>
    <w:rsid w:val="005B6C6E"/>
    <w:rsid w:val="005C759A"/>
    <w:rsid w:val="005D43B4"/>
    <w:rsid w:val="005E1022"/>
    <w:rsid w:val="005F36DB"/>
    <w:rsid w:val="005F3F20"/>
    <w:rsid w:val="006140F4"/>
    <w:rsid w:val="006154AE"/>
    <w:rsid w:val="00620F91"/>
    <w:rsid w:val="006276E9"/>
    <w:rsid w:val="006334BF"/>
    <w:rsid w:val="00641617"/>
    <w:rsid w:val="00645616"/>
    <w:rsid w:val="00680C4F"/>
    <w:rsid w:val="00681ED9"/>
    <w:rsid w:val="00682BA2"/>
    <w:rsid w:val="006B5D50"/>
    <w:rsid w:val="006D0089"/>
    <w:rsid w:val="006D7079"/>
    <w:rsid w:val="006E13E6"/>
    <w:rsid w:val="00713934"/>
    <w:rsid w:val="00720347"/>
    <w:rsid w:val="007404F2"/>
    <w:rsid w:val="007536F2"/>
    <w:rsid w:val="00753B7B"/>
    <w:rsid w:val="007C5593"/>
    <w:rsid w:val="007C7192"/>
    <w:rsid w:val="007D4F49"/>
    <w:rsid w:val="007D64D3"/>
    <w:rsid w:val="007E695E"/>
    <w:rsid w:val="007F70AF"/>
    <w:rsid w:val="00840996"/>
    <w:rsid w:val="0084156F"/>
    <w:rsid w:val="0084246E"/>
    <w:rsid w:val="00851CA8"/>
    <w:rsid w:val="00853D6E"/>
    <w:rsid w:val="00855F71"/>
    <w:rsid w:val="00856F2A"/>
    <w:rsid w:val="0087761A"/>
    <w:rsid w:val="008803A0"/>
    <w:rsid w:val="008B1236"/>
    <w:rsid w:val="008C3FBC"/>
    <w:rsid w:val="008E256C"/>
    <w:rsid w:val="008F2899"/>
    <w:rsid w:val="008F7A61"/>
    <w:rsid w:val="00925513"/>
    <w:rsid w:val="00936C1F"/>
    <w:rsid w:val="00947DEF"/>
    <w:rsid w:val="00966441"/>
    <w:rsid w:val="00967018"/>
    <w:rsid w:val="009741DA"/>
    <w:rsid w:val="009763A9"/>
    <w:rsid w:val="00980935"/>
    <w:rsid w:val="00982301"/>
    <w:rsid w:val="009A09EA"/>
    <w:rsid w:val="009A1F67"/>
    <w:rsid w:val="009B2679"/>
    <w:rsid w:val="009C332D"/>
    <w:rsid w:val="009C6149"/>
    <w:rsid w:val="009D1369"/>
    <w:rsid w:val="00A0039D"/>
    <w:rsid w:val="00A3372B"/>
    <w:rsid w:val="00A33BC8"/>
    <w:rsid w:val="00A36B73"/>
    <w:rsid w:val="00A420E3"/>
    <w:rsid w:val="00A44855"/>
    <w:rsid w:val="00A6701D"/>
    <w:rsid w:val="00AA42D1"/>
    <w:rsid w:val="00AD1F0D"/>
    <w:rsid w:val="00AE435F"/>
    <w:rsid w:val="00AE60AD"/>
    <w:rsid w:val="00AF1A97"/>
    <w:rsid w:val="00AF3A61"/>
    <w:rsid w:val="00AF4290"/>
    <w:rsid w:val="00B078CA"/>
    <w:rsid w:val="00B22BBA"/>
    <w:rsid w:val="00B336AB"/>
    <w:rsid w:val="00B466B1"/>
    <w:rsid w:val="00B47416"/>
    <w:rsid w:val="00B56682"/>
    <w:rsid w:val="00B7403E"/>
    <w:rsid w:val="00B860B9"/>
    <w:rsid w:val="00B94860"/>
    <w:rsid w:val="00BC4F07"/>
    <w:rsid w:val="00BE27D6"/>
    <w:rsid w:val="00BF0C79"/>
    <w:rsid w:val="00BF6A34"/>
    <w:rsid w:val="00C21698"/>
    <w:rsid w:val="00C77712"/>
    <w:rsid w:val="00C77778"/>
    <w:rsid w:val="00CB3DAF"/>
    <w:rsid w:val="00CB653B"/>
    <w:rsid w:val="00CC5098"/>
    <w:rsid w:val="00CD236A"/>
    <w:rsid w:val="00CD45C9"/>
    <w:rsid w:val="00CD7A44"/>
    <w:rsid w:val="00D039BF"/>
    <w:rsid w:val="00D274F1"/>
    <w:rsid w:val="00D304E6"/>
    <w:rsid w:val="00D436E4"/>
    <w:rsid w:val="00D55641"/>
    <w:rsid w:val="00D60644"/>
    <w:rsid w:val="00D6358A"/>
    <w:rsid w:val="00D8526C"/>
    <w:rsid w:val="00D91EB1"/>
    <w:rsid w:val="00DB5F1F"/>
    <w:rsid w:val="00DD79B5"/>
    <w:rsid w:val="00DE47FC"/>
    <w:rsid w:val="00DF3800"/>
    <w:rsid w:val="00DF3CF4"/>
    <w:rsid w:val="00E06768"/>
    <w:rsid w:val="00E11FB8"/>
    <w:rsid w:val="00E141EB"/>
    <w:rsid w:val="00E157AA"/>
    <w:rsid w:val="00E17357"/>
    <w:rsid w:val="00E173B5"/>
    <w:rsid w:val="00E429BD"/>
    <w:rsid w:val="00E64442"/>
    <w:rsid w:val="00E803EA"/>
    <w:rsid w:val="00E856E3"/>
    <w:rsid w:val="00E86E14"/>
    <w:rsid w:val="00E95EA5"/>
    <w:rsid w:val="00EB0347"/>
    <w:rsid w:val="00EE2007"/>
    <w:rsid w:val="00F10F02"/>
    <w:rsid w:val="00F12BCE"/>
    <w:rsid w:val="00F165C9"/>
    <w:rsid w:val="00F17FF4"/>
    <w:rsid w:val="00F20DE4"/>
    <w:rsid w:val="00F30C42"/>
    <w:rsid w:val="00F30CF0"/>
    <w:rsid w:val="00F63712"/>
    <w:rsid w:val="00F65955"/>
    <w:rsid w:val="00F6598B"/>
    <w:rsid w:val="00F65E51"/>
    <w:rsid w:val="00F7344B"/>
    <w:rsid w:val="00F96FA7"/>
    <w:rsid w:val="00FE148E"/>
    <w:rsid w:val="00FF2CA0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7FDE66-F353-4414-93AE-1C8D252E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2B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3372B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3372B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72B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3372B"/>
    <w:rPr>
      <w:rFonts w:ascii="Bookman Old Style" w:hAnsi="Bookman Old Style" w:cs="Times New Roman"/>
      <w:sz w:val="24"/>
      <w:lang w:val="uk-UA" w:eastAsia="ru-RU"/>
    </w:rPr>
  </w:style>
  <w:style w:type="paragraph" w:styleId="a3">
    <w:name w:val="Body Text"/>
    <w:basedOn w:val="a"/>
    <w:link w:val="a4"/>
    <w:uiPriority w:val="99"/>
    <w:rsid w:val="00A3372B"/>
    <w:pPr>
      <w:ind w:right="4720"/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3372B"/>
    <w:rPr>
      <w:rFonts w:ascii="Courier New" w:hAnsi="Courier New" w:cs="Times New Roman"/>
      <w:sz w:val="20"/>
      <w:lang w:eastAsia="ru-RU"/>
    </w:rPr>
  </w:style>
  <w:style w:type="paragraph" w:styleId="HTML">
    <w:name w:val="HTML Preformatted"/>
    <w:basedOn w:val="a"/>
    <w:link w:val="HTML0"/>
    <w:uiPriority w:val="99"/>
    <w:rsid w:val="00A33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372B"/>
    <w:rPr>
      <w:rFonts w:ascii="Courier New" w:hAnsi="Courier New" w:cs="Times New Roman"/>
      <w:sz w:val="20"/>
      <w:lang w:eastAsia="ru-RU"/>
    </w:rPr>
  </w:style>
  <w:style w:type="character" w:customStyle="1" w:styleId="rvts0">
    <w:name w:val="rvts0"/>
    <w:uiPriority w:val="99"/>
    <w:rsid w:val="00A3372B"/>
  </w:style>
  <w:style w:type="paragraph" w:styleId="a5">
    <w:name w:val="Title"/>
    <w:basedOn w:val="a"/>
    <w:link w:val="a6"/>
    <w:uiPriority w:val="99"/>
    <w:qFormat/>
    <w:rsid w:val="00A3372B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6">
    <w:name w:val="Название Знак"/>
    <w:basedOn w:val="a0"/>
    <w:link w:val="a5"/>
    <w:uiPriority w:val="99"/>
    <w:locked/>
    <w:rsid w:val="00A3372B"/>
    <w:rPr>
      <w:rFonts w:ascii="Bookman Old Style" w:hAnsi="Bookman Old Style" w:cs="Times New Roman"/>
      <w:sz w:val="24"/>
      <w:lang w:val="uk-UA" w:eastAsia="ru-RU"/>
    </w:rPr>
  </w:style>
  <w:style w:type="paragraph" w:styleId="a7">
    <w:name w:val="header"/>
    <w:basedOn w:val="a"/>
    <w:link w:val="a8"/>
    <w:uiPriority w:val="99"/>
    <w:rsid w:val="0021241C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1241C"/>
    <w:rPr>
      <w:rFonts w:ascii="Courier New" w:hAnsi="Courier New" w:cs="Times New Roman"/>
      <w:sz w:val="20"/>
      <w:lang w:eastAsia="ru-RU"/>
    </w:rPr>
  </w:style>
  <w:style w:type="paragraph" w:styleId="a9">
    <w:name w:val="footer"/>
    <w:basedOn w:val="a"/>
    <w:link w:val="aa"/>
    <w:uiPriority w:val="99"/>
    <w:rsid w:val="0021241C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1241C"/>
    <w:rPr>
      <w:rFonts w:ascii="Courier New" w:hAnsi="Courier New" w:cs="Times New Roman"/>
      <w:sz w:val="20"/>
      <w:lang w:eastAsia="ru-RU"/>
    </w:rPr>
  </w:style>
  <w:style w:type="paragraph" w:styleId="ab">
    <w:name w:val="List Paragraph"/>
    <w:basedOn w:val="a"/>
    <w:uiPriority w:val="99"/>
    <w:qFormat/>
    <w:rsid w:val="00680C4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680C4F"/>
    <w:rPr>
      <w:rFonts w:ascii="Segoe UI" w:eastAsia="Calibri" w:hAnsi="Segoe UI"/>
      <w:sz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80C4F"/>
    <w:rPr>
      <w:rFonts w:ascii="Segoe UI" w:hAnsi="Segoe UI" w:cs="Times New Roman"/>
      <w:sz w:val="18"/>
      <w:lang w:eastAsia="ru-RU"/>
    </w:rPr>
  </w:style>
  <w:style w:type="paragraph" w:styleId="21">
    <w:name w:val="Body Text 2"/>
    <w:basedOn w:val="a"/>
    <w:link w:val="22"/>
    <w:uiPriority w:val="99"/>
    <w:rsid w:val="00620F91"/>
    <w:pPr>
      <w:spacing w:after="120" w:line="480" w:lineRule="auto"/>
    </w:pPr>
    <w:rPr>
      <w:rFonts w:eastAsia="Calibri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12BCE"/>
    <w:rPr>
      <w:rFonts w:ascii="Courier New" w:hAnsi="Courier New" w:cs="Times New Roman"/>
      <w:sz w:val="20"/>
    </w:rPr>
  </w:style>
  <w:style w:type="character" w:styleId="ae">
    <w:name w:val="Strong"/>
    <w:basedOn w:val="a0"/>
    <w:uiPriority w:val="99"/>
    <w:qFormat/>
    <w:locked/>
    <w:rsid w:val="00CB3DAF"/>
    <w:rPr>
      <w:rFonts w:cs="Times New Roman"/>
      <w:b/>
    </w:rPr>
  </w:style>
  <w:style w:type="character" w:customStyle="1" w:styleId="rvts82">
    <w:name w:val="rvts82"/>
    <w:uiPriority w:val="99"/>
    <w:rsid w:val="001D2513"/>
  </w:style>
  <w:style w:type="character" w:customStyle="1" w:styleId="rvts90">
    <w:name w:val="rvts90"/>
    <w:uiPriority w:val="99"/>
    <w:rsid w:val="0028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3</cp:revision>
  <cp:lastPrinted>2018-01-16T07:21:00Z</cp:lastPrinted>
  <dcterms:created xsi:type="dcterms:W3CDTF">2018-01-16T07:22:00Z</dcterms:created>
  <dcterms:modified xsi:type="dcterms:W3CDTF">2018-01-22T08:01:00Z</dcterms:modified>
</cp:coreProperties>
</file>