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8E" w:rsidRPr="00A05CEC" w:rsidRDefault="00475B8E" w:rsidP="00475B8E">
      <w:pPr>
        <w:jc w:val="center"/>
        <w:rPr>
          <w:rFonts w:cs="Courier New"/>
          <w:lang w:val="uk-UA"/>
        </w:rPr>
      </w:pPr>
      <w:r w:rsidRPr="00A05CEC">
        <w:rPr>
          <w:b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B8E" w:rsidRPr="00A05CEC" w:rsidRDefault="00475B8E" w:rsidP="00475B8E">
      <w:pPr>
        <w:jc w:val="center"/>
        <w:rPr>
          <w:rFonts w:cs="Courier New"/>
          <w:lang w:val="uk-UA"/>
        </w:rPr>
      </w:pPr>
      <w:r w:rsidRPr="00A05CEC">
        <w:rPr>
          <w:rFonts w:cs="Courier New"/>
          <w:lang w:val="uk-UA"/>
        </w:rPr>
        <w:t>У К Р А Ї Н А</w:t>
      </w:r>
    </w:p>
    <w:p w:rsidR="00475B8E" w:rsidRPr="00A05CEC" w:rsidRDefault="00475B8E" w:rsidP="00475B8E">
      <w:pPr>
        <w:jc w:val="center"/>
        <w:rPr>
          <w:rFonts w:cs="Courier New"/>
          <w:lang w:val="uk-UA"/>
        </w:rPr>
      </w:pPr>
      <w:r w:rsidRPr="00A05CEC">
        <w:rPr>
          <w:rFonts w:cs="Courier New"/>
          <w:lang w:val="uk-UA"/>
        </w:rPr>
        <w:t>Овруцька міська рада Житомирської області</w:t>
      </w:r>
    </w:p>
    <w:p w:rsidR="00475B8E" w:rsidRPr="00A05CEC" w:rsidRDefault="00475B8E" w:rsidP="00475B8E">
      <w:pPr>
        <w:jc w:val="center"/>
        <w:rPr>
          <w:rFonts w:cs="Courier New"/>
          <w:lang w:val="uk-UA"/>
        </w:rPr>
      </w:pPr>
    </w:p>
    <w:p w:rsidR="00475B8E" w:rsidRPr="00A05CEC" w:rsidRDefault="00475B8E" w:rsidP="00475B8E">
      <w:pPr>
        <w:jc w:val="center"/>
        <w:rPr>
          <w:b/>
          <w:i/>
          <w:lang w:val="uk-UA"/>
        </w:rPr>
      </w:pPr>
      <w:r w:rsidRPr="00A05CEC">
        <w:rPr>
          <w:b/>
          <w:i/>
          <w:lang w:val="uk-UA"/>
        </w:rPr>
        <w:t xml:space="preserve">Р І Ш Е Н </w:t>
      </w:r>
      <w:proofErr w:type="spellStart"/>
      <w:r w:rsidRPr="00A05CEC">
        <w:rPr>
          <w:b/>
          <w:i/>
          <w:lang w:val="uk-UA"/>
        </w:rPr>
        <w:t>Н</w:t>
      </w:r>
      <w:proofErr w:type="spellEnd"/>
      <w:r w:rsidRPr="00A05CEC">
        <w:rPr>
          <w:b/>
          <w:i/>
          <w:lang w:val="uk-UA"/>
        </w:rPr>
        <w:t xml:space="preserve"> Я</w:t>
      </w:r>
    </w:p>
    <w:p w:rsidR="00475B8E" w:rsidRPr="00A05CEC" w:rsidRDefault="00475B8E" w:rsidP="00475B8E">
      <w:pPr>
        <w:keepNext/>
        <w:jc w:val="center"/>
        <w:outlineLvl w:val="0"/>
        <w:rPr>
          <w:b/>
          <w:i/>
          <w:iCs/>
          <w:lang w:val="uk-UA"/>
        </w:rPr>
      </w:pPr>
    </w:p>
    <w:p w:rsidR="00475B8E" w:rsidRPr="00A05CEC" w:rsidRDefault="00475B8E" w:rsidP="00475B8E">
      <w:pPr>
        <w:keepNext/>
        <w:jc w:val="both"/>
        <w:outlineLvl w:val="0"/>
        <w:rPr>
          <w:b/>
          <w:i/>
          <w:iCs/>
          <w:lang w:val="uk-UA"/>
        </w:rPr>
      </w:pPr>
      <w:r w:rsidRPr="00A05CEC">
        <w:rPr>
          <w:b/>
          <w:i/>
          <w:iCs/>
          <w:lang w:val="uk-UA"/>
        </w:rPr>
        <w:t>Друга</w:t>
      </w:r>
      <w:r>
        <w:rPr>
          <w:b/>
          <w:i/>
          <w:iCs/>
          <w:lang w:val="uk-UA"/>
        </w:rPr>
        <w:t xml:space="preserve"> (позачергова)</w:t>
      </w:r>
      <w:r w:rsidRPr="00A05CEC">
        <w:rPr>
          <w:b/>
          <w:i/>
          <w:iCs/>
          <w:lang w:val="uk-UA"/>
        </w:rPr>
        <w:t xml:space="preserve">  сесія     </w:t>
      </w:r>
      <w:r>
        <w:rPr>
          <w:b/>
          <w:i/>
          <w:iCs/>
          <w:lang w:val="uk-UA"/>
        </w:rPr>
        <w:t xml:space="preserve">          </w:t>
      </w:r>
      <w:r>
        <w:rPr>
          <w:b/>
          <w:i/>
          <w:iCs/>
          <w:lang w:val="uk-UA"/>
        </w:rPr>
        <w:tab/>
      </w:r>
      <w:r>
        <w:rPr>
          <w:b/>
          <w:i/>
          <w:iCs/>
          <w:lang w:val="uk-UA"/>
        </w:rPr>
        <w:tab/>
        <w:t xml:space="preserve">  </w:t>
      </w:r>
      <w:r>
        <w:rPr>
          <w:b/>
          <w:i/>
          <w:iCs/>
          <w:lang w:val="uk-UA"/>
        </w:rPr>
        <w:tab/>
        <w:t xml:space="preserve">   </w:t>
      </w:r>
      <w:r w:rsidRPr="00A05CEC">
        <w:rPr>
          <w:b/>
          <w:i/>
          <w:iCs/>
          <w:lang w:val="uk-UA"/>
        </w:rPr>
        <w:t>VІІ  скликання</w:t>
      </w:r>
    </w:p>
    <w:p w:rsidR="00475B8E" w:rsidRPr="00A05CEC" w:rsidRDefault="00475B8E" w:rsidP="00475B8E">
      <w:pPr>
        <w:pStyle w:val="1"/>
        <w:rPr>
          <w:b/>
          <w:i/>
          <w:sz w:val="24"/>
        </w:rPr>
      </w:pPr>
    </w:p>
    <w:p w:rsidR="00475B8E" w:rsidRPr="00A05CEC" w:rsidRDefault="00475B8E" w:rsidP="00475B8E">
      <w:pPr>
        <w:rPr>
          <w:lang w:val="uk-UA"/>
        </w:rPr>
      </w:pPr>
    </w:p>
    <w:p w:rsidR="00475B8E" w:rsidRPr="00A05CEC" w:rsidRDefault="00475B8E" w:rsidP="00475B8E">
      <w:pPr>
        <w:pStyle w:val="1"/>
        <w:rPr>
          <w:sz w:val="24"/>
        </w:rPr>
      </w:pPr>
      <w:r w:rsidRPr="00A05CEC">
        <w:rPr>
          <w:sz w:val="24"/>
        </w:rPr>
        <w:t xml:space="preserve">Від  27 листопада 2017 року      № </w:t>
      </w:r>
      <w:r>
        <w:rPr>
          <w:sz w:val="24"/>
        </w:rPr>
        <w:t>58</w:t>
      </w:r>
    </w:p>
    <w:p w:rsidR="00475B8E" w:rsidRPr="00A05CEC" w:rsidRDefault="00475B8E" w:rsidP="00475B8E">
      <w:pPr>
        <w:rPr>
          <w:lang w:val="uk-UA"/>
        </w:rPr>
      </w:pPr>
    </w:p>
    <w:p w:rsidR="00475B8E" w:rsidRPr="00A05CEC" w:rsidRDefault="00475B8E" w:rsidP="00475B8E">
      <w:pPr>
        <w:pStyle w:val="a3"/>
        <w:ind w:right="4678"/>
        <w:rPr>
          <w:sz w:val="24"/>
        </w:rPr>
      </w:pPr>
      <w:r w:rsidRPr="00A05CEC">
        <w:rPr>
          <w:sz w:val="24"/>
        </w:rPr>
        <w:t>Про затвердження структури та штатного розпису апарату виконавчого комітету Овруцької міської ради у новій редакції</w:t>
      </w:r>
    </w:p>
    <w:p w:rsidR="00475B8E" w:rsidRPr="00A05CEC" w:rsidRDefault="00475B8E" w:rsidP="00475B8E">
      <w:pPr>
        <w:pStyle w:val="a3"/>
        <w:rPr>
          <w:sz w:val="24"/>
        </w:rPr>
      </w:pPr>
    </w:p>
    <w:p w:rsidR="00475B8E" w:rsidRPr="00A05CEC" w:rsidRDefault="00475B8E" w:rsidP="00475B8E">
      <w:pPr>
        <w:pStyle w:val="a3"/>
        <w:rPr>
          <w:sz w:val="24"/>
        </w:rPr>
      </w:pPr>
    </w:p>
    <w:p w:rsidR="00475B8E" w:rsidRPr="00A05CEC" w:rsidRDefault="00475B8E" w:rsidP="00475B8E">
      <w:pPr>
        <w:pStyle w:val="a3"/>
        <w:rPr>
          <w:sz w:val="24"/>
        </w:rPr>
      </w:pPr>
    </w:p>
    <w:p w:rsidR="00475B8E" w:rsidRPr="00A05CEC" w:rsidRDefault="00475B8E" w:rsidP="00475B8E">
      <w:pPr>
        <w:pStyle w:val="a3"/>
        <w:ind w:right="0" w:firstLine="851"/>
        <w:rPr>
          <w:sz w:val="24"/>
        </w:rPr>
      </w:pPr>
      <w:r w:rsidRPr="00A05CEC">
        <w:rPr>
          <w:sz w:val="24"/>
        </w:rPr>
        <w:t xml:space="preserve">З метою оптимізації виробничого процесу, враховуючи висновки постійних комісій міської ради, відповідно до </w:t>
      </w:r>
      <w:proofErr w:type="spellStart"/>
      <w:r w:rsidRPr="00A05CEC">
        <w:rPr>
          <w:sz w:val="24"/>
        </w:rPr>
        <w:t>ст.ст</w:t>
      </w:r>
      <w:proofErr w:type="spellEnd"/>
      <w:r w:rsidRPr="00A05CEC">
        <w:rPr>
          <w:sz w:val="24"/>
        </w:rPr>
        <w:t>. 26, 54 Закону України «Про місцеве самоврядування в Україні», Овруцька міська рада</w:t>
      </w:r>
    </w:p>
    <w:p w:rsidR="00475B8E" w:rsidRPr="00A05CEC" w:rsidRDefault="00475B8E" w:rsidP="00475B8E">
      <w:pPr>
        <w:ind w:right="-5" w:firstLine="1080"/>
        <w:jc w:val="both"/>
        <w:rPr>
          <w:lang w:val="uk-UA"/>
        </w:rPr>
      </w:pPr>
    </w:p>
    <w:p w:rsidR="00475B8E" w:rsidRPr="00A05CEC" w:rsidRDefault="00475B8E" w:rsidP="00475B8E">
      <w:pPr>
        <w:ind w:right="-5" w:firstLine="1080"/>
        <w:jc w:val="both"/>
        <w:rPr>
          <w:lang w:val="uk-UA"/>
        </w:rPr>
      </w:pPr>
    </w:p>
    <w:p w:rsidR="00475B8E" w:rsidRPr="00A05CEC" w:rsidRDefault="00475B8E" w:rsidP="00475B8E">
      <w:pPr>
        <w:ind w:right="-5"/>
        <w:jc w:val="both"/>
        <w:rPr>
          <w:lang w:val="uk-UA"/>
        </w:rPr>
      </w:pPr>
      <w:r w:rsidRPr="00A05CEC">
        <w:rPr>
          <w:lang w:val="uk-UA"/>
        </w:rPr>
        <w:t>В И Р І Ш И Л А :</w:t>
      </w:r>
    </w:p>
    <w:p w:rsidR="00475B8E" w:rsidRPr="00A05CEC" w:rsidRDefault="00475B8E" w:rsidP="00475B8E">
      <w:pPr>
        <w:pStyle w:val="a5"/>
        <w:tabs>
          <w:tab w:val="left" w:pos="1276"/>
        </w:tabs>
        <w:ind w:left="0"/>
        <w:jc w:val="both"/>
        <w:rPr>
          <w:lang w:val="uk-UA"/>
        </w:rPr>
      </w:pPr>
    </w:p>
    <w:p w:rsidR="00475B8E" w:rsidRPr="00A05CEC" w:rsidRDefault="00475B8E" w:rsidP="00475B8E">
      <w:pPr>
        <w:spacing w:line="264" w:lineRule="auto"/>
        <w:jc w:val="center"/>
        <w:rPr>
          <w:lang w:eastAsia="en-US"/>
        </w:rPr>
      </w:pPr>
    </w:p>
    <w:p w:rsidR="00475B8E" w:rsidRPr="003A195A" w:rsidRDefault="00475B8E" w:rsidP="00475B8E">
      <w:pPr>
        <w:numPr>
          <w:ilvl w:val="0"/>
          <w:numId w:val="1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lang w:eastAsia="en-US"/>
        </w:rPr>
      </w:pPr>
      <w:proofErr w:type="spellStart"/>
      <w:r w:rsidRPr="00A05CEC">
        <w:rPr>
          <w:rFonts w:eastAsia="Calibri"/>
          <w:bCs/>
          <w:iCs/>
          <w:lang w:eastAsia="en-US"/>
        </w:rPr>
        <w:t>Затвердити</w:t>
      </w:r>
      <w:proofErr w:type="spellEnd"/>
      <w:r w:rsidRPr="00A05CEC">
        <w:rPr>
          <w:rFonts w:eastAsia="Calibri"/>
          <w:bCs/>
          <w:iCs/>
          <w:lang w:eastAsia="en-US"/>
        </w:rPr>
        <w:t xml:space="preserve"> </w:t>
      </w:r>
      <w:r w:rsidRPr="00A05CEC">
        <w:t>структур</w:t>
      </w:r>
      <w:r>
        <w:rPr>
          <w:lang w:val="uk-UA"/>
        </w:rPr>
        <w:t>у</w:t>
      </w:r>
      <w:r w:rsidRPr="00A05CEC">
        <w:t xml:space="preserve"> та </w:t>
      </w:r>
      <w:proofErr w:type="spellStart"/>
      <w:r w:rsidRPr="00A05CEC">
        <w:t>штатн</w:t>
      </w:r>
      <w:r>
        <w:rPr>
          <w:lang w:val="uk-UA"/>
        </w:rPr>
        <w:t>ий</w:t>
      </w:r>
      <w:proofErr w:type="spellEnd"/>
      <w:r w:rsidRPr="00A05CEC">
        <w:t xml:space="preserve"> </w:t>
      </w:r>
      <w:proofErr w:type="spellStart"/>
      <w:r w:rsidRPr="00A05CEC">
        <w:t>розпис</w:t>
      </w:r>
      <w:proofErr w:type="spellEnd"/>
      <w:r w:rsidRPr="00A05CEC">
        <w:t xml:space="preserve"> </w:t>
      </w:r>
      <w:proofErr w:type="spellStart"/>
      <w:r w:rsidRPr="00A05CEC">
        <w:t>апарату</w:t>
      </w:r>
      <w:proofErr w:type="spellEnd"/>
      <w:r w:rsidRPr="00A05CEC">
        <w:t xml:space="preserve"> </w:t>
      </w:r>
      <w:proofErr w:type="spellStart"/>
      <w:r w:rsidRPr="00A05CEC">
        <w:t>виконавчого</w:t>
      </w:r>
      <w:proofErr w:type="spellEnd"/>
      <w:r w:rsidRPr="00A05CEC">
        <w:t xml:space="preserve"> </w:t>
      </w:r>
      <w:proofErr w:type="spellStart"/>
      <w:r w:rsidRPr="00A05CEC">
        <w:t>комітету</w:t>
      </w:r>
      <w:proofErr w:type="spellEnd"/>
      <w:r w:rsidRPr="00A05CEC">
        <w:t xml:space="preserve"> </w:t>
      </w:r>
      <w:proofErr w:type="spellStart"/>
      <w:r w:rsidRPr="00A05CEC">
        <w:t>Овруцької</w:t>
      </w:r>
      <w:proofErr w:type="spellEnd"/>
      <w:r w:rsidRPr="00A05CEC">
        <w:t xml:space="preserve"> </w:t>
      </w:r>
      <w:proofErr w:type="spellStart"/>
      <w:r w:rsidRPr="00A05CEC">
        <w:t>міської</w:t>
      </w:r>
      <w:proofErr w:type="spellEnd"/>
      <w:r w:rsidRPr="00A05CEC">
        <w:t xml:space="preserve"> ради у </w:t>
      </w:r>
      <w:proofErr w:type="spellStart"/>
      <w:r w:rsidRPr="00A05CEC">
        <w:t>новій</w:t>
      </w:r>
      <w:proofErr w:type="spellEnd"/>
      <w:r w:rsidRPr="00A05CEC">
        <w:t xml:space="preserve"> </w:t>
      </w:r>
      <w:proofErr w:type="spellStart"/>
      <w:r w:rsidRPr="00A05CEC">
        <w:t>редакції</w:t>
      </w:r>
      <w:proofErr w:type="spellEnd"/>
      <w:r w:rsidRPr="00A05CEC">
        <w:rPr>
          <w:lang w:eastAsia="en-US"/>
        </w:rPr>
        <w:t xml:space="preserve">, </w:t>
      </w:r>
      <w:proofErr w:type="spellStart"/>
      <w:r w:rsidRPr="00A05CEC">
        <w:rPr>
          <w:lang w:eastAsia="en-US"/>
        </w:rPr>
        <w:t>що</w:t>
      </w:r>
      <w:proofErr w:type="spellEnd"/>
      <w:r w:rsidRPr="00A05CEC">
        <w:rPr>
          <w:lang w:eastAsia="en-US"/>
        </w:rPr>
        <w:t xml:space="preserve"> </w:t>
      </w:r>
      <w:hyperlink w:anchor="z1" w:history="1">
        <w:proofErr w:type="spellStart"/>
        <w:r w:rsidRPr="00A05CEC">
          <w:rPr>
            <w:rStyle w:val="a6"/>
            <w:lang w:eastAsia="en-US"/>
          </w:rPr>
          <w:t>додається</w:t>
        </w:r>
        <w:proofErr w:type="spellEnd"/>
      </w:hyperlink>
      <w:r w:rsidRPr="00A05CEC">
        <w:rPr>
          <w:lang w:eastAsia="en-US"/>
        </w:rPr>
        <w:t>.</w:t>
      </w:r>
    </w:p>
    <w:p w:rsidR="00475B8E" w:rsidRPr="003A195A" w:rsidRDefault="00475B8E" w:rsidP="00475B8E">
      <w:pPr>
        <w:tabs>
          <w:tab w:val="left" w:pos="993"/>
        </w:tabs>
        <w:spacing w:line="264" w:lineRule="auto"/>
        <w:ind w:left="709"/>
        <w:contextualSpacing/>
        <w:jc w:val="both"/>
        <w:rPr>
          <w:sz w:val="16"/>
          <w:szCs w:val="16"/>
          <w:lang w:eastAsia="en-US"/>
        </w:rPr>
      </w:pPr>
    </w:p>
    <w:p w:rsidR="00475B8E" w:rsidRPr="00A05CEC" w:rsidRDefault="00475B8E" w:rsidP="00475B8E">
      <w:pPr>
        <w:numPr>
          <w:ilvl w:val="0"/>
          <w:numId w:val="1"/>
        </w:numPr>
        <w:tabs>
          <w:tab w:val="left" w:pos="993"/>
        </w:tabs>
        <w:spacing w:before="120" w:line="264" w:lineRule="auto"/>
        <w:ind w:left="0" w:firstLine="709"/>
        <w:jc w:val="both"/>
        <w:rPr>
          <w:lang w:eastAsia="en-US"/>
        </w:rPr>
      </w:pPr>
      <w:proofErr w:type="spellStart"/>
      <w:r w:rsidRPr="00A05CEC">
        <w:rPr>
          <w:lang w:eastAsia="en-US"/>
        </w:rPr>
        <w:t>Визнати</w:t>
      </w:r>
      <w:proofErr w:type="spellEnd"/>
      <w:r w:rsidRPr="00A05CEC">
        <w:rPr>
          <w:lang w:eastAsia="en-US"/>
        </w:rPr>
        <w:t xml:space="preserve"> </w:t>
      </w:r>
      <w:proofErr w:type="spellStart"/>
      <w:r w:rsidRPr="00A05CEC">
        <w:rPr>
          <w:lang w:eastAsia="en-US"/>
        </w:rPr>
        <w:t>рішення</w:t>
      </w:r>
      <w:proofErr w:type="spellEnd"/>
      <w:r w:rsidRPr="00A05CEC">
        <w:rPr>
          <w:lang w:eastAsia="en-US"/>
        </w:rPr>
        <w:t xml:space="preserve"> </w:t>
      </w:r>
      <w:proofErr w:type="spellStart"/>
      <w:r>
        <w:rPr>
          <w:lang w:val="uk-UA" w:eastAsia="en-US"/>
        </w:rPr>
        <w:t>Овруць</w:t>
      </w:r>
      <w:r w:rsidRPr="00A05CEC">
        <w:rPr>
          <w:lang w:eastAsia="en-US"/>
        </w:rPr>
        <w:t>кої</w:t>
      </w:r>
      <w:proofErr w:type="spellEnd"/>
      <w:r w:rsidRPr="00A05CEC">
        <w:rPr>
          <w:lang w:eastAsia="en-US"/>
        </w:rPr>
        <w:t xml:space="preserve"> </w:t>
      </w:r>
      <w:proofErr w:type="spellStart"/>
      <w:r>
        <w:rPr>
          <w:lang w:val="uk-UA" w:eastAsia="en-US"/>
        </w:rPr>
        <w:t>міськ</w:t>
      </w:r>
      <w:r w:rsidRPr="00A05CEC">
        <w:rPr>
          <w:lang w:eastAsia="en-US"/>
        </w:rPr>
        <w:t>ої</w:t>
      </w:r>
      <w:proofErr w:type="spellEnd"/>
      <w:r w:rsidRPr="00A05CEC">
        <w:rPr>
          <w:lang w:eastAsia="en-US"/>
        </w:rPr>
        <w:t xml:space="preserve"> ради </w:t>
      </w:r>
      <w:proofErr w:type="spellStart"/>
      <w:r w:rsidRPr="00A05CEC">
        <w:rPr>
          <w:lang w:eastAsia="en-US"/>
        </w:rPr>
        <w:t>від</w:t>
      </w:r>
      <w:proofErr w:type="spellEnd"/>
      <w:r w:rsidRPr="00A05CEC">
        <w:rPr>
          <w:lang w:eastAsia="en-US"/>
        </w:rPr>
        <w:t xml:space="preserve"> </w:t>
      </w:r>
      <w:r w:rsidRPr="00A05CEC">
        <w:rPr>
          <w:lang w:val="uk-UA" w:eastAsia="en-US"/>
        </w:rPr>
        <w:t>09</w:t>
      </w:r>
      <w:r w:rsidRPr="00A05CEC">
        <w:rPr>
          <w:lang w:eastAsia="en-US"/>
        </w:rPr>
        <w:t xml:space="preserve"> </w:t>
      </w:r>
      <w:r w:rsidRPr="00A05CEC">
        <w:rPr>
          <w:lang w:val="uk-UA" w:eastAsia="en-US"/>
        </w:rPr>
        <w:t>листопада</w:t>
      </w:r>
      <w:r w:rsidRPr="00A05CEC">
        <w:rPr>
          <w:lang w:eastAsia="en-US"/>
        </w:rPr>
        <w:t xml:space="preserve"> 201</w:t>
      </w:r>
      <w:r w:rsidRPr="00A05CEC">
        <w:rPr>
          <w:lang w:val="uk-UA" w:eastAsia="en-US"/>
        </w:rPr>
        <w:t>7</w:t>
      </w:r>
      <w:r w:rsidRPr="00A05CEC">
        <w:rPr>
          <w:lang w:eastAsia="en-US"/>
        </w:rPr>
        <w:t xml:space="preserve"> року № 1</w:t>
      </w:r>
      <w:r w:rsidRPr="00A05CEC">
        <w:rPr>
          <w:lang w:val="uk-UA" w:eastAsia="en-US"/>
        </w:rPr>
        <w:t>7</w:t>
      </w:r>
      <w:r w:rsidRPr="00A05CEC">
        <w:rPr>
          <w:lang w:eastAsia="en-US"/>
        </w:rPr>
        <w:t xml:space="preserve"> «Про </w:t>
      </w:r>
      <w:proofErr w:type="spellStart"/>
      <w:r w:rsidRPr="0091057B">
        <w:t>Про</w:t>
      </w:r>
      <w:proofErr w:type="spellEnd"/>
      <w:r w:rsidRPr="0091057B">
        <w:t xml:space="preserve"> </w:t>
      </w:r>
      <w:proofErr w:type="spellStart"/>
      <w:r w:rsidRPr="0091057B">
        <w:t>затвердження</w:t>
      </w:r>
      <w:proofErr w:type="spellEnd"/>
      <w:r w:rsidRPr="0091057B">
        <w:t xml:space="preserve"> </w:t>
      </w:r>
      <w:proofErr w:type="spellStart"/>
      <w:r w:rsidRPr="0091057B">
        <w:t>структури</w:t>
      </w:r>
      <w:proofErr w:type="spellEnd"/>
      <w:r w:rsidRPr="0091057B">
        <w:t xml:space="preserve"> та </w:t>
      </w:r>
      <w:proofErr w:type="spellStart"/>
      <w:r w:rsidRPr="0091057B">
        <w:t>штатної</w:t>
      </w:r>
      <w:proofErr w:type="spellEnd"/>
      <w:r w:rsidRPr="0091057B">
        <w:t xml:space="preserve"> </w:t>
      </w:r>
      <w:proofErr w:type="spellStart"/>
      <w:r w:rsidRPr="0091057B">
        <w:t>чисельності</w:t>
      </w:r>
      <w:proofErr w:type="spellEnd"/>
      <w:r w:rsidRPr="0091057B">
        <w:t xml:space="preserve"> </w:t>
      </w:r>
      <w:proofErr w:type="spellStart"/>
      <w:r w:rsidRPr="0091057B">
        <w:t>апарату</w:t>
      </w:r>
      <w:proofErr w:type="spellEnd"/>
      <w:r w:rsidRPr="0091057B">
        <w:t xml:space="preserve"> </w:t>
      </w:r>
      <w:proofErr w:type="spellStart"/>
      <w:r w:rsidRPr="0091057B">
        <w:t>виконавчого</w:t>
      </w:r>
      <w:proofErr w:type="spellEnd"/>
      <w:r w:rsidRPr="0091057B">
        <w:t xml:space="preserve"> </w:t>
      </w:r>
      <w:proofErr w:type="spellStart"/>
      <w:r w:rsidRPr="0091057B">
        <w:t>комітету</w:t>
      </w:r>
      <w:proofErr w:type="spellEnd"/>
      <w:r w:rsidRPr="0091057B">
        <w:t xml:space="preserve"> </w:t>
      </w:r>
      <w:proofErr w:type="spellStart"/>
      <w:r w:rsidRPr="0091057B">
        <w:t>Овруцької</w:t>
      </w:r>
      <w:proofErr w:type="spellEnd"/>
      <w:r w:rsidRPr="0091057B">
        <w:t xml:space="preserve"> </w:t>
      </w:r>
      <w:proofErr w:type="spellStart"/>
      <w:r w:rsidRPr="0091057B">
        <w:t>міської</w:t>
      </w:r>
      <w:proofErr w:type="spellEnd"/>
      <w:r w:rsidRPr="0091057B">
        <w:t xml:space="preserve"> ради</w:t>
      </w:r>
      <w:r w:rsidRPr="00A05CEC">
        <w:rPr>
          <w:lang w:eastAsia="en-US"/>
        </w:rPr>
        <w:t xml:space="preserve">» таким, </w:t>
      </w:r>
      <w:proofErr w:type="spellStart"/>
      <w:r w:rsidRPr="00A05CEC">
        <w:rPr>
          <w:lang w:eastAsia="en-US"/>
        </w:rPr>
        <w:t>що</w:t>
      </w:r>
      <w:proofErr w:type="spellEnd"/>
      <w:r w:rsidRPr="00A05CEC">
        <w:rPr>
          <w:lang w:eastAsia="en-US"/>
        </w:rPr>
        <w:t xml:space="preserve"> </w:t>
      </w:r>
      <w:proofErr w:type="spellStart"/>
      <w:r w:rsidRPr="00A05CEC">
        <w:rPr>
          <w:lang w:eastAsia="en-US"/>
        </w:rPr>
        <w:t>втратило</w:t>
      </w:r>
      <w:proofErr w:type="spellEnd"/>
      <w:r w:rsidRPr="00A05CEC">
        <w:rPr>
          <w:lang w:eastAsia="en-US"/>
        </w:rPr>
        <w:t xml:space="preserve"> </w:t>
      </w:r>
      <w:proofErr w:type="spellStart"/>
      <w:r w:rsidRPr="00A05CEC">
        <w:rPr>
          <w:lang w:eastAsia="en-US"/>
        </w:rPr>
        <w:t>чинність</w:t>
      </w:r>
      <w:proofErr w:type="spellEnd"/>
      <w:r w:rsidRPr="00A05CEC">
        <w:rPr>
          <w:lang w:eastAsia="en-US"/>
        </w:rPr>
        <w:t>.</w:t>
      </w:r>
    </w:p>
    <w:p w:rsidR="00475B8E" w:rsidRPr="00A05CEC" w:rsidRDefault="00475B8E" w:rsidP="00475B8E">
      <w:pPr>
        <w:pStyle w:val="a5"/>
        <w:tabs>
          <w:tab w:val="left" w:pos="1276"/>
        </w:tabs>
        <w:ind w:left="851"/>
        <w:jc w:val="both"/>
      </w:pPr>
    </w:p>
    <w:p w:rsidR="00475B8E" w:rsidRPr="00A05CEC" w:rsidRDefault="00475B8E" w:rsidP="00475B8E">
      <w:pPr>
        <w:pStyle w:val="a5"/>
        <w:tabs>
          <w:tab w:val="left" w:pos="0"/>
        </w:tabs>
        <w:ind w:left="851"/>
        <w:jc w:val="both"/>
        <w:rPr>
          <w:lang w:val="uk-UA"/>
        </w:rPr>
      </w:pPr>
    </w:p>
    <w:p w:rsidR="00475B8E" w:rsidRPr="00A05CEC" w:rsidRDefault="00475B8E" w:rsidP="00475B8E">
      <w:pPr>
        <w:pStyle w:val="a5"/>
        <w:tabs>
          <w:tab w:val="left" w:pos="1276"/>
        </w:tabs>
        <w:jc w:val="both"/>
        <w:rPr>
          <w:lang w:val="uk-UA"/>
        </w:rPr>
      </w:pPr>
    </w:p>
    <w:p w:rsidR="00475B8E" w:rsidRPr="00A05CEC" w:rsidRDefault="00475B8E" w:rsidP="00475B8E">
      <w:pPr>
        <w:pStyle w:val="a5"/>
        <w:ind w:left="1134" w:firstLine="1276"/>
        <w:jc w:val="both"/>
        <w:rPr>
          <w:lang w:val="uk-UA"/>
        </w:rPr>
      </w:pPr>
    </w:p>
    <w:p w:rsidR="00475B8E" w:rsidRPr="00A05CEC" w:rsidRDefault="00475B8E" w:rsidP="00475B8E">
      <w:pPr>
        <w:pStyle w:val="a5"/>
        <w:ind w:left="1134" w:firstLine="1276"/>
        <w:jc w:val="both"/>
        <w:rPr>
          <w:lang w:val="uk-UA"/>
        </w:rPr>
      </w:pPr>
    </w:p>
    <w:p w:rsidR="00475B8E" w:rsidRPr="00A05CEC" w:rsidRDefault="00475B8E" w:rsidP="00475B8E">
      <w:pPr>
        <w:pStyle w:val="a5"/>
        <w:ind w:left="1134" w:firstLine="1276"/>
        <w:jc w:val="both"/>
        <w:rPr>
          <w:lang w:val="uk-UA"/>
        </w:rPr>
      </w:pPr>
    </w:p>
    <w:p w:rsidR="00475B8E" w:rsidRPr="00A05CEC" w:rsidRDefault="00475B8E" w:rsidP="00475B8E">
      <w:pPr>
        <w:pStyle w:val="a5"/>
        <w:ind w:left="1134" w:firstLine="1276"/>
        <w:jc w:val="both"/>
        <w:rPr>
          <w:lang w:val="uk-UA"/>
        </w:rPr>
      </w:pPr>
    </w:p>
    <w:p w:rsidR="00475B8E" w:rsidRPr="00A05CEC" w:rsidRDefault="00475B8E" w:rsidP="00475B8E">
      <w:pPr>
        <w:pStyle w:val="a5"/>
        <w:ind w:left="1134" w:firstLine="1276"/>
        <w:jc w:val="both"/>
        <w:rPr>
          <w:lang w:val="uk-UA"/>
        </w:rPr>
      </w:pPr>
    </w:p>
    <w:p w:rsidR="00475B8E" w:rsidRPr="00A05CEC" w:rsidRDefault="00475B8E" w:rsidP="00475B8E">
      <w:pPr>
        <w:jc w:val="both"/>
        <w:rPr>
          <w:lang w:val="uk-UA"/>
        </w:rPr>
      </w:pPr>
      <w:r w:rsidRPr="00A05CEC">
        <w:rPr>
          <w:lang w:val="uk-UA"/>
        </w:rPr>
        <w:t>Міський голова</w:t>
      </w:r>
      <w:r w:rsidRPr="00A05CEC">
        <w:rPr>
          <w:lang w:val="uk-UA"/>
        </w:rPr>
        <w:tab/>
      </w:r>
      <w:r w:rsidRPr="00A05CEC">
        <w:rPr>
          <w:lang w:val="uk-UA"/>
        </w:rPr>
        <w:tab/>
      </w:r>
      <w:r w:rsidRPr="00A05CEC">
        <w:rPr>
          <w:lang w:val="uk-UA"/>
        </w:rPr>
        <w:tab/>
      </w:r>
      <w:r w:rsidRPr="00A05CEC">
        <w:rPr>
          <w:lang w:val="uk-UA"/>
        </w:rPr>
        <w:tab/>
      </w:r>
      <w:r w:rsidRPr="00A05CEC">
        <w:rPr>
          <w:lang w:val="uk-UA"/>
        </w:rPr>
        <w:tab/>
      </w:r>
      <w:r w:rsidRPr="00A05CEC">
        <w:rPr>
          <w:lang w:val="uk-UA"/>
        </w:rPr>
        <w:tab/>
      </w:r>
      <w:r w:rsidRPr="00A05CEC">
        <w:rPr>
          <w:lang w:val="uk-UA"/>
        </w:rPr>
        <w:tab/>
      </w:r>
      <w:r w:rsidRPr="00A05CEC">
        <w:rPr>
          <w:lang w:val="uk-UA"/>
        </w:rPr>
        <w:tab/>
      </w:r>
      <w:r w:rsidRPr="00A05CEC">
        <w:rPr>
          <w:lang w:val="uk-UA"/>
        </w:rPr>
        <w:tab/>
        <w:t xml:space="preserve">    І.Я. </w:t>
      </w:r>
      <w:proofErr w:type="spellStart"/>
      <w:r w:rsidRPr="00A05CEC">
        <w:rPr>
          <w:lang w:val="uk-UA"/>
        </w:rPr>
        <w:t>Коруд</w:t>
      </w:r>
      <w:proofErr w:type="spellEnd"/>
    </w:p>
    <w:p w:rsidR="00475B8E" w:rsidRPr="00A05CEC" w:rsidRDefault="00475B8E" w:rsidP="00475B8E">
      <w:pPr>
        <w:ind w:left="5529"/>
        <w:jc w:val="center"/>
        <w:rPr>
          <w:color w:val="000000"/>
          <w:lang w:val="uk-UA"/>
        </w:rPr>
      </w:pPr>
    </w:p>
    <w:p w:rsidR="00475B8E" w:rsidRPr="00A05CEC" w:rsidRDefault="00475B8E" w:rsidP="00475B8E">
      <w:pPr>
        <w:ind w:left="5529"/>
        <w:jc w:val="center"/>
        <w:rPr>
          <w:color w:val="000000"/>
          <w:lang w:val="uk-UA"/>
        </w:rPr>
      </w:pPr>
    </w:p>
    <w:p w:rsidR="00475B8E" w:rsidRPr="00A05CEC" w:rsidRDefault="00475B8E" w:rsidP="00475B8E">
      <w:pPr>
        <w:ind w:left="5529"/>
        <w:jc w:val="center"/>
        <w:rPr>
          <w:color w:val="000000"/>
          <w:lang w:val="uk-UA"/>
        </w:rPr>
      </w:pPr>
    </w:p>
    <w:p w:rsidR="00475B8E" w:rsidRPr="00A05CEC" w:rsidRDefault="00475B8E" w:rsidP="00475B8E">
      <w:pPr>
        <w:ind w:left="5529"/>
        <w:jc w:val="center"/>
        <w:rPr>
          <w:color w:val="000000"/>
          <w:lang w:val="uk-UA"/>
        </w:rPr>
      </w:pPr>
    </w:p>
    <w:p w:rsidR="00475B8E" w:rsidRPr="00A05CEC" w:rsidRDefault="00475B8E" w:rsidP="00475B8E">
      <w:pPr>
        <w:ind w:left="5529"/>
        <w:jc w:val="center"/>
        <w:rPr>
          <w:color w:val="000000"/>
          <w:lang w:val="uk-UA"/>
        </w:rPr>
      </w:pPr>
    </w:p>
    <w:p w:rsidR="00475B8E" w:rsidRPr="00A05CEC" w:rsidRDefault="00475B8E" w:rsidP="00475B8E">
      <w:pPr>
        <w:ind w:left="5529"/>
        <w:jc w:val="center"/>
        <w:rPr>
          <w:color w:val="000000"/>
          <w:lang w:val="uk-UA"/>
        </w:rPr>
      </w:pPr>
    </w:p>
    <w:p w:rsidR="00475B8E" w:rsidRPr="00A05CEC" w:rsidRDefault="00475B8E" w:rsidP="00475B8E">
      <w:pPr>
        <w:ind w:left="5529"/>
        <w:jc w:val="center"/>
        <w:rPr>
          <w:color w:val="000000"/>
          <w:lang w:val="uk-UA"/>
        </w:rPr>
      </w:pPr>
    </w:p>
    <w:p w:rsidR="00475B8E" w:rsidRPr="00A05CEC" w:rsidRDefault="00475B8E" w:rsidP="00475B8E">
      <w:pPr>
        <w:ind w:left="5529"/>
        <w:jc w:val="center"/>
        <w:rPr>
          <w:color w:val="000000"/>
          <w:lang w:val="uk-UA"/>
        </w:rPr>
      </w:pPr>
      <w:r w:rsidRPr="00A05CEC">
        <w:rPr>
          <w:color w:val="000000"/>
          <w:lang w:val="uk-UA"/>
        </w:rPr>
        <w:lastRenderedPageBreak/>
        <w:t>Д О Д А Т О К № 1</w:t>
      </w:r>
    </w:p>
    <w:p w:rsidR="00475B8E" w:rsidRPr="00984A2E" w:rsidRDefault="00475B8E" w:rsidP="00475B8E">
      <w:pPr>
        <w:ind w:left="5529"/>
        <w:jc w:val="center"/>
        <w:rPr>
          <w:color w:val="000000"/>
          <w:sz w:val="22"/>
          <w:szCs w:val="22"/>
          <w:lang w:val="uk-UA"/>
        </w:rPr>
      </w:pPr>
      <w:r w:rsidRPr="00984A2E">
        <w:rPr>
          <w:color w:val="000000"/>
          <w:sz w:val="22"/>
          <w:szCs w:val="22"/>
          <w:lang w:val="uk-UA"/>
        </w:rPr>
        <w:t>до рішення сесії міської ради</w:t>
      </w:r>
    </w:p>
    <w:p w:rsidR="00475B8E" w:rsidRPr="00984A2E" w:rsidRDefault="00475B8E" w:rsidP="00475B8E">
      <w:pPr>
        <w:ind w:left="5529"/>
        <w:jc w:val="center"/>
        <w:rPr>
          <w:color w:val="000000"/>
          <w:sz w:val="22"/>
          <w:szCs w:val="22"/>
          <w:lang w:val="uk-UA"/>
        </w:rPr>
      </w:pPr>
      <w:r w:rsidRPr="00984A2E">
        <w:rPr>
          <w:color w:val="000000"/>
          <w:sz w:val="22"/>
          <w:szCs w:val="22"/>
          <w:lang w:val="uk-UA"/>
        </w:rPr>
        <w:t>VII скликання</w:t>
      </w:r>
    </w:p>
    <w:p w:rsidR="00475B8E" w:rsidRPr="00984A2E" w:rsidRDefault="00475B8E" w:rsidP="00475B8E">
      <w:pPr>
        <w:ind w:left="5529"/>
        <w:jc w:val="center"/>
        <w:rPr>
          <w:color w:val="000000"/>
          <w:sz w:val="22"/>
          <w:szCs w:val="22"/>
          <w:lang w:val="uk-UA"/>
        </w:rPr>
      </w:pPr>
      <w:r w:rsidRPr="00984A2E">
        <w:rPr>
          <w:color w:val="000000"/>
          <w:sz w:val="22"/>
          <w:szCs w:val="22"/>
          <w:lang w:val="uk-UA"/>
        </w:rPr>
        <w:t>від 27.11.2017 року № 58</w:t>
      </w:r>
    </w:p>
    <w:p w:rsidR="00475B8E" w:rsidRPr="00A05CEC" w:rsidRDefault="00475B8E" w:rsidP="00475B8E">
      <w:pPr>
        <w:jc w:val="center"/>
        <w:rPr>
          <w:b/>
          <w:i/>
          <w:lang w:val="uk-UA"/>
        </w:rPr>
      </w:pPr>
    </w:p>
    <w:p w:rsidR="00475B8E" w:rsidRPr="00A05CEC" w:rsidRDefault="00475B8E" w:rsidP="00475B8E">
      <w:pPr>
        <w:jc w:val="center"/>
        <w:rPr>
          <w:b/>
          <w:i/>
          <w:lang w:val="uk-UA"/>
        </w:rPr>
      </w:pPr>
      <w:r w:rsidRPr="00A05CEC">
        <w:rPr>
          <w:b/>
          <w:i/>
          <w:lang w:val="uk-UA"/>
        </w:rPr>
        <w:t>СТРУКТУРА</w:t>
      </w:r>
    </w:p>
    <w:p w:rsidR="00475B8E" w:rsidRPr="00A05CEC" w:rsidRDefault="00475B8E" w:rsidP="00475B8E">
      <w:pPr>
        <w:jc w:val="center"/>
        <w:rPr>
          <w:b/>
          <w:i/>
          <w:lang w:val="uk-UA"/>
        </w:rPr>
      </w:pPr>
      <w:r w:rsidRPr="00A05CEC">
        <w:rPr>
          <w:b/>
          <w:i/>
          <w:lang w:val="uk-UA"/>
        </w:rPr>
        <w:t>апарату виконавчого комітету Овруцької міської ради</w:t>
      </w:r>
    </w:p>
    <w:p w:rsidR="00475B8E" w:rsidRPr="00A05CEC" w:rsidRDefault="00475B8E" w:rsidP="00475B8E">
      <w:pPr>
        <w:ind w:right="-5"/>
        <w:jc w:val="center"/>
        <w:rPr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712"/>
        <w:gridCol w:w="68"/>
        <w:gridCol w:w="1559"/>
        <w:gridCol w:w="2909"/>
      </w:tblGrid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>№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color w:val="000000"/>
                <w:shd w:val="clear" w:color="auto" w:fill="FFFFFF"/>
                <w:lang w:val="uk-UA"/>
              </w:rPr>
              <w:t>Назва структурного підрозділу та посад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color w:val="000000"/>
                <w:shd w:val="clear" w:color="auto" w:fill="FFFFFF"/>
                <w:lang w:val="uk-UA"/>
              </w:rPr>
              <w:t>Кількість штатних одиниць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>Категорія працівника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4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Міський голова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Секретар міської ради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Заступн</w:t>
            </w:r>
            <w:r>
              <w:rPr>
                <w:lang w:val="uk-UA"/>
              </w:rPr>
              <w:t>ик міського голови з фінансово-</w:t>
            </w:r>
            <w:r w:rsidRPr="00A05CEC">
              <w:rPr>
                <w:lang w:val="uk-UA"/>
              </w:rPr>
              <w:t>економічних та гуманітарних питань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left="-142" w:right="-142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108"/>
              <w:rPr>
                <w:lang w:val="uk-UA"/>
              </w:rPr>
            </w:pPr>
            <w:r w:rsidRPr="00A05CEC">
              <w:rPr>
                <w:lang w:val="uk-UA"/>
              </w:rPr>
              <w:t>Заступник міського голови з питань благоустрою та житлово- комунального господарства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Керуючий справами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Виконуючий обов’язки старости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16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Діловод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16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38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 xml:space="preserve">Загальний  відділ 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Начальник відділу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Головний спеціаліст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Провідний спеціаліст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Головний спеціаліст з питань інформаційної діяльності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Провідний спеціаліст з питань інформаційно-комп’ютерного забезпечення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Водій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Робітник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Прибиральник приміщень-кур’єр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Робітник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Діловод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Інспектор з питань молоді і спорту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11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Відділ  кадрової  роботи: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Начальник відділу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Головний спеціаліст з кадрової роботи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Провідний спеціаліст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 xml:space="preserve">Відділ бухгалтерського обліку та консолідованої звітності 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Начальник відділу- головний бухгалтер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Головний спеціаліст-бухгалтер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Провідний спеціаліст- бухгалтер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lastRenderedPageBreak/>
              <w:t>24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бухгалтер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highlight w:val="yellow"/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Економіст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7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Відділ комунальної власності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Начальник відділу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Головний спеціаліст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Провідний спеціаліст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 xml:space="preserve">Відділ архітектури, містобудування та земельних ресурсів: 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Начальник відділу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30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Головний спеціаліст - архітектор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31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Провідний спеціаліст з юридичних питань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32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Головний спеціаліст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33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Провідний спеціаліст з питань архітектури, містобудування та благоустрою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6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 xml:space="preserve">Відділ економічного розвитку та залучення інвестицій 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34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lang w:val="uk-UA"/>
              </w:rPr>
            </w:pPr>
            <w:r w:rsidRPr="00A05CEC">
              <w:rPr>
                <w:lang w:val="uk-UA"/>
              </w:rPr>
              <w:t xml:space="preserve">Начальник відділу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35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Головний спеціаліст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36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Провідний спеціаліст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37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Діловод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 xml:space="preserve">Відділ житлово-комунального господарства, благоустрою </w:t>
            </w:r>
          </w:p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>(має статус юридичної особи)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38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Начальник відділу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39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Заступник начальника відділу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40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Інженер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41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Головний бухгалтер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42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Економіст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43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Бухгалтер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44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Юрист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45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Діловод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>Сектор реєстрації місця проживання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46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Завідувач сектору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47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Головний спеціаліст з питань реєстрації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48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Провідний спеціаліст з питань реєстрації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49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Діловод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6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>Відділ фінансів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50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51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52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Провідний спеціаліст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5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 xml:space="preserve">Центр надання адміністративних послуг  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53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Начальник центру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lastRenderedPageBreak/>
              <w:t>54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Адміністратор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</w:p>
        </w:tc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>Відділ реєстрації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55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Начальник відділу (Держаний реєстратор)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56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Держаний реєстратор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57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Державний кадастровий реєстратор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 xml:space="preserve">Відділ освіти (має статус юридичної особи) 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58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59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Головний спеціаліст з питань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60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Фахівець з питань дошкільної освіти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61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Фахівець з питань навчально-виховної роботи і позашкільної освіти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62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Інспектор з кадрової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5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>Відділ культури, сім’ї, молоді і спорту (має статус юридичної особи)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63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64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Провідний спеціаліст з питань спорту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65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Провідний спеціаліст з питань культури і туризму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66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Провідний спеціаліст у справах дітей</w:t>
            </w:r>
            <w:r>
              <w:rPr>
                <w:lang w:val="uk-UA"/>
              </w:rPr>
              <w:t>, сім’ї і молоді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67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Юрист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68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Секретар керівника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69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Водій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Робітник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>Сектор охорони здоров’я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70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Завідувач сектору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71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b/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>Сектор соціального захисту населення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72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Завідувач сектору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73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0C6F93" w:rsidRDefault="00475B8E" w:rsidP="00E436C6">
            <w:pPr>
              <w:ind w:right="-5"/>
              <w:jc w:val="center"/>
              <w:rPr>
                <w:lang w:val="uk-UA"/>
              </w:rPr>
            </w:pPr>
            <w:r w:rsidRPr="000C6F93">
              <w:rPr>
                <w:lang w:val="uk-UA"/>
              </w:rPr>
              <w:t>74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0C6F93" w:rsidRDefault="00475B8E" w:rsidP="00E436C6">
            <w:pPr>
              <w:ind w:right="-5"/>
              <w:rPr>
                <w:lang w:val="uk-UA"/>
              </w:rPr>
            </w:pPr>
            <w:r w:rsidRPr="000C6F93">
              <w:rPr>
                <w:lang w:val="uk-UA"/>
              </w:rPr>
              <w:t>Провідний спеціаліст - інспектор з праці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0C6F93" w:rsidRDefault="00475B8E" w:rsidP="00E436C6">
            <w:pPr>
              <w:ind w:right="-5"/>
              <w:jc w:val="center"/>
              <w:rPr>
                <w:lang w:val="uk-UA"/>
              </w:rPr>
            </w:pPr>
            <w:r w:rsidRPr="000C6F93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0C6F93" w:rsidRDefault="00475B8E" w:rsidP="00E436C6">
            <w:pPr>
              <w:ind w:right="-5"/>
              <w:jc w:val="center"/>
              <w:rPr>
                <w:lang w:val="uk-UA"/>
              </w:rPr>
            </w:pPr>
            <w:r w:rsidRPr="000C6F93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475B8E" w:rsidRPr="00A05CEC" w:rsidTr="00E436C6">
        <w:trPr>
          <w:trHeight w:val="162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>Відділ муніципальної поліції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75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Начальник відділу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76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 xml:space="preserve">Провідний спеціаліст – інспектор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77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Інспектор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Службовець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</w:p>
        </w:tc>
      </w:tr>
      <w:tr w:rsidR="00475B8E" w:rsidRPr="00A05CEC" w:rsidTr="00E436C6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i/>
                <w:lang w:val="uk-UA"/>
              </w:rPr>
            </w:pPr>
            <w:r w:rsidRPr="00A05CEC">
              <w:rPr>
                <w:b/>
                <w:i/>
                <w:lang w:val="uk-UA"/>
              </w:rPr>
              <w:t xml:space="preserve">Юридичний відділ 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78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79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lang w:val="uk-UA"/>
              </w:rPr>
              <w:t>Провідний спеціаліст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  <w:r w:rsidRPr="00A05CEC">
              <w:rPr>
                <w:lang w:val="uk-UA"/>
              </w:rPr>
              <w:t>Посадова особа</w:t>
            </w:r>
          </w:p>
        </w:tc>
      </w:tr>
      <w:tr w:rsidR="00475B8E" w:rsidRPr="00A05CEC" w:rsidTr="00E436C6">
        <w:trPr>
          <w:trHeight w:val="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8E" w:rsidRPr="00A05CEC" w:rsidRDefault="00475B8E" w:rsidP="00E436C6">
            <w:pPr>
              <w:ind w:right="-5"/>
              <w:jc w:val="center"/>
              <w:rPr>
                <w:lang w:val="uk-UA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rPr>
                <w:lang w:val="uk-UA"/>
              </w:rPr>
            </w:pPr>
            <w:r w:rsidRPr="00A05CEC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  <w:r w:rsidRPr="00A05CEC">
              <w:rPr>
                <w:b/>
                <w:lang w:val="uk-UA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B8E" w:rsidRPr="00A05CEC" w:rsidRDefault="00475B8E" w:rsidP="00E436C6">
            <w:pPr>
              <w:ind w:right="-5"/>
              <w:jc w:val="center"/>
              <w:rPr>
                <w:b/>
                <w:lang w:val="uk-UA"/>
              </w:rPr>
            </w:pPr>
          </w:p>
        </w:tc>
      </w:tr>
    </w:tbl>
    <w:p w:rsidR="00B75AEB" w:rsidRDefault="00475B8E" w:rsidP="00475B8E">
      <w:r>
        <w:rPr>
          <w:lang w:val="uk-UA"/>
        </w:rPr>
        <w:t xml:space="preserve">          </w:t>
      </w:r>
      <w:bookmarkStart w:id="0" w:name="_GoBack"/>
      <w:bookmarkEnd w:id="0"/>
      <w:r>
        <w:rPr>
          <w:lang w:val="uk-UA"/>
        </w:rPr>
        <w:t xml:space="preserve">Секретар ради                                                                      </w:t>
      </w:r>
      <w:proofErr w:type="spellStart"/>
      <w:r>
        <w:rPr>
          <w:lang w:val="uk-UA"/>
        </w:rPr>
        <w:t>Дєдух</w:t>
      </w:r>
      <w:proofErr w:type="spellEnd"/>
      <w:r>
        <w:rPr>
          <w:lang w:val="uk-UA"/>
        </w:rPr>
        <w:t xml:space="preserve"> І.М.</w:t>
      </w:r>
    </w:p>
    <w:sectPr w:rsidR="00B7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05B4"/>
    <w:multiLevelType w:val="multilevel"/>
    <w:tmpl w:val="DCB23F80"/>
    <w:lvl w:ilvl="0">
      <w:start w:val="1"/>
      <w:numFmt w:val="decimal"/>
      <w:lvlText w:val="%1."/>
      <w:lvlJc w:val="left"/>
      <w:pPr>
        <w:ind w:left="1020" w:hanging="10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8E"/>
    <w:rsid w:val="00475B8E"/>
    <w:rsid w:val="00B7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1F7CA-6060-4846-8185-97A6F9BE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8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B8E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B8E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475B8E"/>
    <w:pPr>
      <w:ind w:right="4855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75B8E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75B8E"/>
    <w:pPr>
      <w:ind w:left="720"/>
      <w:contextualSpacing/>
    </w:pPr>
  </w:style>
  <w:style w:type="character" w:styleId="a6">
    <w:name w:val="Hyperlink"/>
    <w:uiPriority w:val="99"/>
    <w:semiHidden/>
    <w:unhideWhenUsed/>
    <w:rsid w:val="00475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2018-01-23T14:46:00Z</dcterms:created>
  <dcterms:modified xsi:type="dcterms:W3CDTF">2018-01-23T14:47:00Z</dcterms:modified>
</cp:coreProperties>
</file>