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B71" w:rsidRDefault="00451B71" w:rsidP="00451B71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451B71" w:rsidRDefault="001A1729" w:rsidP="001A1729">
      <w:pPr>
        <w:jc w:val="center"/>
        <w:rPr>
          <w:rFonts w:ascii="Bookman Old Style" w:hAnsi="Bookman Old Style"/>
          <w:sz w:val="24"/>
          <w:szCs w:val="24"/>
          <w:lang w:val="uk-UA"/>
        </w:rPr>
      </w:pPr>
      <w:r w:rsidRPr="00B07BBC">
        <w:rPr>
          <w:rFonts w:ascii="Pragmatica" w:hAnsi="Pragmatica"/>
          <w:noProof/>
          <w:sz w:val="32"/>
          <w:szCs w:val="32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B71" w:rsidRPr="00451B71" w:rsidRDefault="00451B71" w:rsidP="00451B71">
      <w:pPr>
        <w:ind w:left="2124" w:firstLine="708"/>
        <w:jc w:val="center"/>
        <w:rPr>
          <w:rFonts w:ascii="Bookman Old Style" w:hAnsi="Bookman Old Style"/>
          <w:sz w:val="24"/>
          <w:szCs w:val="24"/>
          <w:lang w:val="uk-UA"/>
        </w:rPr>
      </w:pPr>
    </w:p>
    <w:p w:rsidR="00451B71" w:rsidRPr="00451B71" w:rsidRDefault="00451B71" w:rsidP="00451B71">
      <w:pPr>
        <w:jc w:val="center"/>
        <w:rPr>
          <w:rFonts w:ascii="Bookman Old Style" w:hAnsi="Bookman Old Style"/>
          <w:sz w:val="24"/>
          <w:szCs w:val="24"/>
          <w:lang w:val="uk-UA"/>
        </w:rPr>
      </w:pPr>
      <w:r w:rsidRPr="00451B71">
        <w:rPr>
          <w:rFonts w:ascii="Bookman Old Style" w:hAnsi="Bookman Old Style"/>
          <w:sz w:val="24"/>
          <w:szCs w:val="24"/>
          <w:lang w:val="uk-UA"/>
        </w:rPr>
        <w:t>У К Р А Ї Н А</w:t>
      </w:r>
    </w:p>
    <w:p w:rsidR="00451B71" w:rsidRPr="00451B71" w:rsidRDefault="00451B71" w:rsidP="00451B71">
      <w:pPr>
        <w:jc w:val="center"/>
        <w:rPr>
          <w:rFonts w:ascii="Bookman Old Style" w:hAnsi="Bookman Old Style"/>
          <w:sz w:val="24"/>
          <w:szCs w:val="24"/>
          <w:lang w:val="uk-UA"/>
        </w:rPr>
      </w:pPr>
      <w:r w:rsidRPr="00451B71">
        <w:rPr>
          <w:rFonts w:ascii="Bookman Old Style" w:hAnsi="Bookman Old Style"/>
          <w:sz w:val="24"/>
          <w:szCs w:val="24"/>
          <w:lang w:val="uk-UA"/>
        </w:rPr>
        <w:t>Овруцька міська рада Житомирської області</w:t>
      </w:r>
    </w:p>
    <w:p w:rsidR="00451B71" w:rsidRPr="00451B71" w:rsidRDefault="00451B71" w:rsidP="00451B71">
      <w:pPr>
        <w:jc w:val="center"/>
        <w:rPr>
          <w:rFonts w:ascii="Bookman Old Style" w:hAnsi="Bookman Old Style"/>
          <w:sz w:val="24"/>
          <w:szCs w:val="24"/>
          <w:lang w:val="uk-UA"/>
        </w:rPr>
      </w:pPr>
    </w:p>
    <w:p w:rsidR="00451B71" w:rsidRPr="00451B71" w:rsidRDefault="00451B71" w:rsidP="00451B71">
      <w:pPr>
        <w:keepNext/>
        <w:jc w:val="center"/>
        <w:outlineLvl w:val="1"/>
        <w:rPr>
          <w:rFonts w:ascii="Georgia" w:hAnsi="Georgia"/>
          <w:b/>
          <w:i/>
          <w:iCs/>
          <w:sz w:val="24"/>
          <w:szCs w:val="24"/>
          <w:lang w:val="uk-UA"/>
        </w:rPr>
      </w:pPr>
      <w:r w:rsidRPr="00451B71">
        <w:rPr>
          <w:rFonts w:ascii="Georgia" w:hAnsi="Georgia"/>
          <w:b/>
          <w:i/>
          <w:iCs/>
          <w:sz w:val="24"/>
          <w:szCs w:val="24"/>
          <w:lang w:val="uk-UA"/>
        </w:rPr>
        <w:t xml:space="preserve">Р І Ш Е Н </w:t>
      </w:r>
      <w:proofErr w:type="spellStart"/>
      <w:r w:rsidRPr="00451B71">
        <w:rPr>
          <w:rFonts w:ascii="Georgia" w:hAnsi="Georgia"/>
          <w:b/>
          <w:i/>
          <w:iCs/>
          <w:sz w:val="24"/>
          <w:szCs w:val="24"/>
          <w:lang w:val="uk-UA"/>
        </w:rPr>
        <w:t>Н</w:t>
      </w:r>
      <w:proofErr w:type="spellEnd"/>
      <w:r w:rsidRPr="00451B71">
        <w:rPr>
          <w:rFonts w:ascii="Georgia" w:hAnsi="Georgia"/>
          <w:b/>
          <w:i/>
          <w:iCs/>
          <w:sz w:val="24"/>
          <w:szCs w:val="24"/>
          <w:lang w:val="uk-UA"/>
        </w:rPr>
        <w:t xml:space="preserve"> Я </w:t>
      </w:r>
    </w:p>
    <w:p w:rsidR="00451B71" w:rsidRPr="00451B71" w:rsidRDefault="00CD4378" w:rsidP="00451B71">
      <w:pPr>
        <w:rPr>
          <w:rFonts w:ascii="Georgia" w:hAnsi="Georgia"/>
          <w:b/>
          <w:i/>
          <w:sz w:val="24"/>
          <w:szCs w:val="28"/>
          <w:lang w:val="uk-UA"/>
        </w:rPr>
      </w:pPr>
      <w:r>
        <w:rPr>
          <w:rFonts w:ascii="Georgia" w:hAnsi="Georgia"/>
          <w:b/>
          <w:i/>
          <w:sz w:val="24"/>
          <w:szCs w:val="28"/>
          <w:lang w:val="uk-UA"/>
        </w:rPr>
        <w:t>Сь</w:t>
      </w:r>
      <w:r w:rsidR="003A4FF9">
        <w:rPr>
          <w:rFonts w:ascii="Georgia" w:hAnsi="Georgia"/>
          <w:b/>
          <w:i/>
          <w:sz w:val="24"/>
          <w:szCs w:val="28"/>
          <w:lang w:val="uk-UA"/>
        </w:rPr>
        <w:t>о</w:t>
      </w:r>
      <w:r>
        <w:rPr>
          <w:rFonts w:ascii="Georgia" w:hAnsi="Georgia"/>
          <w:b/>
          <w:i/>
          <w:sz w:val="24"/>
          <w:szCs w:val="28"/>
          <w:lang w:val="uk-UA"/>
        </w:rPr>
        <w:t>м</w:t>
      </w:r>
      <w:r w:rsidR="003A4FF9">
        <w:rPr>
          <w:rFonts w:ascii="Georgia" w:hAnsi="Georgia"/>
          <w:b/>
          <w:i/>
          <w:sz w:val="24"/>
          <w:szCs w:val="28"/>
          <w:lang w:val="uk-UA"/>
        </w:rPr>
        <w:t xml:space="preserve">а  </w:t>
      </w:r>
      <w:r w:rsidR="00451B71" w:rsidRPr="00451B71">
        <w:rPr>
          <w:rFonts w:ascii="Georgia" w:hAnsi="Georgia"/>
          <w:b/>
          <w:i/>
          <w:sz w:val="24"/>
          <w:szCs w:val="28"/>
          <w:lang w:val="uk-UA"/>
        </w:rPr>
        <w:t xml:space="preserve">сесія </w:t>
      </w:r>
      <w:r w:rsidR="00451B71" w:rsidRPr="00451B71">
        <w:rPr>
          <w:rFonts w:ascii="Georgia" w:hAnsi="Georgia"/>
          <w:b/>
          <w:i/>
          <w:sz w:val="24"/>
          <w:szCs w:val="28"/>
          <w:lang w:val="uk-UA"/>
        </w:rPr>
        <w:tab/>
      </w:r>
      <w:r w:rsidR="00451B71" w:rsidRPr="00451B71">
        <w:rPr>
          <w:rFonts w:ascii="Georgia" w:hAnsi="Georgia"/>
          <w:b/>
          <w:i/>
          <w:sz w:val="24"/>
          <w:szCs w:val="28"/>
          <w:lang w:val="uk-UA"/>
        </w:rPr>
        <w:tab/>
      </w:r>
      <w:r w:rsidR="00451B71" w:rsidRPr="00451B71">
        <w:rPr>
          <w:rFonts w:ascii="Georgia" w:hAnsi="Georgia"/>
          <w:b/>
          <w:i/>
          <w:sz w:val="24"/>
          <w:szCs w:val="28"/>
          <w:lang w:val="uk-UA"/>
        </w:rPr>
        <w:tab/>
        <w:t xml:space="preserve">                                         </w:t>
      </w:r>
      <w:r w:rsidR="00451B71" w:rsidRPr="00451B71">
        <w:rPr>
          <w:rFonts w:ascii="Georgia" w:hAnsi="Georgia"/>
          <w:b/>
          <w:i/>
          <w:sz w:val="24"/>
          <w:szCs w:val="28"/>
          <w:lang w:val="en-US"/>
        </w:rPr>
        <w:t>V</w:t>
      </w:r>
      <w:r w:rsidR="00451B71" w:rsidRPr="00451B71">
        <w:rPr>
          <w:rFonts w:ascii="Georgia" w:hAnsi="Georgia"/>
          <w:b/>
          <w:i/>
          <w:sz w:val="24"/>
          <w:szCs w:val="28"/>
          <w:lang w:val="uk-UA"/>
        </w:rPr>
        <w:t>ІІ скликання</w:t>
      </w:r>
    </w:p>
    <w:p w:rsidR="00451B71" w:rsidRPr="00451B71" w:rsidRDefault="00451B71" w:rsidP="00451B71">
      <w:pPr>
        <w:rPr>
          <w:sz w:val="24"/>
          <w:szCs w:val="24"/>
          <w:lang w:val="uk-UA"/>
        </w:rPr>
      </w:pPr>
    </w:p>
    <w:p w:rsidR="00451B71" w:rsidRPr="00451B71" w:rsidRDefault="001A1729" w:rsidP="00451B71">
      <w:pPr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в</w:t>
      </w:r>
      <w:r w:rsidR="00451B71" w:rsidRPr="00451B71">
        <w:rPr>
          <w:rFonts w:ascii="Bookman Old Style" w:hAnsi="Bookman Old Style"/>
          <w:sz w:val="24"/>
          <w:szCs w:val="24"/>
          <w:lang w:val="uk-UA"/>
        </w:rPr>
        <w:t xml:space="preserve">ід </w:t>
      </w:r>
      <w:r w:rsidR="00CD4378">
        <w:rPr>
          <w:rFonts w:ascii="Bookman Old Style" w:hAnsi="Bookman Old Style"/>
          <w:sz w:val="24"/>
          <w:szCs w:val="24"/>
          <w:lang w:val="uk-UA"/>
        </w:rPr>
        <w:t>0</w:t>
      </w:r>
      <w:r w:rsidR="00EA03F8">
        <w:rPr>
          <w:rFonts w:ascii="Bookman Old Style" w:hAnsi="Bookman Old Style"/>
          <w:sz w:val="24"/>
          <w:szCs w:val="24"/>
          <w:lang w:val="uk-UA"/>
        </w:rPr>
        <w:t>1</w:t>
      </w:r>
      <w:r w:rsidR="003A4FF9">
        <w:rPr>
          <w:rFonts w:ascii="Bookman Old Style" w:hAnsi="Bookman Old Style"/>
          <w:sz w:val="24"/>
          <w:szCs w:val="24"/>
          <w:lang w:val="uk-UA"/>
        </w:rPr>
        <w:t>.0</w:t>
      </w:r>
      <w:r w:rsidR="00CD4378">
        <w:rPr>
          <w:rFonts w:ascii="Bookman Old Style" w:hAnsi="Bookman Old Style"/>
          <w:sz w:val="24"/>
          <w:szCs w:val="24"/>
          <w:lang w:val="uk-UA"/>
        </w:rPr>
        <w:t>2</w:t>
      </w:r>
      <w:r w:rsidR="003A4FF9">
        <w:rPr>
          <w:rFonts w:ascii="Bookman Old Style" w:hAnsi="Bookman Old Style"/>
          <w:sz w:val="24"/>
          <w:szCs w:val="24"/>
          <w:lang w:val="uk-UA"/>
        </w:rPr>
        <w:t>.2</w:t>
      </w:r>
      <w:r w:rsidR="00451B71" w:rsidRPr="00451B71">
        <w:rPr>
          <w:rFonts w:ascii="Bookman Old Style" w:hAnsi="Bookman Old Style"/>
          <w:sz w:val="24"/>
          <w:szCs w:val="24"/>
          <w:lang w:val="uk-UA"/>
        </w:rPr>
        <w:t>01</w:t>
      </w:r>
      <w:r w:rsidR="00451B71">
        <w:rPr>
          <w:rFonts w:ascii="Bookman Old Style" w:hAnsi="Bookman Old Style"/>
          <w:sz w:val="24"/>
          <w:szCs w:val="24"/>
          <w:lang w:val="uk-UA"/>
        </w:rPr>
        <w:t>8</w:t>
      </w:r>
      <w:r w:rsidR="00451B71" w:rsidRPr="00451B71">
        <w:rPr>
          <w:rFonts w:ascii="Bookman Old Style" w:hAnsi="Bookman Old Style"/>
          <w:sz w:val="24"/>
          <w:szCs w:val="24"/>
          <w:lang w:val="uk-UA"/>
        </w:rPr>
        <w:t xml:space="preserve"> року     №</w:t>
      </w:r>
      <w:r w:rsidR="009B0426">
        <w:rPr>
          <w:rFonts w:ascii="Bookman Old Style" w:hAnsi="Bookman Old Style"/>
          <w:sz w:val="24"/>
          <w:szCs w:val="24"/>
          <w:lang w:val="uk-UA"/>
        </w:rPr>
        <w:t>254</w:t>
      </w:r>
    </w:p>
    <w:p w:rsidR="00451B71" w:rsidRPr="00451B71" w:rsidRDefault="00451B71" w:rsidP="00451B71">
      <w:pPr>
        <w:rPr>
          <w:rFonts w:ascii="Bookman Old Style" w:hAnsi="Bookman Old Style"/>
          <w:sz w:val="24"/>
          <w:szCs w:val="24"/>
          <w:lang w:val="uk-UA"/>
        </w:rPr>
      </w:pPr>
    </w:p>
    <w:p w:rsidR="00451B71" w:rsidRDefault="00451B71" w:rsidP="00451B71">
      <w:pPr>
        <w:tabs>
          <w:tab w:val="left" w:pos="4253"/>
        </w:tabs>
        <w:ind w:right="5102"/>
        <w:jc w:val="both"/>
        <w:rPr>
          <w:rFonts w:ascii="Bookman Old Style" w:hAnsi="Bookman Old Style"/>
          <w:sz w:val="24"/>
          <w:szCs w:val="24"/>
          <w:lang w:val="uk-UA"/>
        </w:rPr>
      </w:pPr>
      <w:r w:rsidRPr="00451B71">
        <w:rPr>
          <w:rFonts w:ascii="Bookman Old Style" w:hAnsi="Bookman Old Style"/>
          <w:sz w:val="24"/>
          <w:szCs w:val="24"/>
          <w:lang w:val="uk-UA"/>
        </w:rPr>
        <w:t>Про</w:t>
      </w:r>
      <w:r>
        <w:rPr>
          <w:rFonts w:ascii="Bookman Old Style" w:hAnsi="Bookman Old Style"/>
          <w:sz w:val="24"/>
          <w:szCs w:val="24"/>
          <w:lang w:val="uk-UA"/>
        </w:rPr>
        <w:t xml:space="preserve"> внесення змін до </w:t>
      </w:r>
      <w:r w:rsidR="003A4FF9">
        <w:rPr>
          <w:rFonts w:ascii="Bookman Old Style" w:hAnsi="Bookman Old Style"/>
          <w:sz w:val="24"/>
          <w:szCs w:val="24"/>
          <w:lang w:val="uk-UA"/>
        </w:rPr>
        <w:t xml:space="preserve">міського </w:t>
      </w:r>
      <w:r>
        <w:rPr>
          <w:rFonts w:ascii="Bookman Old Style" w:hAnsi="Bookman Old Style"/>
          <w:sz w:val="24"/>
          <w:szCs w:val="24"/>
          <w:lang w:val="uk-UA"/>
        </w:rPr>
        <w:t xml:space="preserve">бюджету на 2018 рік. </w:t>
      </w:r>
      <w:r w:rsidRPr="00451B71">
        <w:rPr>
          <w:rFonts w:ascii="Bookman Old Style" w:hAnsi="Bookman Old Style"/>
          <w:sz w:val="24"/>
          <w:szCs w:val="24"/>
          <w:lang w:val="uk-UA"/>
        </w:rPr>
        <w:t xml:space="preserve"> </w:t>
      </w:r>
    </w:p>
    <w:p w:rsidR="00451B71" w:rsidRPr="00451B71" w:rsidRDefault="00451B71" w:rsidP="00451B71">
      <w:pPr>
        <w:tabs>
          <w:tab w:val="left" w:pos="4253"/>
        </w:tabs>
        <w:ind w:right="5102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451B71" w:rsidRPr="00451B71" w:rsidRDefault="00451B71" w:rsidP="00451B71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451B71">
        <w:rPr>
          <w:sz w:val="24"/>
          <w:szCs w:val="24"/>
          <w:lang w:val="uk-UA"/>
        </w:rPr>
        <w:t>К</w:t>
      </w:r>
      <w:r w:rsidRPr="00451B71">
        <w:rPr>
          <w:rFonts w:ascii="Bookman Old Style" w:hAnsi="Bookman Old Style"/>
          <w:sz w:val="24"/>
          <w:szCs w:val="24"/>
          <w:lang w:val="uk-UA"/>
        </w:rPr>
        <w:t>еруючись  ст. 26 Закону України «Про місцеве самоврядування в Україні»,</w:t>
      </w:r>
      <w:r w:rsidR="009B0426">
        <w:rPr>
          <w:rFonts w:ascii="Bookman Old Style" w:hAnsi="Bookman Old Style"/>
          <w:sz w:val="24"/>
          <w:szCs w:val="24"/>
          <w:lang w:val="uk-UA"/>
        </w:rPr>
        <w:t xml:space="preserve"> Бюджетним кодексом України,</w:t>
      </w:r>
      <w:r w:rsidRPr="00451B71">
        <w:rPr>
          <w:rFonts w:ascii="Bookman Old Style" w:hAnsi="Bookman Old Style"/>
          <w:sz w:val="24"/>
          <w:szCs w:val="24"/>
          <w:lang w:val="uk-UA"/>
        </w:rPr>
        <w:t xml:space="preserve"> враховуючи рекомендації засідання </w:t>
      </w:r>
      <w:r w:rsidR="005A159C">
        <w:rPr>
          <w:rFonts w:ascii="Bookman Old Style" w:hAnsi="Bookman Old Style"/>
          <w:sz w:val="24"/>
          <w:szCs w:val="24"/>
          <w:lang w:val="uk-UA"/>
        </w:rPr>
        <w:t xml:space="preserve">постійних </w:t>
      </w:r>
      <w:r w:rsidRPr="00451B71">
        <w:rPr>
          <w:rFonts w:ascii="Bookman Old Style" w:hAnsi="Bookman Old Style"/>
          <w:sz w:val="24"/>
          <w:szCs w:val="24"/>
          <w:lang w:val="uk-UA"/>
        </w:rPr>
        <w:t>депутатських комісій міської ради, міська рада</w:t>
      </w:r>
    </w:p>
    <w:p w:rsidR="00451B71" w:rsidRPr="00451B71" w:rsidRDefault="00451B71" w:rsidP="00451B71">
      <w:pPr>
        <w:ind w:firstLine="882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451B71" w:rsidRDefault="00451B71" w:rsidP="00451B71">
      <w:pPr>
        <w:jc w:val="both"/>
        <w:rPr>
          <w:rFonts w:ascii="Bookman Old Style" w:hAnsi="Bookman Old Style"/>
          <w:sz w:val="24"/>
          <w:szCs w:val="24"/>
          <w:lang w:val="uk-UA"/>
        </w:rPr>
      </w:pPr>
      <w:r w:rsidRPr="00451B71">
        <w:rPr>
          <w:rFonts w:ascii="Bookman Old Style" w:hAnsi="Bookman Old Style"/>
          <w:sz w:val="24"/>
          <w:szCs w:val="24"/>
          <w:lang w:val="uk-UA"/>
        </w:rPr>
        <w:t>В И Р І Ш И Л А:</w:t>
      </w:r>
    </w:p>
    <w:p w:rsidR="008C03EE" w:rsidRPr="00451B71" w:rsidRDefault="008C03EE" w:rsidP="00451B71">
      <w:p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ab/>
      </w:r>
    </w:p>
    <w:p w:rsidR="008C03EE" w:rsidRPr="008C03EE" w:rsidRDefault="008C03EE" w:rsidP="008C03EE">
      <w:pPr>
        <w:numPr>
          <w:ilvl w:val="0"/>
          <w:numId w:val="2"/>
        </w:numPr>
        <w:tabs>
          <w:tab w:val="num" w:pos="-42"/>
        </w:tabs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proofErr w:type="spellStart"/>
      <w:r w:rsidRPr="008C03EE">
        <w:rPr>
          <w:rFonts w:ascii="Bookman Old Style" w:hAnsi="Bookman Old Style"/>
          <w:sz w:val="24"/>
          <w:szCs w:val="24"/>
          <w:lang w:val="uk-UA"/>
        </w:rPr>
        <w:t>Внести</w:t>
      </w:r>
      <w:proofErr w:type="spellEnd"/>
      <w:r w:rsidRPr="008C03EE">
        <w:rPr>
          <w:rFonts w:ascii="Bookman Old Style" w:hAnsi="Bookman Old Style"/>
          <w:sz w:val="24"/>
          <w:szCs w:val="24"/>
          <w:lang w:val="uk-UA"/>
        </w:rPr>
        <w:t xml:space="preserve"> зміни до рішення </w:t>
      </w:r>
      <w:r w:rsidR="000C7200">
        <w:rPr>
          <w:rFonts w:ascii="Bookman Old Style" w:hAnsi="Bookman Old Style"/>
          <w:sz w:val="24"/>
          <w:szCs w:val="24"/>
          <w:lang w:val="uk-UA"/>
        </w:rPr>
        <w:t>4</w:t>
      </w:r>
      <w:r w:rsidRPr="008C03EE">
        <w:rPr>
          <w:rFonts w:ascii="Bookman Old Style" w:hAnsi="Bookman Old Style"/>
          <w:sz w:val="24"/>
          <w:szCs w:val="24"/>
          <w:lang w:val="uk-UA"/>
        </w:rPr>
        <w:t xml:space="preserve">-ої сесії міської ради </w:t>
      </w:r>
      <w:r w:rsidRPr="008C03EE">
        <w:rPr>
          <w:rFonts w:ascii="Bookman Old Style" w:hAnsi="Bookman Old Style"/>
          <w:sz w:val="24"/>
          <w:szCs w:val="24"/>
          <w:lang w:val="en-US"/>
        </w:rPr>
        <w:t>V</w:t>
      </w:r>
      <w:r w:rsidRPr="008C03EE">
        <w:rPr>
          <w:rFonts w:ascii="Bookman Old Style" w:hAnsi="Bookman Old Style"/>
          <w:sz w:val="24"/>
          <w:szCs w:val="24"/>
          <w:lang w:val="uk-UA"/>
        </w:rPr>
        <w:t>ІІ скликання від 22.12.201</w:t>
      </w:r>
      <w:r w:rsidR="00CC348F">
        <w:rPr>
          <w:rFonts w:ascii="Bookman Old Style" w:hAnsi="Bookman Old Style"/>
          <w:sz w:val="24"/>
          <w:szCs w:val="24"/>
          <w:lang w:val="uk-UA"/>
        </w:rPr>
        <w:t>7</w:t>
      </w:r>
      <w:r w:rsidRPr="008C03EE">
        <w:rPr>
          <w:rFonts w:ascii="Bookman Old Style" w:hAnsi="Bookman Old Style"/>
          <w:sz w:val="24"/>
          <w:szCs w:val="24"/>
          <w:lang w:val="uk-UA"/>
        </w:rPr>
        <w:t xml:space="preserve"> року №</w:t>
      </w:r>
      <w:r w:rsidR="003A4FF9">
        <w:rPr>
          <w:rFonts w:ascii="Bookman Old Style" w:hAnsi="Bookman Old Style"/>
          <w:sz w:val="24"/>
          <w:szCs w:val="24"/>
          <w:lang w:val="uk-UA"/>
        </w:rPr>
        <w:t>133</w:t>
      </w:r>
      <w:r w:rsidRPr="008C03EE">
        <w:rPr>
          <w:rFonts w:ascii="Bookman Old Style" w:hAnsi="Bookman Old Style"/>
          <w:sz w:val="24"/>
          <w:szCs w:val="24"/>
          <w:lang w:val="uk-UA"/>
        </w:rPr>
        <w:t xml:space="preserve"> «Про міський бюджет на 201</w:t>
      </w:r>
      <w:r>
        <w:rPr>
          <w:rFonts w:ascii="Bookman Old Style" w:hAnsi="Bookman Old Style"/>
          <w:sz w:val="24"/>
          <w:szCs w:val="24"/>
          <w:lang w:val="uk-UA"/>
        </w:rPr>
        <w:t>8</w:t>
      </w:r>
      <w:r w:rsidRPr="008C03EE">
        <w:rPr>
          <w:rFonts w:ascii="Bookman Old Style" w:hAnsi="Bookman Old Style"/>
          <w:sz w:val="24"/>
          <w:szCs w:val="24"/>
          <w:lang w:val="uk-UA"/>
        </w:rPr>
        <w:t xml:space="preserve"> рік» </w:t>
      </w:r>
      <w:r w:rsidR="00CD4378">
        <w:rPr>
          <w:rFonts w:ascii="Bookman Old Style" w:hAnsi="Bookman Old Style"/>
          <w:sz w:val="24"/>
          <w:szCs w:val="24"/>
          <w:lang w:val="uk-UA"/>
        </w:rPr>
        <w:t xml:space="preserve">, від 12.01.2018р. № 210 «Про внесення змін до міського бюджету на 2018 рік» </w:t>
      </w:r>
      <w:r w:rsidRPr="008C03EE">
        <w:rPr>
          <w:rFonts w:ascii="Bookman Old Style" w:hAnsi="Bookman Old Style"/>
          <w:sz w:val="24"/>
          <w:szCs w:val="24"/>
          <w:lang w:val="uk-UA"/>
        </w:rPr>
        <w:t>(далі – Рішення), а саме:</w:t>
      </w:r>
    </w:p>
    <w:p w:rsidR="008C03EE" w:rsidRPr="008C03EE" w:rsidRDefault="008C03EE" w:rsidP="008C03EE">
      <w:pPr>
        <w:numPr>
          <w:ilvl w:val="1"/>
          <w:numId w:val="3"/>
        </w:numPr>
        <w:tabs>
          <w:tab w:val="left" w:pos="1843"/>
        </w:tabs>
        <w:ind w:left="142" w:firstLine="992"/>
        <w:contextualSpacing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В </w:t>
      </w:r>
      <w:r w:rsidR="00B44C99">
        <w:rPr>
          <w:rFonts w:ascii="Bookman Old Style" w:hAnsi="Bookman Old Style"/>
          <w:sz w:val="24"/>
          <w:szCs w:val="24"/>
          <w:lang w:val="uk-UA"/>
        </w:rPr>
        <w:t xml:space="preserve">підпункті </w:t>
      </w:r>
      <w:r w:rsidRPr="008C03EE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B44C99">
        <w:rPr>
          <w:rFonts w:ascii="Bookman Old Style" w:hAnsi="Bookman Old Style"/>
          <w:sz w:val="24"/>
          <w:szCs w:val="24"/>
          <w:lang w:val="uk-UA"/>
        </w:rPr>
        <w:t xml:space="preserve">1.2 </w:t>
      </w:r>
      <w:r w:rsidR="007B3FEE">
        <w:rPr>
          <w:rFonts w:ascii="Bookman Old Style" w:hAnsi="Bookman Old Style"/>
          <w:sz w:val="24"/>
          <w:szCs w:val="24"/>
          <w:lang w:val="uk-UA"/>
        </w:rPr>
        <w:t xml:space="preserve">пункту 1 </w:t>
      </w:r>
      <w:r w:rsidRPr="008C03EE">
        <w:rPr>
          <w:rFonts w:ascii="Bookman Old Style" w:hAnsi="Bookman Old Style"/>
          <w:sz w:val="24"/>
          <w:szCs w:val="24"/>
          <w:lang w:val="uk-UA"/>
        </w:rPr>
        <w:t xml:space="preserve">Рішення </w:t>
      </w:r>
      <w:r w:rsidR="003A4FF9">
        <w:rPr>
          <w:rFonts w:ascii="Bookman Old Style" w:hAnsi="Bookman Old Style"/>
          <w:sz w:val="24"/>
          <w:szCs w:val="24"/>
          <w:lang w:val="uk-UA"/>
        </w:rPr>
        <w:t xml:space="preserve"> </w:t>
      </w:r>
      <w:r>
        <w:rPr>
          <w:rFonts w:ascii="Bookman Old Style" w:hAnsi="Bookman Old Style"/>
          <w:sz w:val="24"/>
          <w:szCs w:val="24"/>
          <w:lang w:val="uk-UA"/>
        </w:rPr>
        <w:t xml:space="preserve"> ц</w:t>
      </w:r>
      <w:r w:rsidR="00B44C99">
        <w:rPr>
          <w:rFonts w:ascii="Bookman Old Style" w:hAnsi="Bookman Old Style"/>
          <w:sz w:val="24"/>
          <w:szCs w:val="24"/>
          <w:lang w:val="uk-UA"/>
        </w:rPr>
        <w:t>и</w:t>
      </w:r>
      <w:r>
        <w:rPr>
          <w:rFonts w:ascii="Bookman Old Style" w:hAnsi="Bookman Old Style"/>
          <w:sz w:val="24"/>
          <w:szCs w:val="24"/>
          <w:lang w:val="uk-UA"/>
        </w:rPr>
        <w:t xml:space="preserve">фри </w:t>
      </w:r>
      <w:r w:rsidR="00CD4378">
        <w:rPr>
          <w:rFonts w:ascii="Bookman Old Style" w:hAnsi="Bookman Old Style"/>
          <w:sz w:val="24"/>
          <w:szCs w:val="24"/>
          <w:lang w:val="uk-UA"/>
        </w:rPr>
        <w:t>«190</w:t>
      </w:r>
      <w:r w:rsidR="00CD4378" w:rsidRPr="003A4FF9">
        <w:rPr>
          <w:rFonts w:ascii="Bookman Old Style" w:hAnsi="Bookman Old Style"/>
          <w:sz w:val="24"/>
          <w:szCs w:val="24"/>
          <w:lang w:val="uk-UA"/>
        </w:rPr>
        <w:t>574</w:t>
      </w:r>
      <w:r w:rsidR="00CD4378">
        <w:rPr>
          <w:rFonts w:ascii="Bookman Old Style" w:hAnsi="Bookman Old Style"/>
          <w:sz w:val="24"/>
          <w:szCs w:val="24"/>
          <w:lang w:val="uk-UA"/>
        </w:rPr>
        <w:t>,</w:t>
      </w:r>
      <w:r w:rsidR="00CD4378" w:rsidRPr="003A4FF9">
        <w:rPr>
          <w:rFonts w:ascii="Bookman Old Style" w:hAnsi="Bookman Old Style"/>
          <w:sz w:val="24"/>
          <w:szCs w:val="24"/>
          <w:lang w:val="uk-UA"/>
        </w:rPr>
        <w:t>986</w:t>
      </w:r>
      <w:r w:rsidR="00CD4378">
        <w:rPr>
          <w:rFonts w:ascii="Bookman Old Style" w:hAnsi="Bookman Old Style"/>
          <w:sz w:val="24"/>
          <w:szCs w:val="24"/>
          <w:lang w:val="uk-UA"/>
        </w:rPr>
        <w:t xml:space="preserve">», «23020,124» </w:t>
      </w:r>
      <w:r>
        <w:rPr>
          <w:rFonts w:ascii="Bookman Old Style" w:hAnsi="Bookman Old Style"/>
          <w:sz w:val="24"/>
          <w:szCs w:val="24"/>
          <w:lang w:val="uk-UA"/>
        </w:rPr>
        <w:t>замінити цифрами «19</w:t>
      </w:r>
      <w:r w:rsidR="00EA03F8">
        <w:rPr>
          <w:rFonts w:ascii="Bookman Old Style" w:hAnsi="Bookman Old Style"/>
          <w:sz w:val="24"/>
          <w:szCs w:val="24"/>
          <w:lang w:val="uk-UA"/>
        </w:rPr>
        <w:t>1972,594</w:t>
      </w:r>
      <w:r>
        <w:rPr>
          <w:rFonts w:ascii="Bookman Old Style" w:hAnsi="Bookman Old Style"/>
          <w:sz w:val="24"/>
          <w:szCs w:val="24"/>
          <w:lang w:val="uk-UA"/>
        </w:rPr>
        <w:t>», «</w:t>
      </w:r>
      <w:r w:rsidR="00EA03F8">
        <w:rPr>
          <w:rFonts w:ascii="Bookman Old Style" w:hAnsi="Bookman Old Style"/>
          <w:sz w:val="24"/>
          <w:szCs w:val="24"/>
          <w:lang w:val="uk-UA"/>
        </w:rPr>
        <w:t>21622,516</w:t>
      </w:r>
      <w:r>
        <w:rPr>
          <w:rFonts w:ascii="Bookman Old Style" w:hAnsi="Bookman Old Style"/>
          <w:sz w:val="24"/>
          <w:szCs w:val="24"/>
          <w:lang w:val="uk-UA"/>
        </w:rPr>
        <w:t>» відповідно.</w:t>
      </w:r>
    </w:p>
    <w:p w:rsidR="008C03EE" w:rsidRPr="008C03EE" w:rsidRDefault="008C03EE" w:rsidP="00B44C99">
      <w:pPr>
        <w:tabs>
          <w:tab w:val="left" w:pos="1843"/>
        </w:tabs>
        <w:ind w:firstLine="1134"/>
        <w:jc w:val="both"/>
        <w:rPr>
          <w:rFonts w:ascii="Bookman Old Style" w:hAnsi="Bookman Old Style"/>
          <w:sz w:val="24"/>
          <w:szCs w:val="24"/>
          <w:lang w:val="uk-UA"/>
        </w:rPr>
      </w:pPr>
      <w:r w:rsidRPr="008C03EE">
        <w:rPr>
          <w:rFonts w:ascii="Bookman Old Style" w:hAnsi="Bookman Old Style"/>
          <w:sz w:val="24"/>
          <w:szCs w:val="24"/>
          <w:lang w:val="uk-UA"/>
        </w:rPr>
        <w:t>1.</w:t>
      </w:r>
      <w:r w:rsidR="00EE4093">
        <w:rPr>
          <w:rFonts w:ascii="Bookman Old Style" w:hAnsi="Bookman Old Style"/>
          <w:sz w:val="24"/>
          <w:szCs w:val="24"/>
          <w:lang w:val="uk-UA"/>
        </w:rPr>
        <w:t>2</w:t>
      </w:r>
      <w:r w:rsidRPr="008C03EE">
        <w:rPr>
          <w:rFonts w:ascii="Bookman Old Style" w:hAnsi="Bookman Old Style"/>
          <w:sz w:val="24"/>
          <w:szCs w:val="24"/>
          <w:lang w:val="uk-UA"/>
        </w:rPr>
        <w:t>.</w:t>
      </w:r>
      <w:r w:rsidRPr="008C03EE">
        <w:rPr>
          <w:rFonts w:ascii="Bookman Old Style" w:hAnsi="Bookman Old Style"/>
          <w:sz w:val="24"/>
          <w:szCs w:val="24"/>
          <w:lang w:val="uk-UA"/>
        </w:rPr>
        <w:tab/>
      </w:r>
      <w:r w:rsidR="007B3FEE">
        <w:rPr>
          <w:rFonts w:ascii="Bookman Old Style" w:hAnsi="Bookman Old Style"/>
          <w:sz w:val="24"/>
          <w:szCs w:val="24"/>
          <w:lang w:val="uk-UA"/>
        </w:rPr>
        <w:t xml:space="preserve">В підпункті </w:t>
      </w:r>
      <w:r w:rsidR="007B3FEE" w:rsidRPr="008C03EE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7B3FEE">
        <w:rPr>
          <w:rFonts w:ascii="Bookman Old Style" w:hAnsi="Bookman Old Style"/>
          <w:sz w:val="24"/>
          <w:szCs w:val="24"/>
          <w:lang w:val="uk-UA"/>
        </w:rPr>
        <w:t xml:space="preserve">1.3 пункту 1 </w:t>
      </w:r>
      <w:r w:rsidR="00B44C99">
        <w:rPr>
          <w:rFonts w:ascii="Bookman Old Style" w:hAnsi="Bookman Old Style"/>
          <w:sz w:val="24"/>
          <w:szCs w:val="24"/>
          <w:lang w:val="uk-UA"/>
        </w:rPr>
        <w:t xml:space="preserve">Рішення цифру </w:t>
      </w:r>
      <w:r w:rsidR="00C15CBF">
        <w:rPr>
          <w:rFonts w:ascii="Bookman Old Style" w:hAnsi="Bookman Old Style"/>
          <w:sz w:val="24"/>
          <w:szCs w:val="24"/>
          <w:lang w:val="uk-UA"/>
        </w:rPr>
        <w:t>«17567,824»</w:t>
      </w:r>
      <w:r w:rsidR="007B3FEE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B44C99">
        <w:rPr>
          <w:rFonts w:ascii="Bookman Old Style" w:hAnsi="Bookman Old Style"/>
          <w:sz w:val="24"/>
          <w:szCs w:val="24"/>
          <w:lang w:val="uk-UA"/>
        </w:rPr>
        <w:t>замінити цифрою «</w:t>
      </w:r>
      <w:r w:rsidR="004B31E1">
        <w:rPr>
          <w:rFonts w:ascii="Bookman Old Style" w:hAnsi="Bookman Old Style"/>
          <w:sz w:val="24"/>
          <w:szCs w:val="24"/>
          <w:lang w:val="uk-UA"/>
        </w:rPr>
        <w:t>1617</w:t>
      </w:r>
      <w:r w:rsidR="00E77627">
        <w:rPr>
          <w:rFonts w:ascii="Bookman Old Style" w:hAnsi="Bookman Old Style"/>
          <w:sz w:val="24"/>
          <w:szCs w:val="24"/>
          <w:lang w:val="uk-UA"/>
        </w:rPr>
        <w:t>0</w:t>
      </w:r>
      <w:r w:rsidR="004B31E1">
        <w:rPr>
          <w:rFonts w:ascii="Bookman Old Style" w:hAnsi="Bookman Old Style"/>
          <w:sz w:val="24"/>
          <w:szCs w:val="24"/>
          <w:lang w:val="uk-UA"/>
        </w:rPr>
        <w:t>,216</w:t>
      </w:r>
      <w:r w:rsidR="00B44C99">
        <w:rPr>
          <w:rFonts w:ascii="Bookman Old Style" w:hAnsi="Bookman Old Style"/>
          <w:sz w:val="24"/>
          <w:szCs w:val="24"/>
          <w:lang w:val="uk-UA"/>
        </w:rPr>
        <w:t xml:space="preserve">». </w:t>
      </w:r>
    </w:p>
    <w:p w:rsidR="00B44C99" w:rsidRPr="008C03EE" w:rsidRDefault="008C03EE" w:rsidP="00B44C99">
      <w:pPr>
        <w:tabs>
          <w:tab w:val="left" w:pos="1843"/>
        </w:tabs>
        <w:ind w:firstLine="1134"/>
        <w:jc w:val="both"/>
        <w:rPr>
          <w:rFonts w:ascii="Bookman Old Style" w:hAnsi="Bookman Old Style"/>
          <w:sz w:val="24"/>
          <w:szCs w:val="24"/>
          <w:lang w:val="uk-UA"/>
        </w:rPr>
      </w:pPr>
      <w:r w:rsidRPr="008C03EE">
        <w:rPr>
          <w:rFonts w:ascii="Bookman Old Style" w:hAnsi="Bookman Old Style"/>
          <w:sz w:val="24"/>
          <w:szCs w:val="24"/>
          <w:lang w:val="uk-UA"/>
        </w:rPr>
        <w:t>1.</w:t>
      </w:r>
      <w:r w:rsidR="00EE4093">
        <w:rPr>
          <w:rFonts w:ascii="Bookman Old Style" w:hAnsi="Bookman Old Style"/>
          <w:sz w:val="24"/>
          <w:szCs w:val="24"/>
          <w:lang w:val="uk-UA"/>
        </w:rPr>
        <w:t>3</w:t>
      </w:r>
      <w:r w:rsidRPr="008C03EE">
        <w:rPr>
          <w:rFonts w:ascii="Bookman Old Style" w:hAnsi="Bookman Old Style"/>
          <w:sz w:val="24"/>
          <w:szCs w:val="24"/>
          <w:lang w:val="uk-UA"/>
        </w:rPr>
        <w:t>.</w:t>
      </w:r>
      <w:r w:rsidRPr="008C03EE">
        <w:rPr>
          <w:rFonts w:ascii="Bookman Old Style" w:hAnsi="Bookman Old Style"/>
          <w:sz w:val="24"/>
          <w:szCs w:val="24"/>
          <w:lang w:val="uk-UA"/>
        </w:rPr>
        <w:tab/>
      </w:r>
      <w:r w:rsidR="007B3FEE">
        <w:rPr>
          <w:rFonts w:ascii="Bookman Old Style" w:hAnsi="Bookman Old Style"/>
          <w:sz w:val="24"/>
          <w:szCs w:val="24"/>
          <w:lang w:val="uk-UA"/>
        </w:rPr>
        <w:t xml:space="preserve">В підпункті </w:t>
      </w:r>
      <w:r w:rsidR="007B3FEE" w:rsidRPr="008C03EE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7B3FEE">
        <w:rPr>
          <w:rFonts w:ascii="Bookman Old Style" w:hAnsi="Bookman Old Style"/>
          <w:sz w:val="24"/>
          <w:szCs w:val="24"/>
          <w:lang w:val="uk-UA"/>
        </w:rPr>
        <w:t xml:space="preserve">1.4 пункту 1 </w:t>
      </w:r>
      <w:r w:rsidR="00B44C99">
        <w:rPr>
          <w:rFonts w:ascii="Bookman Old Style" w:hAnsi="Bookman Old Style"/>
          <w:sz w:val="24"/>
          <w:szCs w:val="24"/>
          <w:lang w:val="uk-UA"/>
        </w:rPr>
        <w:t xml:space="preserve"> Рішення цифру </w:t>
      </w:r>
      <w:r w:rsidR="00C15CBF">
        <w:rPr>
          <w:rFonts w:ascii="Bookman Old Style" w:hAnsi="Bookman Old Style"/>
          <w:sz w:val="24"/>
          <w:szCs w:val="24"/>
          <w:lang w:val="uk-UA"/>
        </w:rPr>
        <w:t>«17567,824»</w:t>
      </w:r>
      <w:r w:rsidR="007B3FEE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B44C99">
        <w:rPr>
          <w:rFonts w:ascii="Bookman Old Style" w:hAnsi="Bookman Old Style"/>
          <w:sz w:val="24"/>
          <w:szCs w:val="24"/>
          <w:lang w:val="uk-UA"/>
        </w:rPr>
        <w:t>замінити цифрою «1</w:t>
      </w:r>
      <w:r w:rsidR="00C15CBF">
        <w:rPr>
          <w:rFonts w:ascii="Bookman Old Style" w:hAnsi="Bookman Old Style"/>
          <w:sz w:val="24"/>
          <w:szCs w:val="24"/>
          <w:lang w:val="uk-UA"/>
        </w:rPr>
        <w:t>6</w:t>
      </w:r>
      <w:r w:rsidR="004B31E1">
        <w:rPr>
          <w:rFonts w:ascii="Bookman Old Style" w:hAnsi="Bookman Old Style"/>
          <w:sz w:val="24"/>
          <w:szCs w:val="24"/>
          <w:lang w:val="uk-UA"/>
        </w:rPr>
        <w:t>17</w:t>
      </w:r>
      <w:r w:rsidR="00E77627">
        <w:rPr>
          <w:rFonts w:ascii="Bookman Old Style" w:hAnsi="Bookman Old Style"/>
          <w:sz w:val="24"/>
          <w:szCs w:val="24"/>
          <w:lang w:val="uk-UA"/>
        </w:rPr>
        <w:t>0</w:t>
      </w:r>
      <w:r w:rsidR="00C15CBF">
        <w:rPr>
          <w:rFonts w:ascii="Bookman Old Style" w:hAnsi="Bookman Old Style"/>
          <w:sz w:val="24"/>
          <w:szCs w:val="24"/>
          <w:lang w:val="uk-UA"/>
        </w:rPr>
        <w:t>,</w:t>
      </w:r>
      <w:r w:rsidR="004B31E1">
        <w:rPr>
          <w:rFonts w:ascii="Bookman Old Style" w:hAnsi="Bookman Old Style"/>
          <w:sz w:val="24"/>
          <w:szCs w:val="24"/>
          <w:lang w:val="uk-UA"/>
        </w:rPr>
        <w:t>216</w:t>
      </w:r>
      <w:r w:rsidR="00B44C99">
        <w:rPr>
          <w:rFonts w:ascii="Bookman Old Style" w:hAnsi="Bookman Old Style"/>
          <w:sz w:val="24"/>
          <w:szCs w:val="24"/>
          <w:lang w:val="uk-UA"/>
        </w:rPr>
        <w:t xml:space="preserve">». </w:t>
      </w:r>
    </w:p>
    <w:p w:rsidR="00196881" w:rsidRDefault="008C03EE" w:rsidP="00B44C99">
      <w:pPr>
        <w:tabs>
          <w:tab w:val="left" w:pos="1843"/>
        </w:tabs>
        <w:ind w:firstLine="1134"/>
        <w:jc w:val="both"/>
        <w:rPr>
          <w:rFonts w:ascii="Bookman Old Style" w:hAnsi="Bookman Old Style"/>
          <w:sz w:val="24"/>
          <w:szCs w:val="24"/>
          <w:lang w:val="uk-UA"/>
        </w:rPr>
      </w:pPr>
      <w:r w:rsidRPr="008C03EE">
        <w:rPr>
          <w:rFonts w:ascii="Bookman Old Style" w:hAnsi="Bookman Old Style"/>
          <w:sz w:val="24"/>
          <w:szCs w:val="24"/>
          <w:lang w:val="uk-UA"/>
        </w:rPr>
        <w:t>1.</w:t>
      </w:r>
      <w:r w:rsidR="00EE4093">
        <w:rPr>
          <w:rFonts w:ascii="Bookman Old Style" w:hAnsi="Bookman Old Style"/>
          <w:sz w:val="24"/>
          <w:szCs w:val="24"/>
          <w:lang w:val="uk-UA"/>
        </w:rPr>
        <w:t>4</w:t>
      </w:r>
      <w:r w:rsidRPr="008C03EE">
        <w:rPr>
          <w:rFonts w:ascii="Bookman Old Style" w:hAnsi="Bookman Old Style"/>
          <w:sz w:val="24"/>
          <w:szCs w:val="24"/>
          <w:lang w:val="uk-UA"/>
        </w:rPr>
        <w:t>.</w:t>
      </w:r>
      <w:r w:rsidRPr="008C03EE">
        <w:rPr>
          <w:rFonts w:ascii="Bookman Old Style" w:hAnsi="Bookman Old Style"/>
          <w:sz w:val="24"/>
          <w:szCs w:val="24"/>
          <w:lang w:val="uk-UA"/>
        </w:rPr>
        <w:tab/>
      </w:r>
      <w:r w:rsidR="00B44C99">
        <w:rPr>
          <w:rFonts w:ascii="Bookman Old Style" w:hAnsi="Bookman Old Style"/>
          <w:sz w:val="24"/>
          <w:szCs w:val="24"/>
          <w:lang w:val="uk-UA"/>
        </w:rPr>
        <w:t xml:space="preserve">В пункті 3 Рішення цифри </w:t>
      </w:r>
      <w:r w:rsidR="00CD4378">
        <w:rPr>
          <w:rFonts w:ascii="Bookman Old Style" w:hAnsi="Bookman Old Style"/>
          <w:sz w:val="24"/>
          <w:szCs w:val="24"/>
          <w:lang w:val="uk-UA"/>
        </w:rPr>
        <w:t>«190</w:t>
      </w:r>
      <w:r w:rsidR="00CD4378" w:rsidRPr="003A4FF9">
        <w:rPr>
          <w:rFonts w:ascii="Bookman Old Style" w:hAnsi="Bookman Old Style"/>
          <w:sz w:val="24"/>
          <w:szCs w:val="24"/>
          <w:lang w:val="uk-UA"/>
        </w:rPr>
        <w:t>574</w:t>
      </w:r>
      <w:r w:rsidR="00CD4378">
        <w:rPr>
          <w:rFonts w:ascii="Bookman Old Style" w:hAnsi="Bookman Old Style"/>
          <w:sz w:val="24"/>
          <w:szCs w:val="24"/>
          <w:lang w:val="uk-UA"/>
        </w:rPr>
        <w:t>,</w:t>
      </w:r>
      <w:r w:rsidR="00CD4378" w:rsidRPr="003A4FF9">
        <w:rPr>
          <w:rFonts w:ascii="Bookman Old Style" w:hAnsi="Bookman Old Style"/>
          <w:sz w:val="24"/>
          <w:szCs w:val="24"/>
          <w:lang w:val="uk-UA"/>
        </w:rPr>
        <w:t>986</w:t>
      </w:r>
      <w:r w:rsidR="00CD4378">
        <w:rPr>
          <w:rFonts w:ascii="Bookman Old Style" w:hAnsi="Bookman Old Style"/>
          <w:sz w:val="24"/>
          <w:szCs w:val="24"/>
          <w:lang w:val="uk-UA"/>
        </w:rPr>
        <w:t xml:space="preserve">», «23020,124» </w:t>
      </w:r>
      <w:r w:rsidR="00B44C99">
        <w:rPr>
          <w:rFonts w:ascii="Bookman Old Style" w:hAnsi="Bookman Old Style"/>
          <w:sz w:val="24"/>
          <w:szCs w:val="24"/>
          <w:lang w:val="uk-UA"/>
        </w:rPr>
        <w:t xml:space="preserve">замінити цифрами </w:t>
      </w:r>
      <w:r w:rsidR="00EA03F8">
        <w:rPr>
          <w:rFonts w:ascii="Bookman Old Style" w:hAnsi="Bookman Old Style"/>
          <w:sz w:val="24"/>
          <w:szCs w:val="24"/>
          <w:lang w:val="uk-UA"/>
        </w:rPr>
        <w:t xml:space="preserve">«191972,594», «21622,516» </w:t>
      </w:r>
      <w:r w:rsidR="00B44C99">
        <w:rPr>
          <w:rFonts w:ascii="Bookman Old Style" w:hAnsi="Bookman Old Style"/>
          <w:sz w:val="24"/>
          <w:szCs w:val="24"/>
          <w:lang w:val="uk-UA"/>
        </w:rPr>
        <w:t>відповідно.</w:t>
      </w:r>
    </w:p>
    <w:p w:rsidR="00B74675" w:rsidRDefault="00B74675" w:rsidP="00B44C99">
      <w:pPr>
        <w:tabs>
          <w:tab w:val="left" w:pos="1843"/>
        </w:tabs>
        <w:ind w:firstLine="1134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451B71" w:rsidRDefault="005A61F2" w:rsidP="00196881">
      <w:pPr>
        <w:pStyle w:val="a3"/>
        <w:numPr>
          <w:ilvl w:val="0"/>
          <w:numId w:val="3"/>
        </w:numPr>
        <w:tabs>
          <w:tab w:val="left" w:pos="1843"/>
        </w:tabs>
        <w:ind w:left="1080" w:hanging="229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EE4093">
        <w:rPr>
          <w:rFonts w:ascii="Bookman Old Style" w:hAnsi="Bookman Old Style"/>
          <w:sz w:val="24"/>
          <w:szCs w:val="24"/>
          <w:lang w:val="uk-UA"/>
        </w:rPr>
        <w:t xml:space="preserve">Додатки </w:t>
      </w:r>
      <w:r w:rsidR="00B44C99" w:rsidRPr="00196881">
        <w:rPr>
          <w:rFonts w:ascii="Bookman Old Style" w:hAnsi="Bookman Old Style"/>
          <w:sz w:val="24"/>
          <w:szCs w:val="24"/>
          <w:lang w:val="uk-UA"/>
        </w:rPr>
        <w:t>№ 2, 3, 4</w:t>
      </w:r>
      <w:r w:rsidR="006052F5">
        <w:rPr>
          <w:rFonts w:ascii="Bookman Old Style" w:hAnsi="Bookman Old Style"/>
          <w:sz w:val="24"/>
          <w:szCs w:val="24"/>
          <w:lang w:val="uk-UA"/>
        </w:rPr>
        <w:t>,</w:t>
      </w:r>
      <w:r w:rsidR="00B44C99" w:rsidRPr="00196881">
        <w:rPr>
          <w:rFonts w:ascii="Bookman Old Style" w:hAnsi="Bookman Old Style"/>
          <w:sz w:val="24"/>
          <w:szCs w:val="24"/>
          <w:lang w:val="uk-UA"/>
        </w:rPr>
        <w:t xml:space="preserve"> 6 викласти в новій редакції.</w:t>
      </w:r>
    </w:p>
    <w:p w:rsidR="003A4FF9" w:rsidRPr="00196881" w:rsidRDefault="003A4FF9" w:rsidP="003A4FF9">
      <w:pPr>
        <w:pStyle w:val="a3"/>
        <w:tabs>
          <w:tab w:val="left" w:pos="1843"/>
        </w:tabs>
        <w:ind w:left="1080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1A1729" w:rsidRDefault="001A1729" w:rsidP="00451B71">
      <w:pPr>
        <w:keepNext/>
        <w:jc w:val="both"/>
        <w:outlineLvl w:val="2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       </w:t>
      </w:r>
    </w:p>
    <w:p w:rsidR="001A1729" w:rsidRDefault="001A1729" w:rsidP="00451B71">
      <w:pPr>
        <w:keepNext/>
        <w:jc w:val="both"/>
        <w:outlineLvl w:val="2"/>
        <w:rPr>
          <w:rFonts w:ascii="Bookman Old Style" w:hAnsi="Bookman Old Style"/>
          <w:sz w:val="24"/>
          <w:szCs w:val="24"/>
          <w:lang w:val="uk-UA"/>
        </w:rPr>
      </w:pPr>
    </w:p>
    <w:p w:rsidR="00451B71" w:rsidRPr="00451B71" w:rsidRDefault="001A1729" w:rsidP="00451B71">
      <w:pPr>
        <w:keepNext/>
        <w:jc w:val="both"/>
        <w:outlineLvl w:val="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      </w:t>
      </w:r>
      <w:r w:rsidR="00451B71" w:rsidRPr="00451B71">
        <w:rPr>
          <w:rFonts w:ascii="Bookman Old Style" w:hAnsi="Bookman Old Style"/>
          <w:sz w:val="24"/>
          <w:szCs w:val="24"/>
          <w:lang w:val="uk-UA"/>
        </w:rPr>
        <w:t>Міський голова</w:t>
      </w:r>
      <w:r w:rsidR="00451B71" w:rsidRPr="00451B71">
        <w:rPr>
          <w:rFonts w:ascii="Bookman Old Style" w:hAnsi="Bookman Old Style"/>
          <w:sz w:val="24"/>
          <w:szCs w:val="24"/>
          <w:lang w:val="uk-UA"/>
        </w:rPr>
        <w:tab/>
      </w:r>
      <w:r w:rsidR="00451B71" w:rsidRPr="00451B71">
        <w:rPr>
          <w:rFonts w:ascii="Bookman Old Style" w:hAnsi="Bookman Old Style"/>
          <w:sz w:val="24"/>
          <w:szCs w:val="24"/>
          <w:lang w:val="uk-UA"/>
        </w:rPr>
        <w:tab/>
      </w:r>
      <w:r w:rsidR="00451B71" w:rsidRPr="00451B71">
        <w:rPr>
          <w:rFonts w:ascii="Bookman Old Style" w:hAnsi="Bookman Old Style"/>
          <w:sz w:val="24"/>
          <w:szCs w:val="24"/>
          <w:lang w:val="uk-UA"/>
        </w:rPr>
        <w:tab/>
      </w:r>
      <w:r w:rsidR="00451B71" w:rsidRPr="00451B71">
        <w:rPr>
          <w:rFonts w:ascii="Bookman Old Style" w:hAnsi="Bookman Old Style"/>
          <w:sz w:val="24"/>
          <w:szCs w:val="24"/>
          <w:lang w:val="uk-UA"/>
        </w:rPr>
        <w:tab/>
      </w:r>
      <w:r w:rsidR="00451B71" w:rsidRPr="00451B71">
        <w:rPr>
          <w:rFonts w:ascii="Bookman Old Style" w:hAnsi="Bookman Old Style"/>
          <w:sz w:val="24"/>
          <w:szCs w:val="24"/>
          <w:lang w:val="uk-UA"/>
        </w:rPr>
        <w:tab/>
      </w:r>
      <w:r w:rsidR="00451B71" w:rsidRPr="00451B71">
        <w:rPr>
          <w:rFonts w:ascii="Bookman Old Style" w:hAnsi="Bookman Old Style"/>
          <w:sz w:val="24"/>
          <w:szCs w:val="24"/>
          <w:lang w:val="uk-UA"/>
        </w:rPr>
        <w:tab/>
      </w:r>
      <w:r w:rsidR="00451B71" w:rsidRPr="00451B71">
        <w:rPr>
          <w:rFonts w:ascii="Bookman Old Style" w:hAnsi="Bookman Old Style"/>
          <w:sz w:val="24"/>
          <w:szCs w:val="24"/>
          <w:lang w:val="uk-UA"/>
        </w:rPr>
        <w:tab/>
      </w:r>
      <w:proofErr w:type="spellStart"/>
      <w:r w:rsidR="00451B71" w:rsidRPr="00451B71">
        <w:rPr>
          <w:rFonts w:ascii="Bookman Old Style" w:hAnsi="Bookman Old Style"/>
          <w:sz w:val="24"/>
          <w:szCs w:val="24"/>
          <w:lang w:val="uk-UA"/>
        </w:rPr>
        <w:t>І.Я.Коруд</w:t>
      </w:r>
      <w:proofErr w:type="spellEnd"/>
    </w:p>
    <w:p w:rsidR="00451B71" w:rsidRDefault="00451B71" w:rsidP="00451B71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1A1729" w:rsidRPr="00D21499" w:rsidRDefault="001A1729" w:rsidP="001A1729">
      <w:pPr>
        <w:keepNext/>
        <w:jc w:val="center"/>
        <w:outlineLvl w:val="4"/>
        <w:rPr>
          <w:rFonts w:ascii="Bookman Old Style" w:hAnsi="Bookman Old Style"/>
          <w:bCs/>
          <w:i/>
          <w:lang w:val="uk-UA"/>
        </w:rPr>
      </w:pPr>
    </w:p>
    <w:p w:rsidR="001A1729" w:rsidRDefault="001A1729" w:rsidP="001A1729">
      <w:pPr>
        <w:jc w:val="center"/>
        <w:rPr>
          <w:rFonts w:ascii="Bookman Old Style" w:hAnsi="Bookman Old Style"/>
          <w:i/>
          <w:lang w:val="uk-UA"/>
        </w:rPr>
      </w:pPr>
    </w:p>
    <w:p w:rsidR="001A1729" w:rsidRDefault="001A1729" w:rsidP="001A1729">
      <w:pPr>
        <w:jc w:val="center"/>
        <w:rPr>
          <w:rFonts w:ascii="Bookman Old Style" w:hAnsi="Bookman Old Style"/>
          <w:i/>
          <w:lang w:val="uk-UA"/>
        </w:rPr>
      </w:pPr>
    </w:p>
    <w:p w:rsidR="001A1729" w:rsidRDefault="001A1729" w:rsidP="001A1729">
      <w:pPr>
        <w:jc w:val="center"/>
        <w:rPr>
          <w:rFonts w:ascii="Bookman Old Style" w:hAnsi="Bookman Old Style"/>
          <w:i/>
          <w:lang w:val="uk-UA"/>
        </w:rPr>
      </w:pPr>
    </w:p>
    <w:p w:rsidR="00451B71" w:rsidRDefault="00451B71" w:rsidP="00451B71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bookmarkStart w:id="0" w:name="_GoBack"/>
      <w:bookmarkEnd w:id="0"/>
    </w:p>
    <w:p w:rsidR="00451B71" w:rsidRDefault="00451B71" w:rsidP="00451B71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451B71" w:rsidRDefault="00451B71" w:rsidP="00451B71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</w:p>
    <w:sectPr w:rsidR="00451B71" w:rsidSect="001A172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8792F"/>
    <w:multiLevelType w:val="multilevel"/>
    <w:tmpl w:val="BBECCE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3B962114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7176F8"/>
    <w:multiLevelType w:val="multilevel"/>
    <w:tmpl w:val="D8BA0EAE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4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4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3" w15:restartNumberingAfterBreak="0">
    <w:nsid w:val="60BE24A2"/>
    <w:multiLevelType w:val="hybridMultilevel"/>
    <w:tmpl w:val="585AD4EE"/>
    <w:lvl w:ilvl="0" w:tplc="0C8495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C824A35"/>
    <w:multiLevelType w:val="multilevel"/>
    <w:tmpl w:val="76226F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B71"/>
    <w:rsid w:val="00096906"/>
    <w:rsid w:val="000C7200"/>
    <w:rsid w:val="000D173E"/>
    <w:rsid w:val="00196881"/>
    <w:rsid w:val="001A1729"/>
    <w:rsid w:val="002112E7"/>
    <w:rsid w:val="003A4FF9"/>
    <w:rsid w:val="00451B71"/>
    <w:rsid w:val="004B31E1"/>
    <w:rsid w:val="005A159C"/>
    <w:rsid w:val="005A61F2"/>
    <w:rsid w:val="006052F5"/>
    <w:rsid w:val="007B3FEE"/>
    <w:rsid w:val="00825916"/>
    <w:rsid w:val="00855E60"/>
    <w:rsid w:val="008C03EE"/>
    <w:rsid w:val="00975E90"/>
    <w:rsid w:val="009B0426"/>
    <w:rsid w:val="00A86257"/>
    <w:rsid w:val="00A9340B"/>
    <w:rsid w:val="00AF0BD1"/>
    <w:rsid w:val="00B44C99"/>
    <w:rsid w:val="00B74675"/>
    <w:rsid w:val="00C15CBF"/>
    <w:rsid w:val="00CC348F"/>
    <w:rsid w:val="00CD4378"/>
    <w:rsid w:val="00E77627"/>
    <w:rsid w:val="00EA03F8"/>
    <w:rsid w:val="00EE4093"/>
    <w:rsid w:val="00FC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87943-6247-4D58-9197-58FC57C0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B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12E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12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Reestr</dc:creator>
  <cp:keywords/>
  <dc:description/>
  <cp:lastModifiedBy>Admin</cp:lastModifiedBy>
  <cp:revision>4</cp:revision>
  <cp:lastPrinted>2018-02-09T10:37:00Z</cp:lastPrinted>
  <dcterms:created xsi:type="dcterms:W3CDTF">2018-02-09T10:35:00Z</dcterms:created>
  <dcterms:modified xsi:type="dcterms:W3CDTF">2018-02-09T10:37:00Z</dcterms:modified>
</cp:coreProperties>
</file>