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71" w:rsidRDefault="00697571" w:rsidP="00697571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71" w:rsidRPr="000644E5" w:rsidRDefault="00697571" w:rsidP="00697571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697571" w:rsidRPr="000644E5" w:rsidRDefault="00697571" w:rsidP="00697571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697571" w:rsidRPr="002E0FC6" w:rsidRDefault="00697571" w:rsidP="00697571">
      <w:pPr>
        <w:jc w:val="center"/>
        <w:rPr>
          <w:rFonts w:ascii="Bookman Old Style" w:hAnsi="Bookman Old Style"/>
          <w:lang w:val="uk-UA"/>
        </w:rPr>
      </w:pPr>
    </w:p>
    <w:p w:rsidR="00697571" w:rsidRPr="000644E5" w:rsidRDefault="00697571" w:rsidP="00697571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697571" w:rsidRPr="002E0FC6" w:rsidRDefault="00697571" w:rsidP="00697571">
      <w:pPr>
        <w:rPr>
          <w:rFonts w:ascii="Georgia" w:hAnsi="Georgia"/>
          <w:b/>
          <w:i/>
          <w:lang w:val="uk-UA"/>
        </w:rPr>
      </w:pPr>
    </w:p>
    <w:p w:rsidR="00697571" w:rsidRPr="000644E5" w:rsidRDefault="00CE5578" w:rsidP="0069757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Дванадцята</w:t>
      </w:r>
      <w:r w:rsidR="00E77D27">
        <w:rPr>
          <w:rFonts w:ascii="Georgia" w:hAnsi="Georgia"/>
          <w:b/>
          <w:i/>
          <w:szCs w:val="28"/>
          <w:lang w:val="uk-UA"/>
        </w:rPr>
        <w:t xml:space="preserve"> </w:t>
      </w:r>
      <w:r w:rsidR="00697571">
        <w:rPr>
          <w:rFonts w:ascii="Georgia" w:hAnsi="Georgia"/>
          <w:b/>
          <w:i/>
          <w:szCs w:val="28"/>
          <w:lang w:val="uk-UA"/>
        </w:rPr>
        <w:t xml:space="preserve"> </w:t>
      </w:r>
      <w:r w:rsidR="00E77D27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E77D27">
        <w:rPr>
          <w:rFonts w:ascii="Georgia" w:hAnsi="Georgia"/>
          <w:b/>
          <w:i/>
          <w:szCs w:val="28"/>
          <w:lang w:val="uk-UA"/>
        </w:rPr>
        <w:tab/>
        <w:t xml:space="preserve">                    </w:t>
      </w:r>
      <w:r w:rsidR="00697571" w:rsidRPr="000644E5">
        <w:rPr>
          <w:rFonts w:ascii="Georgia" w:hAnsi="Georgia"/>
          <w:b/>
          <w:i/>
          <w:szCs w:val="28"/>
          <w:lang w:val="uk-UA"/>
        </w:rPr>
        <w:t xml:space="preserve">                                 </w:t>
      </w:r>
      <w:r w:rsidR="00697571" w:rsidRPr="00174157">
        <w:rPr>
          <w:rFonts w:ascii="Georgia" w:hAnsi="Georgia"/>
          <w:b/>
          <w:i/>
          <w:szCs w:val="28"/>
        </w:rPr>
        <w:t xml:space="preserve">         </w:t>
      </w:r>
      <w:r w:rsidR="00697571">
        <w:rPr>
          <w:rFonts w:ascii="Georgia" w:hAnsi="Georgia"/>
          <w:b/>
          <w:i/>
          <w:szCs w:val="28"/>
          <w:lang w:val="uk-UA"/>
        </w:rPr>
        <w:t xml:space="preserve">           </w:t>
      </w:r>
      <w:r w:rsidR="00697571" w:rsidRPr="00174157">
        <w:rPr>
          <w:rFonts w:ascii="Georgia" w:hAnsi="Georgia"/>
          <w:b/>
          <w:i/>
          <w:szCs w:val="28"/>
        </w:rPr>
        <w:t xml:space="preserve">   </w:t>
      </w:r>
      <w:r w:rsidR="00697571" w:rsidRPr="000644E5">
        <w:rPr>
          <w:rFonts w:ascii="Georgia" w:hAnsi="Georgia"/>
          <w:b/>
          <w:i/>
          <w:szCs w:val="28"/>
          <w:lang w:val="en-US"/>
        </w:rPr>
        <w:t>V</w:t>
      </w:r>
      <w:r w:rsidR="00697571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697571" w:rsidRPr="002E0FC6" w:rsidRDefault="00697571" w:rsidP="00697571">
      <w:pPr>
        <w:rPr>
          <w:lang w:val="uk-UA"/>
        </w:rPr>
      </w:pPr>
    </w:p>
    <w:p w:rsidR="00697571" w:rsidRPr="000644E5" w:rsidRDefault="00697571" w:rsidP="00697571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</w:t>
      </w:r>
      <w:r w:rsidR="00E77D27">
        <w:rPr>
          <w:rFonts w:ascii="Bookman Old Style" w:hAnsi="Bookman Old Style"/>
          <w:lang w:val="uk-UA"/>
        </w:rPr>
        <w:t>14</w:t>
      </w:r>
      <w:r w:rsidR="004942AA">
        <w:rPr>
          <w:rFonts w:ascii="Bookman Old Style" w:hAnsi="Bookman Old Style"/>
          <w:lang w:val="uk-UA"/>
        </w:rPr>
        <w:t xml:space="preserve"> червня </w:t>
      </w:r>
      <w:r>
        <w:rPr>
          <w:rFonts w:ascii="Bookman Old Style" w:hAnsi="Bookman Old Style"/>
          <w:lang w:val="uk-UA"/>
        </w:rPr>
        <w:t xml:space="preserve"> 201</w:t>
      </w:r>
      <w:r w:rsidRPr="00174157">
        <w:rPr>
          <w:rFonts w:ascii="Bookman Old Style" w:hAnsi="Bookman Old Style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4942AA">
        <w:rPr>
          <w:rFonts w:ascii="Bookman Old Style" w:hAnsi="Bookman Old Style"/>
          <w:lang w:val="uk-UA"/>
        </w:rPr>
        <w:t>570</w:t>
      </w:r>
    </w:p>
    <w:p w:rsidR="00697571" w:rsidRPr="002E0FC6" w:rsidRDefault="00697571" w:rsidP="00697571">
      <w:pPr>
        <w:rPr>
          <w:rFonts w:ascii="Bookman Old Style" w:hAnsi="Bookman Old Style"/>
          <w:lang w:val="uk-UA"/>
        </w:rPr>
      </w:pPr>
    </w:p>
    <w:p w:rsidR="00697571" w:rsidRPr="00174157" w:rsidRDefault="00697571" w:rsidP="00697571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>
        <w:rPr>
          <w:rFonts w:ascii="Bookman Old Style" w:hAnsi="Bookman Old Style"/>
          <w:lang w:val="uk-UA"/>
        </w:rPr>
        <w:t>затвердження проектно</w:t>
      </w:r>
      <w:r w:rsidRPr="0017415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- кошторисної документації</w:t>
      </w:r>
    </w:p>
    <w:p w:rsidR="00697571" w:rsidRPr="002E0FC6" w:rsidRDefault="00697571" w:rsidP="00697571">
      <w:pPr>
        <w:jc w:val="both"/>
        <w:rPr>
          <w:rFonts w:ascii="Bookman Old Style" w:hAnsi="Bookman Old Style"/>
          <w:lang w:val="uk-UA"/>
        </w:rPr>
      </w:pPr>
    </w:p>
    <w:p w:rsidR="00697571" w:rsidRPr="000644E5" w:rsidRDefault="00697571" w:rsidP="00697571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засідання постійних де</w:t>
      </w:r>
      <w:r w:rsidR="004942AA">
        <w:rPr>
          <w:rFonts w:ascii="Bookman Old Style" w:hAnsi="Bookman Old Style"/>
          <w:lang w:val="uk-UA"/>
        </w:rPr>
        <w:t xml:space="preserve">путатських комісій міської ради, </w:t>
      </w:r>
      <w:r w:rsidRPr="000644E5">
        <w:rPr>
          <w:rFonts w:ascii="Bookman Old Style" w:hAnsi="Bookman Old Style"/>
          <w:lang w:val="uk-UA"/>
        </w:rPr>
        <w:t>міська рада</w:t>
      </w:r>
    </w:p>
    <w:p w:rsidR="00697571" w:rsidRPr="002E0FC6" w:rsidRDefault="00697571" w:rsidP="00697571">
      <w:pPr>
        <w:pStyle w:val="a3"/>
        <w:ind w:firstLine="882"/>
      </w:pPr>
    </w:p>
    <w:p w:rsidR="00697571" w:rsidRDefault="00697571" w:rsidP="0069757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697571" w:rsidRPr="002E0FC6" w:rsidRDefault="00697571" w:rsidP="00697571">
      <w:pPr>
        <w:jc w:val="both"/>
        <w:rPr>
          <w:rFonts w:ascii="Bookman Old Style" w:hAnsi="Bookman Old Style"/>
          <w:lang w:val="uk-UA"/>
        </w:rPr>
      </w:pPr>
    </w:p>
    <w:p w:rsidR="00697571" w:rsidRPr="00213A7A" w:rsidRDefault="00697571" w:rsidP="00697571">
      <w:pPr>
        <w:pStyle w:val="a5"/>
        <w:ind w:left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Затвердити проектно</w:t>
      </w:r>
      <w:r w:rsidRPr="00BE2E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- кошторисну документацію по об’єкт</w:t>
      </w:r>
      <w:r w:rsidR="004942AA">
        <w:rPr>
          <w:rFonts w:ascii="Bookman Old Style" w:hAnsi="Bookman Old Style"/>
          <w:lang w:val="uk-UA"/>
        </w:rPr>
        <w:t>ах</w:t>
      </w:r>
      <w:r w:rsidRPr="00E31232">
        <w:rPr>
          <w:rFonts w:ascii="Bookman Old Style" w:hAnsi="Bookman Old Style"/>
        </w:rPr>
        <w:t>:</w:t>
      </w:r>
    </w:p>
    <w:p w:rsidR="00697571" w:rsidRDefault="00697571" w:rsidP="00697571">
      <w:pPr>
        <w:pStyle w:val="a5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</w:t>
      </w:r>
      <w:r w:rsidR="00E77D27">
        <w:rPr>
          <w:rFonts w:ascii="Bookman Old Style" w:hAnsi="Bookman Old Style"/>
          <w:lang w:val="uk-UA"/>
        </w:rPr>
        <w:t>Нове будівництво комунального ринку м.Овруч, за адресою вул. Князя Олега, м.</w:t>
      </w:r>
      <w:r>
        <w:rPr>
          <w:rFonts w:ascii="Bookman Old Style" w:hAnsi="Bookman Old Style"/>
          <w:lang w:val="uk-UA"/>
        </w:rPr>
        <w:t>Овруч Жито</w:t>
      </w:r>
      <w:r w:rsidR="00E77D27">
        <w:rPr>
          <w:rFonts w:ascii="Bookman Old Style" w:hAnsi="Bookman Old Style"/>
          <w:lang w:val="uk-UA"/>
        </w:rPr>
        <w:t>мирської області</w:t>
      </w:r>
      <w:r w:rsidR="00CE5578">
        <w:rPr>
          <w:rFonts w:ascii="Bookman Old Style" w:hAnsi="Bookman Old Style"/>
          <w:lang w:val="uk-UA"/>
        </w:rPr>
        <w:t>»</w:t>
      </w:r>
      <w:r w:rsidR="00E77D27">
        <w:rPr>
          <w:rFonts w:ascii="Bookman Old Style" w:hAnsi="Bookman Old Style"/>
          <w:lang w:val="uk-UA"/>
        </w:rPr>
        <w:t xml:space="preserve"> на суму 9183,746</w:t>
      </w:r>
      <w:r>
        <w:rPr>
          <w:rFonts w:ascii="Bookman Old Style" w:hAnsi="Bookman Old Style"/>
          <w:lang w:val="uk-UA"/>
        </w:rPr>
        <w:t xml:space="preserve"> тис. грн.;</w:t>
      </w:r>
    </w:p>
    <w:p w:rsidR="00CE5578" w:rsidRDefault="00CE5578" w:rsidP="00697571">
      <w:pPr>
        <w:pStyle w:val="a5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«Реконструкція станції знезалізнення ВНС №1 по вул. Радянській в м. Овруч, Житомирської області (коригування)» на суму 4142,879 тис. грн.;</w:t>
      </w:r>
    </w:p>
    <w:p w:rsidR="00697571" w:rsidRPr="004942AA" w:rsidRDefault="00CE5578" w:rsidP="004942AA">
      <w:pPr>
        <w:pStyle w:val="a5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«Реконструкція станції знезалізнення ВНС №2 по вул. Карпінського в м. Овруч, Житомирської області (коригуванн</w:t>
      </w:r>
      <w:r w:rsidR="004942AA">
        <w:rPr>
          <w:rFonts w:ascii="Bookman Old Style" w:hAnsi="Bookman Old Style"/>
          <w:lang w:val="uk-UA"/>
        </w:rPr>
        <w:t>я)» на суму 2990,944 тис. грн.</w:t>
      </w:r>
    </w:p>
    <w:p w:rsidR="00697571" w:rsidRDefault="00697571" w:rsidP="00697571">
      <w:pPr>
        <w:pStyle w:val="a5"/>
        <w:ind w:left="851"/>
        <w:jc w:val="both"/>
        <w:rPr>
          <w:rFonts w:ascii="Bookman Old Style" w:hAnsi="Bookman Old Style"/>
          <w:lang w:val="uk-UA"/>
        </w:rPr>
      </w:pPr>
    </w:p>
    <w:p w:rsidR="00697571" w:rsidRPr="004942AA" w:rsidRDefault="00697571" w:rsidP="004942AA">
      <w:pPr>
        <w:jc w:val="both"/>
        <w:rPr>
          <w:rFonts w:ascii="Bookman Old Style" w:hAnsi="Bookman Old Style"/>
          <w:lang w:val="uk-UA"/>
        </w:rPr>
      </w:pPr>
    </w:p>
    <w:p w:rsidR="00697571" w:rsidRDefault="00697571" w:rsidP="00697571">
      <w:pPr>
        <w:pStyle w:val="a5"/>
        <w:ind w:left="851"/>
        <w:jc w:val="both"/>
        <w:rPr>
          <w:rFonts w:ascii="Bookman Old Style" w:hAnsi="Bookman Old Style"/>
          <w:lang w:val="uk-UA"/>
        </w:rPr>
      </w:pPr>
    </w:p>
    <w:p w:rsidR="00697571" w:rsidRPr="00213A7A" w:rsidRDefault="00697571" w:rsidP="00697571">
      <w:pPr>
        <w:pStyle w:val="a5"/>
        <w:ind w:left="0"/>
        <w:jc w:val="both"/>
        <w:rPr>
          <w:rFonts w:ascii="Bookman Old Style" w:hAnsi="Bookman Old Style"/>
          <w:lang w:val="uk-UA"/>
        </w:rPr>
      </w:pPr>
      <w:r w:rsidRPr="00213A7A">
        <w:rPr>
          <w:rFonts w:ascii="Bookman Old Style" w:hAnsi="Bookman Old Style"/>
        </w:rPr>
        <w:t xml:space="preserve"> Міський голова</w:t>
      </w:r>
      <w:r w:rsidRPr="00213A7A">
        <w:rPr>
          <w:rFonts w:ascii="Bookman Old Style" w:hAnsi="Bookman Old Style"/>
        </w:rPr>
        <w:tab/>
      </w:r>
      <w:r w:rsidRPr="00213A7A">
        <w:rPr>
          <w:rFonts w:ascii="Bookman Old Style" w:hAnsi="Bookman Old Style"/>
        </w:rPr>
        <w:tab/>
      </w:r>
      <w:r w:rsidRPr="00213A7A">
        <w:rPr>
          <w:rFonts w:ascii="Bookman Old Style" w:hAnsi="Bookman Old Style"/>
        </w:rPr>
        <w:tab/>
      </w:r>
      <w:r w:rsidRPr="00213A7A">
        <w:rPr>
          <w:rFonts w:ascii="Bookman Old Style" w:hAnsi="Bookman Old Style"/>
        </w:rPr>
        <w:tab/>
      </w:r>
      <w:r w:rsidR="004942AA">
        <w:rPr>
          <w:rFonts w:ascii="Bookman Old Style" w:hAnsi="Bookman Old Style"/>
          <w:lang w:val="uk-UA"/>
        </w:rPr>
        <w:t xml:space="preserve">              </w:t>
      </w:r>
      <w:r w:rsidRPr="00213A7A">
        <w:rPr>
          <w:rFonts w:ascii="Bookman Old Style" w:hAnsi="Bookman Old Style"/>
        </w:rPr>
        <w:tab/>
        <w:t xml:space="preserve">                   </w:t>
      </w:r>
      <w:r w:rsidRPr="00213A7A">
        <w:rPr>
          <w:rFonts w:ascii="Bookman Old Style" w:hAnsi="Bookman Old Style"/>
        </w:rPr>
        <w:tab/>
        <w:t>І.Я.</w:t>
      </w:r>
      <w:r>
        <w:rPr>
          <w:rFonts w:ascii="Bookman Old Style" w:hAnsi="Bookman Old Style"/>
          <w:lang w:val="uk-UA"/>
        </w:rPr>
        <w:t xml:space="preserve"> </w:t>
      </w:r>
      <w:r w:rsidRPr="00213A7A">
        <w:rPr>
          <w:rFonts w:ascii="Bookman Old Style" w:hAnsi="Bookman Old Style"/>
        </w:rPr>
        <w:t>Коруд</w:t>
      </w:r>
    </w:p>
    <w:p w:rsidR="00697571" w:rsidRPr="00D21499" w:rsidRDefault="00697571" w:rsidP="00697571">
      <w:pPr>
        <w:keepNext/>
        <w:outlineLvl w:val="4"/>
        <w:rPr>
          <w:rFonts w:ascii="Bookman Old Style" w:hAnsi="Bookman Old Style"/>
          <w:bCs/>
          <w:i/>
          <w:lang w:val="uk-UA"/>
        </w:rPr>
      </w:pPr>
    </w:p>
    <w:p w:rsidR="00103BA8" w:rsidRDefault="00103BA8" w:rsidP="00103BA8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103BA8" w:rsidRDefault="00103BA8" w:rsidP="00103BA8">
      <w:pPr>
        <w:jc w:val="center"/>
        <w:rPr>
          <w:rFonts w:ascii="Bookman Old Style" w:eastAsiaTheme="minorHAnsi" w:hAnsi="Bookman Old Style" w:cstheme="minorBidi"/>
          <w:i/>
          <w:sz w:val="22"/>
          <w:szCs w:val="22"/>
          <w:lang w:val="uk-UA" w:eastAsia="en-US"/>
        </w:rPr>
      </w:pPr>
      <w:bookmarkStart w:id="0" w:name="_GoBack"/>
      <w:bookmarkEnd w:id="0"/>
    </w:p>
    <w:p w:rsidR="00120731" w:rsidRPr="00103BA8" w:rsidRDefault="00120731">
      <w:pPr>
        <w:rPr>
          <w:lang w:val="uk-UA"/>
        </w:rPr>
      </w:pPr>
    </w:p>
    <w:sectPr w:rsidR="00120731" w:rsidRPr="00103BA8" w:rsidSect="002E0F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1"/>
    <w:rsid w:val="00103BA8"/>
    <w:rsid w:val="00120731"/>
    <w:rsid w:val="002C5D15"/>
    <w:rsid w:val="004942AA"/>
    <w:rsid w:val="00697571"/>
    <w:rsid w:val="00CE5578"/>
    <w:rsid w:val="00DA3C5F"/>
    <w:rsid w:val="00E35C6C"/>
    <w:rsid w:val="00E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DA0A-330A-4B69-8529-B03F2A29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571"/>
    <w:pPr>
      <w:jc w:val="both"/>
    </w:pPr>
    <w:rPr>
      <w:rFonts w:ascii="Bookman Old Style" w:hAnsi="Bookman Old Style"/>
      <w:lang w:val="uk-UA"/>
    </w:rPr>
  </w:style>
  <w:style w:type="character" w:customStyle="1" w:styleId="a4">
    <w:name w:val="Основной текст Знак"/>
    <w:basedOn w:val="a0"/>
    <w:link w:val="a3"/>
    <w:rsid w:val="0069757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975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5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Arhitektor</dc:creator>
  <cp:lastModifiedBy>Admin</cp:lastModifiedBy>
  <cp:revision>4</cp:revision>
  <cp:lastPrinted>2018-06-19T07:18:00Z</cp:lastPrinted>
  <dcterms:created xsi:type="dcterms:W3CDTF">2018-06-18T16:18:00Z</dcterms:created>
  <dcterms:modified xsi:type="dcterms:W3CDTF">2018-06-19T07:19:00Z</dcterms:modified>
</cp:coreProperties>
</file>