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У К Р А Ї Н А</w:t>
      </w:r>
    </w:p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1299D" w:rsidRDefault="00002CD7" w:rsidP="00E1299D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E1299D" w:rsidRDefault="00E1299D" w:rsidP="00E1299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D648B7" w:rsidRDefault="00D648B7" w:rsidP="00E1299D">
      <w:pPr>
        <w:jc w:val="center"/>
        <w:rPr>
          <w:rFonts w:ascii="Georgia" w:hAnsi="Georgia"/>
          <w:b/>
          <w:i/>
          <w:lang w:val="uk-UA"/>
        </w:rPr>
      </w:pPr>
    </w:p>
    <w:p w:rsidR="00E1299D" w:rsidRPr="00861FE1" w:rsidRDefault="00002CD7" w:rsidP="00E1299D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18</w:t>
      </w:r>
      <w:r w:rsidR="00D648B7">
        <w:rPr>
          <w:rFonts w:ascii="Bookman Old Style" w:hAnsi="Bookman Old Style"/>
          <w:lang w:val="uk-UA"/>
        </w:rPr>
        <w:t>.10.</w:t>
      </w:r>
      <w:r>
        <w:rPr>
          <w:rFonts w:ascii="Bookman Old Style" w:hAnsi="Bookman Old Style"/>
          <w:lang w:val="uk-UA"/>
        </w:rPr>
        <w:t>201</w:t>
      </w:r>
      <w:r w:rsidR="00D648B7">
        <w:rPr>
          <w:rFonts w:ascii="Bookman Old Style" w:hAnsi="Bookman Old Style"/>
          <w:lang w:val="uk-UA"/>
        </w:rPr>
        <w:t>8</w:t>
      </w:r>
      <w:r w:rsidR="00E1299D" w:rsidRPr="00861FE1">
        <w:rPr>
          <w:rFonts w:ascii="Bookman Old Style" w:hAnsi="Bookman Old Style"/>
          <w:lang w:val="uk-UA"/>
        </w:rPr>
        <w:t xml:space="preserve"> року </w:t>
      </w:r>
      <w:r w:rsidR="00E1299D">
        <w:rPr>
          <w:rFonts w:ascii="Bookman Old Style" w:hAnsi="Bookman Old Style"/>
          <w:lang w:val="uk-UA"/>
        </w:rPr>
        <w:t xml:space="preserve">     </w:t>
      </w:r>
      <w:r w:rsidR="003371FB">
        <w:rPr>
          <w:rFonts w:ascii="Bookman Old Style" w:hAnsi="Bookman Old Style"/>
          <w:lang w:val="uk-UA"/>
        </w:rPr>
        <w:t>№</w:t>
      </w:r>
    </w:p>
    <w:p w:rsidR="00E1299D" w:rsidRPr="00403F40" w:rsidRDefault="00E1299D" w:rsidP="00E1299D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1299D" w:rsidRPr="00861FE1" w:rsidRDefault="00E1299D" w:rsidP="00FC3C2C">
      <w:pPr>
        <w:pStyle w:val="2"/>
        <w:tabs>
          <w:tab w:val="left" w:pos="4140"/>
        </w:tabs>
        <w:ind w:right="4394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320F15">
        <w:rPr>
          <w:rFonts w:ascii="Bookman Old Style" w:hAnsi="Bookman Old Style"/>
          <w:szCs w:val="24"/>
        </w:rPr>
        <w:t>виконання робіт КП «</w:t>
      </w:r>
      <w:r w:rsidR="00002CD7">
        <w:rPr>
          <w:rFonts w:ascii="Bookman Old Style" w:hAnsi="Bookman Old Style"/>
          <w:szCs w:val="24"/>
        </w:rPr>
        <w:t>Гарне місто</w:t>
      </w:r>
      <w:r w:rsidR="00320F15">
        <w:rPr>
          <w:rFonts w:ascii="Bookman Old Style" w:hAnsi="Bookman Old Style"/>
          <w:szCs w:val="24"/>
        </w:rPr>
        <w:t>» Овруцької міської ради</w:t>
      </w:r>
      <w:r w:rsidR="00173977">
        <w:rPr>
          <w:rFonts w:ascii="Bookman Old Style" w:hAnsi="Bookman Old Style"/>
          <w:szCs w:val="24"/>
        </w:rPr>
        <w:t xml:space="preserve"> за результатами міського огляду - конкурсу</w:t>
      </w:r>
    </w:p>
    <w:p w:rsidR="00320F15" w:rsidRDefault="00320F15" w:rsidP="00173977">
      <w:pPr>
        <w:pStyle w:val="2"/>
        <w:ind w:right="-57"/>
        <w:jc w:val="both"/>
        <w:rPr>
          <w:rFonts w:ascii="Bookman Old Style" w:hAnsi="Bookman Old Style"/>
          <w:szCs w:val="24"/>
        </w:rPr>
      </w:pPr>
    </w:p>
    <w:p w:rsidR="00320F15" w:rsidRPr="00320F15" w:rsidRDefault="00320F15" w:rsidP="00D648B7">
      <w:pPr>
        <w:ind w:firstLine="851"/>
        <w:contextualSpacing/>
        <w:mirrorIndents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З метою поліпшення благоустрою території м. Овруча, залучення жителів міста, підприємств, організацій, установ, фізичних осіб - підприємців до участі у спільній роботі з благоустрою, озеленення та покращення санітарного стану будівель, прилеглих та дворових територій, а також активізації діяльності органів самоорганізації населення Овруцькою міською радою було проведено міський огляд – конкурс на кращий благоустрій підприємств, установ, організацій, багатоквартирних будинків та будинків приватного сектору у м. Овруч. Огляд-конкурс проводився за такими номінаціями:</w:t>
      </w:r>
    </w:p>
    <w:p w:rsidR="00320F15" w:rsidRPr="00320F15" w:rsidRDefault="00320F15" w:rsidP="00D648B7">
      <w:pPr>
        <w:ind w:firstLine="851"/>
        <w:contextualSpacing/>
        <w:mirrorIndents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"Кращий благоустрій підприємств, установ, організацій";</w:t>
      </w:r>
    </w:p>
    <w:p w:rsidR="00320F15" w:rsidRPr="00320F15" w:rsidRDefault="00320F15" w:rsidP="00D648B7">
      <w:pPr>
        <w:ind w:firstLine="851"/>
        <w:contextualSpacing/>
        <w:mirrorIndents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"Кращий благоустрій багатоквартирних  будинків";</w:t>
      </w:r>
    </w:p>
    <w:p w:rsidR="00320F15" w:rsidRPr="00320F15" w:rsidRDefault="00320F15" w:rsidP="00D648B7">
      <w:pPr>
        <w:ind w:firstLine="851"/>
        <w:contextualSpacing/>
        <w:mirrorIndents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"Кращий благоустрій будинків  приватного  сектора".</w:t>
      </w:r>
    </w:p>
    <w:p w:rsidR="00320F15" w:rsidRPr="00320F15" w:rsidRDefault="00320F15" w:rsidP="00D648B7">
      <w:pPr>
        <w:ind w:firstLine="851"/>
        <w:contextualSpacing/>
        <w:mirrorIndents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 xml:space="preserve">Відповідно до протоколу </w:t>
      </w:r>
      <w:proofErr w:type="spellStart"/>
      <w:r w:rsidRPr="00320F15">
        <w:rPr>
          <w:rFonts w:ascii="Bookman Old Style" w:hAnsi="Bookman Old Style"/>
          <w:szCs w:val="24"/>
        </w:rPr>
        <w:t>пр</w:t>
      </w:r>
      <w:proofErr w:type="spellEnd"/>
      <w:r w:rsidRPr="00320F15">
        <w:rPr>
          <w:rFonts w:ascii="Bookman Old Style" w:hAnsi="Bookman Old Style"/>
          <w:szCs w:val="24"/>
          <w:lang w:val="uk-UA"/>
        </w:rPr>
        <w:t>о підсумки проведення міського огляду - конкурсу на кращий благоустрій підприємств, установ, організацій, багатоквартирних будинків та будинків приватного сектору м. Овруча визначено переможців, зокрема у номінації: "Кращий благоустрій багатоквартирних  будинків":</w:t>
      </w:r>
    </w:p>
    <w:p w:rsidR="00320F15" w:rsidRPr="00320F15" w:rsidRDefault="00002CD7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1 місце – будинок № 46</w:t>
      </w:r>
      <w:r w:rsidR="00320F15" w:rsidRPr="00320F15">
        <w:rPr>
          <w:rFonts w:ascii="Bookman Old Style" w:hAnsi="Bookman Old Style"/>
          <w:szCs w:val="24"/>
          <w:lang w:val="uk-UA"/>
        </w:rPr>
        <w:t xml:space="preserve"> по вул. </w:t>
      </w:r>
      <w:r>
        <w:rPr>
          <w:rFonts w:ascii="Bookman Old Style" w:hAnsi="Bookman Old Style"/>
          <w:szCs w:val="24"/>
          <w:lang w:val="uk-UA"/>
        </w:rPr>
        <w:t xml:space="preserve">Героїв Майдану, ІІ,ІІІ під’їзди </w:t>
      </w:r>
    </w:p>
    <w:p w:rsidR="00320F15" w:rsidRPr="00320F15" w:rsidRDefault="00002CD7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2 місце – будинок № 76,78, 78А, 80 по вул. Київській- І під’їзд</w:t>
      </w:r>
    </w:p>
    <w:p w:rsidR="00320F15" w:rsidRPr="00320F15" w:rsidRDefault="00320F15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3 місце – будино</w:t>
      </w:r>
      <w:r w:rsidR="00002CD7">
        <w:rPr>
          <w:rFonts w:ascii="Bookman Old Style" w:hAnsi="Bookman Old Style"/>
          <w:szCs w:val="24"/>
          <w:lang w:val="uk-UA"/>
        </w:rPr>
        <w:t xml:space="preserve">к № 5/1 по вул. </w:t>
      </w:r>
      <w:proofErr w:type="spellStart"/>
      <w:r w:rsidR="00002CD7">
        <w:rPr>
          <w:rFonts w:ascii="Bookman Old Style" w:hAnsi="Bookman Old Style"/>
          <w:szCs w:val="24"/>
          <w:lang w:val="uk-UA"/>
        </w:rPr>
        <w:t>М.Ващука</w:t>
      </w:r>
      <w:proofErr w:type="spellEnd"/>
      <w:r w:rsidR="00002CD7">
        <w:rPr>
          <w:rFonts w:ascii="Bookman Old Style" w:hAnsi="Bookman Old Style"/>
          <w:szCs w:val="24"/>
          <w:lang w:val="uk-UA"/>
        </w:rPr>
        <w:t xml:space="preserve">, І під’їзд </w:t>
      </w:r>
    </w:p>
    <w:p w:rsidR="00320F15" w:rsidRPr="00320F15" w:rsidRDefault="00320F15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Було прийнято рішення нагородити переможців сертифікатами міської ради на виконання таких робіт:</w:t>
      </w:r>
    </w:p>
    <w:p w:rsidR="00320F15" w:rsidRPr="00320F15" w:rsidRDefault="00320F15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 xml:space="preserve">1 місце </w:t>
      </w:r>
      <w:r w:rsidR="00002CD7">
        <w:rPr>
          <w:rFonts w:ascii="Bookman Old Style" w:hAnsi="Bookman Old Style"/>
          <w:szCs w:val="24"/>
          <w:lang w:val="uk-UA"/>
        </w:rPr>
        <w:t>– заміна вітрових вікон у під’їздах ІІ, ІІІ</w:t>
      </w:r>
    </w:p>
    <w:p w:rsidR="00320F15" w:rsidRPr="00320F15" w:rsidRDefault="00002CD7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2 місце – заміна вітрових вікон у одному під’їзді </w:t>
      </w:r>
    </w:p>
    <w:p w:rsidR="00320F15" w:rsidRPr="00320F15" w:rsidRDefault="00002CD7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3 місце – заміна дверей</w:t>
      </w:r>
      <w:r w:rsidR="00320F15" w:rsidRPr="00320F15">
        <w:rPr>
          <w:rFonts w:ascii="Bookman Old Style" w:hAnsi="Bookman Old Style"/>
          <w:szCs w:val="24"/>
          <w:lang w:val="uk-UA"/>
        </w:rPr>
        <w:t xml:space="preserve"> у під’їзді</w:t>
      </w:r>
    </w:p>
    <w:p w:rsidR="00E1299D" w:rsidRPr="00320F15" w:rsidRDefault="00002CD7" w:rsidP="00D648B7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К</w:t>
      </w:r>
      <w:r w:rsidR="00E1299D" w:rsidRPr="00320F15">
        <w:rPr>
          <w:rFonts w:ascii="Bookman Old Style" w:hAnsi="Bookman Old Style"/>
          <w:szCs w:val="24"/>
          <w:lang w:val="uk-UA"/>
        </w:rPr>
        <w:t>еруючись ст.</w:t>
      </w:r>
      <w:r>
        <w:rPr>
          <w:rFonts w:ascii="Bookman Old Style" w:hAnsi="Bookman Old Style"/>
          <w:szCs w:val="24"/>
          <w:lang w:val="uk-UA"/>
        </w:rPr>
        <w:t xml:space="preserve"> 30</w:t>
      </w:r>
      <w:r w:rsidR="00D2263E" w:rsidRPr="00320F15">
        <w:rPr>
          <w:rFonts w:ascii="Bookman Old Style" w:hAnsi="Bookman Old Style"/>
          <w:szCs w:val="24"/>
          <w:lang w:val="uk-UA"/>
        </w:rPr>
        <w:t xml:space="preserve"> Закону України “Про місцеве </w:t>
      </w:r>
      <w:r w:rsidR="00E1299D" w:rsidRPr="00320F15">
        <w:rPr>
          <w:rFonts w:ascii="Bookman Old Style" w:hAnsi="Bookman Old Style"/>
          <w:szCs w:val="24"/>
          <w:lang w:val="uk-UA"/>
        </w:rPr>
        <w:t xml:space="preserve">самоврядування в Україні”, враховуючи рекомендації постійних депутатських комісій  міської ради, </w:t>
      </w:r>
      <w:r>
        <w:rPr>
          <w:rFonts w:ascii="Bookman Old Style" w:hAnsi="Bookman Old Style"/>
          <w:szCs w:val="24"/>
          <w:lang w:val="uk-UA"/>
        </w:rPr>
        <w:t>виконком міської ради</w:t>
      </w:r>
    </w:p>
    <w:p w:rsidR="00E1299D" w:rsidRPr="00861FE1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Pr="00861FE1" w:rsidRDefault="00002CD7" w:rsidP="00E1299D">
      <w:pPr>
        <w:pStyle w:val="2"/>
        <w:ind w:right="-58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 И Р І Ш И В</w:t>
      </w:r>
      <w:r w:rsidR="00E1299D" w:rsidRPr="00861FE1">
        <w:rPr>
          <w:rFonts w:ascii="Bookman Old Style" w:hAnsi="Bookman Old Style"/>
          <w:szCs w:val="24"/>
        </w:rPr>
        <w:t>:</w:t>
      </w:r>
    </w:p>
    <w:p w:rsidR="00E1299D" w:rsidRPr="00861FE1" w:rsidRDefault="00E1299D" w:rsidP="00E1299D">
      <w:pPr>
        <w:pStyle w:val="2"/>
        <w:ind w:right="-58"/>
        <w:rPr>
          <w:rFonts w:ascii="Bookman Old Style" w:hAnsi="Bookman Old Style"/>
          <w:szCs w:val="24"/>
        </w:rPr>
      </w:pPr>
    </w:p>
    <w:p w:rsidR="00E1299D" w:rsidRDefault="00F14E60" w:rsidP="00D648B7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7" w:firstLine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Доручити КП «</w:t>
      </w:r>
      <w:r w:rsidR="00002CD7">
        <w:rPr>
          <w:rFonts w:ascii="Bookman Old Style" w:hAnsi="Bookman Old Style"/>
          <w:szCs w:val="24"/>
        </w:rPr>
        <w:t>Гарне місто</w:t>
      </w:r>
      <w:r>
        <w:rPr>
          <w:rFonts w:ascii="Bookman Old Style" w:hAnsi="Bookman Old Style"/>
          <w:szCs w:val="24"/>
        </w:rPr>
        <w:t>»</w:t>
      </w:r>
      <w:r w:rsidR="00002CD7">
        <w:rPr>
          <w:rFonts w:ascii="Bookman Old Style" w:hAnsi="Bookman Old Style"/>
          <w:szCs w:val="24"/>
        </w:rPr>
        <w:t xml:space="preserve"> (директор Грищенко П.А.</w:t>
      </w:r>
      <w:r>
        <w:rPr>
          <w:rFonts w:ascii="Bookman Old Style" w:hAnsi="Bookman Old Style"/>
          <w:szCs w:val="24"/>
        </w:rPr>
        <w:t xml:space="preserve">) </w:t>
      </w:r>
      <w:r w:rsidR="00320F15">
        <w:rPr>
          <w:rFonts w:ascii="Bookman Old Style" w:hAnsi="Bookman Old Style"/>
          <w:szCs w:val="24"/>
        </w:rPr>
        <w:t xml:space="preserve">провести </w:t>
      </w:r>
      <w:r w:rsidR="00002CD7">
        <w:rPr>
          <w:rFonts w:ascii="Bookman Old Style" w:hAnsi="Bookman Old Style"/>
          <w:szCs w:val="24"/>
        </w:rPr>
        <w:t xml:space="preserve">обрахунки, після яких виконати </w:t>
      </w:r>
      <w:r w:rsidR="00320F15">
        <w:rPr>
          <w:rFonts w:ascii="Bookman Old Style" w:hAnsi="Bookman Old Style"/>
          <w:szCs w:val="24"/>
        </w:rPr>
        <w:t>роботи по заміні вікон та дверей у під’їздах, які стали переможцями міського огляду конкурсу, а саме:</w:t>
      </w:r>
    </w:p>
    <w:p w:rsidR="00002CD7" w:rsidRPr="00002CD7" w:rsidRDefault="00002CD7" w:rsidP="00D648B7">
      <w:pPr>
        <w:ind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1.1 - </w:t>
      </w:r>
      <w:r w:rsidRPr="00002CD7">
        <w:rPr>
          <w:rFonts w:ascii="Bookman Old Style" w:hAnsi="Bookman Old Style"/>
          <w:szCs w:val="24"/>
          <w:lang w:val="uk-UA"/>
        </w:rPr>
        <w:t xml:space="preserve">будинок № 46 по вул. Героїв Майдану, ІІ,ІІІ під’їзди </w:t>
      </w:r>
      <w:r>
        <w:rPr>
          <w:rFonts w:ascii="Bookman Old Style" w:hAnsi="Bookman Old Style"/>
          <w:szCs w:val="24"/>
          <w:lang w:val="uk-UA"/>
        </w:rPr>
        <w:t>– заміна вітрових вікон у двох під’їздах;</w:t>
      </w:r>
    </w:p>
    <w:p w:rsidR="00002CD7" w:rsidRPr="00002CD7" w:rsidRDefault="00002CD7" w:rsidP="00D648B7">
      <w:pPr>
        <w:ind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1.2</w:t>
      </w:r>
      <w:r w:rsidRPr="00002CD7">
        <w:rPr>
          <w:rFonts w:ascii="Bookman Old Style" w:hAnsi="Bookman Old Style"/>
          <w:szCs w:val="24"/>
          <w:lang w:val="uk-UA"/>
        </w:rPr>
        <w:t>.</w:t>
      </w:r>
      <w:r>
        <w:rPr>
          <w:rFonts w:ascii="Bookman Old Style" w:hAnsi="Bookman Old Style"/>
          <w:szCs w:val="24"/>
          <w:lang w:val="uk-UA"/>
        </w:rPr>
        <w:t xml:space="preserve"> – будинок № 76,78,78А, 80</w:t>
      </w:r>
      <w:r w:rsidRPr="00002CD7">
        <w:rPr>
          <w:rFonts w:ascii="Bookman Old Style" w:hAnsi="Bookman Old Style"/>
          <w:szCs w:val="24"/>
          <w:lang w:val="uk-UA"/>
        </w:rPr>
        <w:t xml:space="preserve"> по вул. Київській</w:t>
      </w:r>
      <w:r w:rsidR="00D648B7">
        <w:rPr>
          <w:rFonts w:ascii="Bookman Old Style" w:hAnsi="Bookman Old Style"/>
          <w:szCs w:val="24"/>
          <w:lang w:val="uk-UA"/>
        </w:rPr>
        <w:t xml:space="preserve"> </w:t>
      </w:r>
      <w:r w:rsidRPr="00002CD7">
        <w:rPr>
          <w:rFonts w:ascii="Bookman Old Style" w:hAnsi="Bookman Old Style"/>
          <w:szCs w:val="24"/>
          <w:lang w:val="uk-UA"/>
        </w:rPr>
        <w:t>- І під</w:t>
      </w:r>
      <w:r w:rsidR="00D648B7">
        <w:rPr>
          <w:rFonts w:ascii="Bookman Old Style" w:hAnsi="Bookman Old Style"/>
          <w:szCs w:val="24"/>
          <w:lang w:val="uk-UA"/>
        </w:rPr>
        <w:t>’</w:t>
      </w:r>
      <w:r w:rsidRPr="00002CD7">
        <w:rPr>
          <w:rFonts w:ascii="Bookman Old Style" w:hAnsi="Bookman Old Style"/>
          <w:szCs w:val="24"/>
          <w:lang w:val="uk-UA"/>
        </w:rPr>
        <w:t>їзд</w:t>
      </w:r>
      <w:r>
        <w:rPr>
          <w:rFonts w:ascii="Bookman Old Style" w:hAnsi="Bookman Old Style"/>
          <w:szCs w:val="24"/>
          <w:lang w:val="uk-UA"/>
        </w:rPr>
        <w:t xml:space="preserve"> – заміна вітрових вікон у одному під’їзді;</w:t>
      </w:r>
    </w:p>
    <w:p w:rsidR="00002CD7" w:rsidRPr="00002CD7" w:rsidRDefault="00002CD7" w:rsidP="00D648B7">
      <w:pPr>
        <w:ind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1.3. </w:t>
      </w:r>
      <w:r w:rsidRPr="00002CD7">
        <w:rPr>
          <w:rFonts w:ascii="Bookman Old Style" w:hAnsi="Bookman Old Style"/>
          <w:szCs w:val="24"/>
          <w:lang w:val="uk-UA"/>
        </w:rPr>
        <w:t xml:space="preserve">– будинок № 5/1 по вул. </w:t>
      </w:r>
      <w:proofErr w:type="spellStart"/>
      <w:r w:rsidRPr="00002CD7">
        <w:rPr>
          <w:rFonts w:ascii="Bookman Old Style" w:hAnsi="Bookman Old Style"/>
          <w:szCs w:val="24"/>
          <w:lang w:val="uk-UA"/>
        </w:rPr>
        <w:t>М.Ващука</w:t>
      </w:r>
      <w:proofErr w:type="spellEnd"/>
      <w:r w:rsidRPr="00002CD7">
        <w:rPr>
          <w:rFonts w:ascii="Bookman Old Style" w:hAnsi="Bookman Old Style"/>
          <w:szCs w:val="24"/>
          <w:lang w:val="uk-UA"/>
        </w:rPr>
        <w:t>, І під’їзд</w:t>
      </w:r>
      <w:r>
        <w:rPr>
          <w:rFonts w:ascii="Bookman Old Style" w:hAnsi="Bookman Old Style"/>
          <w:szCs w:val="24"/>
          <w:lang w:val="uk-UA"/>
        </w:rPr>
        <w:t xml:space="preserve"> - заміна дверей під’їзду. </w:t>
      </w:r>
    </w:p>
    <w:p w:rsidR="00320F15" w:rsidRDefault="008272A0" w:rsidP="00D648B7">
      <w:pPr>
        <w:pStyle w:val="2"/>
        <w:ind w:right="-57" w:firstLine="1134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2. Фінансовому відділу передбачити кошти в міському бюджеті на відшкодування вартості виконаних робіт.</w:t>
      </w:r>
    </w:p>
    <w:p w:rsidR="00E1299D" w:rsidRPr="00861FE1" w:rsidRDefault="00E1299D" w:rsidP="00173977">
      <w:pPr>
        <w:pStyle w:val="2"/>
        <w:ind w:right="-57"/>
        <w:jc w:val="both"/>
        <w:rPr>
          <w:rFonts w:ascii="Bookman Old Style" w:hAnsi="Bookman Old Style"/>
          <w:szCs w:val="24"/>
        </w:rPr>
      </w:pPr>
    </w:p>
    <w:p w:rsidR="00E1299D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Default="00E1299D" w:rsidP="005A638F">
      <w:pPr>
        <w:pStyle w:val="2"/>
        <w:ind w:right="-58"/>
        <w:rPr>
          <w:rFonts w:ascii="Bookman Old Style" w:hAnsi="Bookman Old Style"/>
          <w:szCs w:val="24"/>
        </w:rPr>
      </w:pPr>
      <w:bookmarkStart w:id="0" w:name="_GoBack"/>
      <w:bookmarkEnd w:id="0"/>
      <w:r w:rsidRPr="00861FE1">
        <w:rPr>
          <w:rFonts w:ascii="Bookman Old Style" w:hAnsi="Bookman Old Style"/>
          <w:szCs w:val="24"/>
        </w:rPr>
        <w:t>Міський голова</w:t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     </w:t>
      </w:r>
      <w:r w:rsidRPr="00861FE1">
        <w:rPr>
          <w:rFonts w:ascii="Bookman Old Style" w:hAnsi="Bookman Old Style"/>
          <w:szCs w:val="24"/>
        </w:rPr>
        <w:t>І.Я.</w:t>
      </w:r>
      <w:r>
        <w:rPr>
          <w:rFonts w:ascii="Bookman Old Style" w:hAnsi="Bookman Old Style"/>
          <w:szCs w:val="24"/>
        </w:rPr>
        <w:t xml:space="preserve"> </w:t>
      </w:r>
      <w:r w:rsidR="005A638F">
        <w:rPr>
          <w:rFonts w:ascii="Bookman Old Style" w:hAnsi="Bookman Old Style"/>
          <w:szCs w:val="24"/>
        </w:rPr>
        <w:t>Коруд</w:t>
      </w:r>
    </w:p>
    <w:sectPr w:rsidR="00E1299D" w:rsidSect="00FC3C2C">
      <w:footerReference w:type="default" r:id="rId7"/>
      <w:pgSz w:w="11906" w:h="16838"/>
      <w:pgMar w:top="568" w:right="849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CE" w:rsidRDefault="00B174CE">
      <w:r>
        <w:separator/>
      </w:r>
    </w:p>
  </w:endnote>
  <w:endnote w:type="continuationSeparator" w:id="0">
    <w:p w:rsidR="00B174CE" w:rsidRDefault="00B1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8A" w:rsidRDefault="004046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73977">
      <w:rPr>
        <w:noProof/>
      </w:rPr>
      <w:t>2</w:t>
    </w:r>
    <w:r>
      <w:fldChar w:fldCharType="end"/>
    </w:r>
  </w:p>
  <w:p w:rsidR="00FF6E8A" w:rsidRDefault="00B174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CE" w:rsidRDefault="00B174CE">
      <w:r>
        <w:separator/>
      </w:r>
    </w:p>
  </w:footnote>
  <w:footnote w:type="continuationSeparator" w:id="0">
    <w:p w:rsidR="00B174CE" w:rsidRDefault="00B1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82DCB"/>
    <w:multiLevelType w:val="hybridMultilevel"/>
    <w:tmpl w:val="541414FE"/>
    <w:lvl w:ilvl="0" w:tplc="C6F2B20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D"/>
    <w:rsid w:val="00002CD7"/>
    <w:rsid w:val="000538AA"/>
    <w:rsid w:val="000B250B"/>
    <w:rsid w:val="000D7CEF"/>
    <w:rsid w:val="00150746"/>
    <w:rsid w:val="00173977"/>
    <w:rsid w:val="00197BFC"/>
    <w:rsid w:val="00220F14"/>
    <w:rsid w:val="003007A5"/>
    <w:rsid w:val="003140D9"/>
    <w:rsid w:val="00320F15"/>
    <w:rsid w:val="00321EC7"/>
    <w:rsid w:val="003371FB"/>
    <w:rsid w:val="00354A2A"/>
    <w:rsid w:val="00404686"/>
    <w:rsid w:val="00460568"/>
    <w:rsid w:val="004909CC"/>
    <w:rsid w:val="005A638F"/>
    <w:rsid w:val="005B34D3"/>
    <w:rsid w:val="005C26B7"/>
    <w:rsid w:val="00604C08"/>
    <w:rsid w:val="00640BFD"/>
    <w:rsid w:val="006C385C"/>
    <w:rsid w:val="00703B24"/>
    <w:rsid w:val="00717F89"/>
    <w:rsid w:val="007709EF"/>
    <w:rsid w:val="008272A0"/>
    <w:rsid w:val="00840996"/>
    <w:rsid w:val="008F3424"/>
    <w:rsid w:val="00945204"/>
    <w:rsid w:val="00AA3309"/>
    <w:rsid w:val="00AB60AF"/>
    <w:rsid w:val="00AF73A1"/>
    <w:rsid w:val="00B174CE"/>
    <w:rsid w:val="00B30A3E"/>
    <w:rsid w:val="00B4478A"/>
    <w:rsid w:val="00B71B05"/>
    <w:rsid w:val="00C03513"/>
    <w:rsid w:val="00C232FF"/>
    <w:rsid w:val="00CB7087"/>
    <w:rsid w:val="00CB79D7"/>
    <w:rsid w:val="00D2263E"/>
    <w:rsid w:val="00D648B7"/>
    <w:rsid w:val="00DF6E46"/>
    <w:rsid w:val="00E1299D"/>
    <w:rsid w:val="00E8562B"/>
    <w:rsid w:val="00EC7D2B"/>
    <w:rsid w:val="00F029CB"/>
    <w:rsid w:val="00F14E60"/>
    <w:rsid w:val="00FC3C2C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299D"/>
    <w:pPr>
      <w:ind w:right="3911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0351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4C08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04C0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EkonomInvest2</cp:lastModifiedBy>
  <cp:revision>4</cp:revision>
  <cp:lastPrinted>2018-10-16T14:39:00Z</cp:lastPrinted>
  <dcterms:created xsi:type="dcterms:W3CDTF">2018-10-16T07:52:00Z</dcterms:created>
  <dcterms:modified xsi:type="dcterms:W3CDTF">2018-10-16T14:39:00Z</dcterms:modified>
</cp:coreProperties>
</file>