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8" w:rsidRDefault="003343F8" w:rsidP="003343F8">
      <w:pPr>
        <w:pStyle w:val="a3"/>
        <w:rPr>
          <w:rFonts w:cs="Courier New"/>
          <w:lang w:val="en-US"/>
        </w:rPr>
      </w:pPr>
      <w:r w:rsidRPr="0020369D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F8" w:rsidRPr="00B37C39" w:rsidRDefault="003343F8" w:rsidP="003343F8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3343F8" w:rsidRPr="00B37C39" w:rsidRDefault="003343F8" w:rsidP="003343F8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343F8" w:rsidRPr="00B37C39" w:rsidRDefault="003343F8" w:rsidP="003343F8">
      <w:pPr>
        <w:pStyle w:val="2"/>
        <w:rPr>
          <w:rFonts w:cs="Courier New"/>
        </w:rPr>
      </w:pPr>
    </w:p>
    <w:p w:rsidR="003343F8" w:rsidRPr="00B37C39" w:rsidRDefault="003343F8" w:rsidP="003343F8">
      <w:pPr>
        <w:pStyle w:val="2"/>
        <w:rPr>
          <w:rFonts w:ascii="Georgia" w:hAnsi="Georgia" w:cs="Courier New"/>
          <w:b/>
          <w:bCs/>
          <w:i w:val="0"/>
          <w:iCs w:val="0"/>
        </w:rPr>
      </w:pPr>
      <w:r w:rsidRPr="00B37C39">
        <w:rPr>
          <w:rFonts w:ascii="Georgia" w:hAnsi="Georgia" w:cs="Courier New"/>
          <w:b/>
          <w:bCs/>
          <w:i w:val="0"/>
          <w:iCs w:val="0"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 w:val="0"/>
          <w:iCs w:val="0"/>
        </w:rPr>
        <w:t>Н</w:t>
      </w:r>
      <w:proofErr w:type="spellEnd"/>
      <w:r w:rsidRPr="00B37C39">
        <w:rPr>
          <w:rFonts w:ascii="Georgia" w:hAnsi="Georgia" w:cs="Courier New"/>
          <w:b/>
          <w:bCs/>
          <w:i w:val="0"/>
          <w:iCs w:val="0"/>
        </w:rPr>
        <w:t xml:space="preserve"> Я </w:t>
      </w:r>
    </w:p>
    <w:p w:rsidR="003343F8" w:rsidRPr="00B37C39" w:rsidRDefault="003343F8" w:rsidP="003343F8">
      <w:pPr>
        <w:rPr>
          <w:lang w:val="uk-UA"/>
        </w:rPr>
      </w:pPr>
    </w:p>
    <w:p w:rsidR="003343F8" w:rsidRPr="003343F8" w:rsidRDefault="002F518D" w:rsidP="003343F8">
      <w:pPr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Сімнадцята </w:t>
      </w:r>
      <w:r w:rsidR="00E8491A">
        <w:rPr>
          <w:rFonts w:ascii="Bookman Old Style" w:hAnsi="Bookman Old Style"/>
          <w:b/>
          <w:i/>
          <w:lang w:val="uk-UA"/>
        </w:rPr>
        <w:t xml:space="preserve"> </w:t>
      </w:r>
      <w:r w:rsidR="003343F8" w:rsidRPr="003343F8">
        <w:rPr>
          <w:rFonts w:ascii="Bookman Old Style" w:hAnsi="Bookman Old Style"/>
          <w:b/>
          <w:i/>
          <w:lang w:val="uk-UA"/>
        </w:rPr>
        <w:t xml:space="preserve">  сесія             </w:t>
      </w:r>
      <w:r w:rsidR="003343F8" w:rsidRPr="003343F8">
        <w:rPr>
          <w:rFonts w:ascii="Bookman Old Style" w:hAnsi="Bookman Old Style"/>
          <w:b/>
          <w:i/>
          <w:lang w:val="uk-UA"/>
        </w:rPr>
        <w:tab/>
      </w:r>
      <w:r w:rsidR="003343F8" w:rsidRPr="003343F8">
        <w:rPr>
          <w:rFonts w:ascii="Bookman Old Style" w:hAnsi="Bookman Old Style"/>
          <w:b/>
          <w:i/>
          <w:lang w:val="uk-UA"/>
        </w:rPr>
        <w:tab/>
        <w:t xml:space="preserve">                             VІІ  скликання</w:t>
      </w:r>
    </w:p>
    <w:p w:rsidR="003343F8" w:rsidRPr="00E8491A" w:rsidRDefault="003343F8" w:rsidP="00AD2491">
      <w:pPr>
        <w:rPr>
          <w:rFonts w:ascii="Bookman Old Style" w:hAnsi="Bookman Old Style"/>
          <w:lang w:val="uk-UA"/>
        </w:rPr>
      </w:pPr>
    </w:p>
    <w:p w:rsidR="000C14DE" w:rsidRPr="003343F8" w:rsidRDefault="003343F8" w:rsidP="00AD2491">
      <w:pPr>
        <w:rPr>
          <w:rFonts w:ascii="Bookman Old Style" w:hAnsi="Bookman Old Style"/>
          <w:lang w:val="uk-UA"/>
        </w:rPr>
      </w:pPr>
      <w:r w:rsidRPr="00E8491A">
        <w:rPr>
          <w:rFonts w:ascii="Bookman Old Style" w:hAnsi="Bookman Old Style"/>
          <w:lang w:val="uk-UA"/>
        </w:rPr>
        <w:t xml:space="preserve">Від  </w:t>
      </w:r>
      <w:r w:rsidR="002F518D">
        <w:rPr>
          <w:rFonts w:ascii="Bookman Old Style" w:hAnsi="Bookman Old Style"/>
          <w:lang w:val="uk-UA"/>
        </w:rPr>
        <w:t xml:space="preserve">10 жовтня </w:t>
      </w:r>
      <w:r w:rsidR="00E8491A">
        <w:rPr>
          <w:rFonts w:ascii="Bookman Old Style" w:hAnsi="Bookman Old Style"/>
          <w:lang w:val="uk-UA"/>
        </w:rPr>
        <w:t xml:space="preserve"> </w:t>
      </w:r>
      <w:r w:rsidR="002F518D">
        <w:rPr>
          <w:rFonts w:ascii="Bookman Old Style" w:hAnsi="Bookman Old Style"/>
          <w:lang w:val="uk-UA"/>
        </w:rPr>
        <w:t xml:space="preserve">  2018 року   </w:t>
      </w:r>
      <w:r w:rsidRPr="00E8491A">
        <w:rPr>
          <w:rFonts w:ascii="Bookman Old Style" w:hAnsi="Bookman Old Style"/>
          <w:lang w:val="uk-UA"/>
        </w:rPr>
        <w:t>№</w:t>
      </w:r>
      <w:r w:rsidR="002F518D">
        <w:rPr>
          <w:rFonts w:ascii="Bookman Old Style" w:hAnsi="Bookman Old Style"/>
          <w:lang w:val="uk-UA"/>
        </w:rPr>
        <w:t>779</w:t>
      </w:r>
    </w:p>
    <w:p w:rsidR="006F0DB9" w:rsidRDefault="006F0DB9" w:rsidP="006F0DB9">
      <w:pPr>
        <w:jc w:val="both"/>
        <w:rPr>
          <w:rFonts w:ascii="Bookman Old Style" w:hAnsi="Bookman Old Style" w:cs="Cambria"/>
          <w:lang w:val="uk-UA"/>
        </w:rPr>
      </w:pPr>
    </w:p>
    <w:p w:rsidR="006F0DB9" w:rsidRDefault="006F0DB9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Про</w:t>
      </w:r>
      <w:r>
        <w:rPr>
          <w:rFonts w:ascii="Bookman Old Style" w:hAnsi="Bookman Old Style" w:cs="Cambria"/>
          <w:lang w:val="uk-UA"/>
        </w:rPr>
        <w:t xml:space="preserve"> внесення змін до П</w:t>
      </w:r>
      <w:r>
        <w:rPr>
          <w:rFonts w:ascii="Bookman Old Style" w:hAnsi="Bookman Old Style"/>
          <w:lang w:val="uk-UA"/>
        </w:rPr>
        <w:t>ереліку</w:t>
      </w:r>
    </w:p>
    <w:p w:rsidR="006F0DB9" w:rsidRDefault="006F0DB9" w:rsidP="006F0DB9">
      <w:pPr>
        <w:jc w:val="both"/>
        <w:rPr>
          <w:rFonts w:ascii="Bookman Old Style" w:hAnsi="Bookman Old Style" w:cs="Cambria"/>
          <w:color w:val="222222"/>
          <w:lang w:val="uk-UA"/>
        </w:rPr>
      </w:pPr>
      <w:r>
        <w:rPr>
          <w:rFonts w:ascii="Bookman Old Style" w:hAnsi="Bookman Old Style"/>
          <w:lang w:val="uk-UA"/>
        </w:rPr>
        <w:t xml:space="preserve">капітальних </w:t>
      </w:r>
      <w:r>
        <w:rPr>
          <w:rFonts w:ascii="Bookman Old Style" w:hAnsi="Bookman Old Style" w:cs="Cambria"/>
          <w:color w:val="222222"/>
          <w:lang w:val="uk-UA"/>
        </w:rPr>
        <w:t xml:space="preserve">видатків, які будуть </w:t>
      </w:r>
    </w:p>
    <w:p w:rsidR="006F0DB9" w:rsidRPr="00E525E5" w:rsidRDefault="006F0DB9" w:rsidP="006F0DB9">
      <w:pPr>
        <w:jc w:val="both"/>
        <w:rPr>
          <w:rFonts w:ascii="Bookman Old Style" w:hAnsi="Bookman Old Style" w:cs="Arial"/>
          <w:color w:val="222222"/>
          <w:lang w:val="uk-UA"/>
        </w:rPr>
      </w:pPr>
      <w:r>
        <w:rPr>
          <w:rFonts w:ascii="Bookman Old Style" w:hAnsi="Bookman Old Style" w:cs="Cambria"/>
          <w:color w:val="222222"/>
          <w:lang w:val="uk-UA"/>
        </w:rPr>
        <w:t>проводитися в 2018 роц</w:t>
      </w:r>
      <w:r w:rsidR="00C33A0C">
        <w:rPr>
          <w:rFonts w:ascii="Bookman Old Style" w:hAnsi="Bookman Old Style" w:cs="Cambria"/>
          <w:color w:val="222222"/>
          <w:lang w:val="uk-UA"/>
        </w:rPr>
        <w:t>і</w:t>
      </w:r>
      <w:r>
        <w:rPr>
          <w:rFonts w:ascii="Bookman Old Style" w:hAnsi="Bookman Old Style" w:cs="Cambria"/>
          <w:color w:val="222222"/>
          <w:lang w:val="uk-UA"/>
        </w:rPr>
        <w:t>.</w:t>
      </w:r>
      <w:r w:rsidRPr="00E525E5">
        <w:rPr>
          <w:rFonts w:ascii="Bookman Old Style" w:hAnsi="Bookman Old Style" w:cs="Arial"/>
          <w:color w:val="222222"/>
          <w:lang w:val="uk-UA"/>
        </w:rPr>
        <w:t xml:space="preserve"> </w:t>
      </w:r>
    </w:p>
    <w:p w:rsidR="006F0DB9" w:rsidRPr="00E525E5" w:rsidRDefault="006F0DB9" w:rsidP="006F0DB9">
      <w:pPr>
        <w:jc w:val="both"/>
        <w:rPr>
          <w:rFonts w:ascii="Bookman Old Style" w:hAnsi="Bookman Old Style"/>
          <w:lang w:val="uk-UA"/>
        </w:rPr>
      </w:pPr>
    </w:p>
    <w:p w:rsidR="006F0DB9" w:rsidRPr="00E525E5" w:rsidRDefault="006F0DB9" w:rsidP="006F0DB9">
      <w:pPr>
        <w:ind w:firstLine="851"/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У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відповідності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до</w:t>
      </w:r>
      <w:r w:rsidRPr="00E525E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статті</w:t>
      </w:r>
      <w:r w:rsidRPr="00E525E5">
        <w:rPr>
          <w:rFonts w:ascii="Bookman Old Style" w:hAnsi="Bookman Old Style"/>
          <w:lang w:val="uk-UA"/>
        </w:rPr>
        <w:t xml:space="preserve"> 26 </w:t>
      </w:r>
      <w:r w:rsidRPr="00E525E5">
        <w:rPr>
          <w:rFonts w:ascii="Bookman Old Style" w:hAnsi="Bookman Old Style" w:cs="Cambria"/>
          <w:lang w:val="uk-UA"/>
        </w:rPr>
        <w:t>Закону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Baskerville Old Face"/>
          <w:lang w:val="uk-UA"/>
        </w:rPr>
        <w:t>«</w:t>
      </w:r>
      <w:r w:rsidRPr="00E525E5">
        <w:rPr>
          <w:rFonts w:ascii="Bookman Old Style" w:hAnsi="Bookman Old Style" w:cs="Cambria"/>
          <w:lang w:val="uk-UA"/>
        </w:rPr>
        <w:t>Про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місцеве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самоврядування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в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Україні</w:t>
      </w:r>
      <w:r w:rsidRPr="00E525E5">
        <w:rPr>
          <w:rFonts w:ascii="Bookman Old Style" w:hAnsi="Bookman Old Style" w:cs="Baskerville Old Face"/>
          <w:lang w:val="uk-UA"/>
        </w:rPr>
        <w:t>»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враховуючи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рекомендації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засідання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постійних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депутатських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комісій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міської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ради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міська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рада</w:t>
      </w:r>
    </w:p>
    <w:p w:rsidR="006F0DB9" w:rsidRPr="00E525E5" w:rsidRDefault="006F0DB9" w:rsidP="006F0DB9">
      <w:pPr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/>
          <w:b/>
          <w:i/>
          <w:lang w:val="uk-UA"/>
        </w:rPr>
        <w:tab/>
      </w:r>
    </w:p>
    <w:p w:rsidR="006F0DB9" w:rsidRPr="00E525E5" w:rsidRDefault="006F0DB9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В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І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Ш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Л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А</w:t>
      </w:r>
      <w:r w:rsidRPr="00E525E5">
        <w:rPr>
          <w:rFonts w:ascii="Bookman Old Style" w:hAnsi="Bookman Old Style"/>
          <w:lang w:val="uk-UA"/>
        </w:rPr>
        <w:t>:</w:t>
      </w:r>
    </w:p>
    <w:p w:rsidR="006F0DB9" w:rsidRPr="00E525E5" w:rsidRDefault="006F0DB9" w:rsidP="006F0DB9">
      <w:pPr>
        <w:shd w:val="clear" w:color="auto" w:fill="FCFDFD"/>
        <w:jc w:val="both"/>
        <w:rPr>
          <w:rFonts w:ascii="Bookman Old Style" w:hAnsi="Bookman Old Style"/>
          <w:color w:val="222222"/>
        </w:rPr>
      </w:pPr>
      <w:r w:rsidRPr="00E525E5">
        <w:rPr>
          <w:rFonts w:ascii="Bookman Old Style" w:hAnsi="Bookman Old Style"/>
          <w:color w:val="222222"/>
        </w:rPr>
        <w:t> </w:t>
      </w:r>
    </w:p>
    <w:p w:rsidR="006F0DB9" w:rsidRPr="00DC5ED5" w:rsidRDefault="006F0DB9" w:rsidP="006F0DB9">
      <w:pPr>
        <w:pStyle w:val="a9"/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Bookman Old Style" w:hAnsi="Bookman Old Style"/>
          <w:color w:val="222222"/>
        </w:rPr>
      </w:pPr>
      <w:proofErr w:type="spellStart"/>
      <w:r w:rsidRPr="00DC5ED5">
        <w:rPr>
          <w:rFonts w:ascii="Bookman Old Style" w:hAnsi="Bookman Old Style" w:cs="Cambria"/>
          <w:color w:val="222222"/>
          <w:lang w:val="uk-UA"/>
        </w:rPr>
        <w:t>Внести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 xml:space="preserve"> зміни до П</w:t>
      </w:r>
      <w:proofErr w:type="spellStart"/>
      <w:r w:rsidRPr="00DC5ED5">
        <w:rPr>
          <w:rFonts w:ascii="Bookman Old Style" w:hAnsi="Bookman Old Style" w:cs="Cambria"/>
          <w:color w:val="222222"/>
        </w:rPr>
        <w:t>ерелік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>у</w:t>
      </w:r>
      <w:r w:rsidRPr="00DC5ED5">
        <w:rPr>
          <w:rFonts w:ascii="Bookman Old Style" w:hAnsi="Bookman Old Style"/>
          <w:color w:val="222222"/>
        </w:rPr>
        <w:t xml:space="preserve"> </w:t>
      </w:r>
      <w:r w:rsidRPr="00DC5ED5">
        <w:rPr>
          <w:rFonts w:ascii="Bookman Old Style" w:hAnsi="Bookman Old Style"/>
          <w:color w:val="222222"/>
          <w:lang w:val="uk-UA"/>
        </w:rPr>
        <w:t>капітальних видатків, які будуть проводитися в 2018 році до Програми соціально- економічного та культурного розвитку Овруцької ОТГ» на 2018 рік, затвердженого рішенням сесії Овруцької міської ради від 20.04.2018 року №414 та викласти його в новій редакції (</w:t>
      </w:r>
      <w:r>
        <w:rPr>
          <w:rFonts w:ascii="Bookman Old Style" w:hAnsi="Bookman Old Style"/>
          <w:color w:val="222222"/>
          <w:lang w:val="uk-UA"/>
        </w:rPr>
        <w:t>додаток</w:t>
      </w:r>
      <w:r w:rsidRPr="00DC5ED5">
        <w:rPr>
          <w:rFonts w:ascii="Bookman Old Style" w:hAnsi="Bookman Old Style"/>
          <w:color w:val="222222"/>
          <w:lang w:val="uk-UA"/>
        </w:rPr>
        <w:t xml:space="preserve"> №1</w:t>
      </w:r>
      <w:r>
        <w:rPr>
          <w:rFonts w:ascii="Bookman Old Style" w:hAnsi="Bookman Old Style"/>
          <w:color w:val="222222"/>
          <w:lang w:val="uk-UA"/>
        </w:rPr>
        <w:t>)</w:t>
      </w:r>
      <w:r w:rsidRPr="00DC5ED5">
        <w:rPr>
          <w:rFonts w:ascii="Bookman Old Style" w:hAnsi="Bookman Old Style"/>
          <w:color w:val="222222"/>
          <w:lang w:val="uk-UA"/>
        </w:rPr>
        <w:t>.</w:t>
      </w:r>
    </w:p>
    <w:p w:rsidR="006F0DB9" w:rsidRPr="005E4AF5" w:rsidRDefault="006F0DB9" w:rsidP="006F0DB9">
      <w:pPr>
        <w:shd w:val="clear" w:color="auto" w:fill="FCFDFD"/>
        <w:jc w:val="both"/>
        <w:rPr>
          <w:rFonts w:ascii="Bookman Old Style" w:hAnsi="Bookman Old Style"/>
          <w:color w:val="222222"/>
          <w:lang w:val="uk-UA"/>
        </w:rPr>
      </w:pPr>
    </w:p>
    <w:p w:rsidR="006F0DB9" w:rsidRPr="0028596D" w:rsidRDefault="006F0DB9" w:rsidP="006F0DB9">
      <w:pPr>
        <w:shd w:val="clear" w:color="auto" w:fill="FCFDFD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  </w:t>
      </w:r>
    </w:p>
    <w:p w:rsidR="006F0DB9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  <w:r w:rsidRPr="009B57F3">
        <w:rPr>
          <w:rFonts w:ascii="Bookman Old Style" w:hAnsi="Bookman Old Style"/>
          <w:lang w:val="uk-UA"/>
        </w:rPr>
        <w:t>Міський голова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</w:t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 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proofErr w:type="spellStart"/>
      <w:r w:rsidRPr="009B57F3">
        <w:rPr>
          <w:rFonts w:ascii="Bookman Old Style" w:hAnsi="Bookman Old Style"/>
          <w:lang w:val="uk-UA"/>
        </w:rPr>
        <w:t>І.Я.Коруд</w:t>
      </w:r>
      <w:proofErr w:type="spellEnd"/>
    </w:p>
    <w:p w:rsidR="006F0DB9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6F0DB9" w:rsidRDefault="006F0DB9" w:rsidP="006F0DB9">
      <w:pPr>
        <w:jc w:val="center"/>
        <w:rPr>
          <w:rFonts w:ascii="Bookman Old Style" w:hAnsi="Bookman Old Style"/>
          <w:i/>
          <w:lang w:val="uk-UA"/>
        </w:rPr>
      </w:pPr>
    </w:p>
    <w:p w:rsidR="006F0DB9" w:rsidRPr="009B57F3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6F0DB9" w:rsidRPr="00C33A0C" w:rsidRDefault="006F0DB9" w:rsidP="006F0DB9">
      <w:pPr>
        <w:rPr>
          <w:rFonts w:ascii="Bookman Old Style" w:hAnsi="Bookman Old Style"/>
          <w:i/>
          <w:lang w:val="uk-UA"/>
        </w:rPr>
      </w:pPr>
    </w:p>
    <w:p w:rsidR="008076F4" w:rsidRDefault="008076F4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16C0C"/>
    <w:rsid w:val="00223765"/>
    <w:rsid w:val="0026662E"/>
    <w:rsid w:val="002978EA"/>
    <w:rsid w:val="002A4166"/>
    <w:rsid w:val="002F2B24"/>
    <w:rsid w:val="002F518D"/>
    <w:rsid w:val="00320474"/>
    <w:rsid w:val="003343F8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6F0DB9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523A4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76E7"/>
    <w:rsid w:val="00BE1503"/>
    <w:rsid w:val="00C33A0C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8491A"/>
    <w:rsid w:val="00E9548D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C39C0-F3EF-4C1A-922B-7A6F7829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2018-10-22T09:31:00Z</cp:lastPrinted>
  <dcterms:created xsi:type="dcterms:W3CDTF">2018-10-22T09:31:00Z</dcterms:created>
  <dcterms:modified xsi:type="dcterms:W3CDTF">2018-10-22T09:31:00Z</dcterms:modified>
</cp:coreProperties>
</file>