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CD" w:rsidRPr="004D3E55" w:rsidRDefault="007C65CD" w:rsidP="007C65CD">
      <w:pPr>
        <w:pStyle w:val="a6"/>
        <w:rPr>
          <w:sz w:val="24"/>
        </w:rPr>
      </w:pPr>
      <w:r>
        <w:rPr>
          <w:rFonts w:ascii="Pragmatica" w:hAnsi="Pragmatica"/>
          <w:sz w:val="32"/>
          <w:szCs w:val="32"/>
        </w:rPr>
        <w:t xml:space="preserve">                                  </w:t>
      </w:r>
      <w:r w:rsidRPr="00CC48BA"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>
            <wp:extent cx="533400" cy="685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ragmatica" w:hAnsi="Pragmatica"/>
          <w:sz w:val="32"/>
          <w:szCs w:val="32"/>
        </w:rPr>
        <w:t xml:space="preserve">                        </w:t>
      </w:r>
      <w:r w:rsidRPr="004D3E55"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>РОЕКТ</w:t>
      </w:r>
    </w:p>
    <w:p w:rsidR="007C65CD" w:rsidRPr="003355E2" w:rsidRDefault="007C65CD" w:rsidP="007C65CD">
      <w:pPr>
        <w:pStyle w:val="a6"/>
        <w:rPr>
          <w:sz w:val="24"/>
        </w:rPr>
      </w:pPr>
      <w:r w:rsidRPr="003355E2">
        <w:rPr>
          <w:sz w:val="24"/>
        </w:rPr>
        <w:t>У</w:t>
      </w:r>
      <w:r>
        <w:rPr>
          <w:sz w:val="24"/>
        </w:rPr>
        <w:t xml:space="preserve"> </w:t>
      </w:r>
      <w:r w:rsidRPr="003355E2">
        <w:rPr>
          <w:sz w:val="24"/>
        </w:rPr>
        <w:t>К</w:t>
      </w:r>
      <w:r>
        <w:rPr>
          <w:sz w:val="24"/>
        </w:rPr>
        <w:t xml:space="preserve"> </w:t>
      </w:r>
      <w:r w:rsidRPr="003355E2">
        <w:rPr>
          <w:sz w:val="24"/>
        </w:rPr>
        <w:t>Р</w:t>
      </w:r>
      <w:r>
        <w:rPr>
          <w:sz w:val="24"/>
        </w:rPr>
        <w:t xml:space="preserve"> </w:t>
      </w:r>
      <w:r w:rsidRPr="003355E2">
        <w:rPr>
          <w:sz w:val="24"/>
        </w:rPr>
        <w:t>А</w:t>
      </w:r>
      <w:r>
        <w:rPr>
          <w:sz w:val="24"/>
        </w:rPr>
        <w:t xml:space="preserve"> </w:t>
      </w:r>
      <w:r w:rsidRPr="003355E2">
        <w:rPr>
          <w:sz w:val="24"/>
        </w:rPr>
        <w:t>Ї</w:t>
      </w:r>
      <w:r>
        <w:rPr>
          <w:sz w:val="24"/>
        </w:rPr>
        <w:t xml:space="preserve"> </w:t>
      </w:r>
      <w:r w:rsidRPr="003355E2">
        <w:rPr>
          <w:sz w:val="24"/>
        </w:rPr>
        <w:t>Н</w:t>
      </w:r>
      <w:r>
        <w:rPr>
          <w:sz w:val="24"/>
        </w:rPr>
        <w:t xml:space="preserve"> </w:t>
      </w:r>
      <w:r w:rsidRPr="003355E2">
        <w:rPr>
          <w:sz w:val="24"/>
        </w:rPr>
        <w:t>А</w:t>
      </w:r>
    </w:p>
    <w:p w:rsidR="007C65CD" w:rsidRPr="003355E2" w:rsidRDefault="007C65CD" w:rsidP="007C65CD">
      <w:pPr>
        <w:jc w:val="center"/>
        <w:rPr>
          <w:rFonts w:ascii="Bookman Old Style" w:hAnsi="Bookman Old Style"/>
        </w:rPr>
      </w:pPr>
      <w:r w:rsidRPr="003355E2">
        <w:rPr>
          <w:rFonts w:ascii="Bookman Old Style" w:hAnsi="Bookman Old Style"/>
        </w:rPr>
        <w:t>Овруцька міська рада Житомирської області</w:t>
      </w:r>
    </w:p>
    <w:p w:rsidR="007C65CD" w:rsidRPr="003355E2" w:rsidRDefault="007C65CD" w:rsidP="007C65CD">
      <w:pPr>
        <w:jc w:val="center"/>
        <w:rPr>
          <w:rFonts w:ascii="Bookman Old Style" w:hAnsi="Bookman Old Style"/>
        </w:rPr>
      </w:pPr>
    </w:p>
    <w:p w:rsidR="007C65CD" w:rsidRPr="00F6687B" w:rsidRDefault="007C65CD" w:rsidP="007C65CD">
      <w:pPr>
        <w:pStyle w:val="2"/>
        <w:rPr>
          <w:rFonts w:ascii="Georgia" w:hAnsi="Georgia"/>
          <w:b/>
          <w:sz w:val="24"/>
        </w:rPr>
      </w:pPr>
      <w:r w:rsidRPr="00F6687B">
        <w:rPr>
          <w:rFonts w:ascii="Georgia" w:hAnsi="Georgia"/>
          <w:b/>
          <w:sz w:val="24"/>
        </w:rPr>
        <w:t xml:space="preserve">Р І Ш Е Н Н Я </w:t>
      </w:r>
    </w:p>
    <w:p w:rsidR="007C65CD" w:rsidRPr="005F056C" w:rsidRDefault="007C65CD" w:rsidP="007C65CD">
      <w:pPr>
        <w:rPr>
          <w:szCs w:val="18"/>
        </w:rPr>
      </w:pPr>
    </w:p>
    <w:p w:rsidR="007C65CD" w:rsidRDefault="009549FD" w:rsidP="007C65CD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18 (позачергова) </w:t>
      </w:r>
      <w:r w:rsidR="007C65CD">
        <w:rPr>
          <w:rFonts w:ascii="Georgia" w:hAnsi="Georgia"/>
          <w:b/>
          <w:i/>
        </w:rPr>
        <w:t>сесія</w:t>
      </w:r>
      <w:r>
        <w:rPr>
          <w:rFonts w:ascii="Georgia" w:hAnsi="Georgia"/>
          <w:b/>
          <w:i/>
        </w:rPr>
        <w:t xml:space="preserve">     </w:t>
      </w:r>
      <w:r w:rsidR="007C65CD">
        <w:rPr>
          <w:rFonts w:ascii="Georgia" w:hAnsi="Georgia"/>
          <w:b/>
          <w:i/>
        </w:rPr>
        <w:tab/>
      </w:r>
      <w:r w:rsidR="007C65CD">
        <w:rPr>
          <w:rFonts w:ascii="Georgia" w:hAnsi="Georgia"/>
          <w:b/>
          <w:i/>
        </w:rPr>
        <w:tab/>
      </w:r>
      <w:r w:rsidR="007C65CD">
        <w:rPr>
          <w:rFonts w:ascii="Georgia" w:hAnsi="Georgia"/>
          <w:b/>
          <w:i/>
        </w:rPr>
        <w:tab/>
      </w:r>
      <w:r w:rsidR="007C65CD">
        <w:rPr>
          <w:rFonts w:ascii="Georgia" w:hAnsi="Georgia"/>
          <w:b/>
          <w:i/>
        </w:rPr>
        <w:tab/>
        <w:t xml:space="preserve">                  VІІ скликання</w:t>
      </w:r>
    </w:p>
    <w:p w:rsidR="007C65CD" w:rsidRDefault="007C65CD" w:rsidP="007C65CD">
      <w:pPr>
        <w:rPr>
          <w:rFonts w:ascii="Georgia" w:hAnsi="Georgia"/>
          <w:b/>
          <w:i/>
        </w:rPr>
      </w:pPr>
    </w:p>
    <w:p w:rsidR="007C65CD" w:rsidRPr="009549FD" w:rsidRDefault="007C65CD" w:rsidP="007C65CD">
      <w:pPr>
        <w:pStyle w:val="1"/>
        <w:rPr>
          <w:b/>
          <w:sz w:val="24"/>
        </w:rPr>
      </w:pPr>
      <w:r w:rsidRPr="009549FD">
        <w:rPr>
          <w:b/>
          <w:sz w:val="24"/>
        </w:rPr>
        <w:t xml:space="preserve">від  </w:t>
      </w:r>
      <w:r w:rsidR="009549FD" w:rsidRPr="009549FD">
        <w:rPr>
          <w:b/>
          <w:sz w:val="24"/>
        </w:rPr>
        <w:t xml:space="preserve">31 жовтня  </w:t>
      </w:r>
      <w:r w:rsidRPr="009549FD">
        <w:rPr>
          <w:b/>
          <w:sz w:val="24"/>
        </w:rPr>
        <w:t>2018 року        №</w:t>
      </w:r>
    </w:p>
    <w:p w:rsidR="007C65CD" w:rsidRPr="009549FD" w:rsidRDefault="007C65CD" w:rsidP="007C65CD">
      <w:pPr>
        <w:pStyle w:val="50"/>
        <w:shd w:val="clear" w:color="auto" w:fill="auto"/>
        <w:spacing w:before="0"/>
        <w:ind w:right="4680"/>
        <w:rPr>
          <w:rFonts w:ascii="Bookman Old Style" w:hAnsi="Bookman Old Style" w:cs="Bookman Old Style"/>
          <w:b w:val="0"/>
          <w:sz w:val="16"/>
          <w:szCs w:val="16"/>
        </w:rPr>
      </w:pPr>
      <w:r w:rsidRPr="009549FD">
        <w:rPr>
          <w:b w:val="0"/>
        </w:rPr>
        <w:t xml:space="preserve">Про </w:t>
      </w:r>
      <w:r w:rsidR="00E358D7" w:rsidRPr="009549FD">
        <w:rPr>
          <w:b w:val="0"/>
        </w:rPr>
        <w:t>затвердження</w:t>
      </w:r>
      <w:r w:rsidR="00A973FA" w:rsidRPr="009549FD">
        <w:rPr>
          <w:b w:val="0"/>
        </w:rPr>
        <w:t xml:space="preserve"> </w:t>
      </w:r>
      <w:r w:rsidR="00594DD9" w:rsidRPr="009549FD">
        <w:rPr>
          <w:b w:val="0"/>
        </w:rPr>
        <w:t>Договору про грант між Північною екологічною фінансовою корпора</w:t>
      </w:r>
      <w:r w:rsidR="009549FD">
        <w:rPr>
          <w:b w:val="0"/>
        </w:rPr>
        <w:t>цією та Овруцькою міською радою.</w:t>
      </w:r>
      <w:bookmarkStart w:id="0" w:name="_GoBack"/>
      <w:bookmarkEnd w:id="0"/>
    </w:p>
    <w:p w:rsidR="007C65CD" w:rsidRPr="009C7873" w:rsidRDefault="0072652F" w:rsidP="007C65CD">
      <w:pPr>
        <w:ind w:right="-1" w:firstLine="851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На виконання рішення сесії Овруцької міської ради від 26.06.2018р. №610 «Про залучення кредиту НЕФКО та гранту для фінансування інвестиційного проекту «Реконструкція вуличного освітлення в м. Овруч», наказу Міністерства фінансів України від 10.08.2018р. №691 «Про погодження Обсягу та умов здійснення місцевого запозичення Овруцькою міською радою Житомирської області у 2018 році», наказу Міністерства фінансів України від 21.09.2018р. №781</w:t>
      </w:r>
      <w:r w:rsidR="00594DD9">
        <w:rPr>
          <w:rFonts w:ascii="Bookman Old Style" w:hAnsi="Bookman Old Style" w:cs="Bookman Old Style"/>
        </w:rPr>
        <w:t xml:space="preserve"> «</w:t>
      </w:r>
      <w:r>
        <w:rPr>
          <w:rFonts w:ascii="Bookman Old Style" w:hAnsi="Bookman Old Style" w:cs="Bookman Old Style"/>
        </w:rPr>
        <w:t>Про внесення зміни до Обсягу та умов здійснення місцевого запозичення Овруцькою міською радою Житомирської області у 2018році», к</w:t>
      </w:r>
      <w:r w:rsidR="007C65CD" w:rsidRPr="009C7873">
        <w:rPr>
          <w:rFonts w:ascii="Bookman Old Style" w:hAnsi="Bookman Old Style" w:cs="Bookman Old Style"/>
        </w:rPr>
        <w:t>еруючись ст</w:t>
      </w:r>
      <w:r w:rsidR="007C65CD">
        <w:rPr>
          <w:rFonts w:ascii="Bookman Old Style" w:hAnsi="Bookman Old Style" w:cs="Bookman Old Style"/>
        </w:rPr>
        <w:t>аттею</w:t>
      </w:r>
      <w:r w:rsidR="007C65CD" w:rsidRPr="009C7873">
        <w:rPr>
          <w:rFonts w:ascii="Bookman Old Style" w:hAnsi="Bookman Old Style" w:cs="Bookman Old Style"/>
        </w:rPr>
        <w:t xml:space="preserve"> 26 Закону України «Про місцеве самоврядування в Україні», враховуючи рекомендації засідан</w:t>
      </w:r>
      <w:r w:rsidR="007C65CD">
        <w:rPr>
          <w:rFonts w:ascii="Bookman Old Style" w:hAnsi="Bookman Old Style" w:cs="Bookman Old Style"/>
        </w:rPr>
        <w:t>ь</w:t>
      </w:r>
      <w:r w:rsidR="007C65CD" w:rsidRPr="009C7873">
        <w:rPr>
          <w:rFonts w:ascii="Bookman Old Style" w:hAnsi="Bookman Old Style" w:cs="Bookman Old Style"/>
        </w:rPr>
        <w:t xml:space="preserve"> постійних </w:t>
      </w:r>
      <w:r w:rsidR="007C65CD">
        <w:rPr>
          <w:rFonts w:ascii="Bookman Old Style" w:hAnsi="Bookman Old Style" w:cs="Bookman Old Style"/>
        </w:rPr>
        <w:t xml:space="preserve">депутатських </w:t>
      </w:r>
      <w:r w:rsidR="007C65CD" w:rsidRPr="009C7873">
        <w:rPr>
          <w:rFonts w:ascii="Bookman Old Style" w:hAnsi="Bookman Old Style" w:cs="Bookman Old Style"/>
        </w:rPr>
        <w:t xml:space="preserve">комісій міської ради </w:t>
      </w:r>
      <w:r w:rsidR="007C65CD">
        <w:rPr>
          <w:rFonts w:ascii="Bookman Old Style" w:hAnsi="Bookman Old Style" w:cs="Bookman Old Style"/>
        </w:rPr>
        <w:t>,</w:t>
      </w:r>
      <w:r w:rsidR="007C65CD" w:rsidRPr="009C7873">
        <w:rPr>
          <w:rFonts w:ascii="Bookman Old Style" w:hAnsi="Bookman Old Style" w:cs="Bookman Old Style"/>
        </w:rPr>
        <w:t xml:space="preserve"> міська рада</w:t>
      </w:r>
    </w:p>
    <w:p w:rsidR="007C65CD" w:rsidRPr="00991935" w:rsidRDefault="007C65CD" w:rsidP="007C65CD">
      <w:pPr>
        <w:ind w:right="-1" w:firstLine="708"/>
        <w:jc w:val="both"/>
        <w:rPr>
          <w:rFonts w:ascii="Bookman Old Style" w:hAnsi="Bookman Old Style" w:cs="Bookman Old Style"/>
        </w:rPr>
      </w:pPr>
    </w:p>
    <w:p w:rsidR="007C65CD" w:rsidRPr="009C7873" w:rsidRDefault="007C65CD" w:rsidP="007C65CD">
      <w:pPr>
        <w:ind w:right="-1"/>
        <w:jc w:val="both"/>
        <w:rPr>
          <w:rFonts w:ascii="Bookman Old Style" w:hAnsi="Bookman Old Style" w:cs="Bookman Old Style"/>
        </w:rPr>
      </w:pPr>
      <w:r w:rsidRPr="009C7873">
        <w:rPr>
          <w:rFonts w:ascii="Bookman Old Style" w:hAnsi="Bookman Old Style" w:cs="Bookman Old Style"/>
        </w:rPr>
        <w:t>В И Р І Ш И Л А :</w:t>
      </w:r>
    </w:p>
    <w:p w:rsidR="007C65CD" w:rsidRPr="00991935" w:rsidRDefault="007C65CD" w:rsidP="007C65CD">
      <w:pPr>
        <w:ind w:right="-1"/>
        <w:jc w:val="both"/>
        <w:rPr>
          <w:rFonts w:ascii="Bookman Old Style" w:hAnsi="Bookman Old Style" w:cs="Bookman Old Style"/>
        </w:rPr>
      </w:pPr>
    </w:p>
    <w:p w:rsidR="00834BAB" w:rsidRDefault="00594DD9" w:rsidP="00A55272">
      <w:pPr>
        <w:pStyle w:val="22"/>
        <w:numPr>
          <w:ilvl w:val="0"/>
          <w:numId w:val="1"/>
        </w:numPr>
        <w:shd w:val="clear" w:color="auto" w:fill="auto"/>
        <w:tabs>
          <w:tab w:val="left" w:pos="949"/>
        </w:tabs>
        <w:spacing w:before="0" w:after="0" w:line="322" w:lineRule="exact"/>
        <w:ind w:firstLine="567"/>
      </w:pPr>
      <w:r>
        <w:t xml:space="preserve">Затвердити </w:t>
      </w:r>
      <w:r w:rsidR="00912D4B">
        <w:t>Догов</w:t>
      </w:r>
      <w:r>
        <w:t>ір</w:t>
      </w:r>
      <w:r w:rsidR="00912D4B">
        <w:t xml:space="preserve"> про грант </w:t>
      </w:r>
      <w:r w:rsidR="00627F86">
        <w:rPr>
          <w:lang w:val="en-US"/>
        </w:rPr>
        <w:t>ESC</w:t>
      </w:r>
      <w:r w:rsidR="00627F86" w:rsidRPr="00627F86">
        <w:t>/</w:t>
      </w:r>
      <w:r w:rsidR="00627F86">
        <w:rPr>
          <w:lang w:val="en-US"/>
        </w:rPr>
        <w:t>E</w:t>
      </w:r>
      <w:r w:rsidR="00627F86" w:rsidRPr="00627F86">
        <w:t>5</w:t>
      </w:r>
      <w:r w:rsidR="00627F86">
        <w:rPr>
          <w:lang w:val="en-US"/>
        </w:rPr>
        <w:t>P</w:t>
      </w:r>
      <w:r w:rsidR="00627F86" w:rsidRPr="00627F86">
        <w:t xml:space="preserve">/ 2/18 </w:t>
      </w:r>
      <w:r w:rsidR="00627F86">
        <w:t xml:space="preserve">від 02 жовтня 2018 року </w:t>
      </w:r>
      <w:r w:rsidR="00987550">
        <w:t xml:space="preserve">між Північною екологічною фінансовою корпорацією </w:t>
      </w:r>
      <w:r w:rsidR="00627F86">
        <w:t xml:space="preserve">(у якості Виконавчої Агенції Фонду Східноєвропейського партнерства з енергоефективності та довкілля («Е5Р») </w:t>
      </w:r>
      <w:r w:rsidR="00987550">
        <w:t>та Овруцькою міською радою</w:t>
      </w:r>
      <w:r w:rsidR="00627F86">
        <w:t xml:space="preserve"> на суму 70,0 тис. євро</w:t>
      </w:r>
      <w:r w:rsidR="00A55272">
        <w:t xml:space="preserve"> (сімдесят тисяч євро)</w:t>
      </w:r>
      <w:r>
        <w:t>.</w:t>
      </w:r>
    </w:p>
    <w:p w:rsidR="00594DD9" w:rsidRDefault="00594DD9" w:rsidP="00594DD9">
      <w:pPr>
        <w:pStyle w:val="22"/>
        <w:keepNext/>
        <w:keepLines/>
        <w:shd w:val="clear" w:color="auto" w:fill="auto"/>
        <w:tabs>
          <w:tab w:val="left" w:pos="958"/>
        </w:tabs>
        <w:spacing w:before="0" w:after="0" w:line="280" w:lineRule="exact"/>
        <w:ind w:left="600"/>
      </w:pPr>
    </w:p>
    <w:p w:rsidR="005A5140" w:rsidRDefault="00511CFB" w:rsidP="00A55272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958"/>
        </w:tabs>
        <w:spacing w:before="0" w:after="0" w:line="280" w:lineRule="exact"/>
        <w:ind w:firstLine="567"/>
      </w:pPr>
      <w:r>
        <w:t>Контроль за виконанням даного рішення покласти на постійні комісії міської ради з питань</w:t>
      </w:r>
      <w:r w:rsidR="00627F86">
        <w:t xml:space="preserve"> </w:t>
      </w:r>
      <w:r w:rsidR="00A55272" w:rsidRPr="00A55272">
        <w:t>бюджету, комунальної власності та соціально-економічного розвитку</w:t>
      </w:r>
      <w:r w:rsidR="00A55272">
        <w:t>.</w:t>
      </w:r>
    </w:p>
    <w:p w:rsidR="005A5140" w:rsidRDefault="005A5140" w:rsidP="005A5140">
      <w:pPr>
        <w:pStyle w:val="22"/>
        <w:keepNext/>
        <w:keepLines/>
        <w:shd w:val="clear" w:color="auto" w:fill="auto"/>
        <w:tabs>
          <w:tab w:val="left" w:pos="958"/>
        </w:tabs>
        <w:spacing w:before="0" w:after="0" w:line="280" w:lineRule="exact"/>
      </w:pPr>
    </w:p>
    <w:p w:rsidR="005A5140" w:rsidRDefault="005A5140" w:rsidP="005A5140">
      <w:pPr>
        <w:pStyle w:val="22"/>
        <w:keepNext/>
        <w:keepLines/>
        <w:shd w:val="clear" w:color="auto" w:fill="auto"/>
        <w:tabs>
          <w:tab w:val="left" w:pos="958"/>
        </w:tabs>
        <w:spacing w:before="0" w:after="0" w:line="280" w:lineRule="exact"/>
      </w:pPr>
    </w:p>
    <w:p w:rsidR="005A5140" w:rsidRDefault="005A5140" w:rsidP="005A5140">
      <w:pPr>
        <w:pStyle w:val="22"/>
        <w:keepNext/>
        <w:keepLines/>
        <w:shd w:val="clear" w:color="auto" w:fill="auto"/>
        <w:tabs>
          <w:tab w:val="left" w:pos="958"/>
        </w:tabs>
        <w:spacing w:before="0" w:after="0" w:line="280" w:lineRule="exact"/>
      </w:pPr>
    </w:p>
    <w:p w:rsidR="005A5140" w:rsidRDefault="005A5140" w:rsidP="005A5140">
      <w:pPr>
        <w:pStyle w:val="22"/>
        <w:keepNext/>
        <w:keepLines/>
        <w:shd w:val="clear" w:color="auto" w:fill="auto"/>
        <w:tabs>
          <w:tab w:val="left" w:pos="958"/>
        </w:tabs>
        <w:spacing w:before="0" w:after="0" w:line="280" w:lineRule="exact"/>
      </w:pPr>
    </w:p>
    <w:p w:rsidR="005A5140" w:rsidRDefault="005A5140" w:rsidP="005A5140">
      <w:pPr>
        <w:pStyle w:val="22"/>
        <w:keepNext/>
        <w:keepLines/>
        <w:shd w:val="clear" w:color="auto" w:fill="auto"/>
        <w:tabs>
          <w:tab w:val="left" w:pos="958"/>
        </w:tabs>
        <w:spacing w:before="0" w:after="0" w:line="280" w:lineRule="exact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5272">
        <w:t xml:space="preserve">                                        </w:t>
      </w:r>
      <w:r>
        <w:t>І.Я.Коруд</w:t>
      </w:r>
    </w:p>
    <w:sectPr w:rsidR="005A5140" w:rsidSect="00A55272">
      <w:pgSz w:w="11900" w:h="16840"/>
      <w:pgMar w:top="869" w:right="701" w:bottom="869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B5F" w:rsidRDefault="00657B5F">
      <w:r>
        <w:separator/>
      </w:r>
    </w:p>
  </w:endnote>
  <w:endnote w:type="continuationSeparator" w:id="0">
    <w:p w:rsidR="00657B5F" w:rsidRDefault="0065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B5F" w:rsidRDefault="00657B5F"/>
  </w:footnote>
  <w:footnote w:type="continuationSeparator" w:id="0">
    <w:p w:rsidR="00657B5F" w:rsidRDefault="00657B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A1867"/>
    <w:multiLevelType w:val="multilevel"/>
    <w:tmpl w:val="A83A5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DF61D7"/>
    <w:multiLevelType w:val="hybridMultilevel"/>
    <w:tmpl w:val="453ED55C"/>
    <w:lvl w:ilvl="0" w:tplc="2796F4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2C26A73"/>
    <w:multiLevelType w:val="multilevel"/>
    <w:tmpl w:val="1098D36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472D2E"/>
    <w:multiLevelType w:val="multilevel"/>
    <w:tmpl w:val="D9AA02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C77E88"/>
    <w:multiLevelType w:val="multilevel"/>
    <w:tmpl w:val="139EF7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AB"/>
    <w:rsid w:val="00031547"/>
    <w:rsid w:val="000B0F5F"/>
    <w:rsid w:val="000D4F6D"/>
    <w:rsid w:val="00146405"/>
    <w:rsid w:val="001C2A91"/>
    <w:rsid w:val="002C0BA4"/>
    <w:rsid w:val="003914A3"/>
    <w:rsid w:val="004672B5"/>
    <w:rsid w:val="004D0CB3"/>
    <w:rsid w:val="0051150B"/>
    <w:rsid w:val="00511CFB"/>
    <w:rsid w:val="00594BE2"/>
    <w:rsid w:val="00594DD9"/>
    <w:rsid w:val="005A5140"/>
    <w:rsid w:val="005E21ED"/>
    <w:rsid w:val="00620A59"/>
    <w:rsid w:val="00627F86"/>
    <w:rsid w:val="00657B5F"/>
    <w:rsid w:val="0072652F"/>
    <w:rsid w:val="007A0158"/>
    <w:rsid w:val="007C1E14"/>
    <w:rsid w:val="007C65CD"/>
    <w:rsid w:val="00813CD1"/>
    <w:rsid w:val="00833495"/>
    <w:rsid w:val="00834BAB"/>
    <w:rsid w:val="0084618C"/>
    <w:rsid w:val="00865212"/>
    <w:rsid w:val="00912D4B"/>
    <w:rsid w:val="009549FD"/>
    <w:rsid w:val="00981547"/>
    <w:rsid w:val="0098631C"/>
    <w:rsid w:val="00987550"/>
    <w:rsid w:val="00A55272"/>
    <w:rsid w:val="00A973FA"/>
    <w:rsid w:val="00B72D91"/>
    <w:rsid w:val="00D20508"/>
    <w:rsid w:val="00DC62CB"/>
    <w:rsid w:val="00E358D7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EE04D-24EA-4D09-9F93-6DAB0B81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7C65CD"/>
    <w:pPr>
      <w:keepNext/>
      <w:widowControl/>
      <w:jc w:val="both"/>
      <w:outlineLvl w:val="0"/>
    </w:pPr>
    <w:rPr>
      <w:rFonts w:ascii="Bookman Old Style" w:eastAsia="Calibri" w:hAnsi="Bookman Old Style" w:cs="Times New Roman"/>
      <w:color w:val="auto"/>
      <w:sz w:val="28"/>
      <w:lang w:eastAsia="ru-RU" w:bidi="ar-SA"/>
    </w:rPr>
  </w:style>
  <w:style w:type="paragraph" w:styleId="2">
    <w:name w:val="heading 2"/>
    <w:basedOn w:val="a"/>
    <w:next w:val="a"/>
    <w:link w:val="20"/>
    <w:qFormat/>
    <w:rsid w:val="007C65CD"/>
    <w:pPr>
      <w:keepNext/>
      <w:widowControl/>
      <w:jc w:val="center"/>
      <w:outlineLvl w:val="1"/>
    </w:pPr>
    <w:rPr>
      <w:rFonts w:ascii="Bookman Old Style" w:eastAsia="Calibri" w:hAnsi="Bookman Old Style" w:cs="Times New Roman"/>
      <w:i/>
      <w:iCs/>
      <w:color w:val="auto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900" w:after="9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12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6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9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7C65CD"/>
    <w:rPr>
      <w:rFonts w:ascii="Bookman Old Style" w:eastAsia="Calibri" w:hAnsi="Bookman Old Style" w:cs="Times New Roman"/>
      <w:sz w:val="28"/>
      <w:lang w:eastAsia="ru-RU" w:bidi="ar-SA"/>
    </w:rPr>
  </w:style>
  <w:style w:type="character" w:customStyle="1" w:styleId="20">
    <w:name w:val="Заголовок 2 Знак"/>
    <w:basedOn w:val="a0"/>
    <w:link w:val="2"/>
    <w:rsid w:val="007C65CD"/>
    <w:rPr>
      <w:rFonts w:ascii="Bookman Old Style" w:eastAsia="Calibri" w:hAnsi="Bookman Old Style" w:cs="Times New Roman"/>
      <w:i/>
      <w:iCs/>
      <w:sz w:val="28"/>
      <w:lang w:eastAsia="ru-RU" w:bidi="ar-SA"/>
    </w:rPr>
  </w:style>
  <w:style w:type="paragraph" w:styleId="a6">
    <w:name w:val="Title"/>
    <w:basedOn w:val="a"/>
    <w:link w:val="a7"/>
    <w:qFormat/>
    <w:rsid w:val="007C65CD"/>
    <w:pPr>
      <w:widowControl/>
      <w:jc w:val="center"/>
    </w:pPr>
    <w:rPr>
      <w:rFonts w:ascii="Bookman Old Style" w:eastAsia="Calibri" w:hAnsi="Bookman Old Style" w:cs="Times New Roman"/>
      <w:color w:val="auto"/>
      <w:sz w:val="28"/>
      <w:lang w:eastAsia="ru-RU" w:bidi="ar-SA"/>
    </w:rPr>
  </w:style>
  <w:style w:type="character" w:customStyle="1" w:styleId="a7">
    <w:name w:val="Название Знак"/>
    <w:basedOn w:val="a0"/>
    <w:link w:val="a6"/>
    <w:rsid w:val="007C65CD"/>
    <w:rPr>
      <w:rFonts w:ascii="Bookman Old Style" w:eastAsia="Calibri" w:hAnsi="Bookman Old Style" w:cs="Times New Roman"/>
      <w:sz w:val="28"/>
      <w:lang w:eastAsia="ru-RU" w:bidi="ar-SA"/>
    </w:rPr>
  </w:style>
  <w:style w:type="paragraph" w:customStyle="1" w:styleId="a8">
    <w:name w:val="Абзац списку"/>
    <w:basedOn w:val="a"/>
    <w:uiPriority w:val="99"/>
    <w:qFormat/>
    <w:rsid w:val="007C65CD"/>
    <w:pPr>
      <w:widowControl/>
      <w:ind w:left="720"/>
      <w:contextualSpacing/>
    </w:pPr>
    <w:rPr>
      <w:rFonts w:ascii="Times New Roman" w:eastAsia="Calibri" w:hAnsi="Times New Roman" w:cs="Times New Roman"/>
      <w:color w:val="auto"/>
      <w:lang w:val="ru-RU" w:eastAsia="ru-RU" w:bidi="ar-SA"/>
    </w:rPr>
  </w:style>
  <w:style w:type="paragraph" w:styleId="26">
    <w:name w:val="Body Text 2"/>
    <w:basedOn w:val="a"/>
    <w:link w:val="27"/>
    <w:rsid w:val="007C65CD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lang w:val="ru-RU" w:eastAsia="ru-RU" w:bidi="ar-SA"/>
    </w:rPr>
  </w:style>
  <w:style w:type="character" w:customStyle="1" w:styleId="27">
    <w:name w:val="Основной текст 2 Знак"/>
    <w:basedOn w:val="a0"/>
    <w:link w:val="26"/>
    <w:rsid w:val="007C65CD"/>
    <w:rPr>
      <w:rFonts w:ascii="Times New Roman" w:eastAsia="Calibri" w:hAnsi="Times New Roman" w:cs="Times New Roman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912D4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2D4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74B9E-5821-4466-983B-1109A13C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cp:lastModifiedBy>Admin</cp:lastModifiedBy>
  <cp:revision>2</cp:revision>
  <cp:lastPrinted>2018-10-04T16:00:00Z</cp:lastPrinted>
  <dcterms:created xsi:type="dcterms:W3CDTF">2018-10-30T10:15:00Z</dcterms:created>
  <dcterms:modified xsi:type="dcterms:W3CDTF">2018-10-30T10:15:00Z</dcterms:modified>
</cp:coreProperties>
</file>