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58" w:rsidRPr="001410D4" w:rsidRDefault="00CA6158" w:rsidP="00CA615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CA6158" w:rsidRPr="001410D4" w:rsidRDefault="00CA6158" w:rsidP="00CA615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CA6158" w:rsidRPr="001410D4" w:rsidRDefault="00CA6158" w:rsidP="00CA615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CA6158" w:rsidRPr="001410D4" w:rsidRDefault="00CA6158" w:rsidP="00CA6158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CA6158" w:rsidRPr="00D8350A" w:rsidRDefault="00CA6158" w:rsidP="00CA6158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CA6158" w:rsidRPr="00D8350A" w:rsidRDefault="00CA6158" w:rsidP="00CA6158">
      <w:pPr>
        <w:spacing w:after="0" w:line="240" w:lineRule="auto"/>
        <w:rPr>
          <w:rFonts w:ascii="Bookman Old Style" w:hAnsi="Bookman Old Style"/>
          <w:sz w:val="24"/>
        </w:rPr>
      </w:pPr>
    </w:p>
    <w:p w:rsidR="00CA6158" w:rsidRPr="001410D4" w:rsidRDefault="00CA6158" w:rsidP="00CA6158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4A5749">
        <w:rPr>
          <w:rFonts w:ascii="Bookman Old Style" w:eastAsia="Times New Roman" w:hAnsi="Bookman Old Style" w:cs="Times New Roman"/>
          <w:sz w:val="24"/>
          <w:szCs w:val="24"/>
          <w:lang w:eastAsia="ru-RU"/>
        </w:rPr>
        <w:t>17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.12.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2018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</w:p>
    <w:p w:rsidR="00CA6158" w:rsidRPr="00D8350A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CA6158" w:rsidRPr="001410D4" w:rsidRDefault="00CA6158" w:rsidP="00CA6158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CA6158" w:rsidRPr="001410D4" w:rsidRDefault="00CA6158" w:rsidP="00CA615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A6158" w:rsidRPr="001410D4" w:rsidRDefault="00CA6158" w:rsidP="00CA6158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CA6158" w:rsidRPr="001410D4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6158" w:rsidRPr="001410D4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CA6158" w:rsidRPr="001410D4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6158" w:rsidRPr="001410D4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A6158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від 24.04.2018 року № 158 «Про затвердження Положення про проведення конкурсу малюнку «Працюй легально, живи </w:t>
      </w:r>
      <w:proofErr w:type="spellStart"/>
      <w:r>
        <w:rPr>
          <w:rFonts w:ascii="Bookman Old Style" w:hAnsi="Bookman Old Style"/>
          <w:sz w:val="24"/>
          <w:szCs w:val="24"/>
        </w:rPr>
        <w:t>комфортно</w:t>
      </w:r>
      <w:proofErr w:type="spellEnd"/>
      <w:r>
        <w:rPr>
          <w:rFonts w:ascii="Bookman Old Style" w:hAnsi="Bookman Old Style"/>
          <w:sz w:val="24"/>
          <w:szCs w:val="24"/>
        </w:rPr>
        <w:t>»»,</w:t>
      </w:r>
    </w:p>
    <w:p w:rsidR="00CA6158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24.04.2018 року № 159 «Про проведення відкритого творчого конкурсу «Бренд Овруцької ОТГ»»,</w:t>
      </w:r>
    </w:p>
    <w:p w:rsidR="00CA6158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21.06.2018 року № 209 «Про підготовку та святкування 1072-ї річниці міста Овруча»,</w:t>
      </w:r>
    </w:p>
    <w:p w:rsidR="00CA6158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07.09.2018 року № 313 «Про розгляд листів начальника Овруцького районного управління ГУ </w:t>
      </w:r>
      <w:proofErr w:type="spellStart"/>
      <w:r>
        <w:rPr>
          <w:rFonts w:ascii="Bookman Old Style" w:hAnsi="Bookman Old Style"/>
          <w:sz w:val="24"/>
          <w:szCs w:val="24"/>
        </w:rPr>
        <w:t>Держпродспоживслужби</w:t>
      </w:r>
      <w:proofErr w:type="spellEnd"/>
      <w:r>
        <w:rPr>
          <w:rFonts w:ascii="Bookman Old Style" w:hAnsi="Bookman Old Style"/>
          <w:sz w:val="24"/>
          <w:szCs w:val="24"/>
        </w:rPr>
        <w:t xml:space="preserve"> в Житомирській області»,</w:t>
      </w:r>
    </w:p>
    <w:p w:rsidR="00CA6158" w:rsidRPr="001410D4" w:rsidRDefault="00CA6158" w:rsidP="00CA6158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25.09.2018 року № 327 «Про надання КП «Овруч» Овруцької міської ради повноважень на укладення договорів про вивезення побутових відходів після проведення святкування 1072 річниці Дня міста». </w:t>
      </w:r>
    </w:p>
    <w:p w:rsidR="00CA6158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6158" w:rsidRDefault="00CA6158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4A5749" w:rsidRPr="001410D4" w:rsidRDefault="004A5749" w:rsidP="00CA615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6158" w:rsidRDefault="00CA6158" w:rsidP="004A5749">
      <w:pPr>
        <w:spacing w:after="0"/>
      </w:pPr>
      <w:r w:rsidRPr="001410D4">
        <w:rPr>
          <w:rFonts w:ascii="Bookman Old Style" w:hAnsi="Bookman Old Style"/>
          <w:sz w:val="24"/>
          <w:szCs w:val="24"/>
        </w:rPr>
        <w:t>Міський голова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      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</w:t>
      </w:r>
      <w:r w:rsidRPr="001410D4">
        <w:rPr>
          <w:rFonts w:ascii="Bookman Old Style" w:hAnsi="Bookman Old Style"/>
          <w:sz w:val="24"/>
          <w:szCs w:val="24"/>
        </w:rPr>
        <w:t xml:space="preserve">  І.Я. Коруд</w:t>
      </w:r>
    </w:p>
    <w:p w:rsidR="006F1A96" w:rsidRPr="004A5749" w:rsidRDefault="004A5749" w:rsidP="004A5749">
      <w:pPr>
        <w:spacing w:after="0"/>
        <w:rPr>
          <w:sz w:val="24"/>
        </w:rPr>
      </w:pPr>
      <w:bookmarkStart w:id="0" w:name="_GoBack"/>
      <w:bookmarkEnd w:id="0"/>
    </w:p>
    <w:sectPr w:rsidR="006F1A96" w:rsidRPr="004A57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C0"/>
    <w:rsid w:val="000151C0"/>
    <w:rsid w:val="004A5749"/>
    <w:rsid w:val="006938D1"/>
    <w:rsid w:val="00CA6158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8A6D"/>
  <w15:chartTrackingRefBased/>
  <w15:docId w15:val="{052E9EE7-AA39-44DD-A0C2-53D4AA9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434</Characters>
  <Application>Microsoft Office Word</Application>
  <DocSecurity>0</DocSecurity>
  <Lines>3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EkonomInvest2</cp:lastModifiedBy>
  <cp:revision>3</cp:revision>
  <dcterms:created xsi:type="dcterms:W3CDTF">2018-12-03T15:08:00Z</dcterms:created>
  <dcterms:modified xsi:type="dcterms:W3CDTF">2018-12-14T11:46:00Z</dcterms:modified>
</cp:coreProperties>
</file>