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C0" w:rsidRDefault="003C217A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УКРАЇНА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  <w:r w:rsidRPr="00870A2B">
        <w:rPr>
          <w:rFonts w:ascii="Bookman Old Style" w:hAnsi="Bookman Old Style" w:cs="Bookman Old Style"/>
          <w:sz w:val="24"/>
          <w:szCs w:val="24"/>
        </w:rPr>
        <w:t>Овруцька міська рада Житомирська область</w:t>
      </w:r>
    </w:p>
    <w:p w:rsidR="006B2AC0" w:rsidRPr="00870A2B" w:rsidRDefault="006B2AC0" w:rsidP="0013467F">
      <w:pPr>
        <w:spacing w:after="0"/>
        <w:jc w:val="center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center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870A2B">
        <w:rPr>
          <w:rFonts w:ascii="Georgia" w:hAnsi="Georgia" w:cs="Georgia"/>
          <w:b/>
          <w:bCs/>
          <w:i/>
          <w:iCs/>
          <w:spacing w:val="60"/>
          <w:sz w:val="24"/>
          <w:szCs w:val="24"/>
        </w:rPr>
        <w:t>РІШЕННЯ</w:t>
      </w:r>
    </w:p>
    <w:p w:rsidR="006B2AC0" w:rsidRPr="00870A2B" w:rsidRDefault="00DE69D3" w:rsidP="002F2239">
      <w:pPr>
        <w:spacing w:after="0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b/>
          <w:bCs/>
          <w:i/>
          <w:iCs/>
          <w:sz w:val="24"/>
          <w:szCs w:val="24"/>
        </w:rPr>
        <w:t>Двадцять третя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 xml:space="preserve"> сесія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D0062D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         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C46C9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C46C9">
        <w:rPr>
          <w:rFonts w:ascii="Georgia" w:hAnsi="Georgia" w:cs="Georgia"/>
          <w:b/>
          <w:bCs/>
          <w:i/>
          <w:iCs/>
          <w:sz w:val="24"/>
          <w:szCs w:val="24"/>
        </w:rPr>
        <w:t xml:space="preserve">        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ab/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  <w:lang w:val="en-US"/>
        </w:rPr>
        <w:t>VII</w:t>
      </w:r>
      <w:r w:rsidR="006B2AC0" w:rsidRPr="00870A2B">
        <w:rPr>
          <w:rFonts w:ascii="Georgia" w:hAnsi="Georgia" w:cs="Georgia"/>
          <w:b/>
          <w:bCs/>
          <w:i/>
          <w:iCs/>
          <w:sz w:val="24"/>
          <w:szCs w:val="24"/>
        </w:rPr>
        <w:t>скликання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від </w:t>
      </w:r>
      <w:r w:rsidR="00DE69D3">
        <w:rPr>
          <w:rFonts w:ascii="Bookman Old Style" w:hAnsi="Bookman Old Style" w:cs="Bookman Old Style"/>
          <w:sz w:val="24"/>
          <w:szCs w:val="24"/>
        </w:rPr>
        <w:t>2</w:t>
      </w:r>
      <w:r w:rsidR="006C46C9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DE69D3">
        <w:rPr>
          <w:rFonts w:ascii="Bookman Old Style" w:hAnsi="Bookman Old Style" w:cs="Bookman Old Style"/>
          <w:sz w:val="24"/>
          <w:szCs w:val="24"/>
        </w:rPr>
        <w:t>січня</w:t>
      </w:r>
      <w:r>
        <w:rPr>
          <w:rFonts w:ascii="Bookman Old Style" w:hAnsi="Bookman Old Style" w:cs="Bookman Old Style"/>
          <w:sz w:val="24"/>
          <w:szCs w:val="24"/>
        </w:rPr>
        <w:t xml:space="preserve"> 201</w:t>
      </w:r>
      <w:r w:rsidR="00DE69D3"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z w:val="24"/>
          <w:szCs w:val="24"/>
        </w:rPr>
        <w:t xml:space="preserve"> року</w:t>
      </w:r>
      <w:r w:rsidR="009A5D75"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D0062D">
        <w:rPr>
          <w:rFonts w:ascii="Bookman Old Style" w:hAnsi="Bookman Old Style" w:cs="Bookman Old Style"/>
          <w:sz w:val="24"/>
          <w:szCs w:val="24"/>
        </w:rPr>
        <w:t>№1047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870A2B" w:rsidRDefault="00592AF2" w:rsidP="00E82308">
      <w:pPr>
        <w:tabs>
          <w:tab w:val="left" w:pos="3544"/>
        </w:tabs>
        <w:spacing w:after="0"/>
        <w:ind w:right="552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Про </w:t>
      </w:r>
      <w:r w:rsidR="009C1776">
        <w:rPr>
          <w:rFonts w:ascii="Bookman Old Style" w:hAnsi="Bookman Old Style" w:cs="Bookman Old Style"/>
          <w:sz w:val="24"/>
          <w:szCs w:val="24"/>
        </w:rPr>
        <w:t xml:space="preserve">внесення змін </w:t>
      </w:r>
      <w:r w:rsidR="00F5546C">
        <w:rPr>
          <w:rFonts w:ascii="Bookman Old Style" w:hAnsi="Bookman Old Style" w:cs="Bookman Old Style"/>
          <w:sz w:val="24"/>
          <w:szCs w:val="24"/>
        </w:rPr>
        <w:t>до рішення №73 «Про затвердження Положення про надання одноразової  матеріальної допомоги  жителям Овруцької міської ради»</w:t>
      </w:r>
    </w:p>
    <w:p w:rsidR="006B2AC0" w:rsidRPr="00870A2B" w:rsidRDefault="006B2AC0" w:rsidP="0013467F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6B2AC0" w:rsidRPr="006C46C9" w:rsidRDefault="006B2AC0" w:rsidP="00FE5C1C">
      <w:pPr>
        <w:pStyle w:val="a8"/>
        <w:spacing w:line="240" w:lineRule="auto"/>
        <w:ind w:left="0" w:firstLine="1134"/>
        <w:jc w:val="both"/>
        <w:rPr>
          <w:rFonts w:ascii="Bookman Old Style" w:hAnsi="Bookman Old Style" w:cs="Bookman Old Style"/>
          <w:sz w:val="24"/>
          <w:szCs w:val="24"/>
        </w:rPr>
      </w:pPr>
      <w:r w:rsidRPr="006C46C9">
        <w:rPr>
          <w:rFonts w:ascii="Bookman Old Style" w:hAnsi="Bookman Old Style" w:cs="Bookman Old Style"/>
          <w:color w:val="000000"/>
          <w:sz w:val="24"/>
          <w:szCs w:val="24"/>
        </w:rPr>
        <w:t xml:space="preserve">Керуючись Законом України «Про місцеве самоврядування в Україні»,  </w:t>
      </w:r>
      <w:r w:rsidRPr="006C46C9">
        <w:rPr>
          <w:rFonts w:ascii="Bookman Old Style" w:hAnsi="Bookman Old Style" w:cs="Bookman Old Style"/>
          <w:sz w:val="24"/>
          <w:szCs w:val="24"/>
        </w:rPr>
        <w:t>враховуючи рекомендації постійних депутатських комісій міської ради, міська рада</w:t>
      </w:r>
    </w:p>
    <w:p w:rsidR="006B2AC0" w:rsidRPr="006C46C9" w:rsidRDefault="006B2AC0" w:rsidP="00D940C9">
      <w:pPr>
        <w:spacing w:line="240" w:lineRule="auto"/>
        <w:ind w:firstLine="851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  <w:r w:rsidRPr="006C46C9">
        <w:rPr>
          <w:rFonts w:ascii="Bookman Old Style" w:hAnsi="Bookman Old Style" w:cs="Bookman Old Style"/>
          <w:color w:val="000000"/>
          <w:sz w:val="24"/>
          <w:szCs w:val="24"/>
        </w:rPr>
        <w:t>В И Р І Ш И Л А :</w:t>
      </w:r>
    </w:p>
    <w:p w:rsidR="00307F5A" w:rsidRPr="006C46C9" w:rsidRDefault="00307F5A" w:rsidP="00307F5A">
      <w:pPr>
        <w:pStyle w:val="aa"/>
        <w:suppressAutoHyphens w:val="0"/>
        <w:spacing w:after="0" w:line="240" w:lineRule="auto"/>
        <w:ind w:left="1068"/>
        <w:jc w:val="both"/>
        <w:rPr>
          <w:rFonts w:ascii="Bookman Old Style" w:hAnsi="Bookman Old Style"/>
          <w:sz w:val="24"/>
          <w:szCs w:val="24"/>
        </w:rPr>
      </w:pPr>
    </w:p>
    <w:p w:rsidR="00F5546C" w:rsidRDefault="00F5546C" w:rsidP="00F5546C">
      <w:pPr>
        <w:pStyle w:val="aa"/>
        <w:numPr>
          <w:ilvl w:val="0"/>
          <w:numId w:val="10"/>
        </w:numPr>
        <w:tabs>
          <w:tab w:val="left" w:pos="3544"/>
        </w:tabs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 w:rsidRPr="00F5546C">
        <w:rPr>
          <w:rFonts w:ascii="Bookman Old Style" w:hAnsi="Bookman Old Style" w:cs="Bookman Old Style"/>
          <w:sz w:val="24"/>
          <w:szCs w:val="24"/>
        </w:rPr>
        <w:t>Про внесення змін до рішення №73 «Про затвердження Положення про надання одноразової  матеріальної допомоги  жителям Овруцької міської ради»</w:t>
      </w:r>
      <w:r>
        <w:rPr>
          <w:rFonts w:ascii="Bookman Old Style" w:hAnsi="Bookman Old Style" w:cs="Bookman Old Style"/>
          <w:sz w:val="24"/>
          <w:szCs w:val="24"/>
        </w:rPr>
        <w:t xml:space="preserve">, а саме: </w:t>
      </w:r>
    </w:p>
    <w:p w:rsidR="00F5546C" w:rsidRPr="00F5546C" w:rsidRDefault="00F5546C" w:rsidP="00F5546C">
      <w:pPr>
        <w:pStyle w:val="aa"/>
        <w:tabs>
          <w:tab w:val="left" w:pos="3544"/>
        </w:tabs>
        <w:spacing w:after="0"/>
        <w:ind w:left="106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-в </w:t>
      </w:r>
      <w:r w:rsidR="00A4257C">
        <w:rPr>
          <w:rFonts w:ascii="Bookman Old Style" w:hAnsi="Bookman Old Style" w:cs="Bookman Old Style"/>
          <w:sz w:val="24"/>
          <w:szCs w:val="24"/>
        </w:rPr>
        <w:t xml:space="preserve">пункт </w:t>
      </w:r>
      <w:r>
        <w:rPr>
          <w:rFonts w:ascii="Bookman Old Style" w:hAnsi="Bookman Old Style" w:cs="Bookman Old Style"/>
          <w:sz w:val="24"/>
          <w:szCs w:val="24"/>
        </w:rPr>
        <w:t xml:space="preserve">8 добавити </w:t>
      </w:r>
      <w:r w:rsidR="00A4257C"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 xml:space="preserve">посвідчення учасника АТО, </w:t>
      </w:r>
    </w:p>
    <w:p w:rsidR="00F5546C" w:rsidRDefault="00F5546C" w:rsidP="00F5546C">
      <w:pPr>
        <w:pStyle w:val="aa"/>
        <w:suppressAutoHyphens w:val="0"/>
        <w:spacing w:after="0" w:line="240" w:lineRule="auto"/>
        <w:ind w:left="1068" w:right="-58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-пункт 9  викласти у редакції: «Розмір допомоги  постраждалим </w:t>
      </w:r>
      <w:r w:rsidR="004B222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учасникам АТО  визначає комісія у кожному конкретному випадку залежно від складності проблеми заявника у розмірі до т</w:t>
      </w:r>
      <w:r w:rsidR="00A4257C">
        <w:rPr>
          <w:rFonts w:ascii="Bookman Old Style" w:hAnsi="Bookman Old Style"/>
          <w:sz w:val="24"/>
          <w:szCs w:val="24"/>
        </w:rPr>
        <w:t>р</w:t>
      </w:r>
      <w:r>
        <w:rPr>
          <w:rFonts w:ascii="Bookman Old Style" w:hAnsi="Bookman Old Style"/>
          <w:sz w:val="24"/>
          <w:szCs w:val="24"/>
        </w:rPr>
        <w:t>ьох мін</w:t>
      </w:r>
      <w:r w:rsidR="00A4257C">
        <w:rPr>
          <w:rFonts w:ascii="Bookman Old Style" w:hAnsi="Bookman Old Style"/>
          <w:sz w:val="24"/>
          <w:szCs w:val="24"/>
        </w:rPr>
        <w:t>імальних заробітних плат».</w:t>
      </w:r>
    </w:p>
    <w:p w:rsidR="00A4257C" w:rsidRDefault="00A4257C" w:rsidP="00D0062D">
      <w:pPr>
        <w:pStyle w:val="aa"/>
        <w:suppressAutoHyphens w:val="0"/>
        <w:spacing w:after="0" w:line="240" w:lineRule="auto"/>
        <w:ind w:left="993" w:right="-58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пункт 20 доповнити: онкохворим 3,4 стадії захворювання, онкохворим 1,2 стадії захворювання, які продовжують лікування та мають підтверджуючі документи з онкодиспансерів.</w:t>
      </w:r>
    </w:p>
    <w:p w:rsidR="002D7EAA" w:rsidRPr="002D7EAA" w:rsidRDefault="002D7EAA" w:rsidP="002D7EAA">
      <w:pPr>
        <w:suppressAutoHyphens w:val="0"/>
        <w:spacing w:after="0" w:line="240" w:lineRule="auto"/>
        <w:ind w:right="-58"/>
        <w:contextualSpacing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D2263B" w:rsidRPr="006C46C9" w:rsidRDefault="00D2263B" w:rsidP="004E6FD1">
      <w:pPr>
        <w:pStyle w:val="aa"/>
        <w:numPr>
          <w:ilvl w:val="0"/>
          <w:numId w:val="10"/>
        </w:numPr>
        <w:suppressAutoHyphens w:val="0"/>
        <w:spacing w:after="0" w:line="240" w:lineRule="auto"/>
        <w:ind w:right="-58"/>
        <w:contextualSpacing/>
        <w:jc w:val="both"/>
        <w:rPr>
          <w:rFonts w:ascii="Bookman Old Style" w:hAnsi="Bookman Old Style"/>
          <w:sz w:val="24"/>
          <w:szCs w:val="24"/>
        </w:rPr>
      </w:pPr>
      <w:r w:rsidRPr="006C46C9">
        <w:rPr>
          <w:rFonts w:ascii="Bookman Old Style" w:hAnsi="Bookman Old Style"/>
          <w:sz w:val="24"/>
          <w:szCs w:val="24"/>
        </w:rPr>
        <w:t xml:space="preserve">Контроль за виконанням даного рішення покласти на постійну депутатську комісію з </w:t>
      </w:r>
      <w:r w:rsidRPr="006C46C9">
        <w:rPr>
          <w:rFonts w:ascii="Bookman Old Style" w:hAnsi="Bookman Old Style"/>
          <w:bCs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 та сектор соціального захисту населення Овруцької міської ради.</w:t>
      </w:r>
    </w:p>
    <w:p w:rsidR="009A5D75" w:rsidRPr="004E6FD1" w:rsidRDefault="009A5D75" w:rsidP="00D940C9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6C46C9" w:rsidRDefault="006C46C9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6C46C9" w:rsidRDefault="006C46C9" w:rsidP="004E6FD1">
      <w:pPr>
        <w:pStyle w:val="a3"/>
        <w:spacing w:line="240" w:lineRule="auto"/>
        <w:jc w:val="both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9A5D75" w:rsidRDefault="002D7EAA" w:rsidP="004E6FD1">
      <w:pPr>
        <w:pStyle w:val="a3"/>
        <w:spacing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</w:t>
      </w:r>
      <w:r w:rsidR="006B2AC0" w:rsidRPr="004E6FD1">
        <w:rPr>
          <w:rFonts w:ascii="Bookman Old Style" w:hAnsi="Bookman Old Style" w:cs="Bookman Old Style"/>
          <w:color w:val="000000"/>
          <w:sz w:val="24"/>
          <w:szCs w:val="24"/>
        </w:rPr>
        <w:t>Міський голова</w:t>
      </w:r>
      <w:r w:rsidR="006B2AC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="006B2AC0">
        <w:rPr>
          <w:rFonts w:ascii="Bookman Old Style" w:hAnsi="Bookman Old Style" w:cs="Bookman Old Style"/>
          <w:color w:val="000000"/>
          <w:sz w:val="24"/>
          <w:szCs w:val="24"/>
        </w:rPr>
        <w:tab/>
      </w:r>
      <w:r w:rsidR="00E82308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                                                          І.Я.Коруд</w:t>
      </w:r>
    </w:p>
    <w:sectPr w:rsidR="009A5D75" w:rsidSect="006C46C9"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50" w:rsidRDefault="00783650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3650" w:rsidRDefault="00783650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50" w:rsidRDefault="00783650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3650" w:rsidRDefault="00783650" w:rsidP="007871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73976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3C04D1"/>
    <w:multiLevelType w:val="hybridMultilevel"/>
    <w:tmpl w:val="7CBE091C"/>
    <w:lvl w:ilvl="0" w:tplc="17DA6E0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BE5D81"/>
    <w:multiLevelType w:val="hybridMultilevel"/>
    <w:tmpl w:val="AE9401AC"/>
    <w:lvl w:ilvl="0" w:tplc="21AA0066">
      <w:start w:val="3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43715C"/>
    <w:multiLevelType w:val="hybridMultilevel"/>
    <w:tmpl w:val="074E7B1A"/>
    <w:lvl w:ilvl="0" w:tplc="64FECF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0937F40"/>
    <w:multiLevelType w:val="hybridMultilevel"/>
    <w:tmpl w:val="4C9A186C"/>
    <w:lvl w:ilvl="0" w:tplc="45B0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55CB3"/>
    <w:rsid w:val="00066908"/>
    <w:rsid w:val="00070924"/>
    <w:rsid w:val="000970B6"/>
    <w:rsid w:val="000B6AE2"/>
    <w:rsid w:val="000F5AD2"/>
    <w:rsid w:val="0013467F"/>
    <w:rsid w:val="00150746"/>
    <w:rsid w:val="00153AF5"/>
    <w:rsid w:val="00175FCC"/>
    <w:rsid w:val="001B035D"/>
    <w:rsid w:val="001F44D5"/>
    <w:rsid w:val="002173E3"/>
    <w:rsid w:val="00272740"/>
    <w:rsid w:val="00272BE8"/>
    <w:rsid w:val="002753C1"/>
    <w:rsid w:val="00280FBE"/>
    <w:rsid w:val="002D7EAA"/>
    <w:rsid w:val="002E0AC5"/>
    <w:rsid w:val="002E204F"/>
    <w:rsid w:val="002F2239"/>
    <w:rsid w:val="00307F5A"/>
    <w:rsid w:val="00307F9E"/>
    <w:rsid w:val="0032118A"/>
    <w:rsid w:val="00322637"/>
    <w:rsid w:val="003260E7"/>
    <w:rsid w:val="00330920"/>
    <w:rsid w:val="00351194"/>
    <w:rsid w:val="00372AD5"/>
    <w:rsid w:val="003C217A"/>
    <w:rsid w:val="003E5B13"/>
    <w:rsid w:val="00417644"/>
    <w:rsid w:val="00417DAD"/>
    <w:rsid w:val="0043452C"/>
    <w:rsid w:val="00452C5A"/>
    <w:rsid w:val="00456BCC"/>
    <w:rsid w:val="004B2228"/>
    <w:rsid w:val="004C1276"/>
    <w:rsid w:val="004E0D00"/>
    <w:rsid w:val="004E6FD1"/>
    <w:rsid w:val="0053086D"/>
    <w:rsid w:val="0056604F"/>
    <w:rsid w:val="005777C1"/>
    <w:rsid w:val="00592AF2"/>
    <w:rsid w:val="005A0298"/>
    <w:rsid w:val="005A7737"/>
    <w:rsid w:val="005D22FD"/>
    <w:rsid w:val="005D695F"/>
    <w:rsid w:val="00613AD5"/>
    <w:rsid w:val="006266C9"/>
    <w:rsid w:val="00675DF8"/>
    <w:rsid w:val="00676A93"/>
    <w:rsid w:val="006771F9"/>
    <w:rsid w:val="006865A7"/>
    <w:rsid w:val="006B2AC0"/>
    <w:rsid w:val="006C46C9"/>
    <w:rsid w:val="006E5268"/>
    <w:rsid w:val="007136D7"/>
    <w:rsid w:val="00723A8B"/>
    <w:rsid w:val="007373E2"/>
    <w:rsid w:val="00783650"/>
    <w:rsid w:val="007871B7"/>
    <w:rsid w:val="00794634"/>
    <w:rsid w:val="007C3811"/>
    <w:rsid w:val="007C447A"/>
    <w:rsid w:val="007E04FB"/>
    <w:rsid w:val="0081080B"/>
    <w:rsid w:val="00840996"/>
    <w:rsid w:val="00870A2B"/>
    <w:rsid w:val="00885B5B"/>
    <w:rsid w:val="008A400C"/>
    <w:rsid w:val="008B1FDC"/>
    <w:rsid w:val="008C0346"/>
    <w:rsid w:val="008F1DD5"/>
    <w:rsid w:val="00946D82"/>
    <w:rsid w:val="00962F53"/>
    <w:rsid w:val="00974D4F"/>
    <w:rsid w:val="00985F87"/>
    <w:rsid w:val="00986E07"/>
    <w:rsid w:val="009A3BAD"/>
    <w:rsid w:val="009A56C8"/>
    <w:rsid w:val="009A5D75"/>
    <w:rsid w:val="009B4498"/>
    <w:rsid w:val="009C1776"/>
    <w:rsid w:val="009D39DD"/>
    <w:rsid w:val="009E220E"/>
    <w:rsid w:val="00A31EA0"/>
    <w:rsid w:val="00A36FE5"/>
    <w:rsid w:val="00A4257C"/>
    <w:rsid w:val="00A45049"/>
    <w:rsid w:val="00A54509"/>
    <w:rsid w:val="00AA1DA2"/>
    <w:rsid w:val="00AA2148"/>
    <w:rsid w:val="00AB3135"/>
    <w:rsid w:val="00AE0880"/>
    <w:rsid w:val="00AE3F04"/>
    <w:rsid w:val="00B1798D"/>
    <w:rsid w:val="00B458B7"/>
    <w:rsid w:val="00B54F8A"/>
    <w:rsid w:val="00B93797"/>
    <w:rsid w:val="00BD27DC"/>
    <w:rsid w:val="00BE65C8"/>
    <w:rsid w:val="00BF4A76"/>
    <w:rsid w:val="00BF558D"/>
    <w:rsid w:val="00C06A5A"/>
    <w:rsid w:val="00C310A9"/>
    <w:rsid w:val="00C3564D"/>
    <w:rsid w:val="00C4211E"/>
    <w:rsid w:val="00C51A7C"/>
    <w:rsid w:val="00C7428F"/>
    <w:rsid w:val="00C80116"/>
    <w:rsid w:val="00CB753E"/>
    <w:rsid w:val="00CC58D0"/>
    <w:rsid w:val="00D0062D"/>
    <w:rsid w:val="00D2263B"/>
    <w:rsid w:val="00D5746C"/>
    <w:rsid w:val="00D73BE0"/>
    <w:rsid w:val="00D851A3"/>
    <w:rsid w:val="00D940C9"/>
    <w:rsid w:val="00D95545"/>
    <w:rsid w:val="00D95ACF"/>
    <w:rsid w:val="00DA7062"/>
    <w:rsid w:val="00DC016B"/>
    <w:rsid w:val="00DE69D3"/>
    <w:rsid w:val="00E053A8"/>
    <w:rsid w:val="00E35DAE"/>
    <w:rsid w:val="00E36B91"/>
    <w:rsid w:val="00E410E8"/>
    <w:rsid w:val="00E42205"/>
    <w:rsid w:val="00E769AA"/>
    <w:rsid w:val="00E81E6F"/>
    <w:rsid w:val="00E82308"/>
    <w:rsid w:val="00EA1143"/>
    <w:rsid w:val="00EA7223"/>
    <w:rsid w:val="00EC3970"/>
    <w:rsid w:val="00EE12C4"/>
    <w:rsid w:val="00F47A3F"/>
    <w:rsid w:val="00F5546C"/>
    <w:rsid w:val="00F80209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B72FB-56D1-416A-8366-222CE38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eastAsia="SimSun" w:cs="Calibri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67F"/>
    <w:rPr>
      <w:rFonts w:ascii="Times New Roman" w:hAnsi="Times New Roman" w:cs="Times New Roman"/>
      <w:b/>
      <w:bCs/>
      <w:i/>
      <w:iCs/>
      <w:sz w:val="28"/>
      <w:szCs w:val="28"/>
      <w:lang w:val="uk-UA" w:eastAsia="ar-SA" w:bidi="ar-SA"/>
    </w:rPr>
  </w:style>
  <w:style w:type="paragraph" w:styleId="a3">
    <w:name w:val="Body Text"/>
    <w:basedOn w:val="a"/>
    <w:link w:val="a4"/>
    <w:uiPriority w:val="99"/>
    <w:rsid w:val="001346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13467F"/>
    <w:rPr>
      <w:rFonts w:ascii="Calibri" w:eastAsia="SimSun" w:hAnsi="Calibri" w:cs="Calibri"/>
      <w:lang w:val="uk-UA" w:eastAsia="ar-SA" w:bidi="ar-SA"/>
    </w:rPr>
  </w:style>
  <w:style w:type="character" w:styleId="a5">
    <w:name w:val="Hyperlink"/>
    <w:basedOn w:val="a0"/>
    <w:uiPriority w:val="99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13467F"/>
    <w:pPr>
      <w:widowControl w:val="0"/>
      <w:suppressLineNumber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uiPriority w:val="99"/>
    <w:semiHidden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1346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3467F"/>
    <w:rPr>
      <w:rFonts w:ascii="Calibri" w:eastAsia="SimSun" w:hAnsi="Calibri" w:cs="Calibri"/>
      <w:lang w:val="uk-UA" w:eastAsia="ar-SA" w:bidi="ar-SA"/>
    </w:rPr>
  </w:style>
  <w:style w:type="paragraph" w:styleId="aa">
    <w:name w:val="List Paragraph"/>
    <w:basedOn w:val="a"/>
    <w:uiPriority w:val="99"/>
    <w:qFormat/>
    <w:rsid w:val="0013467F"/>
    <w:pPr>
      <w:ind w:left="720"/>
    </w:pPr>
  </w:style>
  <w:style w:type="table" w:styleId="ab">
    <w:name w:val="Table Grid"/>
    <w:basedOn w:val="a1"/>
    <w:uiPriority w:val="99"/>
    <w:rsid w:val="002727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e">
    <w:name w:val="footer"/>
    <w:basedOn w:val="a"/>
    <w:link w:val="af"/>
    <w:uiPriority w:val="99"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7871B7"/>
    <w:rPr>
      <w:rFonts w:ascii="Calibri" w:eastAsia="SimSun" w:hAnsi="Calibri" w:cs="Calibri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871B7"/>
    <w:rPr>
      <w:rFonts w:ascii="Segoe UI" w:eastAsia="SimSun" w:hAnsi="Segoe UI" w:cs="Segoe UI"/>
      <w:sz w:val="18"/>
      <w:szCs w:val="18"/>
      <w:lang w:val="uk-UA" w:eastAsia="ar-SA" w:bidi="ar-SA"/>
    </w:rPr>
  </w:style>
  <w:style w:type="paragraph" w:customStyle="1" w:styleId="Style15">
    <w:name w:val="Style15"/>
    <w:basedOn w:val="a"/>
    <w:uiPriority w:val="99"/>
    <w:rsid w:val="000970B6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uiPriority w:val="99"/>
    <w:rsid w:val="000970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2019-01-28T14:00:00Z</cp:lastPrinted>
  <dcterms:created xsi:type="dcterms:W3CDTF">2019-01-28T14:03:00Z</dcterms:created>
  <dcterms:modified xsi:type="dcterms:W3CDTF">2019-01-28T14:03:00Z</dcterms:modified>
</cp:coreProperties>
</file>