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72" w:rsidRPr="00A73672" w:rsidRDefault="00A73672" w:rsidP="00A73672">
      <w:pPr>
        <w:pStyle w:val="a3"/>
        <w:jc w:val="right"/>
        <w:rPr>
          <w:b/>
          <w:i/>
          <w:sz w:val="24"/>
          <w:u w:val="single"/>
        </w:rPr>
      </w:pPr>
      <w:r w:rsidRPr="00A73672">
        <w:rPr>
          <w:b/>
          <w:i/>
          <w:sz w:val="24"/>
          <w:u w:val="single"/>
        </w:rPr>
        <w:t>ПРОЕКТ</w:t>
      </w:r>
    </w:p>
    <w:p w:rsidR="00161968" w:rsidRPr="00F9076B" w:rsidRDefault="00161968">
      <w:pPr>
        <w:pStyle w:val="a3"/>
        <w:rPr>
          <w:sz w:val="24"/>
        </w:rPr>
      </w:pPr>
      <w:r w:rsidRPr="00F9076B">
        <w:rPr>
          <w:sz w:val="24"/>
        </w:rPr>
        <w:t>У К Р А Ї Н А</w:t>
      </w:r>
    </w:p>
    <w:p w:rsidR="00161968" w:rsidRPr="00F9076B" w:rsidRDefault="00161968">
      <w:pPr>
        <w:jc w:val="center"/>
        <w:rPr>
          <w:rFonts w:ascii="Bookman Old Style" w:hAnsi="Bookman Old Style"/>
          <w:sz w:val="24"/>
          <w:lang w:val="uk-UA"/>
        </w:rPr>
      </w:pPr>
      <w:r w:rsidRPr="00F9076B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161968" w:rsidRPr="00F9076B" w:rsidRDefault="00161968" w:rsidP="00D55F8C">
      <w:pPr>
        <w:jc w:val="center"/>
        <w:rPr>
          <w:rFonts w:ascii="Bookman Old Style" w:hAnsi="Bookman Old Style"/>
          <w:sz w:val="24"/>
          <w:lang w:val="uk-UA"/>
        </w:rPr>
      </w:pPr>
      <w:r w:rsidRPr="00F9076B">
        <w:rPr>
          <w:rFonts w:ascii="Bookman Old Style" w:hAnsi="Bookman Old Style"/>
          <w:sz w:val="24"/>
          <w:lang w:val="uk-UA"/>
        </w:rPr>
        <w:t>Виконавчий комітет</w:t>
      </w:r>
    </w:p>
    <w:p w:rsidR="001B289D" w:rsidRPr="00F9076B" w:rsidRDefault="001B289D" w:rsidP="00D55F8C">
      <w:pPr>
        <w:jc w:val="center"/>
        <w:rPr>
          <w:rFonts w:ascii="Bookman Old Style" w:hAnsi="Bookman Old Style"/>
          <w:sz w:val="24"/>
          <w:lang w:val="uk-UA"/>
        </w:rPr>
      </w:pPr>
    </w:p>
    <w:p w:rsidR="00161968" w:rsidRPr="00F9076B" w:rsidRDefault="00161968">
      <w:pPr>
        <w:pStyle w:val="2"/>
        <w:rPr>
          <w:rFonts w:ascii="Georgia" w:hAnsi="Georgia"/>
          <w:b/>
          <w:i/>
          <w:lang w:val="uk-UA"/>
        </w:rPr>
      </w:pPr>
      <w:r w:rsidRPr="00F9076B"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 w:rsidRPr="00F9076B">
        <w:rPr>
          <w:rFonts w:ascii="Georgia" w:hAnsi="Georgia"/>
          <w:b/>
          <w:i/>
          <w:lang w:val="uk-UA"/>
        </w:rPr>
        <w:t>Н</w:t>
      </w:r>
      <w:proofErr w:type="spellEnd"/>
      <w:r w:rsidRPr="00F9076B">
        <w:rPr>
          <w:rFonts w:ascii="Georgia" w:hAnsi="Georgia"/>
          <w:b/>
          <w:i/>
          <w:lang w:val="uk-UA"/>
        </w:rPr>
        <w:t xml:space="preserve"> Я</w:t>
      </w:r>
    </w:p>
    <w:p w:rsidR="00AE7689" w:rsidRPr="00F9076B" w:rsidRDefault="00AE7689" w:rsidP="007E4BAB">
      <w:pPr>
        <w:pStyle w:val="1"/>
        <w:rPr>
          <w:sz w:val="24"/>
        </w:rPr>
      </w:pPr>
    </w:p>
    <w:p w:rsidR="00161968" w:rsidRPr="00F9076B" w:rsidRDefault="0096538D" w:rsidP="007E4BAB">
      <w:pPr>
        <w:pStyle w:val="1"/>
        <w:rPr>
          <w:sz w:val="24"/>
          <w:szCs w:val="24"/>
        </w:rPr>
      </w:pPr>
      <w:r w:rsidRPr="00F9076B">
        <w:rPr>
          <w:sz w:val="24"/>
          <w:szCs w:val="24"/>
        </w:rPr>
        <w:t xml:space="preserve">від  </w:t>
      </w:r>
      <w:r w:rsidR="0047092A">
        <w:rPr>
          <w:sz w:val="24"/>
          <w:szCs w:val="24"/>
        </w:rPr>
        <w:t>29</w:t>
      </w:r>
      <w:r w:rsidR="00EF58DE" w:rsidRPr="00F9076B">
        <w:rPr>
          <w:sz w:val="24"/>
          <w:szCs w:val="24"/>
        </w:rPr>
        <w:t>.</w:t>
      </w:r>
      <w:r w:rsidR="0047092A">
        <w:rPr>
          <w:sz w:val="24"/>
          <w:szCs w:val="24"/>
        </w:rPr>
        <w:t>03</w:t>
      </w:r>
      <w:r w:rsidR="000C7587">
        <w:rPr>
          <w:sz w:val="24"/>
          <w:szCs w:val="24"/>
        </w:rPr>
        <w:t>.2019</w:t>
      </w:r>
      <w:r w:rsidR="00161968" w:rsidRPr="00F9076B">
        <w:rPr>
          <w:sz w:val="24"/>
          <w:szCs w:val="24"/>
        </w:rPr>
        <w:t xml:space="preserve"> року</w:t>
      </w:r>
      <w:r w:rsidR="001B289D" w:rsidRPr="00F9076B">
        <w:rPr>
          <w:sz w:val="24"/>
          <w:szCs w:val="24"/>
        </w:rPr>
        <w:t xml:space="preserve">      </w:t>
      </w:r>
      <w:r w:rsidR="00E86DA6" w:rsidRPr="00F9076B">
        <w:rPr>
          <w:sz w:val="24"/>
          <w:szCs w:val="24"/>
        </w:rPr>
        <w:t xml:space="preserve">       </w:t>
      </w:r>
      <w:r w:rsidR="00F9076B" w:rsidRPr="00F9076B">
        <w:rPr>
          <w:sz w:val="24"/>
          <w:szCs w:val="24"/>
        </w:rPr>
        <w:t xml:space="preserve">   </w:t>
      </w:r>
      <w:r w:rsidR="0006112A" w:rsidRPr="00F9076B">
        <w:rPr>
          <w:sz w:val="24"/>
          <w:szCs w:val="24"/>
        </w:rPr>
        <w:t xml:space="preserve"> №</w:t>
      </w:r>
      <w:r w:rsidR="00A73672">
        <w:rPr>
          <w:sz w:val="24"/>
          <w:szCs w:val="24"/>
        </w:rPr>
        <w:t>____</w:t>
      </w:r>
    </w:p>
    <w:p w:rsidR="007E4BAB" w:rsidRPr="00F9076B" w:rsidRDefault="007E4BAB" w:rsidP="00223268">
      <w:pPr>
        <w:pStyle w:val="a4"/>
        <w:tabs>
          <w:tab w:val="left" w:pos="4111"/>
        </w:tabs>
        <w:ind w:right="5288"/>
        <w:rPr>
          <w:sz w:val="24"/>
          <w:szCs w:val="24"/>
        </w:rPr>
      </w:pPr>
    </w:p>
    <w:p w:rsidR="000C7587" w:rsidRPr="000C7587" w:rsidRDefault="0006112A" w:rsidP="000C7587">
      <w:pPr>
        <w:pStyle w:val="a4"/>
        <w:tabs>
          <w:tab w:val="left" w:pos="4111"/>
        </w:tabs>
        <w:ind w:right="4579"/>
        <w:rPr>
          <w:sz w:val="24"/>
          <w:szCs w:val="24"/>
        </w:rPr>
      </w:pPr>
      <w:r w:rsidRPr="00F9076B">
        <w:rPr>
          <w:sz w:val="24"/>
          <w:szCs w:val="24"/>
        </w:rPr>
        <w:t>Про внесення</w:t>
      </w:r>
      <w:r w:rsidR="000C7587">
        <w:rPr>
          <w:sz w:val="24"/>
          <w:szCs w:val="24"/>
        </w:rPr>
        <w:t xml:space="preserve"> змін у рішення виконкому </w:t>
      </w:r>
      <w:r w:rsidR="000C7587" w:rsidRPr="000C7587">
        <w:rPr>
          <w:sz w:val="24"/>
          <w:szCs w:val="24"/>
        </w:rPr>
        <w:t>від 14.02.2018 року № 102</w:t>
      </w:r>
    </w:p>
    <w:p w:rsidR="000C7587" w:rsidRPr="000C7587" w:rsidRDefault="000C7587" w:rsidP="000C7587">
      <w:pPr>
        <w:pStyle w:val="a4"/>
        <w:tabs>
          <w:tab w:val="left" w:pos="4111"/>
        </w:tabs>
        <w:ind w:right="4579"/>
        <w:rPr>
          <w:sz w:val="24"/>
          <w:szCs w:val="24"/>
        </w:rPr>
      </w:pPr>
      <w:r w:rsidRPr="000C7587">
        <w:rPr>
          <w:sz w:val="24"/>
          <w:szCs w:val="24"/>
        </w:rPr>
        <w:t>«Про інвентаризаційну комісію</w:t>
      </w:r>
      <w:r>
        <w:rPr>
          <w:sz w:val="24"/>
          <w:szCs w:val="24"/>
        </w:rPr>
        <w:t xml:space="preserve"> </w:t>
      </w:r>
      <w:r w:rsidRPr="000C7587">
        <w:rPr>
          <w:sz w:val="24"/>
          <w:szCs w:val="24"/>
        </w:rPr>
        <w:t>по житлу дітей-сиріт та дітей,</w:t>
      </w:r>
      <w:r>
        <w:rPr>
          <w:sz w:val="24"/>
          <w:szCs w:val="24"/>
        </w:rPr>
        <w:t xml:space="preserve"> </w:t>
      </w:r>
      <w:r w:rsidRPr="000C7587">
        <w:rPr>
          <w:sz w:val="24"/>
          <w:szCs w:val="24"/>
        </w:rPr>
        <w:t>позбавлених батьківського піклування</w:t>
      </w:r>
    </w:p>
    <w:p w:rsidR="00582A56" w:rsidRPr="00F9076B" w:rsidRDefault="000C7587" w:rsidP="000C7587">
      <w:pPr>
        <w:pStyle w:val="a4"/>
        <w:tabs>
          <w:tab w:val="left" w:pos="4111"/>
        </w:tabs>
        <w:ind w:right="4579"/>
        <w:rPr>
          <w:sz w:val="24"/>
          <w:szCs w:val="24"/>
        </w:rPr>
      </w:pPr>
      <w:r w:rsidRPr="000C7587">
        <w:rPr>
          <w:sz w:val="24"/>
          <w:szCs w:val="24"/>
        </w:rPr>
        <w:t>при виконавчому комітеті Овруцької міської ради»</w:t>
      </w:r>
    </w:p>
    <w:p w:rsidR="00582A56" w:rsidRPr="00F9076B" w:rsidRDefault="00582A56">
      <w:pPr>
        <w:pStyle w:val="a4"/>
        <w:tabs>
          <w:tab w:val="left" w:pos="4500"/>
          <w:tab w:val="left" w:pos="4536"/>
        </w:tabs>
        <w:ind w:right="4863"/>
        <w:rPr>
          <w:sz w:val="24"/>
          <w:szCs w:val="24"/>
        </w:rPr>
      </w:pPr>
    </w:p>
    <w:p w:rsidR="00AE7689" w:rsidRPr="00F9076B" w:rsidRDefault="00AE7689" w:rsidP="00C35FA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1968" w:rsidRPr="00F9076B" w:rsidRDefault="0006112A" w:rsidP="0006112A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9076B">
        <w:rPr>
          <w:rFonts w:ascii="Bookman Old Style" w:hAnsi="Bookman Old Style"/>
          <w:sz w:val="24"/>
          <w:szCs w:val="24"/>
          <w:lang w:val="uk-UA"/>
        </w:rPr>
        <w:t>Керуючись</w:t>
      </w:r>
      <w:r w:rsidR="00685689" w:rsidRPr="00F9076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C0522" w:rsidRPr="00F9076B">
        <w:rPr>
          <w:rFonts w:ascii="Bookman Old Style" w:hAnsi="Bookman Old Style"/>
          <w:sz w:val="24"/>
          <w:szCs w:val="24"/>
          <w:lang w:val="uk-UA"/>
        </w:rPr>
        <w:t>ст.</w:t>
      </w:r>
      <w:r w:rsidR="00C35FA7" w:rsidRPr="00F9076B">
        <w:rPr>
          <w:rFonts w:ascii="Bookman Old Style" w:hAnsi="Bookman Old Style"/>
          <w:sz w:val="24"/>
          <w:szCs w:val="24"/>
          <w:lang w:val="uk-UA"/>
        </w:rPr>
        <w:t xml:space="preserve"> 30, Закону України «Про місцеве самоврядування в Україні»</w:t>
      </w:r>
      <w:r w:rsidR="00161968" w:rsidRPr="00F9076B">
        <w:rPr>
          <w:rFonts w:ascii="Bookman Old Style" w:hAnsi="Bookman Old Style"/>
          <w:sz w:val="24"/>
          <w:szCs w:val="24"/>
          <w:lang w:val="uk-UA"/>
        </w:rPr>
        <w:t>,</w:t>
      </w:r>
      <w:r w:rsidR="00507F57" w:rsidRPr="00F9076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61968" w:rsidRPr="00F9076B">
        <w:rPr>
          <w:rFonts w:ascii="Bookman Old Style" w:hAnsi="Bookman Old Style"/>
          <w:sz w:val="24"/>
          <w:szCs w:val="24"/>
          <w:lang w:val="uk-UA"/>
        </w:rPr>
        <w:t>викон</w:t>
      </w:r>
      <w:r w:rsidR="003C0522" w:rsidRPr="00F9076B">
        <w:rPr>
          <w:rFonts w:ascii="Bookman Old Style" w:hAnsi="Bookman Old Style"/>
          <w:sz w:val="24"/>
          <w:szCs w:val="24"/>
          <w:lang w:val="uk-UA"/>
        </w:rPr>
        <w:t>авчий комітет</w:t>
      </w:r>
      <w:r w:rsidR="00161968" w:rsidRPr="00F9076B">
        <w:rPr>
          <w:rFonts w:ascii="Bookman Old Style" w:hAnsi="Bookman Old Style"/>
          <w:sz w:val="24"/>
          <w:szCs w:val="24"/>
          <w:lang w:val="uk-UA"/>
        </w:rPr>
        <w:t xml:space="preserve"> міської ради</w:t>
      </w:r>
    </w:p>
    <w:p w:rsidR="00161968" w:rsidRPr="00F9076B" w:rsidRDefault="00161968" w:rsidP="00C35FA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689" w:rsidRPr="00F9076B" w:rsidRDefault="00AE7689" w:rsidP="00C35FA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1968" w:rsidRPr="00F9076B" w:rsidRDefault="00161968" w:rsidP="00C35FA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F9076B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9C789F" w:rsidRPr="00F9076B" w:rsidRDefault="009C789F" w:rsidP="00C35FA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689" w:rsidRPr="00F9076B" w:rsidRDefault="00AE7689" w:rsidP="00C35FA7">
      <w:pPr>
        <w:pStyle w:val="a5"/>
        <w:ind w:firstLine="0"/>
        <w:rPr>
          <w:rFonts w:ascii="Bookman Old Style" w:hAnsi="Bookman Old Style"/>
          <w:szCs w:val="24"/>
        </w:rPr>
      </w:pPr>
    </w:p>
    <w:p w:rsidR="00632F72" w:rsidRDefault="0006112A" w:rsidP="001B289D">
      <w:pPr>
        <w:pStyle w:val="a5"/>
        <w:numPr>
          <w:ilvl w:val="0"/>
          <w:numId w:val="8"/>
        </w:numPr>
        <w:tabs>
          <w:tab w:val="left" w:pos="1418"/>
        </w:tabs>
        <w:ind w:left="0" w:firstLine="851"/>
        <w:rPr>
          <w:rFonts w:ascii="Bookman Old Style" w:hAnsi="Bookman Old Style"/>
          <w:szCs w:val="24"/>
        </w:rPr>
      </w:pPr>
      <w:r w:rsidRPr="00F9076B">
        <w:rPr>
          <w:rFonts w:ascii="Bookman Old Style" w:hAnsi="Bookman Old Style"/>
          <w:szCs w:val="24"/>
        </w:rPr>
        <w:t xml:space="preserve">Внести зміни у рішення виконкому Овруцької міської ради </w:t>
      </w:r>
      <w:r w:rsidR="000C7587" w:rsidRPr="000C7587">
        <w:rPr>
          <w:rFonts w:ascii="Bookman Old Style" w:hAnsi="Bookman Old Style"/>
          <w:szCs w:val="24"/>
        </w:rPr>
        <w:t xml:space="preserve">від </w:t>
      </w:r>
      <w:r w:rsidR="00A73672">
        <w:rPr>
          <w:rFonts w:ascii="Bookman Old Style" w:hAnsi="Bookman Old Style"/>
          <w:szCs w:val="24"/>
        </w:rPr>
        <w:t>14.02.2018 року №</w:t>
      </w:r>
      <w:r w:rsidRPr="00F9076B">
        <w:rPr>
          <w:rFonts w:ascii="Bookman Old Style" w:hAnsi="Bookman Old Style"/>
          <w:szCs w:val="24"/>
        </w:rPr>
        <w:t>102 «Про інвентаризаційну комісію по житлу дітей-сиріт та дітей, позбавлених батьківського піклування при виконавчому комітеті Овруцької міської р</w:t>
      </w:r>
      <w:r w:rsidR="00A73672">
        <w:rPr>
          <w:rFonts w:ascii="Bookman Old Style" w:hAnsi="Bookman Old Style"/>
          <w:szCs w:val="24"/>
        </w:rPr>
        <w:t>ади» наступним чином, додаток №</w:t>
      </w:r>
      <w:r w:rsidRPr="00F9076B">
        <w:rPr>
          <w:rFonts w:ascii="Bookman Old Style" w:hAnsi="Bookman Old Style"/>
          <w:szCs w:val="24"/>
        </w:rPr>
        <w:t>1 до вищевказаного рішення викласти в новій редакції (до</w:t>
      </w:r>
      <w:r w:rsidR="00BC6653" w:rsidRPr="00F9076B">
        <w:rPr>
          <w:rFonts w:ascii="Bookman Old Style" w:hAnsi="Bookman Old Style"/>
          <w:szCs w:val="24"/>
        </w:rPr>
        <w:t>д</w:t>
      </w:r>
      <w:r w:rsidRPr="00F9076B">
        <w:rPr>
          <w:rFonts w:ascii="Bookman Old Style" w:hAnsi="Bookman Old Style"/>
          <w:szCs w:val="24"/>
        </w:rPr>
        <w:t>ається).</w:t>
      </w:r>
    </w:p>
    <w:p w:rsidR="007A366C" w:rsidRDefault="007A366C" w:rsidP="007A366C">
      <w:pPr>
        <w:pStyle w:val="a5"/>
        <w:tabs>
          <w:tab w:val="left" w:pos="1418"/>
        </w:tabs>
        <w:ind w:left="851" w:firstLine="0"/>
        <w:rPr>
          <w:rFonts w:ascii="Bookman Old Style" w:hAnsi="Bookman Old Style"/>
          <w:szCs w:val="24"/>
        </w:rPr>
      </w:pPr>
    </w:p>
    <w:p w:rsidR="00A73672" w:rsidRPr="00A73672" w:rsidRDefault="00A73672" w:rsidP="00A73672">
      <w:pPr>
        <w:pStyle w:val="a5"/>
        <w:numPr>
          <w:ilvl w:val="0"/>
          <w:numId w:val="8"/>
        </w:numPr>
        <w:tabs>
          <w:tab w:val="left" w:pos="1418"/>
        </w:tabs>
        <w:ind w:left="0" w:firstLine="851"/>
        <w:rPr>
          <w:rFonts w:ascii="Bookman Old Style" w:hAnsi="Bookman Old Style"/>
          <w:szCs w:val="24"/>
        </w:rPr>
      </w:pPr>
      <w:r w:rsidRPr="00A73672">
        <w:rPr>
          <w:rFonts w:ascii="Bookman Old Style" w:hAnsi="Bookman Old Style"/>
          <w:szCs w:val="24"/>
        </w:rPr>
        <w:t xml:space="preserve">Визнати рішення виконкому Овруцької міської ради від 29.05.2018 року №186 «Про внесення змін у рішення виконкому </w:t>
      </w:r>
      <w:r>
        <w:rPr>
          <w:rFonts w:ascii="Bookman Old Style" w:hAnsi="Bookman Old Style"/>
          <w:szCs w:val="24"/>
        </w:rPr>
        <w:t>від 14.02.2018 року №</w:t>
      </w:r>
      <w:r w:rsidRPr="00A73672">
        <w:rPr>
          <w:rFonts w:ascii="Bookman Old Style" w:hAnsi="Bookman Old Style"/>
          <w:szCs w:val="24"/>
        </w:rPr>
        <w:t>102 «Про інвентаризаційну комісію по житлу дітей-сиріт та дітей, позбавлених батьківського піклування</w:t>
      </w:r>
      <w:r>
        <w:rPr>
          <w:rFonts w:ascii="Bookman Old Style" w:hAnsi="Bookman Old Style"/>
          <w:szCs w:val="24"/>
        </w:rPr>
        <w:t xml:space="preserve"> </w:t>
      </w:r>
      <w:r w:rsidRPr="00A73672">
        <w:rPr>
          <w:rFonts w:ascii="Bookman Old Style" w:hAnsi="Bookman Old Style"/>
          <w:szCs w:val="24"/>
        </w:rPr>
        <w:t>при виконавчому комітеті Овруцької міської ради»</w:t>
      </w:r>
      <w:r>
        <w:rPr>
          <w:rFonts w:ascii="Bookman Old Style" w:hAnsi="Bookman Old Style"/>
          <w:szCs w:val="24"/>
        </w:rPr>
        <w:t xml:space="preserve"> таким, що втратило чинність.</w:t>
      </w:r>
    </w:p>
    <w:p w:rsidR="0006112A" w:rsidRPr="00F9076B" w:rsidRDefault="0006112A" w:rsidP="0006112A">
      <w:pPr>
        <w:pStyle w:val="a5"/>
        <w:tabs>
          <w:tab w:val="left" w:pos="1418"/>
        </w:tabs>
        <w:ind w:left="851" w:firstLine="0"/>
        <w:rPr>
          <w:rFonts w:ascii="Bookman Old Style" w:hAnsi="Bookman Old Style"/>
          <w:szCs w:val="24"/>
        </w:rPr>
      </w:pPr>
    </w:p>
    <w:p w:rsidR="00825F00" w:rsidRPr="00F9076B" w:rsidRDefault="00825F00" w:rsidP="001B289D">
      <w:pPr>
        <w:pStyle w:val="a5"/>
        <w:ind w:firstLine="851"/>
        <w:rPr>
          <w:rFonts w:ascii="Bookman Old Style" w:hAnsi="Bookman Old Style"/>
          <w:szCs w:val="24"/>
        </w:rPr>
      </w:pPr>
    </w:p>
    <w:p w:rsidR="004F0C4B" w:rsidRPr="00F9076B" w:rsidRDefault="004F0C4B" w:rsidP="00C35FA7">
      <w:pPr>
        <w:pStyle w:val="a5"/>
        <w:ind w:firstLine="0"/>
        <w:rPr>
          <w:rFonts w:ascii="Bookman Old Style" w:hAnsi="Bookman Old Style"/>
          <w:szCs w:val="24"/>
        </w:rPr>
      </w:pPr>
    </w:p>
    <w:p w:rsidR="00D85E19" w:rsidRPr="00F9076B" w:rsidRDefault="00D85E19" w:rsidP="00C35FA7">
      <w:pPr>
        <w:pStyle w:val="a5"/>
        <w:ind w:firstLine="0"/>
        <w:rPr>
          <w:rFonts w:ascii="Bookman Old Style" w:hAnsi="Bookman Old Style"/>
          <w:szCs w:val="24"/>
        </w:rPr>
      </w:pPr>
    </w:p>
    <w:p w:rsidR="00AE7689" w:rsidRPr="00F9076B" w:rsidRDefault="00AE7689" w:rsidP="00C35FA7">
      <w:pPr>
        <w:pStyle w:val="a5"/>
        <w:ind w:firstLine="0"/>
        <w:rPr>
          <w:rFonts w:ascii="Bookman Old Style" w:hAnsi="Bookman Old Style"/>
          <w:szCs w:val="24"/>
        </w:rPr>
      </w:pPr>
    </w:p>
    <w:p w:rsidR="00161968" w:rsidRPr="00F9076B" w:rsidRDefault="002B717F" w:rsidP="001B289D">
      <w:pPr>
        <w:pStyle w:val="a5"/>
        <w:ind w:firstLine="0"/>
        <w:rPr>
          <w:rFonts w:ascii="Bookman Old Style" w:hAnsi="Bookman Old Style"/>
          <w:szCs w:val="24"/>
        </w:rPr>
      </w:pPr>
      <w:r w:rsidRPr="00F9076B">
        <w:rPr>
          <w:rFonts w:ascii="Bookman Old Style" w:hAnsi="Bookman Old Style"/>
          <w:szCs w:val="24"/>
        </w:rPr>
        <w:t xml:space="preserve">Міський голова                                                     </w:t>
      </w:r>
      <w:r w:rsidR="00AF2D6E" w:rsidRPr="00F9076B">
        <w:rPr>
          <w:rFonts w:ascii="Bookman Old Style" w:hAnsi="Bookman Old Style"/>
          <w:szCs w:val="24"/>
        </w:rPr>
        <w:t xml:space="preserve">   </w:t>
      </w:r>
      <w:r w:rsidRPr="00F9076B">
        <w:rPr>
          <w:rFonts w:ascii="Bookman Old Style" w:hAnsi="Bookman Old Style"/>
          <w:szCs w:val="24"/>
        </w:rPr>
        <w:t xml:space="preserve"> </w:t>
      </w:r>
      <w:r w:rsidR="00B1263C" w:rsidRPr="00F9076B">
        <w:rPr>
          <w:rFonts w:ascii="Bookman Old Style" w:hAnsi="Bookman Old Style"/>
          <w:szCs w:val="24"/>
        </w:rPr>
        <w:t xml:space="preserve">           </w:t>
      </w:r>
      <w:r w:rsidR="001B289D" w:rsidRPr="00F9076B">
        <w:rPr>
          <w:rFonts w:ascii="Bookman Old Style" w:hAnsi="Bookman Old Style"/>
          <w:szCs w:val="24"/>
        </w:rPr>
        <w:t xml:space="preserve">            </w:t>
      </w:r>
      <w:r w:rsidR="00B1263C" w:rsidRPr="00F9076B">
        <w:rPr>
          <w:rFonts w:ascii="Bookman Old Style" w:hAnsi="Bookman Old Style"/>
          <w:szCs w:val="24"/>
        </w:rPr>
        <w:t xml:space="preserve">  </w:t>
      </w:r>
      <w:r w:rsidR="00C07726" w:rsidRPr="00F9076B">
        <w:rPr>
          <w:rFonts w:ascii="Bookman Old Style" w:hAnsi="Bookman Old Style"/>
          <w:szCs w:val="24"/>
        </w:rPr>
        <w:t xml:space="preserve">І.Я. </w:t>
      </w:r>
      <w:proofErr w:type="spellStart"/>
      <w:r w:rsidR="00C07726" w:rsidRPr="00F9076B">
        <w:rPr>
          <w:rFonts w:ascii="Bookman Old Style" w:hAnsi="Bookman Old Style"/>
          <w:szCs w:val="24"/>
        </w:rPr>
        <w:t>Коруд</w:t>
      </w:r>
      <w:proofErr w:type="spellEnd"/>
    </w:p>
    <w:p w:rsidR="00161968" w:rsidRPr="00F9076B" w:rsidRDefault="00161968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161968" w:rsidRPr="00F9076B" w:rsidRDefault="00161968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A145A4" w:rsidRPr="00F9076B" w:rsidRDefault="00A145A4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A145A4" w:rsidRPr="00F9076B" w:rsidRDefault="00A145A4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3C0522" w:rsidRPr="00F9076B" w:rsidRDefault="003C0522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3C0522" w:rsidRPr="00F9076B" w:rsidRDefault="003C0522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A73672" w:rsidRDefault="00A73672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Cs w:val="24"/>
        </w:rPr>
        <w:br w:type="page"/>
      </w:r>
    </w:p>
    <w:p w:rsidR="003C0522" w:rsidRPr="00F9076B" w:rsidRDefault="003C0522">
      <w:pPr>
        <w:pStyle w:val="a5"/>
        <w:tabs>
          <w:tab w:val="num" w:pos="0"/>
        </w:tabs>
        <w:ind w:firstLine="0"/>
        <w:rPr>
          <w:rFonts w:ascii="Bookman Old Style" w:hAnsi="Bookman Old Style"/>
          <w:szCs w:val="24"/>
        </w:rPr>
      </w:pPr>
    </w:p>
    <w:p w:rsidR="00B04F3E" w:rsidRPr="00F9076B" w:rsidRDefault="003C0522" w:rsidP="00B04F3E">
      <w:pPr>
        <w:pStyle w:val="HTML"/>
        <w:tabs>
          <w:tab w:val="clear" w:pos="5496"/>
          <w:tab w:val="clear" w:pos="6412"/>
          <w:tab w:val="left" w:pos="6480"/>
        </w:tabs>
        <w:ind w:left="4536"/>
        <w:jc w:val="center"/>
        <w:rPr>
          <w:rFonts w:ascii="Bookman Old Style" w:hAnsi="Bookman Old Style"/>
          <w:sz w:val="24"/>
          <w:lang w:val="uk-UA"/>
        </w:rPr>
      </w:pPr>
      <w:r w:rsidRPr="00F9076B">
        <w:rPr>
          <w:rFonts w:ascii="Bookman Old Style" w:hAnsi="Bookman Old Style"/>
          <w:sz w:val="24"/>
          <w:lang w:val="uk-UA"/>
        </w:rPr>
        <w:t>Д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>О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>Д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>А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>Т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>О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>К</w:t>
      </w:r>
      <w:r w:rsidR="00F9076B" w:rsidRPr="00F9076B">
        <w:rPr>
          <w:rFonts w:ascii="Bookman Old Style" w:hAnsi="Bookman Old Style"/>
          <w:sz w:val="24"/>
          <w:lang w:val="uk-UA"/>
        </w:rPr>
        <w:t xml:space="preserve"> </w:t>
      </w:r>
      <w:r w:rsidRPr="00F9076B">
        <w:rPr>
          <w:rFonts w:ascii="Bookman Old Style" w:hAnsi="Bookman Old Style"/>
          <w:sz w:val="24"/>
          <w:lang w:val="uk-UA"/>
        </w:rPr>
        <w:t xml:space="preserve"> № 1</w:t>
      </w:r>
    </w:p>
    <w:p w:rsidR="00B04F3E" w:rsidRPr="00F9076B" w:rsidRDefault="00B04F3E" w:rsidP="00B04F3E">
      <w:pPr>
        <w:pStyle w:val="HTML"/>
        <w:ind w:left="4536"/>
        <w:jc w:val="center"/>
        <w:rPr>
          <w:rFonts w:ascii="Bookman Old Style" w:hAnsi="Bookman Old Style"/>
          <w:sz w:val="24"/>
          <w:lang w:val="uk-UA"/>
        </w:rPr>
      </w:pPr>
      <w:r w:rsidRPr="00F9076B">
        <w:rPr>
          <w:rFonts w:ascii="Bookman Old Style" w:hAnsi="Bookman Old Style"/>
          <w:sz w:val="24"/>
          <w:lang w:val="uk-UA"/>
        </w:rPr>
        <w:t xml:space="preserve">до рішення виконавчого комітету </w:t>
      </w:r>
    </w:p>
    <w:p w:rsidR="00713A47" w:rsidRPr="00F9076B" w:rsidRDefault="00B04F3E" w:rsidP="00B04F3E">
      <w:pPr>
        <w:pStyle w:val="HTML"/>
        <w:ind w:left="4536"/>
        <w:jc w:val="center"/>
        <w:rPr>
          <w:rFonts w:ascii="Bookman Old Style" w:hAnsi="Bookman Old Style"/>
          <w:sz w:val="24"/>
          <w:lang w:val="uk-UA"/>
        </w:rPr>
      </w:pPr>
      <w:r w:rsidRPr="00F9076B">
        <w:rPr>
          <w:rFonts w:ascii="Bookman Old Style" w:hAnsi="Bookman Old Style"/>
          <w:sz w:val="24"/>
          <w:lang w:val="uk-UA"/>
        </w:rPr>
        <w:t>Овруц</w:t>
      </w:r>
      <w:bookmarkStart w:id="0" w:name="_GoBack"/>
      <w:bookmarkEnd w:id="0"/>
      <w:r w:rsidRPr="00F9076B">
        <w:rPr>
          <w:rFonts w:ascii="Bookman Old Style" w:hAnsi="Bookman Old Style"/>
          <w:sz w:val="24"/>
          <w:lang w:val="uk-UA"/>
        </w:rPr>
        <w:t xml:space="preserve">ької міської ради </w:t>
      </w:r>
    </w:p>
    <w:p w:rsidR="00B04F3E" w:rsidRPr="00F9076B" w:rsidRDefault="0047092A" w:rsidP="00B04F3E">
      <w:pPr>
        <w:pStyle w:val="HTML"/>
        <w:ind w:left="4536"/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від 29.03</w:t>
      </w:r>
      <w:r w:rsidR="000C7587">
        <w:rPr>
          <w:rFonts w:ascii="Bookman Old Style" w:hAnsi="Bookman Old Style"/>
          <w:sz w:val="24"/>
          <w:lang w:val="uk-UA"/>
        </w:rPr>
        <w:t>.2019</w:t>
      </w:r>
      <w:r w:rsidR="0006112A" w:rsidRPr="00F9076B">
        <w:rPr>
          <w:rFonts w:ascii="Bookman Old Style" w:hAnsi="Bookman Old Style"/>
          <w:sz w:val="24"/>
          <w:lang w:val="uk-UA"/>
        </w:rPr>
        <w:t xml:space="preserve"> року №</w:t>
      </w:r>
      <w:r w:rsidR="00A73672">
        <w:rPr>
          <w:rFonts w:ascii="Bookman Old Style" w:hAnsi="Bookman Old Style"/>
          <w:sz w:val="24"/>
          <w:lang w:val="uk-UA"/>
        </w:rPr>
        <w:t>____</w:t>
      </w:r>
    </w:p>
    <w:p w:rsidR="00B04F3E" w:rsidRPr="00110352" w:rsidRDefault="00B04F3E" w:rsidP="00B04F3E">
      <w:pPr>
        <w:pStyle w:val="HTML"/>
        <w:rPr>
          <w:rFonts w:ascii="Bookman Old Style" w:hAnsi="Bookman Old Style"/>
          <w:sz w:val="16"/>
          <w:lang w:val="uk-UA"/>
        </w:rPr>
      </w:pPr>
    </w:p>
    <w:p w:rsidR="00926DB4" w:rsidRPr="00F9076B" w:rsidRDefault="000C7587" w:rsidP="00926DB4">
      <w:pPr>
        <w:pStyle w:val="HTML"/>
        <w:ind w:firstLine="720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С</w:t>
      </w:r>
      <w:r w:rsidR="0006112A" w:rsidRPr="00F9076B">
        <w:rPr>
          <w:rFonts w:ascii="Bookman Old Style" w:hAnsi="Bookman Old Style"/>
          <w:b/>
          <w:sz w:val="24"/>
          <w:szCs w:val="24"/>
          <w:lang w:val="uk-UA"/>
        </w:rPr>
        <w:t>клад</w:t>
      </w:r>
    </w:p>
    <w:p w:rsidR="00926DB4" w:rsidRPr="00F9076B" w:rsidRDefault="003C0522" w:rsidP="00926DB4">
      <w:pPr>
        <w:pStyle w:val="HTML"/>
        <w:ind w:firstLine="720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F9076B">
        <w:rPr>
          <w:rFonts w:ascii="Bookman Old Style" w:hAnsi="Bookman Old Style"/>
          <w:b/>
          <w:sz w:val="24"/>
          <w:szCs w:val="24"/>
          <w:lang w:val="uk-UA"/>
        </w:rPr>
        <w:t xml:space="preserve">інвентаризаційної комісії </w:t>
      </w:r>
      <w:r w:rsidR="000C7587">
        <w:rPr>
          <w:rFonts w:ascii="Bookman Old Style" w:hAnsi="Bookman Old Style"/>
          <w:b/>
          <w:sz w:val="24"/>
          <w:szCs w:val="24"/>
          <w:lang w:val="uk-UA"/>
        </w:rPr>
        <w:t>з перевірки стану збереження та проведення інвентаризації житла, яке належить на правах власності або на правах користування дітям-сиро</w:t>
      </w:r>
      <w:r w:rsidRPr="00F9076B">
        <w:rPr>
          <w:rFonts w:ascii="Bookman Old Style" w:hAnsi="Bookman Old Style"/>
          <w:b/>
          <w:sz w:val="24"/>
          <w:szCs w:val="24"/>
          <w:lang w:val="uk-UA"/>
        </w:rPr>
        <w:t>т</w:t>
      </w:r>
      <w:r w:rsidR="000C7587">
        <w:rPr>
          <w:rFonts w:ascii="Bookman Old Style" w:hAnsi="Bookman Old Style"/>
          <w:b/>
          <w:sz w:val="24"/>
          <w:szCs w:val="24"/>
          <w:lang w:val="uk-UA"/>
        </w:rPr>
        <w:t>ам, дітям, позбавленим</w:t>
      </w:r>
      <w:r w:rsidRPr="00F9076B">
        <w:rPr>
          <w:rFonts w:ascii="Bookman Old Style" w:hAnsi="Bookman Old Style"/>
          <w:b/>
          <w:sz w:val="24"/>
          <w:szCs w:val="24"/>
          <w:lang w:val="uk-UA"/>
        </w:rPr>
        <w:t xml:space="preserve"> батьківського піклування</w:t>
      </w:r>
      <w:r w:rsidR="000C7587">
        <w:rPr>
          <w:rFonts w:ascii="Bookman Old Style" w:hAnsi="Bookman Old Style"/>
          <w:b/>
          <w:sz w:val="24"/>
          <w:szCs w:val="24"/>
          <w:lang w:val="uk-UA"/>
        </w:rPr>
        <w:t>, та особам з їх числа</w:t>
      </w:r>
    </w:p>
    <w:p w:rsidR="00B04F3E" w:rsidRPr="00110352" w:rsidRDefault="00B04F3E" w:rsidP="00B04F3E">
      <w:pPr>
        <w:pStyle w:val="a5"/>
        <w:ind w:firstLine="0"/>
        <w:rPr>
          <w:rFonts w:ascii="Bookman Old Style" w:hAnsi="Bookman Old Style"/>
          <w:sz w:val="12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7"/>
        <w:gridCol w:w="456"/>
        <w:gridCol w:w="5352"/>
      </w:tblGrid>
      <w:tr w:rsidR="000C7587" w:rsidTr="00A73672">
        <w:trPr>
          <w:jc w:val="center"/>
        </w:trPr>
        <w:tc>
          <w:tcPr>
            <w:tcW w:w="3467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ГРИШКОВЕЦЬ Володимир Миколайович</w:t>
            </w:r>
          </w:p>
        </w:tc>
        <w:tc>
          <w:tcPr>
            <w:tcW w:w="456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перший заступник міського голови, </w:t>
            </w:r>
            <w:r w:rsidRPr="006E4406">
              <w:rPr>
                <w:rFonts w:ascii="Bookman Old Style" w:hAnsi="Bookman Old Style"/>
                <w:i/>
                <w:szCs w:val="24"/>
              </w:rPr>
              <w:t>голова комісії</w:t>
            </w:r>
            <w:r>
              <w:rPr>
                <w:rFonts w:ascii="Bookman Old Style" w:hAnsi="Bookman Old Style"/>
                <w:szCs w:val="24"/>
              </w:rPr>
              <w:t>;</w:t>
            </w:r>
          </w:p>
        </w:tc>
      </w:tr>
      <w:tr w:rsidR="000C7587" w:rsidTr="00A73672">
        <w:trPr>
          <w:jc w:val="center"/>
        </w:trPr>
        <w:tc>
          <w:tcPr>
            <w:tcW w:w="3467" w:type="dxa"/>
          </w:tcPr>
          <w:p w:rsidR="000C7587" w:rsidRDefault="006E4406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 w:rsidRPr="000C7587">
              <w:rPr>
                <w:rFonts w:ascii="Bookman Old Style" w:hAnsi="Bookman Old Style"/>
                <w:szCs w:val="24"/>
              </w:rPr>
              <w:t>САВЧУК Марія Богданівна</w:t>
            </w:r>
          </w:p>
        </w:tc>
        <w:tc>
          <w:tcPr>
            <w:tcW w:w="456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0C7587" w:rsidRDefault="006E4406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 w:rsidRPr="000C7587">
              <w:rPr>
                <w:rFonts w:ascii="Bookman Old Style" w:hAnsi="Bookman Old Style"/>
                <w:szCs w:val="24"/>
              </w:rPr>
              <w:t>завідувач сектору соціального захисту</w:t>
            </w:r>
            <w:r>
              <w:rPr>
                <w:rFonts w:ascii="Bookman Old Style" w:hAnsi="Bookman Old Style"/>
                <w:szCs w:val="24"/>
              </w:rPr>
              <w:t xml:space="preserve"> населення, </w:t>
            </w:r>
            <w:r w:rsidRPr="006E4406">
              <w:rPr>
                <w:rFonts w:ascii="Bookman Old Style" w:hAnsi="Bookman Old Style"/>
                <w:i/>
                <w:szCs w:val="24"/>
              </w:rPr>
              <w:t>заступник голови комісії</w:t>
            </w:r>
            <w:r>
              <w:rPr>
                <w:rFonts w:ascii="Bookman Old Style" w:hAnsi="Bookman Old Style"/>
                <w:szCs w:val="24"/>
              </w:rPr>
              <w:t>;</w:t>
            </w:r>
          </w:p>
        </w:tc>
      </w:tr>
      <w:tr w:rsidR="000C7587" w:rsidRPr="007A366C" w:rsidTr="00A73672">
        <w:trPr>
          <w:jc w:val="center"/>
        </w:trPr>
        <w:tc>
          <w:tcPr>
            <w:tcW w:w="3467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НІКІФОРОВА Сніжана Миколаївна</w:t>
            </w:r>
          </w:p>
        </w:tc>
        <w:tc>
          <w:tcPr>
            <w:tcW w:w="456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провідний спеціаліст з охорони дитинства відділу з гуманітарних питань Овруцької міської ради, </w:t>
            </w:r>
            <w:r w:rsidRPr="006E4406">
              <w:rPr>
                <w:rFonts w:ascii="Bookman Old Style" w:hAnsi="Bookman Old Style"/>
                <w:i/>
                <w:szCs w:val="24"/>
              </w:rPr>
              <w:t>секретар комісії</w:t>
            </w:r>
            <w:r>
              <w:rPr>
                <w:rFonts w:ascii="Bookman Old Style" w:hAnsi="Bookman Old Style"/>
                <w:szCs w:val="24"/>
              </w:rPr>
              <w:t>;</w:t>
            </w:r>
          </w:p>
        </w:tc>
      </w:tr>
      <w:tr w:rsidR="000C7587" w:rsidTr="00A73672">
        <w:trPr>
          <w:jc w:val="center"/>
        </w:trPr>
        <w:tc>
          <w:tcPr>
            <w:tcW w:w="9275" w:type="dxa"/>
            <w:gridSpan w:val="3"/>
          </w:tcPr>
          <w:p w:rsidR="000C7587" w:rsidRPr="00110352" w:rsidRDefault="000C7587" w:rsidP="009B37A7">
            <w:pPr>
              <w:pStyle w:val="a5"/>
              <w:spacing w:before="60" w:after="60"/>
              <w:ind w:firstLine="0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  <w:r w:rsidRPr="00110352">
              <w:rPr>
                <w:rFonts w:ascii="Bookman Old Style" w:hAnsi="Bookman Old Style"/>
                <w:b/>
                <w:i/>
                <w:szCs w:val="24"/>
              </w:rPr>
              <w:t>Члени комісії:</w:t>
            </w:r>
          </w:p>
        </w:tc>
      </w:tr>
      <w:tr w:rsidR="000C7587" w:rsidRPr="007A366C" w:rsidTr="00A73672">
        <w:trPr>
          <w:jc w:val="center"/>
        </w:trPr>
        <w:tc>
          <w:tcPr>
            <w:tcW w:w="3467" w:type="dxa"/>
          </w:tcPr>
          <w:p w:rsidR="000C7587" w:rsidRDefault="006E4406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РОЖОК Іван Адамович</w:t>
            </w:r>
          </w:p>
        </w:tc>
        <w:tc>
          <w:tcPr>
            <w:tcW w:w="456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0C758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головний спеціаліст відділу з гуманітарних питань Овруцької міської ради;</w:t>
            </w:r>
          </w:p>
        </w:tc>
      </w:tr>
      <w:tr w:rsidR="00A73672" w:rsidRPr="00A73672" w:rsidTr="00A73672">
        <w:trPr>
          <w:jc w:val="center"/>
        </w:trPr>
        <w:tc>
          <w:tcPr>
            <w:tcW w:w="3467" w:type="dxa"/>
          </w:tcPr>
          <w:p w:rsidR="00A73672" w:rsidRDefault="00A73672" w:rsidP="003A12B6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  <w:lang w:val="ru-RU"/>
              </w:rPr>
            </w:pPr>
            <w:r>
              <w:rPr>
                <w:rFonts w:ascii="Bookman Old Style" w:hAnsi="Bookman Old Style"/>
                <w:szCs w:val="24"/>
                <w:lang w:val="ru-RU"/>
              </w:rPr>
              <w:t xml:space="preserve">ГОРЧЕНКО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Віктор</w:t>
            </w:r>
            <w:proofErr w:type="spellEnd"/>
            <w:r>
              <w:rPr>
                <w:rFonts w:ascii="Bookman Old Style" w:hAnsi="Bookman Old Style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Сергійович</w:t>
            </w:r>
            <w:proofErr w:type="spellEnd"/>
          </w:p>
        </w:tc>
        <w:tc>
          <w:tcPr>
            <w:tcW w:w="456" w:type="dxa"/>
          </w:tcPr>
          <w:p w:rsidR="00A73672" w:rsidRDefault="00A73672" w:rsidP="003A12B6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A73672" w:rsidRDefault="00A73672" w:rsidP="003A12B6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головний спеціаліст відділу комунальної власності Овруцької міської ради;</w:t>
            </w:r>
          </w:p>
        </w:tc>
      </w:tr>
      <w:tr w:rsidR="000C7587" w:rsidTr="00A73672">
        <w:trPr>
          <w:jc w:val="center"/>
        </w:trPr>
        <w:tc>
          <w:tcPr>
            <w:tcW w:w="3467" w:type="dxa"/>
          </w:tcPr>
          <w:p w:rsidR="000C7587" w:rsidRDefault="006E4406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ДРОЗД Іван Васильович</w:t>
            </w:r>
          </w:p>
        </w:tc>
        <w:tc>
          <w:tcPr>
            <w:tcW w:w="456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0C758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заступник директора з господарської частини ОЗО «Овруцький ЗЗСО І-ІІІ ступенів №1»;</w:t>
            </w:r>
          </w:p>
        </w:tc>
      </w:tr>
      <w:tr w:rsidR="000C7587" w:rsidTr="00A73672">
        <w:trPr>
          <w:jc w:val="center"/>
        </w:trPr>
        <w:tc>
          <w:tcPr>
            <w:tcW w:w="3467" w:type="dxa"/>
          </w:tcPr>
          <w:p w:rsidR="000C7587" w:rsidRDefault="006E4406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РУДНИЦЬКИЙ Анатолій </w:t>
            </w:r>
            <w:proofErr w:type="spellStart"/>
            <w:r>
              <w:rPr>
                <w:rFonts w:ascii="Bookman Old Style" w:hAnsi="Bookman Old Style"/>
                <w:szCs w:val="24"/>
              </w:rPr>
              <w:t>Едмундович</w:t>
            </w:r>
            <w:proofErr w:type="spellEnd"/>
          </w:p>
        </w:tc>
        <w:tc>
          <w:tcPr>
            <w:tcW w:w="456" w:type="dxa"/>
          </w:tcPr>
          <w:p w:rsidR="000C7587" w:rsidRDefault="000C758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0C7587" w:rsidRDefault="00110352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начальник  ВВ КП «Водоканал» Овруцької міської ради;</w:t>
            </w:r>
          </w:p>
        </w:tc>
      </w:tr>
      <w:tr w:rsidR="006E4406" w:rsidTr="00A73672">
        <w:trPr>
          <w:jc w:val="center"/>
        </w:trPr>
        <w:tc>
          <w:tcPr>
            <w:tcW w:w="3467" w:type="dxa"/>
          </w:tcPr>
          <w:p w:rsidR="006E4406" w:rsidRDefault="006E4406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ПУГАЙЧУК С</w:t>
            </w:r>
            <w:r w:rsidR="009B37A7">
              <w:rPr>
                <w:rFonts w:ascii="Bookman Old Style" w:hAnsi="Bookman Old Style"/>
                <w:szCs w:val="24"/>
              </w:rPr>
              <w:t>тепан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="00A95155">
              <w:rPr>
                <w:rFonts w:ascii="Bookman Old Style" w:hAnsi="Bookman Old Style"/>
                <w:szCs w:val="24"/>
              </w:rPr>
              <w:t>Петрович</w:t>
            </w:r>
          </w:p>
        </w:tc>
        <w:tc>
          <w:tcPr>
            <w:tcW w:w="456" w:type="dxa"/>
          </w:tcPr>
          <w:p w:rsidR="006E4406" w:rsidRDefault="006E4406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6E4406" w:rsidRDefault="00A95155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головний інженер КП «Гарне місто»</w:t>
            </w:r>
            <w:r w:rsidR="00110352">
              <w:rPr>
                <w:rFonts w:ascii="Bookman Old Style" w:hAnsi="Bookman Old Style"/>
                <w:szCs w:val="24"/>
              </w:rPr>
              <w:t xml:space="preserve"> Овруцької міської ради</w:t>
            </w:r>
            <w:r>
              <w:rPr>
                <w:rFonts w:ascii="Bookman Old Style" w:hAnsi="Bookman Old Style"/>
                <w:szCs w:val="24"/>
              </w:rPr>
              <w:t>;</w:t>
            </w:r>
          </w:p>
        </w:tc>
      </w:tr>
      <w:tr w:rsidR="009B37A7" w:rsidTr="00A73672">
        <w:trPr>
          <w:jc w:val="center"/>
        </w:trPr>
        <w:tc>
          <w:tcPr>
            <w:tcW w:w="3467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СЛАВНІКОВ Михайло Володимирович</w:t>
            </w:r>
          </w:p>
        </w:tc>
        <w:tc>
          <w:tcPr>
            <w:tcW w:w="456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інженер по технічному нагляду відділу з гуманітарних питань Овруцької міської ради;</w:t>
            </w:r>
          </w:p>
        </w:tc>
      </w:tr>
      <w:tr w:rsidR="009B37A7" w:rsidTr="00A73672">
        <w:trPr>
          <w:jc w:val="center"/>
        </w:trPr>
        <w:tc>
          <w:tcPr>
            <w:tcW w:w="3467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 w:rsidRPr="00F9076B">
              <w:rPr>
                <w:rFonts w:ascii="Bookman Old Style" w:hAnsi="Bookman Old Style"/>
                <w:szCs w:val="24"/>
              </w:rPr>
              <w:t>ШВАБ Л</w:t>
            </w:r>
            <w:r>
              <w:rPr>
                <w:rFonts w:ascii="Bookman Old Style" w:hAnsi="Bookman Old Style"/>
                <w:szCs w:val="24"/>
              </w:rPr>
              <w:t>еся Володимирівна</w:t>
            </w:r>
          </w:p>
        </w:tc>
        <w:tc>
          <w:tcPr>
            <w:tcW w:w="456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начальник служби у справах дітей Овруцької РДА (</w:t>
            </w:r>
            <w:r w:rsidRPr="006E4406">
              <w:rPr>
                <w:rFonts w:ascii="Bookman Old Style" w:hAnsi="Bookman Old Style"/>
                <w:i/>
                <w:szCs w:val="24"/>
              </w:rPr>
              <w:t>за згодою</w:t>
            </w:r>
            <w:r>
              <w:rPr>
                <w:rFonts w:ascii="Bookman Old Style" w:hAnsi="Bookman Old Style"/>
                <w:szCs w:val="24"/>
              </w:rPr>
              <w:t>);</w:t>
            </w:r>
          </w:p>
        </w:tc>
      </w:tr>
      <w:tr w:rsidR="009B37A7" w:rsidTr="00A73672">
        <w:trPr>
          <w:jc w:val="center"/>
        </w:trPr>
        <w:tc>
          <w:tcPr>
            <w:tcW w:w="3467" w:type="dxa"/>
          </w:tcPr>
          <w:p w:rsidR="009B37A7" w:rsidRPr="006E4406" w:rsidRDefault="009B37A7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  <w:lang w:val="ru-RU"/>
              </w:rPr>
            </w:pPr>
            <w:r>
              <w:rPr>
                <w:rFonts w:ascii="Bookman Old Style" w:hAnsi="Bookman Old Style"/>
                <w:szCs w:val="24"/>
                <w:lang w:val="ru-RU"/>
              </w:rPr>
              <w:t xml:space="preserve">БЕЙТУЛЛАЄВА Тамара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Йосипівна</w:t>
            </w:r>
            <w:proofErr w:type="spellEnd"/>
          </w:p>
        </w:tc>
        <w:tc>
          <w:tcPr>
            <w:tcW w:w="456" w:type="dxa"/>
          </w:tcPr>
          <w:p w:rsidR="009B37A7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9B37A7" w:rsidRPr="006E4406" w:rsidRDefault="009B37A7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  <w:lang w:val="ru-RU"/>
              </w:rPr>
            </w:pPr>
            <w:r>
              <w:rPr>
                <w:rFonts w:ascii="Bookman Old Style" w:hAnsi="Bookman Old Style"/>
                <w:szCs w:val="24"/>
              </w:rPr>
              <w:t>начальник центру соціальних служб для сім</w:t>
            </w:r>
            <w:r w:rsidRPr="006E4406">
              <w:rPr>
                <w:rFonts w:ascii="Bookman Old Style" w:hAnsi="Bookman Old Style"/>
                <w:szCs w:val="24"/>
                <w:lang w:val="ru-RU"/>
              </w:rPr>
              <w:t>’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ї</w:t>
            </w:r>
            <w:proofErr w:type="spellEnd"/>
            <w:r>
              <w:rPr>
                <w:rFonts w:ascii="Bookman Old Style" w:hAnsi="Bookman Old Style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дітей</w:t>
            </w:r>
            <w:proofErr w:type="spellEnd"/>
            <w:r>
              <w:rPr>
                <w:rFonts w:ascii="Bookman Old Style" w:hAnsi="Bookman Old Style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Bookman Old Style" w:hAnsi="Bookman Old Style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Овруцької</w:t>
            </w:r>
            <w:proofErr w:type="spellEnd"/>
            <w:r>
              <w:rPr>
                <w:rFonts w:ascii="Bookman Old Style" w:hAnsi="Bookman Old Style"/>
                <w:szCs w:val="24"/>
                <w:lang w:val="ru-RU"/>
              </w:rPr>
              <w:t xml:space="preserve"> РДА (</w:t>
            </w:r>
            <w:r w:rsidRPr="006E4406">
              <w:rPr>
                <w:rFonts w:ascii="Bookman Old Style" w:hAnsi="Bookman Old Style"/>
                <w:i/>
                <w:szCs w:val="24"/>
              </w:rPr>
              <w:t>за згодою</w:t>
            </w:r>
            <w:r>
              <w:rPr>
                <w:rFonts w:ascii="Bookman Old Style" w:hAnsi="Bookman Old Style"/>
                <w:szCs w:val="24"/>
                <w:lang w:val="ru-RU"/>
              </w:rPr>
              <w:t>)</w:t>
            </w:r>
            <w:r w:rsidR="00110352">
              <w:rPr>
                <w:rFonts w:ascii="Bookman Old Style" w:hAnsi="Bookman Old Style"/>
                <w:szCs w:val="24"/>
                <w:lang w:val="ru-RU"/>
              </w:rPr>
              <w:t>;</w:t>
            </w:r>
          </w:p>
        </w:tc>
      </w:tr>
      <w:tr w:rsidR="00110352" w:rsidTr="00A73672">
        <w:trPr>
          <w:jc w:val="center"/>
        </w:trPr>
        <w:tc>
          <w:tcPr>
            <w:tcW w:w="3467" w:type="dxa"/>
          </w:tcPr>
          <w:p w:rsidR="00110352" w:rsidRDefault="00110352" w:rsidP="009B37A7">
            <w:pPr>
              <w:pStyle w:val="a5"/>
              <w:spacing w:before="60" w:after="60"/>
              <w:ind w:firstLine="0"/>
              <w:jc w:val="left"/>
              <w:rPr>
                <w:rFonts w:ascii="Bookman Old Style" w:hAnsi="Bookman Old Style"/>
                <w:szCs w:val="24"/>
                <w:lang w:val="ru-RU"/>
              </w:rPr>
            </w:pPr>
            <w:r>
              <w:rPr>
                <w:rFonts w:ascii="Bookman Old Style" w:hAnsi="Bookman Old Style"/>
                <w:szCs w:val="24"/>
                <w:lang w:val="ru-RU"/>
              </w:rPr>
              <w:t xml:space="preserve">В. о. старост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старостинських</w:t>
            </w:r>
            <w:proofErr w:type="spellEnd"/>
            <w:r>
              <w:rPr>
                <w:rFonts w:ascii="Bookman Old Style" w:hAnsi="Bookman Old Style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  <w:lang w:val="ru-RU"/>
              </w:rPr>
              <w:t>округі</w:t>
            </w:r>
            <w:proofErr w:type="gramStart"/>
            <w:r>
              <w:rPr>
                <w:rFonts w:ascii="Bookman Old Style" w:hAnsi="Bookman Old Style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56" w:type="dxa"/>
          </w:tcPr>
          <w:p w:rsidR="00110352" w:rsidRDefault="00110352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sym w:font="Symbol" w:char="F0BE"/>
            </w:r>
          </w:p>
        </w:tc>
        <w:tc>
          <w:tcPr>
            <w:tcW w:w="5352" w:type="dxa"/>
          </w:tcPr>
          <w:p w:rsidR="00110352" w:rsidRDefault="00110352" w:rsidP="009B37A7">
            <w:pPr>
              <w:pStyle w:val="a5"/>
              <w:spacing w:before="60" w:after="60"/>
              <w:ind w:firstLine="0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за місцем проведення інвентаризації житла, розташованого на підпорядкованій їм території.</w:t>
            </w:r>
          </w:p>
        </w:tc>
      </w:tr>
    </w:tbl>
    <w:p w:rsidR="000C7587" w:rsidRPr="00F9076B" w:rsidRDefault="000C7587" w:rsidP="00B04F3E">
      <w:pPr>
        <w:pStyle w:val="a5"/>
        <w:ind w:firstLine="0"/>
        <w:rPr>
          <w:rFonts w:ascii="Bookman Old Style" w:hAnsi="Bookman Old Style"/>
          <w:szCs w:val="24"/>
        </w:rPr>
      </w:pPr>
    </w:p>
    <w:p w:rsidR="0039289B" w:rsidRPr="00F9076B" w:rsidRDefault="0039289B" w:rsidP="00B04F3E">
      <w:pPr>
        <w:pStyle w:val="a5"/>
        <w:ind w:firstLine="0"/>
        <w:rPr>
          <w:rFonts w:ascii="Bookman Old Style" w:hAnsi="Bookman Old Style"/>
          <w:szCs w:val="24"/>
        </w:rPr>
      </w:pPr>
    </w:p>
    <w:p w:rsidR="00A73672" w:rsidRDefault="00A73672" w:rsidP="00B04F3E">
      <w:pPr>
        <w:pStyle w:val="a5"/>
        <w:ind w:firstLine="0"/>
        <w:rPr>
          <w:rFonts w:ascii="Bookman Old Style" w:hAnsi="Bookman Old Style"/>
          <w:szCs w:val="24"/>
        </w:rPr>
      </w:pPr>
    </w:p>
    <w:p w:rsidR="0039289B" w:rsidRPr="00F9076B" w:rsidRDefault="0039289B" w:rsidP="00B04F3E">
      <w:pPr>
        <w:pStyle w:val="a5"/>
        <w:ind w:firstLine="0"/>
        <w:rPr>
          <w:rFonts w:ascii="Bookman Old Style" w:hAnsi="Bookman Old Style"/>
          <w:szCs w:val="24"/>
        </w:rPr>
      </w:pPr>
      <w:r w:rsidRPr="00F9076B">
        <w:rPr>
          <w:rFonts w:ascii="Bookman Old Style" w:hAnsi="Bookman Old Style"/>
          <w:szCs w:val="24"/>
        </w:rPr>
        <w:t xml:space="preserve">Секретар виконкому </w:t>
      </w:r>
      <w:r w:rsidRPr="00F9076B">
        <w:rPr>
          <w:rFonts w:ascii="Bookman Old Style" w:hAnsi="Bookman Old Style"/>
          <w:szCs w:val="24"/>
        </w:rPr>
        <w:tab/>
      </w:r>
      <w:r w:rsidRPr="00F9076B">
        <w:rPr>
          <w:rFonts w:ascii="Bookman Old Style" w:hAnsi="Bookman Old Style"/>
          <w:szCs w:val="24"/>
        </w:rPr>
        <w:tab/>
      </w:r>
      <w:r w:rsidRPr="00F9076B">
        <w:rPr>
          <w:rFonts w:ascii="Bookman Old Style" w:hAnsi="Bookman Old Style"/>
          <w:szCs w:val="24"/>
        </w:rPr>
        <w:tab/>
      </w:r>
      <w:r w:rsidRPr="00F9076B">
        <w:rPr>
          <w:rFonts w:ascii="Bookman Old Style" w:hAnsi="Bookman Old Style"/>
          <w:szCs w:val="24"/>
        </w:rPr>
        <w:tab/>
      </w:r>
      <w:r w:rsidRPr="00F9076B">
        <w:rPr>
          <w:rFonts w:ascii="Bookman Old Style" w:hAnsi="Bookman Old Style"/>
          <w:szCs w:val="24"/>
        </w:rPr>
        <w:tab/>
      </w:r>
      <w:r w:rsidRPr="00F9076B">
        <w:rPr>
          <w:rFonts w:ascii="Bookman Old Style" w:hAnsi="Bookman Old Style"/>
          <w:szCs w:val="24"/>
        </w:rPr>
        <w:tab/>
        <w:t xml:space="preserve">                М.В. </w:t>
      </w:r>
      <w:proofErr w:type="spellStart"/>
      <w:r w:rsidRPr="00F9076B">
        <w:rPr>
          <w:rFonts w:ascii="Bookman Old Style" w:hAnsi="Bookman Old Style"/>
          <w:szCs w:val="24"/>
        </w:rPr>
        <w:t>Чичирко</w:t>
      </w:r>
      <w:proofErr w:type="spellEnd"/>
    </w:p>
    <w:sectPr w:rsidR="0039289B" w:rsidRPr="00F9076B" w:rsidSect="007A366C">
      <w:pgSz w:w="11906" w:h="16838"/>
      <w:pgMar w:top="851" w:right="707" w:bottom="85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3C" w:rsidRDefault="00DE0C3C" w:rsidP="007A366C">
      <w:r>
        <w:separator/>
      </w:r>
    </w:p>
  </w:endnote>
  <w:endnote w:type="continuationSeparator" w:id="0">
    <w:p w:rsidR="00DE0C3C" w:rsidRDefault="00DE0C3C" w:rsidP="007A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3C" w:rsidRDefault="00DE0C3C" w:rsidP="007A366C">
      <w:r>
        <w:separator/>
      </w:r>
    </w:p>
  </w:footnote>
  <w:footnote w:type="continuationSeparator" w:id="0">
    <w:p w:rsidR="00DE0C3C" w:rsidRDefault="00DE0C3C" w:rsidP="007A3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E10"/>
    <w:multiLevelType w:val="multilevel"/>
    <w:tmpl w:val="B2FCE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3761BF"/>
    <w:multiLevelType w:val="multilevel"/>
    <w:tmpl w:val="3EE0A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">
    <w:nsid w:val="1044358F"/>
    <w:multiLevelType w:val="hybridMultilevel"/>
    <w:tmpl w:val="26ACF8E6"/>
    <w:lvl w:ilvl="0" w:tplc="1572333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9CB2F87"/>
    <w:multiLevelType w:val="singleLevel"/>
    <w:tmpl w:val="14263F3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>
    <w:nsid w:val="24A2159F"/>
    <w:multiLevelType w:val="hybridMultilevel"/>
    <w:tmpl w:val="FC48069C"/>
    <w:lvl w:ilvl="0" w:tplc="5092429E">
      <w:start w:val="1"/>
      <w:numFmt w:val="bullet"/>
      <w:lvlText w:val="-"/>
      <w:lvlJc w:val="left"/>
      <w:pPr>
        <w:ind w:left="118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300E3A4A"/>
    <w:multiLevelType w:val="multilevel"/>
    <w:tmpl w:val="F3082480"/>
    <w:lvl w:ilvl="0">
      <w:start w:val="1"/>
      <w:numFmt w:val="decimal"/>
      <w:lvlText w:val="%1."/>
      <w:lvlJc w:val="left"/>
      <w:pPr>
        <w:ind w:left="1871" w:hanging="10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8ED1E2A"/>
    <w:multiLevelType w:val="multilevel"/>
    <w:tmpl w:val="3FB09D5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4B2A5414"/>
    <w:multiLevelType w:val="singleLevel"/>
    <w:tmpl w:val="7ABC010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8">
    <w:nsid w:val="54E0539D"/>
    <w:multiLevelType w:val="multilevel"/>
    <w:tmpl w:val="F3082480"/>
    <w:lvl w:ilvl="0">
      <w:start w:val="1"/>
      <w:numFmt w:val="decimal"/>
      <w:lvlText w:val="%1."/>
      <w:lvlJc w:val="left"/>
      <w:pPr>
        <w:ind w:left="1871" w:hanging="10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3FC7637"/>
    <w:multiLevelType w:val="multilevel"/>
    <w:tmpl w:val="767C155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C6A517D"/>
    <w:multiLevelType w:val="hybridMultilevel"/>
    <w:tmpl w:val="849272CC"/>
    <w:lvl w:ilvl="0" w:tplc="6EA08B5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2E"/>
    <w:rsid w:val="00012449"/>
    <w:rsid w:val="000210E8"/>
    <w:rsid w:val="0006112A"/>
    <w:rsid w:val="00082AC8"/>
    <w:rsid w:val="000A4DEC"/>
    <w:rsid w:val="000C041A"/>
    <w:rsid w:val="000C5733"/>
    <w:rsid w:val="000C7587"/>
    <w:rsid w:val="00110352"/>
    <w:rsid w:val="00132652"/>
    <w:rsid w:val="00135DCE"/>
    <w:rsid w:val="00156A6F"/>
    <w:rsid w:val="00161968"/>
    <w:rsid w:val="001B289D"/>
    <w:rsid w:val="001B34B8"/>
    <w:rsid w:val="001C3C3D"/>
    <w:rsid w:val="001C7500"/>
    <w:rsid w:val="001F078A"/>
    <w:rsid w:val="00223268"/>
    <w:rsid w:val="002B2FFE"/>
    <w:rsid w:val="002B717F"/>
    <w:rsid w:val="002E6B70"/>
    <w:rsid w:val="003053F7"/>
    <w:rsid w:val="00317290"/>
    <w:rsid w:val="00327CB7"/>
    <w:rsid w:val="0034309A"/>
    <w:rsid w:val="0039289B"/>
    <w:rsid w:val="003C0522"/>
    <w:rsid w:val="003D6EA9"/>
    <w:rsid w:val="00415A85"/>
    <w:rsid w:val="0047092A"/>
    <w:rsid w:val="00482095"/>
    <w:rsid w:val="004B76F3"/>
    <w:rsid w:val="004C4223"/>
    <w:rsid w:val="004D1CF5"/>
    <w:rsid w:val="004F0C4B"/>
    <w:rsid w:val="00507F57"/>
    <w:rsid w:val="0052454F"/>
    <w:rsid w:val="00582A56"/>
    <w:rsid w:val="005A451D"/>
    <w:rsid w:val="005A52F4"/>
    <w:rsid w:val="005D417E"/>
    <w:rsid w:val="005D5112"/>
    <w:rsid w:val="00617EE0"/>
    <w:rsid w:val="00632F72"/>
    <w:rsid w:val="00652149"/>
    <w:rsid w:val="006758BD"/>
    <w:rsid w:val="00682ADF"/>
    <w:rsid w:val="00685689"/>
    <w:rsid w:val="006B1EC6"/>
    <w:rsid w:val="006E4406"/>
    <w:rsid w:val="00704CB5"/>
    <w:rsid w:val="007079E5"/>
    <w:rsid w:val="00713A47"/>
    <w:rsid w:val="00795A2E"/>
    <w:rsid w:val="007A366C"/>
    <w:rsid w:val="007E4BAB"/>
    <w:rsid w:val="0080662E"/>
    <w:rsid w:val="00825F00"/>
    <w:rsid w:val="00840A72"/>
    <w:rsid w:val="0085388F"/>
    <w:rsid w:val="00855925"/>
    <w:rsid w:val="008753EE"/>
    <w:rsid w:val="00894B1D"/>
    <w:rsid w:val="008B074E"/>
    <w:rsid w:val="008B28B8"/>
    <w:rsid w:val="008B3AA0"/>
    <w:rsid w:val="008C38A0"/>
    <w:rsid w:val="0090032E"/>
    <w:rsid w:val="0090269F"/>
    <w:rsid w:val="00924585"/>
    <w:rsid w:val="00926DB4"/>
    <w:rsid w:val="00956FDF"/>
    <w:rsid w:val="009625D5"/>
    <w:rsid w:val="0096538D"/>
    <w:rsid w:val="00972215"/>
    <w:rsid w:val="00980136"/>
    <w:rsid w:val="009B37A7"/>
    <w:rsid w:val="009C789F"/>
    <w:rsid w:val="009F42D5"/>
    <w:rsid w:val="009F4D0B"/>
    <w:rsid w:val="00A145A4"/>
    <w:rsid w:val="00A363C6"/>
    <w:rsid w:val="00A66B5B"/>
    <w:rsid w:val="00A73672"/>
    <w:rsid w:val="00A85ABD"/>
    <w:rsid w:val="00A95155"/>
    <w:rsid w:val="00AB1A9A"/>
    <w:rsid w:val="00AD275E"/>
    <w:rsid w:val="00AD7919"/>
    <w:rsid w:val="00AE7689"/>
    <w:rsid w:val="00AF2D6E"/>
    <w:rsid w:val="00B02B52"/>
    <w:rsid w:val="00B04F3E"/>
    <w:rsid w:val="00B07544"/>
    <w:rsid w:val="00B1263C"/>
    <w:rsid w:val="00BC6653"/>
    <w:rsid w:val="00BD42EA"/>
    <w:rsid w:val="00BD69C3"/>
    <w:rsid w:val="00C07726"/>
    <w:rsid w:val="00C3060D"/>
    <w:rsid w:val="00C35FA7"/>
    <w:rsid w:val="00C45FB9"/>
    <w:rsid w:val="00C837C7"/>
    <w:rsid w:val="00D32D8C"/>
    <w:rsid w:val="00D33CE7"/>
    <w:rsid w:val="00D55F8C"/>
    <w:rsid w:val="00D604DB"/>
    <w:rsid w:val="00D622F9"/>
    <w:rsid w:val="00D63809"/>
    <w:rsid w:val="00D85E19"/>
    <w:rsid w:val="00DD4F7A"/>
    <w:rsid w:val="00DE0C3C"/>
    <w:rsid w:val="00E146D8"/>
    <w:rsid w:val="00E42547"/>
    <w:rsid w:val="00E86DA6"/>
    <w:rsid w:val="00E9154A"/>
    <w:rsid w:val="00EB6217"/>
    <w:rsid w:val="00EF58DE"/>
    <w:rsid w:val="00F07DFE"/>
    <w:rsid w:val="00F57A91"/>
    <w:rsid w:val="00F75010"/>
    <w:rsid w:val="00F9076B"/>
    <w:rsid w:val="00FE3C3F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49"/>
  </w:style>
  <w:style w:type="paragraph" w:styleId="1">
    <w:name w:val="heading 1"/>
    <w:basedOn w:val="a"/>
    <w:next w:val="a"/>
    <w:qFormat/>
    <w:rsid w:val="0065214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652149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2149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"/>
    <w:basedOn w:val="a"/>
    <w:rsid w:val="00652149"/>
    <w:pPr>
      <w:ind w:right="4675"/>
      <w:jc w:val="both"/>
    </w:pPr>
    <w:rPr>
      <w:rFonts w:ascii="Bookman Old Style" w:hAnsi="Bookman Old Style"/>
      <w:sz w:val="22"/>
      <w:lang w:val="uk-UA"/>
    </w:rPr>
  </w:style>
  <w:style w:type="paragraph" w:styleId="a5">
    <w:name w:val="Body Text Indent"/>
    <w:basedOn w:val="a"/>
    <w:rsid w:val="00652149"/>
    <w:pPr>
      <w:ind w:firstLine="720"/>
      <w:jc w:val="both"/>
    </w:pPr>
    <w:rPr>
      <w:rFonts w:ascii="Courier New" w:hAnsi="Courier New"/>
      <w:sz w:val="24"/>
      <w:lang w:val="uk-UA"/>
    </w:rPr>
  </w:style>
  <w:style w:type="paragraph" w:styleId="a6">
    <w:name w:val="List Paragraph"/>
    <w:basedOn w:val="a"/>
    <w:uiPriority w:val="34"/>
    <w:qFormat/>
    <w:rsid w:val="00632F72"/>
    <w:pPr>
      <w:ind w:left="708"/>
    </w:pPr>
  </w:style>
  <w:style w:type="paragraph" w:styleId="HTML">
    <w:name w:val="HTML Preformatted"/>
    <w:basedOn w:val="a"/>
    <w:link w:val="HTML0"/>
    <w:uiPriority w:val="99"/>
    <w:rsid w:val="00A14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A145A4"/>
    <w:rPr>
      <w:rFonts w:ascii="Courier New" w:hAnsi="Courier New" w:cs="Courier New"/>
    </w:rPr>
  </w:style>
  <w:style w:type="paragraph" w:styleId="a7">
    <w:name w:val="Balloon Text"/>
    <w:basedOn w:val="a"/>
    <w:link w:val="a8"/>
    <w:rsid w:val="00156A6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56A6F"/>
    <w:rPr>
      <w:rFonts w:ascii="Segoe UI" w:hAnsi="Segoe UI" w:cs="Segoe UI"/>
      <w:sz w:val="18"/>
      <w:szCs w:val="18"/>
      <w:lang w:val="ru-RU" w:eastAsia="ru-RU"/>
    </w:rPr>
  </w:style>
  <w:style w:type="table" w:styleId="a9">
    <w:name w:val="Table Grid"/>
    <w:basedOn w:val="a1"/>
    <w:rsid w:val="000C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A36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7A366C"/>
  </w:style>
  <w:style w:type="paragraph" w:styleId="ac">
    <w:name w:val="footer"/>
    <w:basedOn w:val="a"/>
    <w:link w:val="ad"/>
    <w:rsid w:val="007A36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7A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"/>
    <w:basedOn w:val="a"/>
    <w:pPr>
      <w:ind w:right="4675"/>
      <w:jc w:val="both"/>
    </w:pPr>
    <w:rPr>
      <w:rFonts w:ascii="Bookman Old Style" w:hAnsi="Bookman Old Style"/>
      <w:sz w:val="22"/>
      <w:lang w:val="uk-UA"/>
    </w:rPr>
  </w:style>
  <w:style w:type="paragraph" w:styleId="a5">
    <w:name w:val="Body Text Indent"/>
    <w:basedOn w:val="a"/>
    <w:pPr>
      <w:ind w:firstLine="720"/>
      <w:jc w:val="both"/>
    </w:pPr>
    <w:rPr>
      <w:rFonts w:ascii="Courier New" w:hAnsi="Courier New"/>
      <w:sz w:val="24"/>
      <w:lang w:val="uk-UA"/>
    </w:rPr>
  </w:style>
  <w:style w:type="paragraph" w:styleId="a6">
    <w:name w:val="List Paragraph"/>
    <w:basedOn w:val="a"/>
    <w:uiPriority w:val="34"/>
    <w:qFormat/>
    <w:rsid w:val="00632F72"/>
    <w:pPr>
      <w:ind w:left="708"/>
    </w:pPr>
  </w:style>
  <w:style w:type="paragraph" w:styleId="HTML">
    <w:name w:val="HTML Preformatted"/>
    <w:basedOn w:val="a"/>
    <w:link w:val="HTML0"/>
    <w:uiPriority w:val="99"/>
    <w:rsid w:val="00A14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145A4"/>
    <w:rPr>
      <w:rFonts w:ascii="Courier New" w:hAnsi="Courier New" w:cs="Courier New"/>
    </w:rPr>
  </w:style>
  <w:style w:type="paragraph" w:styleId="a7">
    <w:name w:val="Balloon Text"/>
    <w:basedOn w:val="a"/>
    <w:link w:val="a8"/>
    <w:rsid w:val="00156A6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56A6F"/>
    <w:rPr>
      <w:rFonts w:ascii="Segoe UI" w:hAnsi="Segoe UI" w:cs="Segoe UI"/>
      <w:sz w:val="18"/>
      <w:szCs w:val="18"/>
      <w:lang w:val="ru-RU" w:eastAsia="ru-RU"/>
    </w:rPr>
  </w:style>
  <w:style w:type="table" w:styleId="a9">
    <w:name w:val="Table Grid"/>
    <w:basedOn w:val="a1"/>
    <w:rsid w:val="000C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2F17B-5AF5-4464-A5ED-3C45C573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Association of Ukrainian Cities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MarinaIvanovna</cp:lastModifiedBy>
  <cp:revision>3</cp:revision>
  <cp:lastPrinted>2019-03-27T15:12:00Z</cp:lastPrinted>
  <dcterms:created xsi:type="dcterms:W3CDTF">2019-03-25T10:32:00Z</dcterms:created>
  <dcterms:modified xsi:type="dcterms:W3CDTF">2019-03-27T15:12:00Z</dcterms:modified>
</cp:coreProperties>
</file>