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E9" w:rsidRPr="00EB475C" w:rsidRDefault="007B01E9" w:rsidP="007B01E9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EB475C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E9" w:rsidRPr="00EB475C" w:rsidRDefault="007B01E9" w:rsidP="007B01E9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EB475C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7B01E9" w:rsidRPr="00EB475C" w:rsidRDefault="007B01E9" w:rsidP="007B01E9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EB475C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7B01E9" w:rsidRPr="00EB475C" w:rsidRDefault="007B01E9" w:rsidP="007B01E9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 w:rsidRPr="00EB475C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EB475C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EB475C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Я</w:t>
      </w:r>
    </w:p>
    <w:p w:rsidR="007B01E9" w:rsidRPr="00EB475C" w:rsidRDefault="007B01E9" w:rsidP="007B01E9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</w:p>
    <w:p w:rsidR="007B01E9" w:rsidRPr="00EB475C" w:rsidRDefault="00624174" w:rsidP="007B01E9">
      <w:pPr>
        <w:jc w:val="both"/>
        <w:rPr>
          <w:rFonts w:ascii="Bookman Old Style" w:hAnsi="Bookman Old Style"/>
          <w:b/>
          <w:i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Двадцять п</w:t>
      </w:r>
      <w:r w:rsidRPr="00624174">
        <w:rPr>
          <w:rFonts w:ascii="Bookman Old Style" w:hAnsi="Bookman Old Style"/>
          <w:b/>
          <w:i/>
          <w:sz w:val="24"/>
          <w:szCs w:val="24"/>
        </w:rPr>
        <w:t>`</w:t>
      </w:r>
      <w:proofErr w:type="spellStart"/>
      <w:r>
        <w:rPr>
          <w:rFonts w:ascii="Bookman Old Style" w:hAnsi="Bookman Old Style"/>
          <w:b/>
          <w:i/>
          <w:sz w:val="24"/>
          <w:szCs w:val="24"/>
          <w:lang w:val="uk-UA"/>
        </w:rPr>
        <w:t>ята</w:t>
      </w:r>
      <w:proofErr w:type="spellEnd"/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  </w:t>
      </w:r>
      <w:r w:rsidR="007B01E9" w:rsidRPr="00624174">
        <w:rPr>
          <w:rFonts w:ascii="Bookman Old Style" w:hAnsi="Bookman Old Style"/>
          <w:b/>
          <w:i/>
          <w:sz w:val="24"/>
          <w:szCs w:val="24"/>
          <w:lang w:val="uk-UA"/>
        </w:rPr>
        <w:t>сесія</w:t>
      </w:r>
      <w:r w:rsidR="007B01E9" w:rsidRPr="00624174">
        <w:rPr>
          <w:rFonts w:ascii="Bookman Old Style" w:hAnsi="Bookman Old Style"/>
          <w:b/>
          <w:i/>
          <w:sz w:val="24"/>
          <w:szCs w:val="24"/>
          <w:lang w:val="uk-UA"/>
        </w:rPr>
        <w:tab/>
        <w:t xml:space="preserve">                         </w:t>
      </w:r>
      <w:r w:rsidR="007B01E9" w:rsidRPr="00624174">
        <w:rPr>
          <w:rFonts w:ascii="Bookman Old Style" w:hAnsi="Bookman Old Style"/>
          <w:b/>
          <w:i/>
          <w:sz w:val="24"/>
          <w:szCs w:val="24"/>
          <w:lang w:val="uk-UA"/>
        </w:rPr>
        <w:tab/>
        <w:t xml:space="preserve">                     VІІ  скликання</w:t>
      </w:r>
    </w:p>
    <w:p w:rsidR="00FD4341" w:rsidRPr="007B01E9" w:rsidRDefault="007B01E9" w:rsidP="00FD43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7B01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</w:t>
      </w:r>
      <w:r w:rsidR="0062417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14 березня </w:t>
      </w:r>
      <w:r w:rsidR="00727F30" w:rsidRPr="00727F3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7B01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201</w:t>
      </w:r>
      <w:r w:rsidR="00727F30" w:rsidRPr="00727F30">
        <w:rPr>
          <w:rFonts w:ascii="Bookman Old Style" w:eastAsia="Times New Roman" w:hAnsi="Bookman Old Style" w:cs="Times New Roman"/>
          <w:sz w:val="24"/>
          <w:szCs w:val="24"/>
          <w:lang w:eastAsia="ru-RU"/>
        </w:rPr>
        <w:t>9</w:t>
      </w:r>
      <w:r w:rsidRPr="007B01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  №</w:t>
      </w:r>
      <w:r w:rsidR="00D22C7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1162</w:t>
      </w:r>
      <w:r w:rsidRPr="007B01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7B01E9" w:rsidRPr="009B57F3" w:rsidRDefault="007B01E9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4341" w:rsidRPr="00727F30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затвердження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переліку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відділів</w:t>
      </w:r>
    </w:p>
    <w:p w:rsidR="00E525E5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міської</w:t>
      </w:r>
      <w:r w:rsidRPr="00E525E5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ради</w:t>
      </w:r>
      <w:r w:rsidRPr="00E525E5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 xml:space="preserve">, </w:t>
      </w:r>
      <w:r w:rsidRPr="00E525E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за</w:t>
      </w:r>
      <w:r w:rsidRPr="00E525E5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якими</w:t>
      </w:r>
      <w:r w:rsidRPr="00E525E5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закріплено</w:t>
      </w:r>
      <w:r w:rsidRPr="00E525E5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контроль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за</w:t>
      </w:r>
      <w:r w:rsidRPr="00E525E5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 xml:space="preserve">  </w:t>
      </w:r>
      <w:r w:rsidRPr="00E525E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справлянням</w:t>
      </w:r>
      <w:r w:rsidRPr="00E525E5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 xml:space="preserve"> (</w:t>
      </w:r>
      <w:r w:rsidRPr="00E525E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стягненням</w:t>
      </w:r>
      <w:r w:rsidRPr="00E525E5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 xml:space="preserve">) </w:t>
      </w:r>
      <w:r w:rsidRPr="00E525E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платежів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до</w:t>
      </w:r>
      <w:r w:rsidRPr="00E525E5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міського</w:t>
      </w:r>
      <w:r w:rsidRPr="00E525E5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бюджету</w:t>
      </w:r>
      <w:r w:rsidR="00795BD9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  <w:r w:rsidRPr="00E525E5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 xml:space="preserve"> 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1E1E36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1E1E36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727F30" w:rsidRPr="00727F3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727F3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та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</w:t>
      </w:r>
      <w:r w:rsidR="00727F30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ої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</w:t>
      </w:r>
      <w:r w:rsidR="00727F30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ої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</w:t>
      </w:r>
      <w:r w:rsidR="00727F30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ї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1E1E3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1E1E36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E1E36" w:rsidRDefault="004B045A" w:rsidP="00620C99">
      <w:pPr>
        <w:pStyle w:val="a3"/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Затвердити</w:t>
      </w:r>
      <w:r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007F3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П</w:t>
      </w:r>
      <w:r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відділів</w:t>
      </w:r>
      <w:r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336186"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міської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336186"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ради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, </w:t>
      </w:r>
      <w:r w:rsidR="00336186"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за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727F30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якими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336186"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закріплено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336186"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контроль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9B57F3"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за</w:t>
      </w:r>
      <w:r w:rsidR="009B57F3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336186"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справлянням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(</w:t>
      </w:r>
      <w:r w:rsidR="00336186"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стягненням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) </w:t>
      </w:r>
      <w:r w:rsidR="00336186"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платежів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336186"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до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336186"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міського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336186"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бюджету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4B73EA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у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201</w:t>
      </w:r>
      <w:r w:rsidR="00727F30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9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336186"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році</w:t>
      </w:r>
      <w:r w:rsidR="00007F36"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(далі- Перелік)</w:t>
      </w:r>
      <w:r w:rsidR="00336186"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1C4AA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відповідно </w:t>
      </w:r>
      <w:hyperlink r:id="rId6" w:history="1">
        <w:r w:rsidR="00336186" w:rsidRPr="00795BD9">
          <w:rPr>
            <w:rFonts w:ascii="Bookman Old Style" w:eastAsia="Times New Roman" w:hAnsi="Bookman Old Style" w:cs="Cambria"/>
            <w:bCs/>
            <w:iCs/>
            <w:color w:val="000000" w:themeColor="text1"/>
            <w:sz w:val="24"/>
            <w:szCs w:val="24"/>
            <w:lang w:val="uk-UA" w:eastAsia="ru-RU"/>
          </w:rPr>
          <w:t>додатк</w:t>
        </w:r>
        <w:r w:rsidR="001C4AAF">
          <w:rPr>
            <w:rFonts w:ascii="Bookman Old Style" w:eastAsia="Times New Roman" w:hAnsi="Bookman Old Style" w:cs="Cambria"/>
            <w:bCs/>
            <w:iCs/>
            <w:color w:val="000000" w:themeColor="text1"/>
            <w:sz w:val="24"/>
            <w:szCs w:val="24"/>
            <w:lang w:val="uk-UA" w:eastAsia="ru-RU"/>
          </w:rPr>
          <w:t>у</w:t>
        </w:r>
        <w:r w:rsidR="00960E5E">
          <w:rPr>
            <w:rFonts w:ascii="Bookman Old Style" w:eastAsia="Times New Roman" w:hAnsi="Bookman Old Style" w:cs="Cambria"/>
            <w:bCs/>
            <w:iCs/>
            <w:color w:val="000000" w:themeColor="text1"/>
            <w:sz w:val="24"/>
            <w:szCs w:val="24"/>
            <w:lang w:val="uk-UA" w:eastAsia="ru-RU"/>
          </w:rPr>
          <w:t xml:space="preserve"> </w:t>
        </w:r>
        <w:r w:rsidR="009B57F3" w:rsidRPr="00795BD9">
          <w:rPr>
            <w:rFonts w:ascii="Bookman Old Style" w:eastAsia="Times New Roman" w:hAnsi="Bookman Old Style" w:cs="Times New Roman"/>
            <w:bCs/>
            <w:iCs/>
            <w:color w:val="000000" w:themeColor="text1"/>
            <w:sz w:val="24"/>
            <w:szCs w:val="24"/>
            <w:lang w:val="uk-UA" w:eastAsia="ru-RU"/>
          </w:rPr>
          <w:t>1</w:t>
        </w:r>
      </w:hyperlink>
      <w:r w:rsidR="00336186" w:rsidRPr="00795BD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</w:p>
    <w:p w:rsidR="00007F36" w:rsidRPr="001E1E36" w:rsidRDefault="00007F36" w:rsidP="00620C99">
      <w:pPr>
        <w:pStyle w:val="a3"/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Затвердити Заходи по контролю </w:t>
      </w:r>
      <w:r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за</w:t>
      </w:r>
      <w:r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справлянням</w:t>
      </w:r>
      <w:r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(</w:t>
      </w:r>
      <w:r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стягненням</w:t>
      </w:r>
      <w:r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) </w:t>
      </w:r>
      <w:r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платежів</w:t>
      </w:r>
      <w:r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до</w:t>
      </w:r>
      <w:r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міського</w:t>
      </w:r>
      <w:r w:rsidRPr="001E1E36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бюджету (далі- Заходи)</w:t>
      </w:r>
      <w:r w:rsid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відповідно </w:t>
      </w:r>
      <w:r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додат</w:t>
      </w:r>
      <w:r w:rsid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ку </w:t>
      </w:r>
      <w:r w:rsidRPr="001E1E3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2.</w:t>
      </w:r>
    </w:p>
    <w:p w:rsidR="00336186" w:rsidRPr="00960E5E" w:rsidRDefault="00007F36" w:rsidP="00DD15B6">
      <w:pPr>
        <w:pStyle w:val="a3"/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 w:rsidRP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Начальникам відділів</w:t>
      </w:r>
      <w:r w:rsidR="00DD15B6" w:rsidRP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, спеціалістам</w:t>
      </w:r>
      <w:r w:rsidR="00960E5E" w:rsidRP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міської ради, зазначених у </w:t>
      </w:r>
      <w:r w:rsidRP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Переліку</w:t>
      </w:r>
      <w:r w:rsidR="00960E5E" w:rsidRP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, </w:t>
      </w:r>
      <w:r w:rsidRP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забезпечити інформування </w:t>
      </w:r>
      <w:r w:rsidR="00DD15B6" w:rsidRP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міського голов</w:t>
      </w:r>
      <w:r w:rsid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 про</w:t>
      </w:r>
      <w:r w:rsidRP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виконанн</w:t>
      </w:r>
      <w:r w:rsid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я</w:t>
      </w:r>
      <w:r w:rsidRP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Заходів</w:t>
      </w:r>
      <w:r w:rsidR="00DD15B6" w:rsidRP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щомісячно до  10 </w:t>
      </w:r>
      <w:r w:rsidR="001E1E36" w:rsidRPr="00960E5E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числа.</w:t>
      </w:r>
      <w:bookmarkStart w:id="0" w:name="_GoBack"/>
      <w:bookmarkEnd w:id="0"/>
    </w:p>
    <w:p w:rsidR="001E1E36" w:rsidRPr="001E1E36" w:rsidRDefault="001E1E36" w:rsidP="001E1E36">
      <w:pPr>
        <w:pStyle w:val="a3"/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Контроль за виконанням дано</w:t>
      </w:r>
      <w:r w:rsidR="000C7749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го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рішення покласти на відділ </w:t>
      </w:r>
      <w:r w:rsidR="000C7749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фінансів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міської ради та заступника </w:t>
      </w:r>
      <w:r w:rsidR="000C7749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міського голови </w:t>
      </w:r>
      <w:proofErr w:type="spellStart"/>
      <w:r w:rsidR="000C7749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Рибинську</w:t>
      </w:r>
      <w:proofErr w:type="spellEnd"/>
      <w:r w:rsidR="000C7749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Н.М.</w:t>
      </w:r>
    </w:p>
    <w:p w:rsidR="00700A9E" w:rsidRPr="00E525E5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</w:p>
    <w:p w:rsidR="00700A9E" w:rsidRDefault="00700A9E" w:rsidP="00A00D79">
      <w:pPr>
        <w:shd w:val="clear" w:color="auto" w:fill="FCFDF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46A46" w:rsidRDefault="00246A46" w:rsidP="00A00D79">
      <w:pPr>
        <w:shd w:val="clear" w:color="auto" w:fill="FCFDF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46A46" w:rsidRDefault="00246A46" w:rsidP="00A00D79">
      <w:pPr>
        <w:shd w:val="clear" w:color="auto" w:fill="FCFDF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46A46" w:rsidRDefault="00246A46" w:rsidP="00A00D79">
      <w:pPr>
        <w:shd w:val="clear" w:color="auto" w:fill="FCFDF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46A46" w:rsidRDefault="00246A46" w:rsidP="00246A46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762D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246A46" w:rsidRDefault="00246A46" w:rsidP="00246A46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46A46" w:rsidRDefault="00246A46" w:rsidP="00A00D79">
      <w:pPr>
        <w:shd w:val="clear" w:color="auto" w:fill="FCFDF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00D79" w:rsidRDefault="00A00D79" w:rsidP="00A00D79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00D79" w:rsidRDefault="00A00D79" w:rsidP="00A00D79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00D79" w:rsidRDefault="00A00D79" w:rsidP="00A00D79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Default="00B258F9" w:rsidP="00152EC2">
      <w:pPr>
        <w:keepNext/>
        <w:spacing w:after="0" w:line="240" w:lineRule="auto"/>
        <w:ind w:firstLine="708"/>
        <w:jc w:val="both"/>
        <w:outlineLvl w:val="2"/>
        <w:rPr>
          <w:rFonts w:ascii="Bookman Old Style" w:eastAsia="Times New Roman" w:hAnsi="Bookman Old Style" w:cs="Times New Roman"/>
          <w:i/>
          <w:sz w:val="24"/>
          <w:szCs w:val="24"/>
          <w:lang w:val="uk-UA" w:eastAsia="ru-RU"/>
        </w:rPr>
      </w:pPr>
    </w:p>
    <w:p w:rsidR="00B258F9" w:rsidRPr="001E1E36" w:rsidRDefault="00B258F9" w:rsidP="00152EC2">
      <w:pPr>
        <w:keepNext/>
        <w:spacing w:after="0" w:line="240" w:lineRule="auto"/>
        <w:ind w:firstLine="708"/>
        <w:jc w:val="both"/>
        <w:outlineLvl w:val="2"/>
        <w:rPr>
          <w:lang w:val="uk-UA"/>
        </w:rPr>
      </w:pPr>
    </w:p>
    <w:sectPr w:rsidR="00B258F9" w:rsidRPr="001E1E36" w:rsidSect="00A00D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5CAE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07F36"/>
    <w:rsid w:val="000C7749"/>
    <w:rsid w:val="00152EC2"/>
    <w:rsid w:val="00171F69"/>
    <w:rsid w:val="00187C5B"/>
    <w:rsid w:val="001961D9"/>
    <w:rsid w:val="001C4AAF"/>
    <w:rsid w:val="001E1E36"/>
    <w:rsid w:val="00246A46"/>
    <w:rsid w:val="00336186"/>
    <w:rsid w:val="003D4EC3"/>
    <w:rsid w:val="004B045A"/>
    <w:rsid w:val="004B73EA"/>
    <w:rsid w:val="00575251"/>
    <w:rsid w:val="00624174"/>
    <w:rsid w:val="00691C9E"/>
    <w:rsid w:val="006D39E2"/>
    <w:rsid w:val="006E0751"/>
    <w:rsid w:val="006F7121"/>
    <w:rsid w:val="00700A9E"/>
    <w:rsid w:val="00727F30"/>
    <w:rsid w:val="00762D85"/>
    <w:rsid w:val="0077597D"/>
    <w:rsid w:val="00795BD9"/>
    <w:rsid w:val="007B01E9"/>
    <w:rsid w:val="00823025"/>
    <w:rsid w:val="00960E5E"/>
    <w:rsid w:val="00970530"/>
    <w:rsid w:val="009B57F3"/>
    <w:rsid w:val="00A00D79"/>
    <w:rsid w:val="00B258F9"/>
    <w:rsid w:val="00B654CE"/>
    <w:rsid w:val="00BC62F8"/>
    <w:rsid w:val="00BE0F7B"/>
    <w:rsid w:val="00D22C7A"/>
    <w:rsid w:val="00DD1355"/>
    <w:rsid w:val="00DD15B6"/>
    <w:rsid w:val="00E525E5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0CFC2-BE99-4FE4-9C5D-0B41EDB6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zt-rada.gov.ua/data/files/new/2017/%D0%94%D0%91%D0%A4/28042017/%D0%B1%D1%8E%D0%B4%D0%B6%D0%B5%D1%82%20%D1%81%D0%B5%D1%81%D1%8B%D1%8F/%D0%B4%D0%BE%D0%B4%D0%B0%D1%82%D0%BE%D0%BA%209.r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</cp:lastModifiedBy>
  <cp:revision>2</cp:revision>
  <cp:lastPrinted>2019-03-15T14:47:00Z</cp:lastPrinted>
  <dcterms:created xsi:type="dcterms:W3CDTF">2019-03-15T14:48:00Z</dcterms:created>
  <dcterms:modified xsi:type="dcterms:W3CDTF">2019-03-15T14:48:00Z</dcterms:modified>
</cp:coreProperties>
</file>