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86" w:rsidRDefault="00DE6986" w:rsidP="00C90901">
      <w:pPr>
        <w:pStyle w:val="a3"/>
        <w:rPr>
          <w:rFonts w:cs="Courier New"/>
          <w:sz w:val="24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901" w:rsidRPr="00377B4B" w:rsidRDefault="00C90901" w:rsidP="00C90901">
      <w:pPr>
        <w:pStyle w:val="a3"/>
        <w:rPr>
          <w:rFonts w:cs="Courier New"/>
          <w:sz w:val="24"/>
        </w:rPr>
      </w:pPr>
      <w:r w:rsidRPr="00377B4B">
        <w:rPr>
          <w:rFonts w:cs="Courier New"/>
          <w:sz w:val="24"/>
        </w:rPr>
        <w:t>У К Р А Ї Н А</w:t>
      </w:r>
    </w:p>
    <w:p w:rsidR="00C90901" w:rsidRPr="00377B4B" w:rsidRDefault="00C90901" w:rsidP="00C90901">
      <w:pPr>
        <w:jc w:val="center"/>
        <w:rPr>
          <w:rFonts w:cs="Courier New"/>
          <w:lang w:val="uk-UA"/>
        </w:rPr>
      </w:pPr>
      <w:r w:rsidRPr="00377B4B">
        <w:rPr>
          <w:rFonts w:cs="Courier New"/>
          <w:lang w:val="uk-UA"/>
        </w:rPr>
        <w:t>Овруцька міська рада Житомирської області</w:t>
      </w:r>
    </w:p>
    <w:p w:rsidR="00C90901" w:rsidRPr="00377B4B" w:rsidRDefault="00C90901" w:rsidP="00C90901">
      <w:pPr>
        <w:pStyle w:val="2"/>
        <w:rPr>
          <w:rFonts w:cs="Courier New"/>
          <w:sz w:val="24"/>
        </w:rPr>
      </w:pPr>
    </w:p>
    <w:p w:rsidR="00C90901" w:rsidRPr="00377B4B" w:rsidRDefault="00C90901" w:rsidP="00C90901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377B4B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0A2DD2" w:rsidRPr="00377B4B" w:rsidRDefault="00DE6986" w:rsidP="000A2DD2">
      <w:pPr>
        <w:rPr>
          <w:lang w:val="uk-UA"/>
        </w:rPr>
      </w:pPr>
      <w:r>
        <w:rPr>
          <w:lang w:val="uk-UA"/>
        </w:rPr>
        <w:t xml:space="preserve">              </w:t>
      </w:r>
    </w:p>
    <w:p w:rsidR="00C90901" w:rsidRPr="00377B4B" w:rsidRDefault="00040FBF" w:rsidP="00C90901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Дв</w:t>
      </w:r>
      <w:r w:rsidR="003F4D82">
        <w:rPr>
          <w:rFonts w:ascii="Georgia" w:hAnsi="Georgia"/>
          <w:b/>
          <w:i/>
          <w:lang w:val="uk-UA"/>
        </w:rPr>
        <w:t>адцять шоста</w:t>
      </w:r>
      <w:r w:rsidR="007F5F5F">
        <w:rPr>
          <w:rFonts w:ascii="Georgia" w:hAnsi="Georgia"/>
          <w:b/>
          <w:i/>
          <w:lang w:val="uk-UA"/>
        </w:rPr>
        <w:t xml:space="preserve"> </w:t>
      </w:r>
      <w:r w:rsidR="00CC3AA1">
        <w:rPr>
          <w:rFonts w:ascii="Georgia" w:hAnsi="Georgia"/>
          <w:b/>
          <w:i/>
          <w:lang w:val="uk-UA"/>
        </w:rPr>
        <w:t xml:space="preserve"> </w:t>
      </w:r>
      <w:r w:rsidR="00C87880">
        <w:rPr>
          <w:rFonts w:ascii="Georgia" w:hAnsi="Georgia"/>
          <w:b/>
          <w:i/>
          <w:lang w:val="uk-UA"/>
        </w:rPr>
        <w:t xml:space="preserve">сесія  </w:t>
      </w:r>
      <w:r w:rsidR="00C87880">
        <w:rPr>
          <w:rFonts w:ascii="Georgia" w:hAnsi="Georgia"/>
          <w:b/>
          <w:i/>
          <w:lang w:val="uk-UA"/>
        </w:rPr>
        <w:tab/>
      </w:r>
      <w:r w:rsidR="004F0C0A" w:rsidRPr="00C87880">
        <w:rPr>
          <w:rFonts w:ascii="Georgia" w:hAnsi="Georgia"/>
          <w:b/>
          <w:i/>
          <w:lang w:val="uk-UA"/>
        </w:rPr>
        <w:t xml:space="preserve"> </w:t>
      </w:r>
      <w:r w:rsidR="00FF172D">
        <w:rPr>
          <w:rFonts w:ascii="Georgia" w:hAnsi="Georgia"/>
          <w:b/>
          <w:i/>
          <w:lang w:val="uk-UA"/>
        </w:rPr>
        <w:t xml:space="preserve">       </w:t>
      </w:r>
      <w:r w:rsidR="00DE6986">
        <w:rPr>
          <w:rFonts w:ascii="Georgia" w:hAnsi="Georgia"/>
          <w:b/>
          <w:i/>
          <w:lang w:val="uk-UA"/>
        </w:rPr>
        <w:t xml:space="preserve">                                                   </w:t>
      </w:r>
      <w:r w:rsidR="00FF172D">
        <w:rPr>
          <w:rFonts w:ascii="Georgia" w:hAnsi="Georgia"/>
          <w:b/>
          <w:i/>
          <w:lang w:val="uk-UA"/>
        </w:rPr>
        <w:t xml:space="preserve">  </w:t>
      </w:r>
      <w:r w:rsidR="004F0C0A" w:rsidRPr="00C87880">
        <w:rPr>
          <w:rFonts w:ascii="Georgia" w:hAnsi="Georgia"/>
          <w:b/>
          <w:i/>
          <w:lang w:val="uk-UA"/>
        </w:rPr>
        <w:t xml:space="preserve"> </w:t>
      </w:r>
      <w:r w:rsidR="00C90901" w:rsidRPr="00377B4B">
        <w:rPr>
          <w:rFonts w:ascii="Georgia" w:hAnsi="Georgia"/>
          <w:b/>
          <w:i/>
          <w:lang w:val="uk-UA"/>
        </w:rPr>
        <w:t>VІ</w:t>
      </w:r>
      <w:r w:rsidR="00FF172D">
        <w:rPr>
          <w:rFonts w:ascii="Georgia" w:hAnsi="Georgia"/>
          <w:b/>
          <w:i/>
          <w:lang w:val="en-US"/>
        </w:rPr>
        <w:t>I</w:t>
      </w:r>
      <w:r w:rsidR="00FF172D">
        <w:rPr>
          <w:rFonts w:ascii="Georgia" w:hAnsi="Georgia"/>
          <w:b/>
          <w:i/>
          <w:lang w:val="uk-UA"/>
        </w:rPr>
        <w:t xml:space="preserve"> склик</w:t>
      </w:r>
      <w:proofErr w:type="spellStart"/>
      <w:r w:rsidR="00FF172D" w:rsidRPr="00FF172D">
        <w:rPr>
          <w:rFonts w:ascii="Georgia" w:hAnsi="Georgia"/>
          <w:b/>
          <w:i/>
        </w:rPr>
        <w:t>ання</w:t>
      </w:r>
      <w:proofErr w:type="spellEnd"/>
      <w:r w:rsidR="00E43A1D">
        <w:rPr>
          <w:rFonts w:ascii="Georgia" w:hAnsi="Georgia"/>
          <w:b/>
          <w:i/>
          <w:lang w:val="uk-UA"/>
        </w:rPr>
        <w:t xml:space="preserve">  </w:t>
      </w:r>
      <w:r w:rsidR="004F0C0A">
        <w:rPr>
          <w:rFonts w:ascii="Georgia" w:hAnsi="Georgia"/>
          <w:b/>
          <w:i/>
          <w:lang w:val="uk-UA"/>
        </w:rPr>
        <w:t xml:space="preserve">         </w:t>
      </w:r>
      <w:r w:rsidR="00E43A1D">
        <w:rPr>
          <w:rFonts w:ascii="Georgia" w:hAnsi="Georgia"/>
          <w:b/>
          <w:i/>
          <w:lang w:val="uk-UA"/>
        </w:rPr>
        <w:t xml:space="preserve"> </w:t>
      </w:r>
      <w:r>
        <w:rPr>
          <w:rFonts w:ascii="Georgia" w:hAnsi="Georgia"/>
          <w:b/>
          <w:i/>
          <w:lang w:val="uk-UA"/>
        </w:rPr>
        <w:t xml:space="preserve">    </w:t>
      </w:r>
      <w:r w:rsidR="00FF172D">
        <w:rPr>
          <w:rFonts w:ascii="Georgia" w:hAnsi="Georgia"/>
          <w:b/>
          <w:i/>
          <w:lang w:val="uk-UA"/>
        </w:rPr>
        <w:t xml:space="preserve">            </w:t>
      </w:r>
    </w:p>
    <w:p w:rsidR="00C90901" w:rsidRPr="00377B4B" w:rsidRDefault="00C90901" w:rsidP="00C90901">
      <w:pPr>
        <w:pStyle w:val="1"/>
        <w:rPr>
          <w:b/>
          <w:i/>
          <w:sz w:val="24"/>
        </w:rPr>
      </w:pPr>
    </w:p>
    <w:p w:rsidR="00C90901" w:rsidRPr="00377B4B" w:rsidRDefault="00645644" w:rsidP="00C90901">
      <w:pPr>
        <w:pStyle w:val="1"/>
        <w:rPr>
          <w:sz w:val="24"/>
        </w:rPr>
      </w:pPr>
      <w:r w:rsidRPr="00377B4B">
        <w:rPr>
          <w:sz w:val="24"/>
        </w:rPr>
        <w:t xml:space="preserve">Від </w:t>
      </w:r>
      <w:r w:rsidR="007F5F5F">
        <w:rPr>
          <w:sz w:val="24"/>
        </w:rPr>
        <w:t xml:space="preserve"> </w:t>
      </w:r>
      <w:r w:rsidR="003F4D82">
        <w:rPr>
          <w:sz w:val="24"/>
        </w:rPr>
        <w:t xml:space="preserve">16 квітня </w:t>
      </w:r>
      <w:r w:rsidR="004539B1">
        <w:rPr>
          <w:sz w:val="24"/>
        </w:rPr>
        <w:t xml:space="preserve"> </w:t>
      </w:r>
      <w:r w:rsidR="00FF172D">
        <w:rPr>
          <w:sz w:val="24"/>
        </w:rPr>
        <w:t xml:space="preserve"> </w:t>
      </w:r>
      <w:r w:rsidR="00E43A1D">
        <w:rPr>
          <w:sz w:val="24"/>
        </w:rPr>
        <w:t xml:space="preserve"> </w:t>
      </w:r>
      <w:r w:rsidR="00FF172D">
        <w:rPr>
          <w:sz w:val="24"/>
        </w:rPr>
        <w:t>2019</w:t>
      </w:r>
      <w:r w:rsidR="00377B4B">
        <w:rPr>
          <w:sz w:val="24"/>
        </w:rPr>
        <w:t xml:space="preserve"> року </w:t>
      </w:r>
      <w:r w:rsidR="00377B4B">
        <w:rPr>
          <w:sz w:val="24"/>
        </w:rPr>
        <w:tab/>
        <w:t xml:space="preserve">  </w:t>
      </w:r>
      <w:r w:rsidR="00CC3AA1">
        <w:rPr>
          <w:sz w:val="24"/>
        </w:rPr>
        <w:t xml:space="preserve">      </w:t>
      </w:r>
      <w:r w:rsidR="00C90901" w:rsidRPr="00377B4B">
        <w:rPr>
          <w:sz w:val="24"/>
        </w:rPr>
        <w:t>№</w:t>
      </w:r>
      <w:r w:rsidR="00DE6986">
        <w:rPr>
          <w:sz w:val="24"/>
        </w:rPr>
        <w:t>1238</w:t>
      </w:r>
      <w:r w:rsidR="00C90901" w:rsidRPr="00377B4B">
        <w:rPr>
          <w:sz w:val="24"/>
        </w:rPr>
        <w:t xml:space="preserve"> </w:t>
      </w:r>
    </w:p>
    <w:p w:rsidR="00C90901" w:rsidRPr="00377B4B" w:rsidRDefault="00C90901" w:rsidP="00C90901">
      <w:pPr>
        <w:pStyle w:val="a5"/>
        <w:rPr>
          <w:sz w:val="24"/>
        </w:rPr>
      </w:pPr>
    </w:p>
    <w:p w:rsidR="00C90901" w:rsidRPr="00377B4B" w:rsidRDefault="00C90901" w:rsidP="00280EF1">
      <w:pPr>
        <w:pStyle w:val="a5"/>
        <w:tabs>
          <w:tab w:val="left" w:pos="3119"/>
          <w:tab w:val="left" w:pos="4111"/>
        </w:tabs>
        <w:ind w:right="4253"/>
        <w:rPr>
          <w:sz w:val="24"/>
        </w:rPr>
      </w:pPr>
      <w:r w:rsidRPr="00377B4B">
        <w:rPr>
          <w:sz w:val="24"/>
        </w:rPr>
        <w:t>Про</w:t>
      </w:r>
      <w:r w:rsidR="00E43A1D">
        <w:rPr>
          <w:sz w:val="24"/>
        </w:rPr>
        <w:t xml:space="preserve"> </w:t>
      </w:r>
      <w:r w:rsidR="004539B1">
        <w:rPr>
          <w:sz w:val="24"/>
        </w:rPr>
        <w:t xml:space="preserve">продовження терміну дії рішення  міської ради від </w:t>
      </w:r>
      <w:r w:rsidR="008A4D57">
        <w:rPr>
          <w:sz w:val="24"/>
        </w:rPr>
        <w:t>28.08.2013 року №157</w:t>
      </w:r>
      <w:r w:rsidR="004F0C0A">
        <w:rPr>
          <w:sz w:val="24"/>
        </w:rPr>
        <w:t xml:space="preserve"> «П</w:t>
      </w:r>
      <w:r w:rsidR="0070036C">
        <w:rPr>
          <w:sz w:val="24"/>
        </w:rPr>
        <w:t>ро над</w:t>
      </w:r>
      <w:r w:rsidR="00FF172D">
        <w:rPr>
          <w:sz w:val="24"/>
        </w:rPr>
        <w:t xml:space="preserve">ання дозволу </w:t>
      </w:r>
      <w:r w:rsidR="004539B1">
        <w:rPr>
          <w:sz w:val="24"/>
        </w:rPr>
        <w:t xml:space="preserve">ПП </w:t>
      </w:r>
      <w:proofErr w:type="spellStart"/>
      <w:r w:rsidR="008A4D57">
        <w:rPr>
          <w:sz w:val="24"/>
        </w:rPr>
        <w:t>Лафицькому</w:t>
      </w:r>
      <w:proofErr w:type="spellEnd"/>
      <w:r w:rsidR="008A4D57">
        <w:rPr>
          <w:sz w:val="24"/>
        </w:rPr>
        <w:t xml:space="preserve"> Д.І</w:t>
      </w:r>
      <w:r w:rsidR="004539B1">
        <w:rPr>
          <w:sz w:val="24"/>
        </w:rPr>
        <w:t xml:space="preserve"> </w:t>
      </w:r>
      <w:r w:rsidR="00CE4D80">
        <w:rPr>
          <w:sz w:val="24"/>
        </w:rPr>
        <w:t xml:space="preserve">на приватизацію шляхом викупу </w:t>
      </w:r>
      <w:r w:rsidR="004539B1">
        <w:rPr>
          <w:sz w:val="24"/>
        </w:rPr>
        <w:t xml:space="preserve"> </w:t>
      </w:r>
      <w:r w:rsidR="008A4D57">
        <w:rPr>
          <w:sz w:val="24"/>
        </w:rPr>
        <w:t>частини нежитлової будівлі по вулиці Г.Майдану (Сабурова), 29-д</w:t>
      </w:r>
      <w:r w:rsidR="004539B1">
        <w:rPr>
          <w:sz w:val="24"/>
        </w:rPr>
        <w:t xml:space="preserve"> в </w:t>
      </w:r>
      <w:r w:rsidR="00CE4D80">
        <w:rPr>
          <w:sz w:val="24"/>
        </w:rPr>
        <w:t>м. Овруч Житомирської області</w:t>
      </w:r>
      <w:r w:rsidR="004F0C0A">
        <w:rPr>
          <w:sz w:val="24"/>
        </w:rPr>
        <w:t>.</w:t>
      </w:r>
    </w:p>
    <w:p w:rsidR="00C90901" w:rsidRPr="006F53D4" w:rsidRDefault="00C90901" w:rsidP="00996176">
      <w:pPr>
        <w:pStyle w:val="a5"/>
        <w:jc w:val="center"/>
        <w:rPr>
          <w:i/>
          <w:szCs w:val="28"/>
        </w:rPr>
      </w:pPr>
    </w:p>
    <w:p w:rsidR="00C90901" w:rsidRPr="00377B4B" w:rsidRDefault="004539B1" w:rsidP="00FF172D">
      <w:pPr>
        <w:pStyle w:val="a7"/>
        <w:ind w:right="-283" w:firstLine="851"/>
        <w:rPr>
          <w:sz w:val="24"/>
        </w:rPr>
      </w:pPr>
      <w:r>
        <w:rPr>
          <w:sz w:val="24"/>
        </w:rPr>
        <w:t xml:space="preserve">Розглянувши </w:t>
      </w:r>
      <w:r w:rsidR="00C90901" w:rsidRPr="00377B4B">
        <w:rPr>
          <w:sz w:val="24"/>
        </w:rPr>
        <w:t xml:space="preserve"> </w:t>
      </w:r>
      <w:r w:rsidR="008A4D57">
        <w:rPr>
          <w:sz w:val="24"/>
        </w:rPr>
        <w:t xml:space="preserve">заяву ПП </w:t>
      </w:r>
      <w:proofErr w:type="spellStart"/>
      <w:r w:rsidR="008A4D57">
        <w:rPr>
          <w:sz w:val="24"/>
        </w:rPr>
        <w:t>Лафицького</w:t>
      </w:r>
      <w:proofErr w:type="spellEnd"/>
      <w:r w:rsidR="008A4D57">
        <w:rPr>
          <w:sz w:val="24"/>
        </w:rPr>
        <w:t xml:space="preserve"> Дмитра Івановича </w:t>
      </w:r>
      <w:r w:rsidR="00FC67FF">
        <w:rPr>
          <w:sz w:val="24"/>
        </w:rPr>
        <w:t xml:space="preserve"> </w:t>
      </w:r>
      <w:r w:rsidR="00CE4D80">
        <w:rPr>
          <w:sz w:val="24"/>
        </w:rPr>
        <w:t xml:space="preserve"> </w:t>
      </w:r>
      <w:r w:rsidR="008A4D57">
        <w:rPr>
          <w:sz w:val="24"/>
        </w:rPr>
        <w:t>від 04 квітня</w:t>
      </w:r>
      <w:r w:rsidR="00FC67FF">
        <w:rPr>
          <w:sz w:val="24"/>
        </w:rPr>
        <w:t xml:space="preserve"> </w:t>
      </w:r>
      <w:r w:rsidR="00FF172D">
        <w:rPr>
          <w:sz w:val="24"/>
        </w:rPr>
        <w:t xml:space="preserve"> 2019</w:t>
      </w:r>
      <w:r w:rsidR="004F0C0A">
        <w:rPr>
          <w:sz w:val="24"/>
        </w:rPr>
        <w:t xml:space="preserve"> рок</w:t>
      </w:r>
      <w:r w:rsidR="00E12AC8">
        <w:rPr>
          <w:sz w:val="24"/>
        </w:rPr>
        <w:t xml:space="preserve">у </w:t>
      </w:r>
      <w:r>
        <w:rPr>
          <w:sz w:val="24"/>
        </w:rPr>
        <w:t xml:space="preserve"> п</w:t>
      </w:r>
      <w:r w:rsidR="00FF172D">
        <w:rPr>
          <w:sz w:val="24"/>
        </w:rPr>
        <w:t xml:space="preserve">ро </w:t>
      </w:r>
      <w:r>
        <w:rPr>
          <w:sz w:val="24"/>
        </w:rPr>
        <w:t>пр</w:t>
      </w:r>
      <w:r w:rsidR="008A4D57">
        <w:rPr>
          <w:sz w:val="24"/>
        </w:rPr>
        <w:t>одовження терміну дії рішення 33</w:t>
      </w:r>
      <w:r>
        <w:rPr>
          <w:sz w:val="24"/>
        </w:rPr>
        <w:t xml:space="preserve">-ї сесії міської ради </w:t>
      </w:r>
      <w:r>
        <w:rPr>
          <w:sz w:val="24"/>
          <w:lang w:val="en-US"/>
        </w:rPr>
        <w:t>V</w:t>
      </w:r>
      <w:r w:rsidR="008A4D57">
        <w:rPr>
          <w:sz w:val="24"/>
          <w:lang w:val="en-US"/>
        </w:rPr>
        <w:t>I</w:t>
      </w:r>
      <w:r w:rsidRPr="004539B1">
        <w:rPr>
          <w:sz w:val="24"/>
        </w:rPr>
        <w:t xml:space="preserve"> скликання</w:t>
      </w:r>
      <w:r>
        <w:rPr>
          <w:sz w:val="24"/>
        </w:rPr>
        <w:t xml:space="preserve"> « Про надання дозволу</w:t>
      </w:r>
      <w:r w:rsidR="008A4D57">
        <w:rPr>
          <w:sz w:val="24"/>
        </w:rPr>
        <w:t xml:space="preserve"> ПП </w:t>
      </w:r>
      <w:proofErr w:type="spellStart"/>
      <w:r w:rsidR="008A4D57">
        <w:rPr>
          <w:sz w:val="24"/>
        </w:rPr>
        <w:t>Лафицький</w:t>
      </w:r>
      <w:proofErr w:type="spellEnd"/>
      <w:r w:rsidR="008A4D57">
        <w:rPr>
          <w:sz w:val="24"/>
        </w:rPr>
        <w:t xml:space="preserve"> Д.І</w:t>
      </w:r>
      <w:r w:rsidR="007F4C47">
        <w:rPr>
          <w:sz w:val="24"/>
        </w:rPr>
        <w:t xml:space="preserve"> на прива</w:t>
      </w:r>
      <w:r w:rsidR="008A4D57">
        <w:rPr>
          <w:sz w:val="24"/>
        </w:rPr>
        <w:t xml:space="preserve">тизацію шляхом викупу частини нежитлової будівлі </w:t>
      </w:r>
      <w:r w:rsidR="007F4C47">
        <w:rPr>
          <w:sz w:val="24"/>
        </w:rPr>
        <w:t xml:space="preserve">по вул. </w:t>
      </w:r>
      <w:r w:rsidR="008A4D57">
        <w:rPr>
          <w:sz w:val="24"/>
        </w:rPr>
        <w:t>Г.Майдану (Сабурова), 29-д</w:t>
      </w:r>
      <w:r w:rsidR="00996176" w:rsidRPr="00377B4B">
        <w:rPr>
          <w:sz w:val="24"/>
        </w:rPr>
        <w:t>,</w:t>
      </w:r>
      <w:r w:rsidR="00FC67FF">
        <w:rPr>
          <w:sz w:val="24"/>
        </w:rPr>
        <w:t xml:space="preserve"> </w:t>
      </w:r>
      <w:r w:rsidR="008A4D57">
        <w:rPr>
          <w:sz w:val="24"/>
        </w:rPr>
        <w:t xml:space="preserve">м. Овруч Житомирської області, </w:t>
      </w:r>
      <w:r w:rsidR="00996176" w:rsidRPr="00377B4B">
        <w:rPr>
          <w:sz w:val="24"/>
        </w:rPr>
        <w:t xml:space="preserve"> керуючись</w:t>
      </w:r>
      <w:r w:rsidR="007F4C47">
        <w:rPr>
          <w:sz w:val="24"/>
        </w:rPr>
        <w:t xml:space="preserve"> п.30 </w:t>
      </w:r>
      <w:r w:rsidR="00FF172D">
        <w:rPr>
          <w:sz w:val="24"/>
        </w:rPr>
        <w:t>ст.</w:t>
      </w:r>
      <w:r w:rsidR="00CC3AA1">
        <w:rPr>
          <w:sz w:val="24"/>
        </w:rPr>
        <w:t xml:space="preserve"> </w:t>
      </w:r>
      <w:r w:rsidR="00C90901" w:rsidRPr="00377B4B">
        <w:rPr>
          <w:sz w:val="24"/>
        </w:rPr>
        <w:t>26</w:t>
      </w:r>
      <w:r w:rsidR="007F4C47">
        <w:rPr>
          <w:sz w:val="24"/>
        </w:rPr>
        <w:t xml:space="preserve">, </w:t>
      </w:r>
      <w:r w:rsidR="00C90901" w:rsidRPr="00377B4B">
        <w:rPr>
          <w:sz w:val="24"/>
        </w:rPr>
        <w:t xml:space="preserve"> Закону України «Про місцеве самоврядування в Україні», </w:t>
      </w:r>
      <w:r w:rsidR="00377B4B" w:rsidRPr="00377B4B">
        <w:rPr>
          <w:sz w:val="24"/>
        </w:rPr>
        <w:t>в</w:t>
      </w:r>
      <w:r w:rsidR="007F4C47">
        <w:rPr>
          <w:sz w:val="24"/>
        </w:rPr>
        <w:t xml:space="preserve">раховуючи рекомендації </w:t>
      </w:r>
      <w:r w:rsidR="00FC67FF">
        <w:rPr>
          <w:sz w:val="24"/>
        </w:rPr>
        <w:t xml:space="preserve">комісії </w:t>
      </w:r>
      <w:r w:rsidR="00377B4B" w:rsidRPr="00377B4B">
        <w:rPr>
          <w:sz w:val="24"/>
        </w:rPr>
        <w:t xml:space="preserve"> міської ради </w:t>
      </w:r>
      <w:r w:rsidR="00FC67FF">
        <w:rPr>
          <w:sz w:val="24"/>
        </w:rPr>
        <w:t xml:space="preserve">з </w:t>
      </w:r>
      <w:r w:rsidR="00040FBF" w:rsidRPr="00040FBF">
        <w:rPr>
          <w:sz w:val="24"/>
        </w:rPr>
        <w:t>питань містобудування, житлово-комунального господарства, благоустрою, землекористування, екології, розвитку аграрно-промислового ко</w:t>
      </w:r>
      <w:r w:rsidR="007F4C47">
        <w:rPr>
          <w:sz w:val="24"/>
        </w:rPr>
        <w:t>мплексу та сільських територій</w:t>
      </w:r>
      <w:r w:rsidR="00377B4B" w:rsidRPr="00377B4B">
        <w:rPr>
          <w:sz w:val="24"/>
        </w:rPr>
        <w:t xml:space="preserve">, </w:t>
      </w:r>
      <w:r w:rsidR="00C90901" w:rsidRPr="00377B4B">
        <w:rPr>
          <w:sz w:val="24"/>
        </w:rPr>
        <w:t>міська рада</w:t>
      </w:r>
    </w:p>
    <w:p w:rsidR="00C90901" w:rsidRPr="00377B4B" w:rsidRDefault="00C90901" w:rsidP="00C90901">
      <w:pPr>
        <w:ind w:right="-5" w:firstLine="1080"/>
        <w:jc w:val="both"/>
        <w:rPr>
          <w:lang w:val="uk-UA"/>
        </w:rPr>
      </w:pPr>
    </w:p>
    <w:p w:rsidR="000A2DD2" w:rsidRDefault="00C90901" w:rsidP="00571496">
      <w:pPr>
        <w:ind w:right="-5"/>
        <w:jc w:val="both"/>
        <w:rPr>
          <w:lang w:val="uk-UA"/>
        </w:rPr>
      </w:pPr>
      <w:r w:rsidRPr="00377B4B">
        <w:rPr>
          <w:lang w:val="uk-UA"/>
        </w:rPr>
        <w:t>В И Р І Ш И Л А :</w:t>
      </w:r>
    </w:p>
    <w:p w:rsidR="00280EF1" w:rsidRPr="00377B4B" w:rsidRDefault="00280EF1" w:rsidP="00571496">
      <w:pPr>
        <w:ind w:right="-5"/>
        <w:jc w:val="both"/>
        <w:rPr>
          <w:lang w:val="uk-UA"/>
        </w:rPr>
      </w:pPr>
    </w:p>
    <w:p w:rsidR="00B55897" w:rsidRDefault="006F53D4" w:rsidP="00B55897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  <w:r w:rsidRPr="006F53D4">
        <w:rPr>
          <w:sz w:val="24"/>
        </w:rPr>
        <w:t xml:space="preserve">       </w:t>
      </w:r>
      <w:r w:rsidR="00B55897">
        <w:rPr>
          <w:sz w:val="24"/>
        </w:rPr>
        <w:t>1.</w:t>
      </w:r>
      <w:r w:rsidRPr="006F53D4">
        <w:rPr>
          <w:sz w:val="24"/>
        </w:rPr>
        <w:t xml:space="preserve"> </w:t>
      </w:r>
      <w:r w:rsidR="007F4C47">
        <w:rPr>
          <w:sz w:val="24"/>
        </w:rPr>
        <w:t xml:space="preserve">Продовжити термін дії рішення </w:t>
      </w:r>
      <w:r w:rsidR="008A4D57">
        <w:rPr>
          <w:sz w:val="24"/>
        </w:rPr>
        <w:t xml:space="preserve">33-ї сесії міської ради </w:t>
      </w:r>
      <w:r w:rsidR="008A4D57">
        <w:rPr>
          <w:sz w:val="24"/>
          <w:lang w:val="en-US"/>
        </w:rPr>
        <w:t>VI</w:t>
      </w:r>
      <w:r w:rsidR="008A4D57" w:rsidRPr="004539B1">
        <w:rPr>
          <w:sz w:val="24"/>
        </w:rPr>
        <w:t xml:space="preserve"> скликання</w:t>
      </w:r>
      <w:r w:rsidR="008A4D57">
        <w:rPr>
          <w:sz w:val="24"/>
        </w:rPr>
        <w:t xml:space="preserve">  від 28.08.2013 року № 157</w:t>
      </w:r>
      <w:r w:rsidR="00247073">
        <w:rPr>
          <w:sz w:val="24"/>
        </w:rPr>
        <w:t xml:space="preserve"> </w:t>
      </w:r>
      <w:r w:rsidR="008A4D57">
        <w:rPr>
          <w:sz w:val="24"/>
        </w:rPr>
        <w:t>«</w:t>
      </w:r>
      <w:r w:rsidR="007F4C47">
        <w:rPr>
          <w:sz w:val="24"/>
        </w:rPr>
        <w:t xml:space="preserve">Про надання дозволу </w:t>
      </w:r>
      <w:r w:rsidR="008A4D57">
        <w:rPr>
          <w:sz w:val="24"/>
        </w:rPr>
        <w:t xml:space="preserve">ПП </w:t>
      </w:r>
      <w:r w:rsidR="00247073">
        <w:rPr>
          <w:sz w:val="24"/>
        </w:rPr>
        <w:t>«</w:t>
      </w:r>
      <w:proofErr w:type="spellStart"/>
      <w:r w:rsidR="008A4D57">
        <w:rPr>
          <w:sz w:val="24"/>
        </w:rPr>
        <w:t>Лафицький</w:t>
      </w:r>
      <w:proofErr w:type="spellEnd"/>
      <w:r w:rsidR="008A4D57">
        <w:rPr>
          <w:sz w:val="24"/>
        </w:rPr>
        <w:t xml:space="preserve"> Д.І</w:t>
      </w:r>
      <w:r w:rsidR="00247073">
        <w:rPr>
          <w:sz w:val="24"/>
        </w:rPr>
        <w:t>»</w:t>
      </w:r>
      <w:r w:rsidR="008A4D57">
        <w:rPr>
          <w:sz w:val="24"/>
        </w:rPr>
        <w:t xml:space="preserve"> </w:t>
      </w:r>
      <w:r w:rsidR="007F4C47">
        <w:rPr>
          <w:sz w:val="24"/>
        </w:rPr>
        <w:t xml:space="preserve"> на приватизацію шляхом викупу </w:t>
      </w:r>
      <w:r w:rsidR="00247073">
        <w:rPr>
          <w:sz w:val="24"/>
        </w:rPr>
        <w:t xml:space="preserve">частини </w:t>
      </w:r>
      <w:r w:rsidR="00E94E23">
        <w:rPr>
          <w:sz w:val="24"/>
        </w:rPr>
        <w:t xml:space="preserve"> нежитлової будівлі </w:t>
      </w:r>
      <w:r w:rsidR="007F4C47">
        <w:rPr>
          <w:sz w:val="24"/>
        </w:rPr>
        <w:t>по вул.</w:t>
      </w:r>
      <w:r w:rsidR="00E94E23" w:rsidRPr="00E94E23">
        <w:rPr>
          <w:sz w:val="24"/>
        </w:rPr>
        <w:t xml:space="preserve"> </w:t>
      </w:r>
      <w:r w:rsidR="00E94E23">
        <w:rPr>
          <w:sz w:val="24"/>
        </w:rPr>
        <w:t xml:space="preserve"> Г.Майдану (Сабурова), 29-д</w:t>
      </w:r>
      <w:r w:rsidR="00E94E23" w:rsidRPr="00377B4B">
        <w:rPr>
          <w:sz w:val="24"/>
        </w:rPr>
        <w:t>,</w:t>
      </w:r>
      <w:r w:rsidR="00E94E23">
        <w:rPr>
          <w:sz w:val="24"/>
        </w:rPr>
        <w:t xml:space="preserve"> м. Овруч Житомирської області</w:t>
      </w:r>
      <w:r w:rsidR="005F418E">
        <w:rPr>
          <w:sz w:val="24"/>
        </w:rPr>
        <w:t>, за</w:t>
      </w:r>
      <w:r w:rsidR="00E94E23">
        <w:rPr>
          <w:sz w:val="24"/>
        </w:rPr>
        <w:t xml:space="preserve"> ціною 6500,00 грн (шість  тисяч п’ятсот гривень</w:t>
      </w:r>
      <w:r w:rsidR="0054309D">
        <w:rPr>
          <w:sz w:val="24"/>
        </w:rPr>
        <w:t xml:space="preserve"> 00 копійок), яка була визначена у звіті « Про визначення в</w:t>
      </w:r>
      <w:r w:rsidR="00E94E23">
        <w:rPr>
          <w:sz w:val="24"/>
        </w:rPr>
        <w:t>артості нерухомого майна» в 2013</w:t>
      </w:r>
      <w:r w:rsidR="0054309D">
        <w:rPr>
          <w:sz w:val="24"/>
        </w:rPr>
        <w:t xml:space="preserve"> році та спл</w:t>
      </w:r>
      <w:r w:rsidR="00575DAF">
        <w:rPr>
          <w:sz w:val="24"/>
        </w:rPr>
        <w:t xml:space="preserve">ачена  в повному обсязі 03 вересня  2013 </w:t>
      </w:r>
      <w:r w:rsidR="0054309D">
        <w:rPr>
          <w:sz w:val="24"/>
        </w:rPr>
        <w:t xml:space="preserve"> року.</w:t>
      </w:r>
    </w:p>
    <w:p w:rsidR="0054309D" w:rsidRPr="00B55897" w:rsidRDefault="00040FBF" w:rsidP="0054309D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  <w:r>
        <w:t xml:space="preserve">    </w:t>
      </w:r>
      <w:r w:rsidR="00B55897">
        <w:t xml:space="preserve"> </w:t>
      </w:r>
      <w:r w:rsidR="00533809">
        <w:rPr>
          <w:sz w:val="24"/>
        </w:rPr>
        <w:t xml:space="preserve">     </w:t>
      </w:r>
    </w:p>
    <w:p w:rsidR="00C90901" w:rsidRDefault="00040FBF" w:rsidP="00040FBF">
      <w:pPr>
        <w:ind w:right="-5"/>
        <w:jc w:val="both"/>
        <w:rPr>
          <w:lang w:val="uk-UA"/>
        </w:rPr>
      </w:pPr>
      <w:r>
        <w:rPr>
          <w:lang w:val="uk-UA"/>
        </w:rPr>
        <w:t xml:space="preserve">       </w:t>
      </w:r>
      <w:r w:rsidR="00376B5F" w:rsidRPr="00040FBF">
        <w:rPr>
          <w:lang w:val="uk-UA"/>
        </w:rPr>
        <w:t>2</w:t>
      </w:r>
      <w:r w:rsidR="0015225A" w:rsidRPr="00377B4B">
        <w:rPr>
          <w:lang w:val="uk-UA"/>
        </w:rPr>
        <w:t>.</w:t>
      </w:r>
      <w:r>
        <w:rPr>
          <w:lang w:val="uk-UA"/>
        </w:rPr>
        <w:t xml:space="preserve"> </w:t>
      </w:r>
      <w:r w:rsidR="0015225A" w:rsidRPr="00377B4B">
        <w:rPr>
          <w:lang w:val="uk-UA"/>
        </w:rPr>
        <w:t xml:space="preserve">Контроль за виконанням даного рішення покласти на </w:t>
      </w:r>
      <w:r w:rsidRPr="00377B4B">
        <w:rPr>
          <w:lang w:val="uk-UA"/>
        </w:rPr>
        <w:t xml:space="preserve">постійну комісію міської ради </w:t>
      </w:r>
      <w:r>
        <w:rPr>
          <w:lang w:val="uk-UA"/>
        </w:rPr>
        <w:t>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</w:t>
      </w:r>
      <w:r w:rsidR="00533809">
        <w:rPr>
          <w:lang w:val="uk-UA"/>
        </w:rPr>
        <w:t xml:space="preserve"> та відділ комунальної власності Овруцької міської ради (</w:t>
      </w:r>
      <w:proofErr w:type="spellStart"/>
      <w:r w:rsidR="00533809">
        <w:rPr>
          <w:lang w:val="uk-UA"/>
        </w:rPr>
        <w:t>Макаревич</w:t>
      </w:r>
      <w:proofErr w:type="spellEnd"/>
      <w:r w:rsidR="00533809">
        <w:rPr>
          <w:lang w:val="uk-UA"/>
        </w:rPr>
        <w:t xml:space="preserve"> С.В).</w:t>
      </w:r>
    </w:p>
    <w:p w:rsidR="005F418E" w:rsidRPr="00377B4B" w:rsidRDefault="005F418E" w:rsidP="00040FBF">
      <w:pPr>
        <w:ind w:right="-5"/>
        <w:jc w:val="both"/>
        <w:rPr>
          <w:lang w:val="uk-UA"/>
        </w:rPr>
      </w:pPr>
    </w:p>
    <w:p w:rsidR="00C90901" w:rsidRDefault="00C90901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280EF1" w:rsidRDefault="00280EF1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377B4B" w:rsidRDefault="007E3347" w:rsidP="00C90901">
      <w:pPr>
        <w:ind w:right="-5"/>
        <w:jc w:val="both"/>
        <w:rPr>
          <w:lang w:val="uk-UA"/>
        </w:rPr>
      </w:pPr>
      <w:r w:rsidRPr="00377B4B">
        <w:rPr>
          <w:lang w:val="uk-UA"/>
        </w:rPr>
        <w:t xml:space="preserve">Міський голова                                                </w:t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  <w:t xml:space="preserve">    </w:t>
      </w:r>
      <w:proofErr w:type="spellStart"/>
      <w:r w:rsidRPr="00377B4B">
        <w:rPr>
          <w:lang w:val="uk-UA"/>
        </w:rPr>
        <w:t>І.Я.Коруд</w:t>
      </w:r>
      <w:proofErr w:type="spellEnd"/>
    </w:p>
    <w:p w:rsidR="008556CE" w:rsidRDefault="008556CE" w:rsidP="00C90901">
      <w:pPr>
        <w:ind w:right="-5"/>
        <w:jc w:val="both"/>
        <w:rPr>
          <w:lang w:val="uk-UA"/>
        </w:rPr>
      </w:pPr>
    </w:p>
    <w:sectPr w:rsidR="008556CE" w:rsidSect="00280EF1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" w15:restartNumberingAfterBreak="0">
    <w:nsid w:val="3C4B570A"/>
    <w:multiLevelType w:val="hybridMultilevel"/>
    <w:tmpl w:val="F47CC7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D5529"/>
    <w:multiLevelType w:val="hybridMultilevel"/>
    <w:tmpl w:val="523AF628"/>
    <w:lvl w:ilvl="0" w:tplc="349A8650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01"/>
    <w:rsid w:val="00005D5E"/>
    <w:rsid w:val="00040FBF"/>
    <w:rsid w:val="00061690"/>
    <w:rsid w:val="000A2DD2"/>
    <w:rsid w:val="000F4E9B"/>
    <w:rsid w:val="00132A46"/>
    <w:rsid w:val="00150746"/>
    <w:rsid w:val="0015225A"/>
    <w:rsid w:val="002135BD"/>
    <w:rsid w:val="00232827"/>
    <w:rsid w:val="00243D88"/>
    <w:rsid w:val="00247073"/>
    <w:rsid w:val="00280EF1"/>
    <w:rsid w:val="002A781E"/>
    <w:rsid w:val="002A7DA7"/>
    <w:rsid w:val="00376B5F"/>
    <w:rsid w:val="00377B4B"/>
    <w:rsid w:val="00395797"/>
    <w:rsid w:val="003F4D82"/>
    <w:rsid w:val="00426C9C"/>
    <w:rsid w:val="004539B1"/>
    <w:rsid w:val="004858D1"/>
    <w:rsid w:val="00496D61"/>
    <w:rsid w:val="004B5F3C"/>
    <w:rsid w:val="004C1975"/>
    <w:rsid w:val="004C54FC"/>
    <w:rsid w:val="004F074C"/>
    <w:rsid w:val="004F0C0A"/>
    <w:rsid w:val="0050749A"/>
    <w:rsid w:val="00510D20"/>
    <w:rsid w:val="00533809"/>
    <w:rsid w:val="0054309D"/>
    <w:rsid w:val="005450EF"/>
    <w:rsid w:val="0055382A"/>
    <w:rsid w:val="00561CCA"/>
    <w:rsid w:val="00570BCC"/>
    <w:rsid w:val="00571496"/>
    <w:rsid w:val="00575DAF"/>
    <w:rsid w:val="00580C0D"/>
    <w:rsid w:val="00581868"/>
    <w:rsid w:val="005D1CB3"/>
    <w:rsid w:val="005D2BFB"/>
    <w:rsid w:val="005E3AC8"/>
    <w:rsid w:val="005F418E"/>
    <w:rsid w:val="0060524C"/>
    <w:rsid w:val="006422B3"/>
    <w:rsid w:val="00645644"/>
    <w:rsid w:val="0068466F"/>
    <w:rsid w:val="006E5942"/>
    <w:rsid w:val="006F53D4"/>
    <w:rsid w:val="0070036C"/>
    <w:rsid w:val="00703682"/>
    <w:rsid w:val="00707CCD"/>
    <w:rsid w:val="00770013"/>
    <w:rsid w:val="007A7238"/>
    <w:rsid w:val="007E3347"/>
    <w:rsid w:val="007F2FCA"/>
    <w:rsid w:val="007F4C47"/>
    <w:rsid w:val="007F5F5F"/>
    <w:rsid w:val="00804DDC"/>
    <w:rsid w:val="00823E89"/>
    <w:rsid w:val="00840996"/>
    <w:rsid w:val="008556CE"/>
    <w:rsid w:val="00867A2D"/>
    <w:rsid w:val="008825AB"/>
    <w:rsid w:val="008A4D57"/>
    <w:rsid w:val="008E6B48"/>
    <w:rsid w:val="00904DA4"/>
    <w:rsid w:val="009222FA"/>
    <w:rsid w:val="00930535"/>
    <w:rsid w:val="009612F3"/>
    <w:rsid w:val="00996176"/>
    <w:rsid w:val="00997552"/>
    <w:rsid w:val="00AC5FEE"/>
    <w:rsid w:val="00B217F4"/>
    <w:rsid w:val="00B501FA"/>
    <w:rsid w:val="00B55897"/>
    <w:rsid w:val="00B76BAC"/>
    <w:rsid w:val="00BF0716"/>
    <w:rsid w:val="00C36194"/>
    <w:rsid w:val="00C63292"/>
    <w:rsid w:val="00C65219"/>
    <w:rsid w:val="00C82674"/>
    <w:rsid w:val="00C87880"/>
    <w:rsid w:val="00C90901"/>
    <w:rsid w:val="00CC3AA1"/>
    <w:rsid w:val="00CE4D80"/>
    <w:rsid w:val="00D62D20"/>
    <w:rsid w:val="00D919FE"/>
    <w:rsid w:val="00DE6986"/>
    <w:rsid w:val="00E05C96"/>
    <w:rsid w:val="00E12AC8"/>
    <w:rsid w:val="00E140B1"/>
    <w:rsid w:val="00E16D04"/>
    <w:rsid w:val="00E427D0"/>
    <w:rsid w:val="00E43A1D"/>
    <w:rsid w:val="00E71D2C"/>
    <w:rsid w:val="00E73BFB"/>
    <w:rsid w:val="00E94E23"/>
    <w:rsid w:val="00EC3479"/>
    <w:rsid w:val="00ED7E9E"/>
    <w:rsid w:val="00F02FCD"/>
    <w:rsid w:val="00F3179C"/>
    <w:rsid w:val="00F42F45"/>
    <w:rsid w:val="00F75EBE"/>
    <w:rsid w:val="00F85FF0"/>
    <w:rsid w:val="00FC67FF"/>
    <w:rsid w:val="00FE1238"/>
    <w:rsid w:val="00FE5EF6"/>
    <w:rsid w:val="00FF1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28678-A1A0-439B-8676-20F52CCD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0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901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9090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9090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90901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90901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C909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09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0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DF5C-4918-40AB-AE7A-C110C34D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2</cp:revision>
  <cp:lastPrinted>2019-04-08T12:30:00Z</cp:lastPrinted>
  <dcterms:created xsi:type="dcterms:W3CDTF">2019-11-20T06:34:00Z</dcterms:created>
  <dcterms:modified xsi:type="dcterms:W3CDTF">2019-11-20T06:34:00Z</dcterms:modified>
</cp:coreProperties>
</file>