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C0E1B" w14:textId="77777777" w:rsidR="00D47FDE" w:rsidRPr="00BB5C03" w:rsidRDefault="00D47FDE" w:rsidP="001726F4">
      <w:pPr>
        <w:ind w:left="-567"/>
        <w:jc w:val="center"/>
        <w:rPr>
          <w:b/>
          <w:i/>
          <w:u w:val="single"/>
          <w:lang w:val="uk-UA"/>
        </w:rPr>
      </w:pPr>
      <w:r w:rsidRPr="00BB5C03">
        <w:rPr>
          <w:lang w:val="uk-UA"/>
        </w:rPr>
        <w:t>У К Р А Ї Н А</w:t>
      </w:r>
    </w:p>
    <w:p w14:paraId="0465EB04" w14:textId="77777777" w:rsidR="00D47FDE" w:rsidRPr="00BB5C03" w:rsidRDefault="00D47FDE" w:rsidP="001726F4">
      <w:pPr>
        <w:jc w:val="center"/>
        <w:rPr>
          <w:lang w:val="uk-UA"/>
        </w:rPr>
      </w:pPr>
      <w:r w:rsidRPr="00BB5C03">
        <w:rPr>
          <w:lang w:val="uk-UA"/>
        </w:rPr>
        <w:t>Овруцька міська рада Житомирської області</w:t>
      </w:r>
    </w:p>
    <w:p w14:paraId="54F5BDB0" w14:textId="77777777" w:rsidR="00D47FDE" w:rsidRPr="00BB5C03" w:rsidRDefault="00D47FDE" w:rsidP="001726F4">
      <w:pPr>
        <w:jc w:val="center"/>
        <w:rPr>
          <w:lang w:val="uk-UA"/>
        </w:rPr>
      </w:pPr>
      <w:r w:rsidRPr="00BB5C03">
        <w:rPr>
          <w:lang w:val="uk-UA"/>
        </w:rPr>
        <w:t>Виконавчий комітет</w:t>
      </w:r>
    </w:p>
    <w:p w14:paraId="727ADC7B" w14:textId="77777777" w:rsidR="00D47FDE" w:rsidRPr="00BB5C03" w:rsidRDefault="00D47FDE" w:rsidP="001726F4">
      <w:pPr>
        <w:pStyle w:val="1"/>
        <w:rPr>
          <w:sz w:val="22"/>
          <w:szCs w:val="22"/>
        </w:rPr>
      </w:pPr>
    </w:p>
    <w:p w14:paraId="6E6948D3" w14:textId="77777777" w:rsidR="00D47FDE" w:rsidRPr="00BB5C03" w:rsidRDefault="00D47FDE" w:rsidP="001726F4">
      <w:pPr>
        <w:pStyle w:val="1"/>
        <w:rPr>
          <w:rFonts w:ascii="Georgia" w:hAnsi="Georgia"/>
          <w:b/>
          <w:i/>
          <w:sz w:val="24"/>
        </w:rPr>
      </w:pPr>
      <w:r w:rsidRPr="00BB5C03">
        <w:rPr>
          <w:rFonts w:ascii="Georgia" w:hAnsi="Georgia"/>
          <w:b/>
          <w:i/>
          <w:sz w:val="24"/>
        </w:rPr>
        <w:t xml:space="preserve">Р І Ш Е Н </w:t>
      </w:r>
      <w:proofErr w:type="spellStart"/>
      <w:r w:rsidRPr="00BB5C03">
        <w:rPr>
          <w:rFonts w:ascii="Georgia" w:hAnsi="Georgia"/>
          <w:b/>
          <w:i/>
          <w:sz w:val="24"/>
        </w:rPr>
        <w:t>Н</w:t>
      </w:r>
      <w:proofErr w:type="spellEnd"/>
      <w:r w:rsidRPr="00BB5C03">
        <w:rPr>
          <w:rFonts w:ascii="Georgia" w:hAnsi="Georgia"/>
          <w:b/>
          <w:i/>
          <w:sz w:val="24"/>
        </w:rPr>
        <w:t xml:space="preserve"> Я</w:t>
      </w:r>
    </w:p>
    <w:p w14:paraId="581BC774" w14:textId="77777777" w:rsidR="00D47FDE" w:rsidRPr="00BB5C03" w:rsidRDefault="00D47FDE" w:rsidP="001726F4">
      <w:pPr>
        <w:ind w:right="5035"/>
        <w:jc w:val="both"/>
        <w:rPr>
          <w:sz w:val="22"/>
          <w:szCs w:val="22"/>
          <w:lang w:val="uk-UA"/>
        </w:rPr>
      </w:pPr>
    </w:p>
    <w:p w14:paraId="3CBF9045" w14:textId="5F316D7C" w:rsidR="00D47FDE" w:rsidRPr="00BB5C03" w:rsidRDefault="00D47FDE" w:rsidP="001726F4">
      <w:pPr>
        <w:ind w:right="4253"/>
        <w:jc w:val="both"/>
        <w:rPr>
          <w:lang w:val="uk-UA"/>
        </w:rPr>
      </w:pPr>
      <w:r w:rsidRPr="00BB5C03">
        <w:rPr>
          <w:lang w:val="uk-UA"/>
        </w:rPr>
        <w:t xml:space="preserve">від  </w:t>
      </w:r>
      <w:r>
        <w:rPr>
          <w:lang w:val="uk-UA"/>
        </w:rPr>
        <w:t>10.05.2019</w:t>
      </w:r>
      <w:r w:rsidRPr="00BB5C03">
        <w:rPr>
          <w:lang w:val="uk-UA"/>
        </w:rPr>
        <w:t xml:space="preserve"> року</w:t>
      </w:r>
      <w:r w:rsidRPr="00BB5C03">
        <w:rPr>
          <w:lang w:val="uk-UA"/>
        </w:rPr>
        <w:tab/>
      </w:r>
      <w:r w:rsidRPr="00BB5C03">
        <w:rPr>
          <w:lang w:val="uk-UA"/>
        </w:rPr>
        <w:tab/>
        <w:t xml:space="preserve">   № </w:t>
      </w:r>
      <w:r w:rsidR="004B2526">
        <w:rPr>
          <w:lang w:val="uk-UA"/>
        </w:rPr>
        <w:t>576</w:t>
      </w:r>
    </w:p>
    <w:p w14:paraId="1C0E8CD2" w14:textId="77777777" w:rsidR="00D47FDE" w:rsidRPr="00BB5C03" w:rsidRDefault="00D47FDE" w:rsidP="001726F4">
      <w:pPr>
        <w:ind w:right="5035" w:firstLine="851"/>
        <w:jc w:val="both"/>
        <w:rPr>
          <w:lang w:val="uk-UA"/>
        </w:rPr>
      </w:pPr>
    </w:p>
    <w:p w14:paraId="753D2163" w14:textId="30E7E6E3" w:rsidR="00D47FDE" w:rsidRPr="00BB5C03" w:rsidRDefault="00D47FDE" w:rsidP="001726F4">
      <w:pPr>
        <w:pStyle w:val="a5"/>
        <w:tabs>
          <w:tab w:val="left" w:pos="4111"/>
        </w:tabs>
        <w:ind w:right="4820"/>
        <w:rPr>
          <w:sz w:val="24"/>
        </w:rPr>
      </w:pPr>
      <w:r w:rsidRPr="00BB5C03">
        <w:rPr>
          <w:sz w:val="24"/>
        </w:rPr>
        <w:t xml:space="preserve">Про </w:t>
      </w:r>
      <w:r w:rsidR="001F43DA">
        <w:rPr>
          <w:sz w:val="24"/>
        </w:rPr>
        <w:t xml:space="preserve">затвердження плану заходів </w:t>
      </w:r>
      <w:r>
        <w:rPr>
          <w:sz w:val="24"/>
        </w:rPr>
        <w:t xml:space="preserve">проведення в Овруцькій ОТГ Днів </w:t>
      </w:r>
      <w:r w:rsidR="002E762B">
        <w:rPr>
          <w:sz w:val="24"/>
        </w:rPr>
        <w:t>С</w:t>
      </w:r>
      <w:r>
        <w:rPr>
          <w:sz w:val="24"/>
        </w:rPr>
        <w:t xml:space="preserve">талої </w:t>
      </w:r>
      <w:r w:rsidR="002E762B">
        <w:rPr>
          <w:sz w:val="24"/>
        </w:rPr>
        <w:t>Е</w:t>
      </w:r>
      <w:r>
        <w:rPr>
          <w:sz w:val="24"/>
        </w:rPr>
        <w:t xml:space="preserve">нергії </w:t>
      </w:r>
      <w:r w:rsidR="002E762B">
        <w:rPr>
          <w:sz w:val="24"/>
        </w:rPr>
        <w:t xml:space="preserve">протягом травня-червня 2019 року </w:t>
      </w:r>
    </w:p>
    <w:p w14:paraId="4536CFA5" w14:textId="77777777" w:rsidR="00D47FDE" w:rsidRPr="00BB5C03" w:rsidRDefault="00D47FDE" w:rsidP="001726F4">
      <w:pPr>
        <w:pStyle w:val="a3"/>
        <w:ind w:firstLine="851"/>
      </w:pPr>
    </w:p>
    <w:p w14:paraId="51D47A1C" w14:textId="40DDE6A1" w:rsidR="002E762B" w:rsidRPr="00CB31A6" w:rsidRDefault="002E762B" w:rsidP="001726F4">
      <w:pPr>
        <w:shd w:val="clear" w:color="auto" w:fill="FFFFFF" w:themeFill="background1"/>
        <w:ind w:firstLine="748"/>
        <w:jc w:val="both"/>
        <w:rPr>
          <w:rFonts w:cs="Arial"/>
          <w:lang w:val="uk-UA" w:eastAsia="uk-UA"/>
        </w:rPr>
      </w:pPr>
      <w:r w:rsidRPr="002E762B">
        <w:rPr>
          <w:rFonts w:cs="Arial"/>
          <w:color w:val="252121"/>
          <w:lang w:val="uk-UA" w:eastAsia="uk-UA"/>
        </w:rPr>
        <w:t xml:space="preserve">З метою підвищення поінформованості населення щодо енергозбереження і ефективного використання паливно-енергетичних ресурсів, обізнаності населення з питань сталого енергетичного розвитку та якісної підготовки і проведення Днів Сталої Енергії </w:t>
      </w:r>
      <w:r w:rsidR="0078144D">
        <w:rPr>
          <w:rFonts w:cs="Arial"/>
          <w:color w:val="252121"/>
          <w:lang w:val="uk-UA" w:eastAsia="uk-UA"/>
        </w:rPr>
        <w:t>в Овруцькій ОТГ,</w:t>
      </w:r>
      <w:r w:rsidR="0078144D" w:rsidRPr="0078144D">
        <w:rPr>
          <w:color w:val="000000" w:themeColor="text1"/>
          <w:lang w:val="uk-UA"/>
        </w:rPr>
        <w:t xml:space="preserve"> на виконання заходів, передбачених Програмою </w:t>
      </w:r>
      <w:r w:rsidR="0078144D" w:rsidRPr="0078144D">
        <w:rPr>
          <w:lang w:val="uk-UA"/>
        </w:rPr>
        <w:t>енергозбереження та енергоефективності Овруцької міської об’єднаної територіальної громади на 2019-2020 роки</w:t>
      </w:r>
      <w:r w:rsidR="001C703A">
        <w:rPr>
          <w:lang w:val="uk-UA"/>
        </w:rPr>
        <w:t xml:space="preserve">, </w:t>
      </w:r>
      <w:r w:rsidR="0078144D" w:rsidRPr="0078144D">
        <w:rPr>
          <w:color w:val="000000" w:themeColor="text1"/>
          <w:lang w:val="uk-UA"/>
        </w:rPr>
        <w:t>Планом Дій Сталого Енергетичного Розвитку та Клімату на 2018-2030 роки</w:t>
      </w:r>
      <w:r w:rsidR="001C703A">
        <w:rPr>
          <w:color w:val="000000" w:themeColor="text1"/>
          <w:lang w:val="uk-UA"/>
        </w:rPr>
        <w:t xml:space="preserve"> та Стратегією розвитку громади до 2027 року</w:t>
      </w:r>
      <w:r w:rsidR="0078144D" w:rsidRPr="0078144D">
        <w:rPr>
          <w:color w:val="000000" w:themeColor="text1"/>
          <w:lang w:val="uk-UA"/>
        </w:rPr>
        <w:t xml:space="preserve">, керуючись ст. </w:t>
      </w:r>
      <w:r w:rsidR="00CB31A6">
        <w:rPr>
          <w:color w:val="000000" w:themeColor="text1"/>
          <w:lang w:val="uk-UA"/>
        </w:rPr>
        <w:t>30</w:t>
      </w:r>
      <w:r w:rsidRPr="002E762B">
        <w:rPr>
          <w:rFonts w:cs="Arial"/>
          <w:color w:val="252121"/>
          <w:lang w:val="uk-UA" w:eastAsia="uk-UA"/>
        </w:rPr>
        <w:t xml:space="preserve"> Закону України «Про місцеве </w:t>
      </w:r>
      <w:r w:rsidRPr="00CB31A6">
        <w:rPr>
          <w:rFonts w:cs="Arial"/>
          <w:lang w:val="uk-UA" w:eastAsia="uk-UA"/>
        </w:rPr>
        <w:t>самоврядування в Україні», виконавчий комітет міської ради</w:t>
      </w:r>
    </w:p>
    <w:p w14:paraId="5F5D6221" w14:textId="3815549D" w:rsidR="002E762B" w:rsidRPr="00CB31A6" w:rsidRDefault="00F221E0" w:rsidP="001726F4">
      <w:pPr>
        <w:shd w:val="clear" w:color="auto" w:fill="FFFFFF" w:themeFill="background1"/>
        <w:tabs>
          <w:tab w:val="left" w:pos="709"/>
        </w:tabs>
        <w:jc w:val="both"/>
        <w:rPr>
          <w:lang w:val="uk-UA"/>
        </w:rPr>
      </w:pPr>
      <w:r w:rsidRPr="00CB31A6">
        <w:rPr>
          <w:lang w:val="uk-UA"/>
        </w:rPr>
        <w:t>В И Р І Ш И В :</w:t>
      </w:r>
    </w:p>
    <w:p w14:paraId="255BE1CE" w14:textId="77777777" w:rsidR="00F221E0" w:rsidRPr="00CB31A6" w:rsidRDefault="00F221E0" w:rsidP="001726F4">
      <w:pPr>
        <w:shd w:val="clear" w:color="auto" w:fill="FFFFFF" w:themeFill="background1"/>
        <w:tabs>
          <w:tab w:val="left" w:pos="709"/>
        </w:tabs>
        <w:jc w:val="both"/>
        <w:rPr>
          <w:lang w:val="uk-UA"/>
        </w:rPr>
      </w:pPr>
    </w:p>
    <w:p w14:paraId="6F8F5ED0" w14:textId="6A3552A9" w:rsidR="0078144D" w:rsidRPr="00CB31A6" w:rsidRDefault="002E762B" w:rsidP="001726F4">
      <w:pPr>
        <w:pStyle w:val="a7"/>
        <w:numPr>
          <w:ilvl w:val="0"/>
          <w:numId w:val="1"/>
        </w:numPr>
        <w:shd w:val="clear" w:color="auto" w:fill="FFFFFF" w:themeFill="background1"/>
        <w:ind w:left="0" w:firstLine="851"/>
        <w:jc w:val="both"/>
        <w:rPr>
          <w:rFonts w:cs="Arial"/>
          <w:lang w:val="uk-UA" w:eastAsia="uk-UA"/>
        </w:rPr>
      </w:pPr>
      <w:r w:rsidRPr="00CB31A6">
        <w:rPr>
          <w:rFonts w:cs="Arial"/>
          <w:lang w:val="uk-UA" w:eastAsia="uk-UA"/>
        </w:rPr>
        <w:t xml:space="preserve">Провести </w:t>
      </w:r>
      <w:r w:rsidR="00AD4552" w:rsidRPr="00CB31A6">
        <w:rPr>
          <w:rFonts w:cs="Arial"/>
          <w:lang w:val="uk-UA" w:eastAsia="uk-UA"/>
        </w:rPr>
        <w:t xml:space="preserve">в Овруцькій ОТГ </w:t>
      </w:r>
      <w:r w:rsidRPr="00CB31A6">
        <w:rPr>
          <w:rFonts w:cs="Arial"/>
          <w:lang w:val="uk-UA" w:eastAsia="uk-UA"/>
        </w:rPr>
        <w:t xml:space="preserve">Дні Сталої Енергії у </w:t>
      </w:r>
      <w:r w:rsidR="00AD4552" w:rsidRPr="00CB31A6">
        <w:rPr>
          <w:rFonts w:cs="Arial"/>
          <w:lang w:val="uk-UA" w:eastAsia="uk-UA"/>
        </w:rPr>
        <w:t xml:space="preserve">травні-червні місяці 2019 року. </w:t>
      </w:r>
    </w:p>
    <w:p w14:paraId="02CF8972" w14:textId="06EE67E1" w:rsidR="002E762B" w:rsidRPr="00CB31A6" w:rsidRDefault="002E762B" w:rsidP="001726F4">
      <w:pPr>
        <w:pStyle w:val="a7"/>
        <w:numPr>
          <w:ilvl w:val="0"/>
          <w:numId w:val="1"/>
        </w:numPr>
        <w:shd w:val="clear" w:color="auto" w:fill="FFFFFF" w:themeFill="background1"/>
        <w:ind w:left="0" w:firstLine="851"/>
        <w:jc w:val="both"/>
        <w:rPr>
          <w:rFonts w:cs="Arial"/>
          <w:lang w:val="uk-UA" w:eastAsia="uk-UA"/>
        </w:rPr>
      </w:pPr>
      <w:r w:rsidRPr="00CB31A6">
        <w:rPr>
          <w:rFonts w:cs="Arial"/>
          <w:lang w:val="uk-UA" w:eastAsia="uk-UA"/>
        </w:rPr>
        <w:t xml:space="preserve">Затвердити План заходів з проведення Днів Сталої Енергії </w:t>
      </w:r>
      <w:r w:rsidR="00AD4552" w:rsidRPr="00CB31A6">
        <w:rPr>
          <w:rFonts w:cs="Arial"/>
          <w:lang w:val="uk-UA" w:eastAsia="uk-UA"/>
        </w:rPr>
        <w:t>в Овруцькій ОТГ у 2019 році</w:t>
      </w:r>
      <w:r w:rsidRPr="00CB31A6">
        <w:rPr>
          <w:rFonts w:cs="Arial"/>
          <w:lang w:val="uk-UA" w:eastAsia="uk-UA"/>
        </w:rPr>
        <w:t>» (додається).</w:t>
      </w:r>
    </w:p>
    <w:p w14:paraId="138EA1D7" w14:textId="12907679" w:rsidR="0078144D" w:rsidRPr="00CB31A6" w:rsidRDefault="0078144D" w:rsidP="001726F4">
      <w:pPr>
        <w:pStyle w:val="a7"/>
        <w:numPr>
          <w:ilvl w:val="0"/>
          <w:numId w:val="1"/>
        </w:numPr>
        <w:shd w:val="clear" w:color="auto" w:fill="FFFFFF" w:themeFill="background1"/>
        <w:ind w:left="0" w:firstLine="851"/>
        <w:jc w:val="both"/>
        <w:rPr>
          <w:rFonts w:cs="Arial"/>
          <w:lang w:val="uk-UA" w:eastAsia="uk-UA"/>
        </w:rPr>
      </w:pPr>
      <w:r w:rsidRPr="00CB31A6">
        <w:rPr>
          <w:rFonts w:cs="Arial"/>
          <w:lang w:val="uk-UA" w:eastAsia="uk-UA"/>
        </w:rPr>
        <w:t>Виконання рішення покласти на відділ з гуманітарних питань, відділ економічного розвитку та залучення інвестицій, відділ житлово-комунального господарства, благоустрою Овруцької міської ради.</w:t>
      </w:r>
    </w:p>
    <w:p w14:paraId="7FA067CD" w14:textId="53FA2AA8" w:rsidR="0078144D" w:rsidRPr="00CB31A6" w:rsidRDefault="0078144D" w:rsidP="001726F4">
      <w:pPr>
        <w:pStyle w:val="a7"/>
        <w:numPr>
          <w:ilvl w:val="0"/>
          <w:numId w:val="1"/>
        </w:numPr>
        <w:shd w:val="clear" w:color="auto" w:fill="FFFFFF" w:themeFill="background1"/>
        <w:ind w:left="0" w:firstLine="851"/>
        <w:jc w:val="both"/>
        <w:rPr>
          <w:rFonts w:cs="Arial"/>
          <w:lang w:val="uk-UA" w:eastAsia="uk-UA"/>
        </w:rPr>
      </w:pPr>
      <w:r w:rsidRPr="00CB31A6">
        <w:rPr>
          <w:rFonts w:cs="Arial"/>
          <w:lang w:val="uk-UA" w:eastAsia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CB31A6">
        <w:rPr>
          <w:rFonts w:cs="Arial"/>
          <w:lang w:val="uk-UA" w:eastAsia="uk-UA"/>
        </w:rPr>
        <w:t>Гришковця</w:t>
      </w:r>
      <w:proofErr w:type="spellEnd"/>
      <w:r w:rsidRPr="00CB31A6">
        <w:rPr>
          <w:rFonts w:cs="Arial"/>
          <w:lang w:val="uk-UA" w:eastAsia="uk-UA"/>
        </w:rPr>
        <w:t xml:space="preserve"> В.М.</w:t>
      </w:r>
    </w:p>
    <w:p w14:paraId="20CDC696" w14:textId="77777777" w:rsidR="00D47FDE" w:rsidRPr="002E762B" w:rsidRDefault="00D47FDE" w:rsidP="001726F4">
      <w:pPr>
        <w:shd w:val="clear" w:color="auto" w:fill="FFFFFF" w:themeFill="background1"/>
        <w:tabs>
          <w:tab w:val="left" w:pos="1418"/>
        </w:tabs>
        <w:ind w:firstLine="851"/>
        <w:jc w:val="both"/>
        <w:rPr>
          <w:lang w:val="uk-UA"/>
        </w:rPr>
      </w:pPr>
    </w:p>
    <w:p w14:paraId="11482D5B" w14:textId="77777777" w:rsidR="00D47FDE" w:rsidRPr="002E762B" w:rsidRDefault="00D47FDE" w:rsidP="001726F4">
      <w:pPr>
        <w:shd w:val="clear" w:color="auto" w:fill="FFFFFF" w:themeFill="background1"/>
        <w:tabs>
          <w:tab w:val="left" w:pos="1418"/>
        </w:tabs>
        <w:ind w:firstLine="851"/>
        <w:jc w:val="both"/>
        <w:rPr>
          <w:lang w:val="uk-UA"/>
        </w:rPr>
      </w:pPr>
    </w:p>
    <w:p w14:paraId="1900ACC4" w14:textId="77777777" w:rsidR="00D47FDE" w:rsidRPr="002E762B" w:rsidRDefault="00D47FDE" w:rsidP="001726F4">
      <w:pPr>
        <w:shd w:val="clear" w:color="auto" w:fill="FFFFFF" w:themeFill="background1"/>
        <w:tabs>
          <w:tab w:val="left" w:pos="1418"/>
        </w:tabs>
        <w:ind w:firstLine="851"/>
        <w:jc w:val="both"/>
        <w:rPr>
          <w:lang w:val="uk-UA"/>
        </w:rPr>
      </w:pPr>
    </w:p>
    <w:p w14:paraId="49F0913A" w14:textId="77777777" w:rsidR="00D47FDE" w:rsidRPr="002E762B" w:rsidRDefault="00D47FDE" w:rsidP="001726F4">
      <w:pPr>
        <w:shd w:val="clear" w:color="auto" w:fill="FFFFFF" w:themeFill="background1"/>
        <w:tabs>
          <w:tab w:val="left" w:pos="1418"/>
        </w:tabs>
        <w:jc w:val="both"/>
        <w:rPr>
          <w:lang w:val="uk-UA"/>
        </w:rPr>
      </w:pPr>
      <w:r w:rsidRPr="002E762B">
        <w:rPr>
          <w:lang w:val="uk-UA"/>
        </w:rPr>
        <w:t xml:space="preserve">Міський голова                                                                       </w:t>
      </w:r>
      <w:r w:rsidRPr="002E762B">
        <w:rPr>
          <w:lang w:val="uk-UA"/>
        </w:rPr>
        <w:tab/>
        <w:t xml:space="preserve">    І.Я. Коруд</w:t>
      </w:r>
    </w:p>
    <w:p w14:paraId="2D00367D" w14:textId="77777777" w:rsidR="00D47FDE" w:rsidRPr="002E762B" w:rsidRDefault="00D47FDE" w:rsidP="001726F4">
      <w:pPr>
        <w:shd w:val="clear" w:color="auto" w:fill="FFFFFF" w:themeFill="background1"/>
        <w:tabs>
          <w:tab w:val="left" w:pos="1418"/>
        </w:tabs>
        <w:jc w:val="both"/>
        <w:rPr>
          <w:lang w:val="uk-UA"/>
        </w:rPr>
      </w:pPr>
    </w:p>
    <w:p w14:paraId="7C3719C5" w14:textId="77777777" w:rsidR="00D47FDE" w:rsidRPr="002E762B" w:rsidRDefault="00D47FDE" w:rsidP="001726F4">
      <w:pPr>
        <w:shd w:val="clear" w:color="auto" w:fill="FFFFFF" w:themeFill="background1"/>
        <w:tabs>
          <w:tab w:val="left" w:pos="1418"/>
        </w:tabs>
        <w:jc w:val="both"/>
        <w:rPr>
          <w:lang w:val="uk-UA"/>
        </w:rPr>
      </w:pPr>
    </w:p>
    <w:p w14:paraId="68E49BE4" w14:textId="77777777" w:rsidR="00D47FDE" w:rsidRPr="002E762B" w:rsidRDefault="00D47FDE" w:rsidP="001726F4">
      <w:pPr>
        <w:shd w:val="clear" w:color="auto" w:fill="FFFFFF" w:themeFill="background1"/>
        <w:tabs>
          <w:tab w:val="left" w:pos="1418"/>
        </w:tabs>
        <w:jc w:val="both"/>
        <w:rPr>
          <w:lang w:val="uk-UA"/>
        </w:rPr>
      </w:pPr>
    </w:p>
    <w:p w14:paraId="3FB676A7" w14:textId="3780DD43" w:rsidR="00D47FDE" w:rsidRDefault="00D47FDE" w:rsidP="001726F4">
      <w:pPr>
        <w:shd w:val="clear" w:color="auto" w:fill="FFFFFF" w:themeFill="background1"/>
        <w:tabs>
          <w:tab w:val="left" w:pos="1418"/>
        </w:tabs>
        <w:jc w:val="both"/>
        <w:rPr>
          <w:lang w:val="uk-UA"/>
        </w:rPr>
      </w:pPr>
    </w:p>
    <w:p w14:paraId="65B53019" w14:textId="77777777" w:rsidR="001726F4" w:rsidRDefault="001726F4" w:rsidP="001726F4">
      <w:pPr>
        <w:shd w:val="clear" w:color="auto" w:fill="FFFFFF" w:themeFill="background1"/>
        <w:tabs>
          <w:tab w:val="left" w:pos="1418"/>
        </w:tabs>
        <w:jc w:val="both"/>
        <w:rPr>
          <w:lang w:val="uk-UA"/>
        </w:rPr>
      </w:pPr>
    </w:p>
    <w:p w14:paraId="2DF451D1" w14:textId="77777777" w:rsidR="00DB663D" w:rsidRPr="002E762B" w:rsidRDefault="00DB663D" w:rsidP="001726F4">
      <w:pPr>
        <w:shd w:val="clear" w:color="auto" w:fill="FFFFFF" w:themeFill="background1"/>
        <w:tabs>
          <w:tab w:val="left" w:pos="1418"/>
        </w:tabs>
        <w:jc w:val="both"/>
        <w:rPr>
          <w:lang w:val="uk-UA"/>
        </w:rPr>
      </w:pPr>
    </w:p>
    <w:p w14:paraId="3C1F7D80" w14:textId="3BDCA0D6" w:rsidR="00004B90" w:rsidRDefault="00004B90" w:rsidP="001726F4">
      <w:pPr>
        <w:shd w:val="clear" w:color="auto" w:fill="FFFFFF" w:themeFill="background1"/>
        <w:rPr>
          <w:lang w:val="uk-UA"/>
        </w:rPr>
      </w:pPr>
    </w:p>
    <w:p w14:paraId="1A1303DE" w14:textId="6688121F" w:rsidR="00F221E0" w:rsidRPr="00F221E0" w:rsidRDefault="00F221E0" w:rsidP="001726F4">
      <w:pPr>
        <w:rPr>
          <w:lang w:val="uk-UA"/>
        </w:rPr>
      </w:pPr>
    </w:p>
    <w:p w14:paraId="0D2C0B21" w14:textId="6DB3989F" w:rsidR="00F221E0" w:rsidRPr="00F221E0" w:rsidRDefault="00F221E0" w:rsidP="001726F4">
      <w:pPr>
        <w:rPr>
          <w:lang w:val="uk-UA"/>
        </w:rPr>
      </w:pPr>
    </w:p>
    <w:p w14:paraId="1DF30F57" w14:textId="10A02E96" w:rsidR="00F221E0" w:rsidRPr="00F221E0" w:rsidRDefault="00F221E0" w:rsidP="001726F4">
      <w:pPr>
        <w:rPr>
          <w:lang w:val="uk-UA"/>
        </w:rPr>
      </w:pPr>
    </w:p>
    <w:p w14:paraId="6C27E9E3" w14:textId="5244888C" w:rsidR="00F221E0" w:rsidRPr="00F221E0" w:rsidRDefault="00F221E0" w:rsidP="001726F4">
      <w:pPr>
        <w:rPr>
          <w:lang w:val="uk-UA"/>
        </w:rPr>
      </w:pPr>
    </w:p>
    <w:p w14:paraId="2A375008" w14:textId="27060F56" w:rsidR="00F221E0" w:rsidRPr="00F221E0" w:rsidRDefault="00F221E0" w:rsidP="001726F4">
      <w:pPr>
        <w:rPr>
          <w:lang w:val="uk-UA"/>
        </w:rPr>
      </w:pPr>
    </w:p>
    <w:p w14:paraId="2E871436" w14:textId="0F1F176A" w:rsidR="00F221E0" w:rsidRPr="00F221E0" w:rsidRDefault="00F221E0" w:rsidP="001726F4">
      <w:pPr>
        <w:rPr>
          <w:lang w:val="uk-UA"/>
        </w:rPr>
      </w:pPr>
    </w:p>
    <w:p w14:paraId="36D1EF09" w14:textId="2ECC0895" w:rsidR="00F221E0" w:rsidRPr="00F221E0" w:rsidRDefault="00F221E0" w:rsidP="001726F4">
      <w:pPr>
        <w:rPr>
          <w:lang w:val="uk-UA"/>
        </w:rPr>
      </w:pPr>
    </w:p>
    <w:p w14:paraId="6AD990D6" w14:textId="379652BC" w:rsidR="00F221E0" w:rsidRPr="00F221E0" w:rsidRDefault="00F221E0" w:rsidP="001726F4">
      <w:pPr>
        <w:rPr>
          <w:lang w:val="uk-UA"/>
        </w:rPr>
      </w:pPr>
    </w:p>
    <w:p w14:paraId="722CA81F" w14:textId="77777777" w:rsidR="004B2526" w:rsidRPr="00A6521B" w:rsidRDefault="004B2526" w:rsidP="001726F4">
      <w:pPr>
        <w:ind w:left="5245"/>
        <w:jc w:val="center"/>
        <w:rPr>
          <w:rFonts w:eastAsia="Constantia"/>
        </w:rPr>
      </w:pPr>
      <w:bookmarkStart w:id="0" w:name="_Hlk522200366"/>
      <w:r w:rsidRPr="00A6521B">
        <w:rPr>
          <w:rFonts w:eastAsia="Constantia"/>
        </w:rPr>
        <w:lastRenderedPageBreak/>
        <w:t>Д О Д А Т О К № 1</w:t>
      </w:r>
    </w:p>
    <w:p w14:paraId="363AA9A5" w14:textId="77777777" w:rsidR="004B2526" w:rsidRPr="00A6521B" w:rsidRDefault="004B2526" w:rsidP="001726F4">
      <w:pPr>
        <w:ind w:left="5103"/>
        <w:jc w:val="center"/>
        <w:rPr>
          <w:rFonts w:eastAsia="Constantia"/>
        </w:rPr>
      </w:pPr>
      <w:r w:rsidRPr="00A6521B">
        <w:rPr>
          <w:rFonts w:eastAsia="Constantia"/>
        </w:rPr>
        <w:t xml:space="preserve">до </w:t>
      </w:r>
      <w:proofErr w:type="spellStart"/>
      <w:r w:rsidRPr="00A6521B">
        <w:rPr>
          <w:rFonts w:eastAsia="Constantia"/>
        </w:rPr>
        <w:t>рішення</w:t>
      </w:r>
      <w:proofErr w:type="spellEnd"/>
      <w:r w:rsidRPr="00A6521B">
        <w:rPr>
          <w:rFonts w:eastAsia="Constantia"/>
        </w:rPr>
        <w:t xml:space="preserve"> </w:t>
      </w:r>
      <w:proofErr w:type="spellStart"/>
      <w:r>
        <w:rPr>
          <w:rFonts w:eastAsia="Constantia"/>
        </w:rPr>
        <w:t>в</w:t>
      </w:r>
      <w:r w:rsidRPr="00A6521B">
        <w:rPr>
          <w:rFonts w:eastAsia="Constantia"/>
        </w:rPr>
        <w:t>иконавчого</w:t>
      </w:r>
      <w:proofErr w:type="spellEnd"/>
      <w:r w:rsidRPr="00A6521B">
        <w:rPr>
          <w:rFonts w:eastAsia="Constantia"/>
        </w:rPr>
        <w:t xml:space="preserve"> </w:t>
      </w:r>
      <w:proofErr w:type="spellStart"/>
      <w:r w:rsidRPr="00A6521B">
        <w:rPr>
          <w:rFonts w:eastAsia="Constantia"/>
        </w:rPr>
        <w:t>комітету</w:t>
      </w:r>
      <w:proofErr w:type="spellEnd"/>
    </w:p>
    <w:p w14:paraId="038AE680" w14:textId="77777777" w:rsidR="004B2526" w:rsidRPr="00A6521B" w:rsidRDefault="004B2526" w:rsidP="001726F4">
      <w:pPr>
        <w:ind w:left="5245"/>
        <w:jc w:val="center"/>
        <w:rPr>
          <w:rFonts w:eastAsia="Constantia"/>
        </w:rPr>
      </w:pPr>
      <w:r w:rsidRPr="00A6521B">
        <w:rPr>
          <w:rFonts w:eastAsia="Constantia"/>
        </w:rPr>
        <w:t xml:space="preserve">VII </w:t>
      </w:r>
      <w:proofErr w:type="spellStart"/>
      <w:r w:rsidRPr="00A6521B">
        <w:rPr>
          <w:rFonts w:eastAsia="Constantia"/>
        </w:rPr>
        <w:t>скликання</w:t>
      </w:r>
      <w:proofErr w:type="spellEnd"/>
    </w:p>
    <w:p w14:paraId="02B981E3" w14:textId="5A94B2F2" w:rsidR="004B2526" w:rsidRPr="004B2526" w:rsidRDefault="004B2526" w:rsidP="001726F4">
      <w:pPr>
        <w:ind w:left="5245"/>
        <w:jc w:val="center"/>
        <w:rPr>
          <w:i/>
          <w:lang w:val="uk-UA"/>
        </w:rPr>
      </w:pPr>
      <w:proofErr w:type="spellStart"/>
      <w:r w:rsidRPr="00A6521B">
        <w:rPr>
          <w:rFonts w:eastAsia="Constantia"/>
        </w:rPr>
        <w:t>від</w:t>
      </w:r>
      <w:proofErr w:type="spellEnd"/>
      <w:r w:rsidRPr="00A6521B">
        <w:rPr>
          <w:rFonts w:eastAsia="Constantia"/>
        </w:rPr>
        <w:t xml:space="preserve"> </w:t>
      </w:r>
      <w:r>
        <w:rPr>
          <w:rFonts w:eastAsia="Constantia"/>
        </w:rPr>
        <w:t>10.05.2019</w:t>
      </w:r>
      <w:r w:rsidRPr="00A6521B">
        <w:rPr>
          <w:rFonts w:eastAsia="Constantia"/>
        </w:rPr>
        <w:t xml:space="preserve"> року № </w:t>
      </w:r>
      <w:bookmarkEnd w:id="0"/>
      <w:r>
        <w:rPr>
          <w:rFonts w:eastAsia="Constantia"/>
          <w:lang w:val="uk-UA"/>
        </w:rPr>
        <w:t>576</w:t>
      </w:r>
    </w:p>
    <w:p w14:paraId="60A1F29D" w14:textId="77777777" w:rsidR="00DB663D" w:rsidRPr="00F221E0" w:rsidRDefault="00DB663D" w:rsidP="001726F4">
      <w:pPr>
        <w:shd w:val="clear" w:color="auto" w:fill="FFFFFF" w:themeFill="background1"/>
        <w:jc w:val="center"/>
        <w:rPr>
          <w:rFonts w:cs="Arial"/>
          <w:color w:val="252121"/>
          <w:lang w:val="uk-UA" w:eastAsia="uk-UA"/>
        </w:rPr>
      </w:pPr>
    </w:p>
    <w:p w14:paraId="07B0AD33" w14:textId="3D89BE53" w:rsidR="00F221E0" w:rsidRPr="004B2526" w:rsidRDefault="004B2526" w:rsidP="001726F4">
      <w:pPr>
        <w:shd w:val="clear" w:color="auto" w:fill="FFFFFF" w:themeFill="background1"/>
        <w:jc w:val="center"/>
        <w:rPr>
          <w:rFonts w:cs="Arial"/>
          <w:b/>
          <w:i/>
          <w:color w:val="252121"/>
          <w:lang w:val="uk-UA" w:eastAsia="uk-UA"/>
        </w:rPr>
      </w:pPr>
      <w:r w:rsidRPr="004B2526">
        <w:rPr>
          <w:rFonts w:cs="Arial"/>
          <w:b/>
          <w:i/>
          <w:color w:val="252121"/>
          <w:lang w:val="uk-UA" w:eastAsia="uk-UA"/>
        </w:rPr>
        <w:t>П Л А Н    З А Х О Д І В</w:t>
      </w:r>
    </w:p>
    <w:p w14:paraId="1FF13E58" w14:textId="07D6F42D" w:rsidR="00F221E0" w:rsidRPr="00F221E0" w:rsidRDefault="00F221E0" w:rsidP="001726F4">
      <w:pPr>
        <w:shd w:val="clear" w:color="auto" w:fill="FFFFFF" w:themeFill="background1"/>
        <w:jc w:val="center"/>
        <w:rPr>
          <w:rFonts w:cs="Arial"/>
          <w:color w:val="252121"/>
          <w:lang w:val="uk-UA" w:eastAsia="uk-UA"/>
        </w:rPr>
      </w:pPr>
      <w:r w:rsidRPr="00F221E0">
        <w:rPr>
          <w:rFonts w:cs="Arial"/>
          <w:color w:val="252121"/>
          <w:lang w:val="uk-UA" w:eastAsia="uk-UA"/>
        </w:rPr>
        <w:t xml:space="preserve">з проведення в </w:t>
      </w:r>
      <w:r w:rsidR="008538B5">
        <w:rPr>
          <w:rFonts w:cs="Arial"/>
          <w:color w:val="252121"/>
          <w:lang w:val="uk-UA" w:eastAsia="uk-UA"/>
        </w:rPr>
        <w:t xml:space="preserve">Овруцькій ОТГ </w:t>
      </w:r>
      <w:r w:rsidRPr="00F221E0">
        <w:rPr>
          <w:rFonts w:cs="Arial"/>
          <w:color w:val="252121"/>
          <w:lang w:val="uk-UA" w:eastAsia="uk-UA"/>
        </w:rPr>
        <w:t xml:space="preserve">Днів Сталої Енергії у </w:t>
      </w:r>
      <w:r w:rsidR="008538B5">
        <w:rPr>
          <w:rFonts w:cs="Arial"/>
          <w:color w:val="252121"/>
          <w:lang w:val="uk-UA" w:eastAsia="uk-UA"/>
        </w:rPr>
        <w:t>2019</w:t>
      </w:r>
      <w:r w:rsidRPr="00F221E0">
        <w:rPr>
          <w:rFonts w:cs="Arial"/>
          <w:color w:val="252121"/>
          <w:lang w:val="uk-UA" w:eastAsia="uk-UA"/>
        </w:rPr>
        <w:t xml:space="preserve"> році</w:t>
      </w:r>
    </w:p>
    <w:tbl>
      <w:tblPr>
        <w:tblW w:w="10490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763"/>
        <w:gridCol w:w="1835"/>
        <w:gridCol w:w="3260"/>
      </w:tblGrid>
      <w:tr w:rsidR="00F221E0" w:rsidRPr="00F221E0" w14:paraId="766B9446" w14:textId="77777777" w:rsidTr="004B2526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16E05" w14:textId="77777777" w:rsidR="00F221E0" w:rsidRPr="00F221E0" w:rsidRDefault="00F221E0" w:rsidP="001726F4">
            <w:pPr>
              <w:shd w:val="clear" w:color="auto" w:fill="FFFFFF" w:themeFill="background1"/>
              <w:jc w:val="center"/>
              <w:rPr>
                <w:lang w:val="uk-UA" w:eastAsia="uk-UA"/>
              </w:rPr>
            </w:pPr>
            <w:r w:rsidRPr="00F221E0">
              <w:rPr>
                <w:lang w:val="uk-UA" w:eastAsia="uk-UA"/>
              </w:rPr>
              <w:t>№ з/п</w:t>
            </w:r>
          </w:p>
        </w:tc>
        <w:tc>
          <w:tcPr>
            <w:tcW w:w="4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66433" w14:textId="77777777" w:rsidR="00F221E0" w:rsidRPr="00F221E0" w:rsidRDefault="00F221E0" w:rsidP="001726F4">
            <w:pPr>
              <w:shd w:val="clear" w:color="auto" w:fill="FFFFFF" w:themeFill="background1"/>
              <w:jc w:val="center"/>
              <w:rPr>
                <w:lang w:val="uk-UA" w:eastAsia="uk-UA"/>
              </w:rPr>
            </w:pPr>
            <w:r w:rsidRPr="00F221E0">
              <w:rPr>
                <w:lang w:val="uk-UA" w:eastAsia="uk-UA"/>
              </w:rPr>
              <w:t>Назва заходу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EBCB7" w14:textId="77777777" w:rsidR="00F221E0" w:rsidRPr="00F221E0" w:rsidRDefault="00F221E0" w:rsidP="001726F4">
            <w:pPr>
              <w:shd w:val="clear" w:color="auto" w:fill="FFFFFF" w:themeFill="background1"/>
              <w:jc w:val="center"/>
              <w:rPr>
                <w:lang w:val="uk-UA" w:eastAsia="uk-UA"/>
              </w:rPr>
            </w:pPr>
            <w:r w:rsidRPr="00F221E0">
              <w:rPr>
                <w:lang w:val="uk-UA" w:eastAsia="uk-UA"/>
              </w:rPr>
              <w:t>Термін виконання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A7733" w14:textId="77777777" w:rsidR="00F221E0" w:rsidRPr="00F221E0" w:rsidRDefault="00F221E0" w:rsidP="001726F4">
            <w:pPr>
              <w:shd w:val="clear" w:color="auto" w:fill="FFFFFF" w:themeFill="background1"/>
              <w:jc w:val="center"/>
              <w:rPr>
                <w:lang w:val="uk-UA" w:eastAsia="uk-UA"/>
              </w:rPr>
            </w:pPr>
            <w:r w:rsidRPr="00F221E0">
              <w:rPr>
                <w:lang w:val="uk-UA" w:eastAsia="uk-UA"/>
              </w:rPr>
              <w:t>Відповідальні за виконання</w:t>
            </w:r>
          </w:p>
        </w:tc>
      </w:tr>
      <w:tr w:rsidR="00F221E0" w:rsidRPr="00F221E0" w14:paraId="7CAC8A8A" w14:textId="77777777" w:rsidTr="004B2526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3CD7" w14:textId="77777777" w:rsidR="00F221E0" w:rsidRPr="00F221E0" w:rsidRDefault="00F221E0" w:rsidP="001726F4">
            <w:pPr>
              <w:shd w:val="clear" w:color="auto" w:fill="FFFFFF" w:themeFill="background1"/>
              <w:jc w:val="center"/>
              <w:rPr>
                <w:lang w:val="uk-UA" w:eastAsia="uk-UA"/>
              </w:rPr>
            </w:pPr>
            <w:r w:rsidRPr="00F221E0">
              <w:rPr>
                <w:lang w:val="uk-UA" w:eastAsia="uk-UA"/>
              </w:rPr>
              <w:t>1</w:t>
            </w:r>
          </w:p>
        </w:tc>
        <w:tc>
          <w:tcPr>
            <w:tcW w:w="4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EBDE0" w14:textId="77777777" w:rsidR="00F221E0" w:rsidRPr="00F221E0" w:rsidRDefault="00F221E0" w:rsidP="001726F4">
            <w:pPr>
              <w:shd w:val="clear" w:color="auto" w:fill="FFFFFF" w:themeFill="background1"/>
              <w:jc w:val="center"/>
              <w:rPr>
                <w:lang w:val="uk-UA" w:eastAsia="uk-UA"/>
              </w:rPr>
            </w:pPr>
            <w:r w:rsidRPr="00F221E0">
              <w:rPr>
                <w:lang w:val="uk-UA" w:eastAsia="uk-UA"/>
              </w:rPr>
              <w:t>2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15F1" w14:textId="77777777" w:rsidR="00F221E0" w:rsidRPr="00F221E0" w:rsidRDefault="00F221E0" w:rsidP="001726F4">
            <w:pPr>
              <w:shd w:val="clear" w:color="auto" w:fill="FFFFFF" w:themeFill="background1"/>
              <w:jc w:val="center"/>
              <w:rPr>
                <w:lang w:val="uk-UA" w:eastAsia="uk-UA"/>
              </w:rPr>
            </w:pPr>
            <w:r w:rsidRPr="00F221E0">
              <w:rPr>
                <w:lang w:val="uk-UA" w:eastAsia="uk-UA"/>
              </w:rPr>
              <w:t>3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70AD" w14:textId="77777777" w:rsidR="00F221E0" w:rsidRPr="00F221E0" w:rsidRDefault="00F221E0" w:rsidP="001726F4">
            <w:pPr>
              <w:shd w:val="clear" w:color="auto" w:fill="FFFFFF" w:themeFill="background1"/>
              <w:jc w:val="center"/>
              <w:rPr>
                <w:lang w:val="uk-UA" w:eastAsia="uk-UA"/>
              </w:rPr>
            </w:pPr>
            <w:r w:rsidRPr="00F221E0">
              <w:rPr>
                <w:lang w:val="uk-UA" w:eastAsia="uk-UA"/>
              </w:rPr>
              <w:t>4</w:t>
            </w:r>
          </w:p>
        </w:tc>
      </w:tr>
      <w:tr w:rsidR="00F221E0" w:rsidRPr="00847070" w14:paraId="446920A6" w14:textId="77777777" w:rsidTr="004B2526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CD58" w14:textId="77777777" w:rsidR="00F221E0" w:rsidRPr="00F221E0" w:rsidRDefault="00F221E0" w:rsidP="001726F4">
            <w:pPr>
              <w:rPr>
                <w:lang w:val="uk-UA" w:eastAsia="uk-UA"/>
              </w:rPr>
            </w:pPr>
            <w:r w:rsidRPr="00F221E0">
              <w:rPr>
                <w:lang w:val="uk-UA" w:eastAsia="uk-UA"/>
              </w:rPr>
              <w:t>1</w:t>
            </w:r>
          </w:p>
        </w:tc>
        <w:tc>
          <w:tcPr>
            <w:tcW w:w="4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4A2A" w14:textId="178C61A4" w:rsidR="00F221E0" w:rsidRPr="00F221E0" w:rsidRDefault="00F3602C" w:rsidP="001726F4">
            <w:pPr>
              <w:rPr>
                <w:lang w:val="uk-UA" w:eastAsia="uk-UA"/>
              </w:rPr>
            </w:pPr>
            <w:r w:rsidRPr="00F221E0">
              <w:rPr>
                <w:lang w:val="uk-UA" w:eastAsia="uk-UA"/>
              </w:rPr>
              <w:t xml:space="preserve">Організувати і провести тематичні заняття у шкільних і дошкільних навчальних закладах «Збережемо </w:t>
            </w:r>
            <w:r w:rsidR="000C705B">
              <w:rPr>
                <w:lang w:val="uk-UA" w:eastAsia="uk-UA"/>
              </w:rPr>
              <w:t>нашу планету разом»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FE12" w14:textId="7C67EC77" w:rsidR="00F221E0" w:rsidRDefault="002D1EFE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13.05.2019 –</w:t>
            </w:r>
          </w:p>
          <w:p w14:paraId="7F56F2A4" w14:textId="44BE64CC" w:rsidR="002D1EFE" w:rsidRPr="00F221E0" w:rsidRDefault="00CB16BE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24</w:t>
            </w:r>
            <w:r w:rsidR="002D1EFE">
              <w:rPr>
                <w:lang w:val="uk-UA" w:eastAsia="uk-UA"/>
              </w:rPr>
              <w:t>.05.2019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77610" w14:textId="241C1BC4" w:rsidR="00F221E0" w:rsidRPr="00F221E0" w:rsidRDefault="002D1EFE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з гуманітарних питань Овруцької міської ради</w:t>
            </w:r>
          </w:p>
        </w:tc>
      </w:tr>
      <w:tr w:rsidR="002D1EFE" w:rsidRPr="00847070" w14:paraId="5EC481AD" w14:textId="77777777" w:rsidTr="004B2526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A298" w14:textId="33AFA496" w:rsidR="002D1EFE" w:rsidRPr="00F221E0" w:rsidRDefault="002D1EFE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4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5A17" w14:textId="79BFC8DB" w:rsidR="002D1EFE" w:rsidRPr="00F221E0" w:rsidRDefault="002D1EFE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Демонстрація мультфільм</w:t>
            </w:r>
            <w:r w:rsidR="000C705B">
              <w:rPr>
                <w:lang w:val="uk-UA" w:eastAsia="uk-UA"/>
              </w:rPr>
              <w:t xml:space="preserve">ів («Добре світло», </w:t>
            </w:r>
            <w:r w:rsidR="0089131B">
              <w:rPr>
                <w:lang w:val="uk-UA" w:eastAsia="uk-UA"/>
              </w:rPr>
              <w:t>«</w:t>
            </w:r>
            <w:proofErr w:type="spellStart"/>
            <w:r w:rsidR="0089131B">
              <w:rPr>
                <w:lang w:val="uk-UA" w:eastAsia="uk-UA"/>
              </w:rPr>
              <w:t>Фіксики</w:t>
            </w:r>
            <w:proofErr w:type="spellEnd"/>
            <w:r w:rsidR="0089131B">
              <w:rPr>
                <w:lang w:val="uk-UA" w:eastAsia="uk-UA"/>
              </w:rPr>
              <w:t xml:space="preserve">: енергозбереження» і </w:t>
            </w:r>
            <w:proofErr w:type="spellStart"/>
            <w:r w:rsidR="0089131B">
              <w:rPr>
                <w:lang w:val="uk-UA" w:eastAsia="uk-UA"/>
              </w:rPr>
              <w:t>т.п</w:t>
            </w:r>
            <w:proofErr w:type="spellEnd"/>
            <w:r w:rsidR="0089131B">
              <w:rPr>
                <w:lang w:val="uk-UA" w:eastAsia="uk-UA"/>
              </w:rPr>
              <w:t>.</w:t>
            </w:r>
            <w:r w:rsidR="000C705B">
              <w:rPr>
                <w:lang w:val="uk-UA" w:eastAsia="uk-UA"/>
              </w:rPr>
              <w:t>) та проведення вікторини на тему енергозбереження для дітей 1-4х класів загальношкільних навчальних закладів Овруцької ОТГ в Овруцькому міському будинку культури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F907" w14:textId="34873733" w:rsidR="002D1EFE" w:rsidRDefault="002D1EFE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17.05.2019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3EC2" w14:textId="3EF06EB0" w:rsidR="002D1EFE" w:rsidRDefault="002D1EFE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з гуманітарних питань, відділ економічного розвитку та залучення інвестицій Овруцької міської ради</w:t>
            </w:r>
          </w:p>
        </w:tc>
      </w:tr>
      <w:tr w:rsidR="000C705B" w:rsidRPr="00847070" w14:paraId="4CAF5346" w14:textId="77777777" w:rsidTr="004B2526">
        <w:trPr>
          <w:trHeight w:val="907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6B5A" w14:textId="7D1A9378" w:rsidR="000C705B" w:rsidRDefault="000C705B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4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2547" w14:textId="2C4D748C" w:rsidR="000C705B" w:rsidRDefault="000C705B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Провести конкурс на визначення енергетичного логотипу Овруцької ОТГ серед </w:t>
            </w:r>
            <w:r w:rsidR="00847070">
              <w:rPr>
                <w:lang w:val="uk-UA" w:eastAsia="uk-UA"/>
              </w:rPr>
              <w:t>мешканців громади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D682" w14:textId="0347BCE4" w:rsidR="000C705B" w:rsidRDefault="000C705B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13.05.2019-3</w:t>
            </w:r>
            <w:r w:rsidR="00A65E21">
              <w:rPr>
                <w:lang w:val="uk-UA" w:eastAsia="uk-UA"/>
              </w:rPr>
              <w:t>0</w:t>
            </w:r>
            <w:r>
              <w:rPr>
                <w:lang w:val="uk-UA" w:eastAsia="uk-UA"/>
              </w:rPr>
              <w:t>.05.2019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F82A" w14:textId="0885BFF0" w:rsidR="000C705B" w:rsidRDefault="000C705B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з гуманітарних питань та відділ економічного розвитку і залучення інвестицій Овруцької міської ради</w:t>
            </w:r>
          </w:p>
        </w:tc>
      </w:tr>
      <w:tr w:rsidR="00A65E21" w:rsidRPr="00847070" w14:paraId="6D33E4DE" w14:textId="77777777" w:rsidTr="004B2526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D5C1" w14:textId="00F71B16" w:rsidR="00A65E21" w:rsidRDefault="009C6BDD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</w:p>
        </w:tc>
        <w:tc>
          <w:tcPr>
            <w:tcW w:w="4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491F" w14:textId="5F419733" w:rsidR="00A65E21" w:rsidRDefault="00A65E21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конкурсу </w:t>
            </w:r>
            <w:r w:rsidRPr="00F221E0">
              <w:rPr>
                <w:lang w:val="uk-UA" w:eastAsia="uk-UA"/>
              </w:rPr>
              <w:t xml:space="preserve">дитячого малюнку на асфальті  «Енергозбереження </w:t>
            </w:r>
            <w:r>
              <w:rPr>
                <w:lang w:val="uk-UA" w:eastAsia="uk-UA"/>
              </w:rPr>
              <w:t>– здоров’я нашої планети</w:t>
            </w:r>
            <w:r w:rsidRPr="00F221E0">
              <w:rPr>
                <w:lang w:val="uk-UA" w:eastAsia="uk-UA"/>
              </w:rPr>
              <w:t>»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F569" w14:textId="623BB781" w:rsidR="00A65E21" w:rsidRDefault="00A65E21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01.06.2019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EC478" w14:textId="5C74C2E3" w:rsidR="00A65E21" w:rsidRDefault="00A65E21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з гуманітарних питань та відділ економічного розвитку і залучення інвестицій Овруцької міської ради</w:t>
            </w:r>
          </w:p>
        </w:tc>
      </w:tr>
      <w:tr w:rsidR="00F221E0" w:rsidRPr="00847070" w14:paraId="42EF80DE" w14:textId="77777777" w:rsidTr="004B2526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5C2C" w14:textId="26317DF7" w:rsidR="00F221E0" w:rsidRPr="00F221E0" w:rsidRDefault="009C6BDD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4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AB9F" w14:textId="11D2A36B" w:rsidR="00F221E0" w:rsidRPr="00F221E0" w:rsidRDefault="00A65E21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Організація та проведення </w:t>
            </w:r>
            <w:r w:rsidR="009C6BDD">
              <w:rPr>
                <w:lang w:val="uk-UA" w:eastAsia="uk-UA"/>
              </w:rPr>
              <w:t>фестивалю «Круті педалі»</w:t>
            </w:r>
            <w:r>
              <w:rPr>
                <w:lang w:val="uk-UA" w:eastAsia="uk-UA"/>
              </w:rPr>
              <w:t xml:space="preserve"> </w:t>
            </w:r>
            <w:r w:rsidR="009C6BDD">
              <w:rPr>
                <w:lang w:val="uk-UA" w:eastAsia="uk-UA"/>
              </w:rPr>
              <w:t xml:space="preserve">в рамках всесвітнього </w:t>
            </w:r>
            <w:proofErr w:type="spellStart"/>
            <w:r w:rsidR="009C6BDD">
              <w:rPr>
                <w:lang w:val="uk-UA" w:eastAsia="uk-UA"/>
              </w:rPr>
              <w:t>велодня</w:t>
            </w:r>
            <w:proofErr w:type="spellEnd"/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CFFA" w14:textId="453000AC" w:rsidR="00F221E0" w:rsidRPr="00F221E0" w:rsidRDefault="005D7D88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01.06.2019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5BCB" w14:textId="6E2C2028" w:rsidR="00F221E0" w:rsidRPr="00F221E0" w:rsidRDefault="005D7D88" w:rsidP="001726F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з гуманітарних питань та відділ економічного розвитку і залучення інвестицій Овруцької міської ради</w:t>
            </w:r>
          </w:p>
        </w:tc>
      </w:tr>
      <w:tr w:rsidR="00F221E0" w:rsidRPr="00847070" w14:paraId="5047CC50" w14:textId="77777777" w:rsidTr="004B2526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A3E1" w14:textId="2B871868" w:rsidR="00F221E0" w:rsidRPr="00F221E0" w:rsidRDefault="009C6BDD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6</w:t>
            </w:r>
          </w:p>
        </w:tc>
        <w:tc>
          <w:tcPr>
            <w:tcW w:w="4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E9C6" w14:textId="7B9E969C" w:rsidR="00F221E0" w:rsidRPr="00F221E0" w:rsidRDefault="005D7D88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Нагородження переможців конкурсів енергетичного логотипу, малюнку на асфальті та </w:t>
            </w:r>
            <w:proofErr w:type="spellStart"/>
            <w:r>
              <w:rPr>
                <w:lang w:val="uk-UA" w:eastAsia="uk-UA"/>
              </w:rPr>
              <w:t>велозмазань</w:t>
            </w:r>
            <w:proofErr w:type="spellEnd"/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0E4B" w14:textId="77F809E4" w:rsidR="00F221E0" w:rsidRPr="00F221E0" w:rsidRDefault="005D7D88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01.06.2019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EC65" w14:textId="659103AD" w:rsidR="00F221E0" w:rsidRPr="00F221E0" w:rsidRDefault="005D7D88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з гуманітарних питань та відділ економічного розвитку і залучення інвестицій Овруцької міської ради</w:t>
            </w:r>
          </w:p>
        </w:tc>
      </w:tr>
      <w:tr w:rsidR="00F221E0" w:rsidRPr="005D7D88" w14:paraId="42283450" w14:textId="77777777" w:rsidTr="001726F4">
        <w:trPr>
          <w:trHeight w:val="1677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0694" w14:textId="37C4B2A6" w:rsidR="00F221E0" w:rsidRPr="00F221E0" w:rsidRDefault="00CB16BE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4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5381" w14:textId="4FCEED58" w:rsidR="00F221E0" w:rsidRPr="00F221E0" w:rsidRDefault="005D7D88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Організація та забезпечення роботи Еко-табору для дітей 2-7 класів загальноосвітніх закладів Овруцької ОТГ на базі Овруцької бібліотеки для дітей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A3987" w14:textId="4DC83820" w:rsidR="00F221E0" w:rsidRPr="00F221E0" w:rsidRDefault="005D7D88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03.06.2019-27.06.2019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DCB1" w14:textId="39D482AE" w:rsidR="00F221E0" w:rsidRPr="00F221E0" w:rsidRDefault="005D7D88" w:rsidP="001726F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з гуманітарних питань</w:t>
            </w:r>
          </w:p>
        </w:tc>
      </w:tr>
      <w:tr w:rsidR="009C6BDD" w:rsidRPr="00847070" w14:paraId="1DFFC0F3" w14:textId="77777777" w:rsidTr="004B2526">
        <w:trPr>
          <w:trHeight w:val="20"/>
        </w:trPr>
        <w:tc>
          <w:tcPr>
            <w:tcW w:w="6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FEA82" w14:textId="6025B225" w:rsidR="009C6BDD" w:rsidRDefault="00CB16BE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8</w:t>
            </w:r>
          </w:p>
        </w:tc>
        <w:tc>
          <w:tcPr>
            <w:tcW w:w="4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3426" w14:textId="4EFD46DE" w:rsidR="009C6BDD" w:rsidRDefault="009C6BDD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Організація та проведення екскурсії на КП «Водоканал» для учнів загальноосвітніх закладів Овруцької ОТГ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837B" w14:textId="239CF8F1" w:rsidR="009C6BDD" w:rsidRDefault="001716B9" w:rsidP="001726F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04.06.20019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E465" w14:textId="0B62E0AC" w:rsidR="009C6BDD" w:rsidRDefault="001716B9" w:rsidP="001726F4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Відділ з гуманітарних питань, відділ житлово-комунального господарства, благоустрою та відділ </w:t>
            </w:r>
            <w:r>
              <w:rPr>
                <w:lang w:val="uk-UA" w:eastAsia="uk-UA"/>
              </w:rPr>
              <w:lastRenderedPageBreak/>
              <w:t>економічного розвитку і залучення інвестицій Овруцької міської ради</w:t>
            </w:r>
            <w:r w:rsidR="00CB16BE">
              <w:rPr>
                <w:lang w:val="uk-UA" w:eastAsia="uk-UA"/>
              </w:rPr>
              <w:t>, КП «Водоканал»</w:t>
            </w:r>
          </w:p>
        </w:tc>
      </w:tr>
      <w:tr w:rsidR="00CB16BE" w:rsidRPr="00F221E0" w14:paraId="69D78D80" w14:textId="77777777" w:rsidTr="00CB16BE">
        <w:trPr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9D49" w14:textId="50A696B3" w:rsidR="00CB16BE" w:rsidRPr="00F221E0" w:rsidRDefault="00CB16BE" w:rsidP="00513EC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>9</w:t>
            </w:r>
            <w:bookmarkStart w:id="1" w:name="_GoBack"/>
            <w:bookmarkEnd w:id="1"/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F154" w14:textId="77777777" w:rsidR="00CB16BE" w:rsidRPr="00F221E0" w:rsidRDefault="00CB16BE" w:rsidP="00513EC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навчання з </w:t>
            </w:r>
            <w:proofErr w:type="spellStart"/>
            <w:r>
              <w:rPr>
                <w:lang w:val="uk-UA" w:eastAsia="uk-UA"/>
              </w:rPr>
              <w:t>енергоменеджерами</w:t>
            </w:r>
            <w:proofErr w:type="spellEnd"/>
            <w:r>
              <w:rPr>
                <w:lang w:val="uk-UA" w:eastAsia="uk-UA"/>
              </w:rPr>
              <w:t xml:space="preserve"> громади та керівниками закладів бюджетної сфери з питань </w:t>
            </w:r>
            <w:proofErr w:type="spellStart"/>
            <w:r>
              <w:rPr>
                <w:lang w:val="uk-UA" w:eastAsia="uk-UA"/>
              </w:rPr>
              <w:t>енергомоніторингу</w:t>
            </w:r>
            <w:proofErr w:type="spellEnd"/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0E5E" w14:textId="77777777" w:rsidR="00CB16BE" w:rsidRPr="00F221E0" w:rsidRDefault="00CB16BE" w:rsidP="00513ECF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10.06.2019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7E05F" w14:textId="77777777" w:rsidR="00CB16BE" w:rsidRPr="00F221E0" w:rsidRDefault="00CB16BE" w:rsidP="00CB16BE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Відділ економічного розвитку і залучення інвестицій Овруцької міської ради</w:t>
            </w:r>
          </w:p>
        </w:tc>
      </w:tr>
    </w:tbl>
    <w:p w14:paraId="50117D1F" w14:textId="77777777" w:rsidR="0078144D" w:rsidRDefault="0078144D" w:rsidP="001726F4">
      <w:pPr>
        <w:rPr>
          <w:rFonts w:cs="Arial"/>
          <w:color w:val="252121"/>
          <w:lang w:val="uk-UA" w:eastAsia="uk-UA"/>
        </w:rPr>
      </w:pPr>
    </w:p>
    <w:p w14:paraId="1449D39C" w14:textId="77777777" w:rsidR="0078144D" w:rsidRDefault="0078144D" w:rsidP="001726F4">
      <w:pPr>
        <w:rPr>
          <w:rFonts w:cs="Arial"/>
          <w:color w:val="252121"/>
          <w:lang w:val="uk-UA" w:eastAsia="uk-UA"/>
        </w:rPr>
      </w:pPr>
    </w:p>
    <w:p w14:paraId="5CCFABE5" w14:textId="77777777" w:rsidR="0078144D" w:rsidRDefault="0078144D" w:rsidP="001726F4">
      <w:pPr>
        <w:rPr>
          <w:rFonts w:cs="Arial"/>
          <w:color w:val="252121"/>
          <w:lang w:val="uk-UA" w:eastAsia="uk-UA"/>
        </w:rPr>
      </w:pPr>
    </w:p>
    <w:p w14:paraId="02B6E558" w14:textId="2C1D34F1" w:rsidR="00F221E0" w:rsidRPr="008538B5" w:rsidRDefault="00F221E0" w:rsidP="001726F4">
      <w:pPr>
        <w:rPr>
          <w:lang w:val="uk-UA"/>
        </w:rPr>
      </w:pPr>
      <w:r w:rsidRPr="008538B5">
        <w:rPr>
          <w:rFonts w:cs="Arial"/>
          <w:color w:val="252121"/>
          <w:lang w:val="uk-UA" w:eastAsia="uk-UA"/>
        </w:rPr>
        <w:t>Секретар виконкому           </w:t>
      </w:r>
      <w:r w:rsidR="008538B5" w:rsidRPr="008538B5">
        <w:rPr>
          <w:rFonts w:cs="Arial"/>
          <w:color w:val="252121"/>
          <w:lang w:val="uk-UA" w:eastAsia="uk-UA"/>
        </w:rPr>
        <w:t xml:space="preserve"> </w:t>
      </w:r>
      <w:r w:rsidRPr="008538B5">
        <w:rPr>
          <w:rFonts w:cs="Arial"/>
          <w:color w:val="252121"/>
          <w:lang w:val="uk-UA" w:eastAsia="uk-UA"/>
        </w:rPr>
        <w:t>                               </w:t>
      </w:r>
      <w:r w:rsidR="004B2526">
        <w:rPr>
          <w:rFonts w:cs="Arial"/>
          <w:color w:val="252121"/>
          <w:lang w:val="uk-UA" w:eastAsia="uk-UA"/>
        </w:rPr>
        <w:t xml:space="preserve">                </w:t>
      </w:r>
      <w:r w:rsidRPr="008538B5">
        <w:rPr>
          <w:rFonts w:cs="Arial"/>
          <w:color w:val="252121"/>
          <w:lang w:val="uk-UA" w:eastAsia="uk-UA"/>
        </w:rPr>
        <w:t xml:space="preserve">    </w:t>
      </w:r>
      <w:r w:rsidR="008538B5" w:rsidRPr="008538B5">
        <w:rPr>
          <w:rFonts w:cs="Arial"/>
          <w:color w:val="252121"/>
          <w:lang w:val="uk-UA" w:eastAsia="uk-UA"/>
        </w:rPr>
        <w:t>М.В. Чичирко</w:t>
      </w:r>
    </w:p>
    <w:sectPr w:rsidR="00F221E0" w:rsidRPr="008538B5" w:rsidSect="00A76205">
      <w:pgSz w:w="11906" w:h="16838"/>
      <w:pgMar w:top="1134" w:right="707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0179B"/>
    <w:multiLevelType w:val="hybridMultilevel"/>
    <w:tmpl w:val="94B69E3C"/>
    <w:lvl w:ilvl="0" w:tplc="36D02B5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AF"/>
    <w:rsid w:val="00004B90"/>
    <w:rsid w:val="000C705B"/>
    <w:rsid w:val="001716B9"/>
    <w:rsid w:val="001726F4"/>
    <w:rsid w:val="001C703A"/>
    <w:rsid w:val="001E6AAF"/>
    <w:rsid w:val="001F43DA"/>
    <w:rsid w:val="002D1EFE"/>
    <w:rsid w:val="002E762B"/>
    <w:rsid w:val="004B2526"/>
    <w:rsid w:val="005D7D88"/>
    <w:rsid w:val="0071448D"/>
    <w:rsid w:val="0078144D"/>
    <w:rsid w:val="00847070"/>
    <w:rsid w:val="008538B5"/>
    <w:rsid w:val="0089131B"/>
    <w:rsid w:val="009B3818"/>
    <w:rsid w:val="009C6BDD"/>
    <w:rsid w:val="00A65E21"/>
    <w:rsid w:val="00A76205"/>
    <w:rsid w:val="00AD4552"/>
    <w:rsid w:val="00B54B1B"/>
    <w:rsid w:val="00CB16BE"/>
    <w:rsid w:val="00CB31A6"/>
    <w:rsid w:val="00D47FDE"/>
    <w:rsid w:val="00DB663D"/>
    <w:rsid w:val="00F221E0"/>
    <w:rsid w:val="00F3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B045"/>
  <w15:chartTrackingRefBased/>
  <w15:docId w15:val="{B0C37569-0EFA-4BB0-95FF-F1DDBFC2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FD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47FDE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FDE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D47FDE"/>
    <w:pPr>
      <w:ind w:right="-5" w:firstLine="108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D47FDE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47FDE"/>
    <w:pPr>
      <w:ind w:right="5035"/>
      <w:jc w:val="both"/>
    </w:pPr>
    <w:rPr>
      <w:sz w:val="20"/>
      <w:lang w:val="uk-UA"/>
    </w:rPr>
  </w:style>
  <w:style w:type="character" w:customStyle="1" w:styleId="a6">
    <w:name w:val="Основний текст Знак"/>
    <w:basedOn w:val="a0"/>
    <w:link w:val="a5"/>
    <w:rsid w:val="00D47FDE"/>
    <w:rPr>
      <w:rFonts w:ascii="Bookman Old Style" w:eastAsia="Times New Roman" w:hAnsi="Bookman Old Style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78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20984-2741-48F3-890E-5B3BF7B7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2508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corchemnajuija@i.ua</dc:creator>
  <cp:keywords/>
  <dc:description/>
  <cp:lastModifiedBy>Чичирко Максим</cp:lastModifiedBy>
  <cp:revision>13</cp:revision>
  <cp:lastPrinted>2019-05-14T13:21:00Z</cp:lastPrinted>
  <dcterms:created xsi:type="dcterms:W3CDTF">2019-05-06T20:08:00Z</dcterms:created>
  <dcterms:modified xsi:type="dcterms:W3CDTF">2019-05-14T13:35:00Z</dcterms:modified>
</cp:coreProperties>
</file>