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AC" w:rsidRPr="008A1F24" w:rsidRDefault="00B328AC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1000" cy="5429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C" w:rsidRPr="008A1F24" w:rsidRDefault="00B87D5B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УКРАЇНА</w:t>
      </w:r>
    </w:p>
    <w:p w:rsidR="00B87D5B" w:rsidRPr="008A1F24" w:rsidRDefault="00B87D5B" w:rsidP="00473FE7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B328AC" w:rsidRPr="008A1F24" w:rsidRDefault="00B87D5B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473FE7" w:rsidRPr="008A1F24" w:rsidRDefault="00473FE7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8A1F24" w:rsidRDefault="00B328AC" w:rsidP="00473F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</w:pP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Р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І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Ш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Е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Н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Н</w:t>
      </w:r>
      <w:proofErr w:type="spellEnd"/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Я</w:t>
      </w:r>
    </w:p>
    <w:p w:rsidR="00473FE7" w:rsidRPr="008A1F24" w:rsidRDefault="00473FE7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328AC" w:rsidRPr="00A9205D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  15.08.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2019 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року         </w:t>
      </w:r>
      <w:r w:rsidR="00A920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A920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674</w:t>
      </w:r>
    </w:p>
    <w:p w:rsidR="00473FE7" w:rsidRPr="008A1F24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83013E" w:rsidP="00473FE7">
      <w:pPr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bookmarkStart w:id="0" w:name="_Hlk16606888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Плану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заходів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щодо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організації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роботи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по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формуванню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міського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бюджету на 20</w:t>
      </w:r>
      <w:r w:rsidRPr="008A1F2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>20</w:t>
      </w:r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рік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прогнозів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міського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бюджету на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наступні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плановим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два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бюджетні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періоди</w:t>
      </w:r>
      <w:bookmarkEnd w:id="0"/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73FE7" w:rsidRPr="008A1F24" w:rsidRDefault="00473FE7" w:rsidP="00473FE7">
      <w:pPr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EA2D43" w:rsidP="00473FE7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Для забезпечення своєчасного і якісного процесу формування проекту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 2020 рік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відповідно до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7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5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кодексу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пп.3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п.а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ст.27, пп.1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п.а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ст.28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Закону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місцеве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 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виконком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ої</w:t>
      </w:r>
      <w:proofErr w:type="spellEnd"/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</w:t>
      </w:r>
    </w:p>
    <w:p w:rsidR="00473FE7" w:rsidRPr="008A1F24" w:rsidRDefault="00473FE7" w:rsidP="00473FE7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8A1F24" w:rsidRDefault="00B328AC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Ш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473FE7" w:rsidRPr="008A1F24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83013E" w:rsidRPr="008A1F24" w:rsidRDefault="0083013E" w:rsidP="00473FE7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Затвердити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формуванню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20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20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рік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прогнозів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плановим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два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далі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План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додається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Керівникам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організацій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управлінням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відділам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Плану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Координацію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міської ради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заступника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фінансово-економічних та гуманітарних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Рибинську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Н.М.</w:t>
      </w: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473FE7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A619D7" w:rsidRPr="008A1F24" w:rsidRDefault="00A619D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B328AC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голова                                                                              </w:t>
      </w:r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ван </w:t>
      </w:r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ОРУД</w:t>
      </w: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A619D7" w:rsidRPr="008A1F24" w:rsidRDefault="00A619D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bookmarkStart w:id="1" w:name="_GoBack"/>
      <w:bookmarkEnd w:id="1"/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bookmarkStart w:id="2" w:name="_Hlk522200366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lastRenderedPageBreak/>
        <w:t>Д О Д А Т О К № 1</w:t>
      </w:r>
    </w:p>
    <w:p w:rsidR="00473FE7" w:rsidRPr="008A1F24" w:rsidRDefault="00473FE7" w:rsidP="00473FE7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до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рішення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виконавчого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комітету</w:t>
      </w:r>
      <w:proofErr w:type="spellEnd"/>
    </w:p>
    <w:p w:rsidR="00473FE7" w:rsidRPr="008A1F24" w:rsidRDefault="00473FE7" w:rsidP="00473FE7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VII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скликання</w:t>
      </w:r>
      <w:proofErr w:type="spellEnd"/>
    </w:p>
    <w:p w:rsidR="00473FE7" w:rsidRPr="00A9205D" w:rsidRDefault="00473FE7" w:rsidP="00473FE7">
      <w:pPr>
        <w:spacing w:after="0"/>
        <w:ind w:left="5245"/>
        <w:jc w:val="center"/>
        <w:rPr>
          <w:rFonts w:ascii="Bookman Old Style" w:hAnsi="Bookman Old Style"/>
          <w:i/>
          <w:color w:val="000000" w:themeColor="text1"/>
          <w:sz w:val="24"/>
          <w:szCs w:val="24"/>
          <w:lang w:val="uk-UA"/>
        </w:rPr>
      </w:pP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від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15.08.2019 року № </w:t>
      </w:r>
      <w:bookmarkEnd w:id="2"/>
      <w:r w:rsidR="00A9205D">
        <w:rPr>
          <w:rFonts w:ascii="Bookman Old Style" w:eastAsia="Constantia" w:hAnsi="Bookman Old Style" w:cs="Times New Roman"/>
          <w:color w:val="000000" w:themeColor="text1"/>
          <w:sz w:val="24"/>
          <w:szCs w:val="24"/>
          <w:lang w:val="uk-UA"/>
        </w:rPr>
        <w:t>674</w:t>
      </w:r>
    </w:p>
    <w:p w:rsidR="008B015E" w:rsidRPr="008A1F24" w:rsidRDefault="008B015E" w:rsidP="00473FE7">
      <w:pPr>
        <w:spacing w:after="0" w:line="240" w:lineRule="auto"/>
        <w:rPr>
          <w:rFonts w:ascii="Bookman Old Style" w:hAnsi="Bookman Old Style"/>
          <w:i/>
          <w:color w:val="000000" w:themeColor="text1"/>
          <w:sz w:val="24"/>
          <w:szCs w:val="24"/>
          <w:lang w:val="uk-UA"/>
        </w:rPr>
      </w:pPr>
    </w:p>
    <w:p w:rsidR="00B85A72" w:rsidRPr="008A1F24" w:rsidRDefault="00B85A72" w:rsidP="00473FE7">
      <w:pPr>
        <w:pStyle w:val="21"/>
        <w:ind w:firstLine="851"/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</w:pPr>
      <w:r w:rsidRPr="008A1F24"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  <w:t xml:space="preserve">План заходів </w:t>
      </w:r>
      <w:r w:rsidRPr="008A1F24">
        <w:rPr>
          <w:rFonts w:ascii="Bookman Old Style" w:hAnsi="Bookman Old Style"/>
          <w:b/>
          <w:color w:val="000000" w:themeColor="text1"/>
          <w:spacing w:val="-4"/>
          <w:sz w:val="24"/>
          <w:szCs w:val="24"/>
          <w:lang w:val="uk-UA"/>
        </w:rPr>
        <w:t>щодо</w:t>
      </w:r>
      <w:r w:rsidRPr="008A1F24"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  <w:t xml:space="preserve"> організації роботи по формуванню проекту міського бюджету на 2020 рік та прогнозів міського бюджету на наступні за плановим два бюджетні періоди</w:t>
      </w:r>
    </w:p>
    <w:p w:rsidR="001225A7" w:rsidRPr="008A1F24" w:rsidRDefault="001225A7" w:rsidP="00473FE7">
      <w:pPr>
        <w:pStyle w:val="21"/>
        <w:ind w:firstLine="851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2"/>
        <w:gridCol w:w="2061"/>
        <w:gridCol w:w="2412"/>
      </w:tblGrid>
      <w:tr w:rsidR="008A1F24" w:rsidRPr="008A1F24" w:rsidTr="008A1F24">
        <w:trPr>
          <w:trHeight w:val="673"/>
          <w:tblHeader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Зміст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Терміни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8A1F24" w:rsidRPr="008A1F24" w:rsidTr="008A1F24">
        <w:trPr>
          <w:trHeight w:val="672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виконавчим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органом про заходи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 01 вересня</w:t>
            </w:r>
          </w:p>
        </w:tc>
      </w:tr>
      <w:tr w:rsidR="008A1F24" w:rsidRPr="008A1F24" w:rsidTr="008A1F24">
        <w:trPr>
          <w:trHeight w:val="1651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2. Початок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над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бюджету: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трансфертів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плановий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звірки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вихідних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враховані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міжбюджетних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трансфертів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МФУ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проектів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бюджетів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розрахункових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соціально-економічного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культурного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економічного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залучення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інвестицій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  <w:spacing w:val="-6"/>
              </w:rPr>
              <w:t>4. Проведення</w:t>
            </w:r>
            <w:r w:rsidRPr="008A1F24">
              <w:rPr>
                <w:rFonts w:ascii="Bookman Old Style" w:hAnsi="Bookman Old Style"/>
                <w:color w:val="000000" w:themeColor="text1"/>
              </w:rPr>
              <w:t xml:space="preserve"> попередніх розрахунків показників: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>1) доходної частини міського бюджету;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>2) видаткової частини міського бюджету відповідно до потреби, визначеної головними розпорядниками бюджетних коштів.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b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 xml:space="preserve">Розгляд показників міським головою, заступниками міського голови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Відділ фінансів міської ради; головні розпорядники бюджетних коштів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Після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отримання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МФУ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проектів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термін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узгоджений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головою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5.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Р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озробка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Інструкції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rPr>
          <w:trHeight w:val="46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6.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Проведення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надходжень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податків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зборів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 бюджету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Серпень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- вересень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граничних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видатків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кредитів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загального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фонду бюджету,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індикативних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термінів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листопада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 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 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головними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розпорядниками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включення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Формування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головою, заступниками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11.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для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схвалення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13.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необхідності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збалансованих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пропозицій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зміни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доповнення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бюджету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зміни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доповнення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бюджету та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офіційному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сайті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додаються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інформаційно-аналітичної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комунікацій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громадкістю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16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 на пленарному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засідання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рада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25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1F24" w:rsidRPr="008A1F24" w:rsidTr="008A1F24">
        <w:trPr>
          <w:trHeight w:val="992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офіційному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сайті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Овруц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ради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pStyle w:val="a8"/>
              <w:tabs>
                <w:tab w:val="left" w:pos="1134"/>
                <w:tab w:val="left" w:pos="4536"/>
                <w:tab w:val="left" w:pos="7088"/>
              </w:tabs>
              <w:snapToGrid w:val="0"/>
              <w:ind w:left="-79" w:right="-5" w:firstLine="0"/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  <w:t xml:space="preserve">Відділ інформаційно-аналітичної роботи та комунікацій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  <w:t>громадкістю</w:t>
            </w:r>
            <w:proofErr w:type="spellEnd"/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десятиденний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строк з дня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</w:p>
        </w:tc>
      </w:tr>
    </w:tbl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85A72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  <w:t xml:space="preserve">      Максим ЧИЧИРКО</w:t>
      </w:r>
    </w:p>
    <w:sectPr w:rsidR="00B85A72" w:rsidRPr="008A1F24" w:rsidSect="00473FE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034"/>
    <w:multiLevelType w:val="multilevel"/>
    <w:tmpl w:val="5734D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90C26"/>
    <w:multiLevelType w:val="multilevel"/>
    <w:tmpl w:val="717E5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6A03"/>
    <w:multiLevelType w:val="multilevel"/>
    <w:tmpl w:val="8ADC8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20929"/>
    <w:multiLevelType w:val="multilevel"/>
    <w:tmpl w:val="2C367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E248D"/>
    <w:multiLevelType w:val="multilevel"/>
    <w:tmpl w:val="B8C2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D0F51"/>
    <w:multiLevelType w:val="multilevel"/>
    <w:tmpl w:val="850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01037"/>
    <w:multiLevelType w:val="multilevel"/>
    <w:tmpl w:val="868C2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319FF"/>
    <w:multiLevelType w:val="multilevel"/>
    <w:tmpl w:val="014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35D7F"/>
    <w:multiLevelType w:val="multilevel"/>
    <w:tmpl w:val="40E2A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F4181"/>
    <w:multiLevelType w:val="multilevel"/>
    <w:tmpl w:val="64547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B21B4"/>
    <w:multiLevelType w:val="multilevel"/>
    <w:tmpl w:val="3E8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376B3"/>
    <w:multiLevelType w:val="multilevel"/>
    <w:tmpl w:val="25C8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AC"/>
    <w:rsid w:val="001225A7"/>
    <w:rsid w:val="001B2BE4"/>
    <w:rsid w:val="001E250B"/>
    <w:rsid w:val="002826EE"/>
    <w:rsid w:val="002C19DE"/>
    <w:rsid w:val="00382A86"/>
    <w:rsid w:val="00400AF0"/>
    <w:rsid w:val="00473FE7"/>
    <w:rsid w:val="00534AB9"/>
    <w:rsid w:val="00796892"/>
    <w:rsid w:val="007C2F9E"/>
    <w:rsid w:val="0083013E"/>
    <w:rsid w:val="00860127"/>
    <w:rsid w:val="008A1F24"/>
    <w:rsid w:val="008B015E"/>
    <w:rsid w:val="00993651"/>
    <w:rsid w:val="00A50745"/>
    <w:rsid w:val="00A5446F"/>
    <w:rsid w:val="00A619D7"/>
    <w:rsid w:val="00A9205D"/>
    <w:rsid w:val="00B328AC"/>
    <w:rsid w:val="00B85A72"/>
    <w:rsid w:val="00B87D5B"/>
    <w:rsid w:val="00B974CA"/>
    <w:rsid w:val="00C35EF5"/>
    <w:rsid w:val="00C37239"/>
    <w:rsid w:val="00CC4FAF"/>
    <w:rsid w:val="00E911D5"/>
    <w:rsid w:val="00EA2D43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9DC"/>
  <w15:chartTrackingRefBased/>
  <w15:docId w15:val="{5AC861B6-5A44-4A98-A691-A9E6B098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AC"/>
    <w:rPr>
      <w:color w:val="0000FF"/>
      <w:u w:val="single"/>
    </w:rPr>
  </w:style>
  <w:style w:type="character" w:styleId="a5">
    <w:name w:val="Strong"/>
    <w:basedOn w:val="a0"/>
    <w:uiPriority w:val="22"/>
    <w:qFormat/>
    <w:rsid w:val="00B328AC"/>
    <w:rPr>
      <w:b/>
      <w:bCs/>
    </w:rPr>
  </w:style>
  <w:style w:type="paragraph" w:styleId="21">
    <w:name w:val="Body Text Indent 2"/>
    <w:basedOn w:val="a"/>
    <w:link w:val="22"/>
    <w:rsid w:val="00B85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2">
    <w:name w:val="Основний текст з відступом 2 Знак"/>
    <w:basedOn w:val="a0"/>
    <w:link w:val="21"/>
    <w:rsid w:val="00B85A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rsid w:val="008B01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rsid w:val="008B01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Письмо"/>
    <w:basedOn w:val="a"/>
    <w:rsid w:val="008B015E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FinOtdelNach</dc:creator>
  <cp:keywords/>
  <dc:description/>
  <cp:lastModifiedBy>Чичирко Максим</cp:lastModifiedBy>
  <cp:revision>9</cp:revision>
  <cp:lastPrinted>2019-08-19T09:40:00Z</cp:lastPrinted>
  <dcterms:created xsi:type="dcterms:W3CDTF">2019-08-05T16:17:00Z</dcterms:created>
  <dcterms:modified xsi:type="dcterms:W3CDTF">2019-08-19T09:40:00Z</dcterms:modified>
</cp:coreProperties>
</file>