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7" w:rsidRDefault="00F81E63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57" w:rsidRDefault="004D7357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</w:p>
    <w:p w:rsidR="008E3775" w:rsidRPr="003976C2" w:rsidRDefault="008E3775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i/>
          <w:szCs w:val="24"/>
          <w:u w:val="single"/>
          <w:lang w:val="uk-UA"/>
        </w:rPr>
      </w:pPr>
      <w:r w:rsidRPr="003976C2">
        <w:rPr>
          <w:szCs w:val="24"/>
          <w:lang w:val="uk-UA"/>
        </w:rPr>
        <w:t>У К Р А Ї Н А</w:t>
      </w:r>
    </w:p>
    <w:p w:rsidR="008E3775" w:rsidRPr="003976C2" w:rsidRDefault="008E3775" w:rsidP="00493640">
      <w:pPr>
        <w:spacing w:after="160" w:line="320" w:lineRule="atLeast"/>
        <w:jc w:val="center"/>
        <w:rPr>
          <w:szCs w:val="24"/>
          <w:lang w:val="uk-UA"/>
        </w:rPr>
      </w:pPr>
      <w:r w:rsidRPr="003976C2">
        <w:rPr>
          <w:szCs w:val="24"/>
          <w:lang w:val="uk-UA"/>
        </w:rPr>
        <w:t>Овруцька міська рада Житомирської області</w:t>
      </w:r>
    </w:p>
    <w:p w:rsidR="0051655E" w:rsidRDefault="0051655E" w:rsidP="00493640">
      <w:pPr>
        <w:spacing w:line="240" w:lineRule="atLeast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612E6D" w:rsidRDefault="00612E6D" w:rsidP="00612E6D">
      <w:pPr>
        <w:spacing w:line="240" w:lineRule="atLeast"/>
        <w:rPr>
          <w:rFonts w:ascii="Georgia" w:hAnsi="Georgia"/>
          <w:b/>
          <w:i/>
          <w:lang w:val="uk-UA"/>
        </w:rPr>
      </w:pPr>
    </w:p>
    <w:p w:rsidR="00493640" w:rsidRPr="003976C2" w:rsidRDefault="00123B63" w:rsidP="00612E6D">
      <w:pPr>
        <w:spacing w:line="240" w:lineRule="atLeast"/>
        <w:rPr>
          <w:rFonts w:ascii="Georgia" w:hAnsi="Georgia"/>
          <w:b/>
          <w:i/>
          <w:szCs w:val="24"/>
          <w:lang w:val="uk-UA"/>
        </w:rPr>
      </w:pPr>
      <w:r>
        <w:rPr>
          <w:rFonts w:ascii="Georgia" w:hAnsi="Georgia"/>
          <w:b/>
          <w:i/>
          <w:szCs w:val="24"/>
          <w:lang w:val="uk-UA"/>
        </w:rPr>
        <w:t>Тридцять четверта</w:t>
      </w:r>
      <w:r w:rsidR="005C05F3">
        <w:rPr>
          <w:rFonts w:ascii="Georgia" w:hAnsi="Georgia"/>
          <w:b/>
          <w:i/>
          <w:szCs w:val="24"/>
          <w:lang w:val="uk-UA"/>
        </w:rPr>
        <w:t xml:space="preserve"> </w:t>
      </w:r>
      <w:r w:rsidR="009221D1" w:rsidRPr="003976C2">
        <w:rPr>
          <w:rFonts w:ascii="Georgia" w:hAnsi="Georgia"/>
          <w:b/>
          <w:i/>
          <w:szCs w:val="24"/>
          <w:lang w:val="uk-UA"/>
        </w:rPr>
        <w:t>сесія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612E6D">
        <w:rPr>
          <w:rFonts w:ascii="Georgia" w:hAnsi="Georgia"/>
          <w:b/>
          <w:i/>
          <w:szCs w:val="24"/>
          <w:lang w:val="uk-UA"/>
        </w:rPr>
        <w:t xml:space="preserve">                   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493640" w:rsidRPr="003976C2">
        <w:rPr>
          <w:rFonts w:ascii="Georgia" w:hAnsi="Georgia"/>
          <w:b/>
          <w:i/>
          <w:szCs w:val="24"/>
          <w:lang w:val="uk-UA"/>
        </w:rPr>
        <w:t xml:space="preserve">                 VІІ  скликання</w:t>
      </w:r>
    </w:p>
    <w:p w:rsidR="006C39D8" w:rsidRPr="006C39D8" w:rsidRDefault="006C39D8" w:rsidP="00493640">
      <w:pPr>
        <w:spacing w:line="240" w:lineRule="atLeast"/>
        <w:rPr>
          <w:rFonts w:ascii="Georgia" w:hAnsi="Georgia"/>
          <w:i/>
          <w:lang w:val="uk-UA"/>
        </w:rPr>
      </w:pPr>
    </w:p>
    <w:p w:rsidR="008E3775" w:rsidRPr="006C39D8" w:rsidRDefault="008E3775" w:rsidP="00493640">
      <w:pPr>
        <w:spacing w:line="240" w:lineRule="atLeast"/>
        <w:rPr>
          <w:sz w:val="22"/>
          <w:szCs w:val="22"/>
          <w:lang w:val="uk-UA"/>
        </w:rPr>
      </w:pPr>
      <w:r w:rsidRPr="006C39D8">
        <w:rPr>
          <w:sz w:val="22"/>
          <w:szCs w:val="22"/>
          <w:lang w:val="uk-UA"/>
        </w:rPr>
        <w:t xml:space="preserve">Від </w:t>
      </w:r>
      <w:r w:rsidR="008F2463">
        <w:rPr>
          <w:sz w:val="22"/>
          <w:szCs w:val="22"/>
          <w:lang w:val="uk-UA"/>
        </w:rPr>
        <w:t>25</w:t>
      </w:r>
      <w:r w:rsidR="00123B63">
        <w:rPr>
          <w:sz w:val="22"/>
          <w:szCs w:val="22"/>
          <w:lang w:val="uk-UA"/>
        </w:rPr>
        <w:t xml:space="preserve"> жовтня</w:t>
      </w:r>
      <w:r w:rsidR="00704F15" w:rsidRPr="006C39D8">
        <w:rPr>
          <w:sz w:val="22"/>
          <w:szCs w:val="22"/>
          <w:lang w:val="uk-UA"/>
        </w:rPr>
        <w:t xml:space="preserve"> 2019</w:t>
      </w:r>
      <w:r w:rsidR="00DF4F25" w:rsidRPr="006C39D8">
        <w:rPr>
          <w:sz w:val="22"/>
          <w:szCs w:val="22"/>
          <w:lang w:val="uk-UA"/>
        </w:rPr>
        <w:t xml:space="preserve"> р</w:t>
      </w:r>
      <w:r w:rsidR="003976C2" w:rsidRPr="006C39D8">
        <w:rPr>
          <w:sz w:val="22"/>
          <w:szCs w:val="22"/>
          <w:lang w:val="uk-UA"/>
        </w:rPr>
        <w:t xml:space="preserve">оку </w:t>
      </w:r>
      <w:r w:rsidR="008F2463">
        <w:rPr>
          <w:sz w:val="22"/>
          <w:szCs w:val="22"/>
          <w:lang w:val="uk-UA"/>
        </w:rPr>
        <w:t xml:space="preserve">    №</w:t>
      </w:r>
      <w:r w:rsidR="00612E6D">
        <w:rPr>
          <w:sz w:val="22"/>
          <w:szCs w:val="22"/>
          <w:lang w:val="uk-UA"/>
        </w:rPr>
        <w:t>1660</w:t>
      </w:r>
      <w:r w:rsidR="008F2463">
        <w:rPr>
          <w:sz w:val="22"/>
          <w:szCs w:val="22"/>
          <w:lang w:val="uk-UA"/>
        </w:rPr>
        <w:t xml:space="preserve"> </w:t>
      </w:r>
    </w:p>
    <w:p w:rsidR="008E3775" w:rsidRPr="006C39D8" w:rsidRDefault="008E3775">
      <w:pPr>
        <w:spacing w:line="240" w:lineRule="atLeast"/>
        <w:jc w:val="both"/>
        <w:rPr>
          <w:sz w:val="22"/>
          <w:szCs w:val="22"/>
          <w:lang w:val="uk-UA"/>
        </w:rPr>
      </w:pPr>
    </w:p>
    <w:p w:rsidR="008E3775" w:rsidRPr="00612E6D" w:rsidRDefault="008E3775">
      <w:pPr>
        <w:spacing w:line="240" w:lineRule="atLeast"/>
        <w:ind w:right="4960"/>
        <w:rPr>
          <w:szCs w:val="24"/>
          <w:lang w:val="uk-UA"/>
        </w:rPr>
      </w:pPr>
      <w:r w:rsidRPr="00612E6D">
        <w:rPr>
          <w:szCs w:val="24"/>
          <w:lang w:val="uk-UA"/>
        </w:rPr>
        <w:t>Про надання одноразової матеріальної допомоги</w:t>
      </w:r>
      <w:r w:rsidR="00204D25" w:rsidRPr="00612E6D">
        <w:rPr>
          <w:szCs w:val="24"/>
          <w:lang w:val="uk-UA"/>
        </w:rPr>
        <w:t xml:space="preserve"> громадянам міської ради</w:t>
      </w:r>
      <w:r w:rsidR="00612E6D">
        <w:rPr>
          <w:szCs w:val="24"/>
          <w:lang w:val="uk-UA"/>
        </w:rPr>
        <w:t>.</w:t>
      </w:r>
      <w:r w:rsidR="00204D25" w:rsidRPr="00612E6D">
        <w:rPr>
          <w:szCs w:val="24"/>
          <w:lang w:val="uk-UA"/>
        </w:rPr>
        <w:t xml:space="preserve"> </w:t>
      </w:r>
    </w:p>
    <w:p w:rsidR="008E3775" w:rsidRPr="006C39D8" w:rsidRDefault="008E3775">
      <w:pPr>
        <w:spacing w:line="240" w:lineRule="atLeast"/>
        <w:ind w:firstLine="882"/>
        <w:rPr>
          <w:sz w:val="22"/>
          <w:szCs w:val="22"/>
          <w:lang w:val="uk-UA"/>
        </w:rPr>
      </w:pPr>
    </w:p>
    <w:p w:rsidR="008E3775" w:rsidRPr="00612E6D" w:rsidRDefault="008E3775" w:rsidP="007116D3">
      <w:pPr>
        <w:spacing w:line="240" w:lineRule="atLeast"/>
        <w:ind w:firstLine="851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>Розглянувши звернення громадян про надання одноразової матеріальної допомоги на лікування, відповідні документи та акти обстеження матеріально-побутових умов проживання, враховуючи рекомендації  засідання постійн</w:t>
      </w:r>
      <w:r w:rsidR="00F27137" w:rsidRPr="00612E6D">
        <w:rPr>
          <w:szCs w:val="24"/>
          <w:lang w:val="uk-UA"/>
        </w:rPr>
        <w:t xml:space="preserve">ої </w:t>
      </w:r>
      <w:r w:rsidRPr="00612E6D">
        <w:rPr>
          <w:szCs w:val="24"/>
          <w:lang w:val="uk-UA"/>
        </w:rPr>
        <w:t xml:space="preserve"> депутатськ</w:t>
      </w:r>
      <w:r w:rsidR="00F27137" w:rsidRPr="00612E6D">
        <w:rPr>
          <w:szCs w:val="24"/>
          <w:lang w:val="uk-UA"/>
        </w:rPr>
        <w:t xml:space="preserve">ої </w:t>
      </w:r>
      <w:r w:rsidRPr="00612E6D">
        <w:rPr>
          <w:szCs w:val="24"/>
          <w:lang w:val="uk-UA"/>
        </w:rPr>
        <w:t xml:space="preserve"> комісі</w:t>
      </w:r>
      <w:r w:rsidR="00F27137" w:rsidRPr="00612E6D">
        <w:rPr>
          <w:szCs w:val="24"/>
          <w:lang w:val="uk-UA"/>
        </w:rPr>
        <w:t>ї</w:t>
      </w:r>
      <w:r w:rsidRPr="00612E6D">
        <w:rPr>
          <w:szCs w:val="24"/>
          <w:lang w:val="uk-UA"/>
        </w:rPr>
        <w:t xml:space="preserve"> міської ради від </w:t>
      </w:r>
      <w:r w:rsidR="00123B63" w:rsidRPr="00612E6D">
        <w:rPr>
          <w:szCs w:val="24"/>
          <w:lang w:val="uk-UA"/>
        </w:rPr>
        <w:t>24.10</w:t>
      </w:r>
      <w:r w:rsidR="00436144" w:rsidRPr="00612E6D">
        <w:rPr>
          <w:szCs w:val="24"/>
          <w:lang w:val="uk-UA"/>
        </w:rPr>
        <w:t>.2019</w:t>
      </w:r>
      <w:r w:rsidR="00AA4999" w:rsidRPr="00612E6D">
        <w:rPr>
          <w:szCs w:val="24"/>
          <w:lang w:val="uk-UA"/>
        </w:rPr>
        <w:t xml:space="preserve"> </w:t>
      </w:r>
      <w:r w:rsidRPr="00612E6D">
        <w:rPr>
          <w:szCs w:val="24"/>
          <w:lang w:val="uk-UA"/>
        </w:rPr>
        <w:t>року, керуючись ст. 26 Закону України «Про місцеве самоврядування в Україні», міська рада</w:t>
      </w:r>
    </w:p>
    <w:p w:rsidR="008E3775" w:rsidRPr="00612E6D" w:rsidRDefault="008E3775" w:rsidP="007116D3">
      <w:pPr>
        <w:spacing w:line="240" w:lineRule="atLeast"/>
        <w:ind w:firstLine="851"/>
        <w:jc w:val="both"/>
        <w:rPr>
          <w:szCs w:val="24"/>
          <w:lang w:val="uk-UA"/>
        </w:rPr>
      </w:pPr>
    </w:p>
    <w:p w:rsidR="008E3775" w:rsidRPr="00612E6D" w:rsidRDefault="008E3775" w:rsidP="007116D3">
      <w:pPr>
        <w:spacing w:line="240" w:lineRule="atLeast"/>
        <w:ind w:firstLine="851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>В И Р І Ш И Л А:</w:t>
      </w:r>
    </w:p>
    <w:p w:rsidR="009C72BA" w:rsidRPr="00612E6D" w:rsidRDefault="009C72BA" w:rsidP="00E817A4">
      <w:pPr>
        <w:spacing w:line="240" w:lineRule="atLeast"/>
        <w:jc w:val="both"/>
        <w:rPr>
          <w:szCs w:val="24"/>
          <w:lang w:val="uk-UA"/>
        </w:rPr>
      </w:pPr>
    </w:p>
    <w:p w:rsidR="006578A7" w:rsidRPr="00612E6D" w:rsidRDefault="005C26AD" w:rsidP="00123B63">
      <w:pPr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  </w:t>
      </w:r>
      <w:r w:rsidR="007B1FD3" w:rsidRPr="00612E6D">
        <w:rPr>
          <w:szCs w:val="24"/>
          <w:lang w:val="uk-UA"/>
        </w:rPr>
        <w:t xml:space="preserve"> </w:t>
      </w:r>
    </w:p>
    <w:p w:rsidR="0023217C" w:rsidRPr="00612E6D" w:rsidRDefault="008F2463" w:rsidP="00D67091">
      <w:pPr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   </w:t>
      </w:r>
      <w:r w:rsidR="00123B63" w:rsidRPr="00612E6D">
        <w:rPr>
          <w:szCs w:val="24"/>
          <w:lang w:val="uk-UA"/>
        </w:rPr>
        <w:t xml:space="preserve"> 1</w:t>
      </w:r>
      <w:r w:rsidR="00C944D2" w:rsidRPr="00612E6D">
        <w:rPr>
          <w:szCs w:val="24"/>
          <w:lang w:val="uk-UA"/>
        </w:rPr>
        <w:t xml:space="preserve">. </w:t>
      </w:r>
      <w:r w:rsidR="0023217C" w:rsidRPr="00612E6D">
        <w:rPr>
          <w:szCs w:val="24"/>
          <w:lang w:val="uk-UA"/>
        </w:rPr>
        <w:t xml:space="preserve">Надати одноразову матеріальну допомогу у розмірі </w:t>
      </w:r>
      <w:r w:rsidR="00D67091" w:rsidRPr="00612E6D">
        <w:rPr>
          <w:b/>
          <w:szCs w:val="24"/>
          <w:u w:val="single"/>
          <w:lang w:val="uk-UA"/>
        </w:rPr>
        <w:t>5</w:t>
      </w:r>
      <w:r w:rsidR="0023217C" w:rsidRPr="00612E6D">
        <w:rPr>
          <w:b/>
          <w:szCs w:val="24"/>
          <w:u w:val="single"/>
          <w:lang w:val="uk-UA"/>
        </w:rPr>
        <w:t>000 грн.</w:t>
      </w:r>
      <w:r w:rsidR="00D67091" w:rsidRPr="00612E6D">
        <w:rPr>
          <w:szCs w:val="24"/>
          <w:lang w:val="uk-UA"/>
        </w:rPr>
        <w:t>(п’ять</w:t>
      </w:r>
      <w:r w:rsidR="00123B63" w:rsidRPr="00612E6D">
        <w:rPr>
          <w:szCs w:val="24"/>
          <w:lang w:val="uk-UA"/>
        </w:rPr>
        <w:t xml:space="preserve"> </w:t>
      </w:r>
      <w:r w:rsidR="0023217C" w:rsidRPr="00612E6D">
        <w:rPr>
          <w:szCs w:val="24"/>
          <w:lang w:val="uk-UA"/>
        </w:rPr>
        <w:t>тисяч гривень 00 коп.) кожному з наступних громадян:</w:t>
      </w:r>
    </w:p>
    <w:p w:rsidR="0023217C" w:rsidRPr="00612E6D" w:rsidRDefault="00B76681" w:rsidP="0023217C">
      <w:pPr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</w:t>
      </w:r>
      <w:r w:rsidR="007B1FD3" w:rsidRPr="00612E6D">
        <w:rPr>
          <w:szCs w:val="24"/>
          <w:lang w:val="uk-UA"/>
        </w:rPr>
        <w:t xml:space="preserve">    </w:t>
      </w:r>
      <w:r w:rsidR="00123B63" w:rsidRPr="00612E6D">
        <w:rPr>
          <w:szCs w:val="24"/>
          <w:lang w:val="uk-UA"/>
        </w:rPr>
        <w:t>1</w:t>
      </w:r>
      <w:r w:rsidR="0023217C" w:rsidRPr="00612E6D">
        <w:rPr>
          <w:szCs w:val="24"/>
          <w:lang w:val="uk-UA"/>
        </w:rPr>
        <w:t>.1</w:t>
      </w:r>
      <w:r w:rsidR="000B1298" w:rsidRPr="00612E6D">
        <w:rPr>
          <w:szCs w:val="24"/>
          <w:lang w:val="uk-UA"/>
        </w:rPr>
        <w:t>.</w:t>
      </w:r>
      <w:r w:rsidR="00123B63" w:rsidRPr="00612E6D">
        <w:rPr>
          <w:szCs w:val="24"/>
          <w:lang w:val="uk-UA"/>
        </w:rPr>
        <w:t xml:space="preserve"> </w:t>
      </w:r>
      <w:r w:rsidR="0023217C" w:rsidRPr="00612E6D">
        <w:rPr>
          <w:szCs w:val="24"/>
          <w:lang w:val="uk-UA"/>
        </w:rPr>
        <w:t xml:space="preserve">Гр. </w:t>
      </w:r>
      <w:r w:rsidR="00123B63" w:rsidRPr="00612E6D">
        <w:rPr>
          <w:szCs w:val="24"/>
          <w:lang w:val="uk-UA"/>
        </w:rPr>
        <w:t xml:space="preserve">Макаренко Наталії Валеріївні, 1991 </w:t>
      </w:r>
      <w:proofErr w:type="spellStart"/>
      <w:r w:rsidR="00123B63" w:rsidRPr="00612E6D">
        <w:rPr>
          <w:szCs w:val="24"/>
          <w:lang w:val="uk-UA"/>
        </w:rPr>
        <w:t>р.н</w:t>
      </w:r>
      <w:proofErr w:type="spellEnd"/>
      <w:r w:rsidR="00123B63" w:rsidRPr="00612E6D">
        <w:rPr>
          <w:szCs w:val="24"/>
          <w:lang w:val="uk-UA"/>
        </w:rPr>
        <w:t xml:space="preserve">., на лікування доньки – Макаренко Анни Євгеніївни, 2016 </w:t>
      </w:r>
      <w:proofErr w:type="spellStart"/>
      <w:r w:rsidR="00123B63" w:rsidRPr="00612E6D">
        <w:rPr>
          <w:szCs w:val="24"/>
          <w:lang w:val="uk-UA"/>
        </w:rPr>
        <w:t>р.н</w:t>
      </w:r>
      <w:proofErr w:type="spellEnd"/>
      <w:r w:rsidR="00123B63" w:rsidRPr="00612E6D">
        <w:rPr>
          <w:szCs w:val="24"/>
          <w:lang w:val="uk-UA"/>
        </w:rPr>
        <w:t>.</w:t>
      </w:r>
    </w:p>
    <w:p w:rsidR="00B73B65" w:rsidRPr="00612E6D" w:rsidRDefault="00B76681" w:rsidP="00123B63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</w:t>
      </w:r>
      <w:r w:rsidR="007B1FD3" w:rsidRPr="00612E6D">
        <w:rPr>
          <w:szCs w:val="24"/>
          <w:lang w:val="uk-UA"/>
        </w:rPr>
        <w:t xml:space="preserve">   </w:t>
      </w:r>
    </w:p>
    <w:p w:rsidR="00E36831" w:rsidRPr="00612E6D" w:rsidRDefault="007B1FD3" w:rsidP="007B1FD3">
      <w:pPr>
        <w:tabs>
          <w:tab w:val="left" w:pos="1005"/>
        </w:tabs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ab/>
      </w:r>
    </w:p>
    <w:p w:rsidR="00DA63D6" w:rsidRPr="00612E6D" w:rsidRDefault="00123B63" w:rsidP="00717ACE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  2</w:t>
      </w:r>
      <w:r w:rsidR="008E3775" w:rsidRPr="00612E6D">
        <w:rPr>
          <w:szCs w:val="24"/>
          <w:lang w:val="uk-UA"/>
        </w:rPr>
        <w:t xml:space="preserve">. Нарахування та виплату одноразової матеріальної допомоги вищевказаним </w:t>
      </w:r>
    </w:p>
    <w:p w:rsidR="008E3775" w:rsidRPr="00612E6D" w:rsidRDefault="008E3775" w:rsidP="00DA63D6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>громадянам провести в межах кошторисних призначень.</w:t>
      </w:r>
    </w:p>
    <w:p w:rsidR="0019410F" w:rsidRPr="00612E6D" w:rsidRDefault="0019410F" w:rsidP="00DA63D6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</w:p>
    <w:p w:rsidR="0019410F" w:rsidRPr="00612E6D" w:rsidRDefault="0019410F" w:rsidP="00DA63D6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 xml:space="preserve">           </w:t>
      </w:r>
    </w:p>
    <w:p w:rsidR="0019410F" w:rsidRPr="00612E6D" w:rsidRDefault="0019410F" w:rsidP="00DA63D6">
      <w:pPr>
        <w:tabs>
          <w:tab w:val="left" w:pos="1418"/>
        </w:tabs>
        <w:spacing w:line="240" w:lineRule="atLeast"/>
        <w:jc w:val="both"/>
        <w:rPr>
          <w:szCs w:val="24"/>
          <w:lang w:val="ru-RU"/>
        </w:rPr>
      </w:pPr>
      <w:r w:rsidRPr="00612E6D">
        <w:rPr>
          <w:szCs w:val="24"/>
          <w:lang w:val="uk-UA"/>
        </w:rPr>
        <w:t xml:space="preserve">          3. Рекомендовано всі інші справи відкласти на чергову сесію міської ради до виділення коштів на дану статтю призначень</w:t>
      </w:r>
      <w:r w:rsidR="00612E6D" w:rsidRPr="00612E6D">
        <w:rPr>
          <w:szCs w:val="24"/>
          <w:lang w:val="uk-UA"/>
        </w:rPr>
        <w:t>.</w:t>
      </w:r>
    </w:p>
    <w:p w:rsidR="00BD1786" w:rsidRPr="006578A7" w:rsidRDefault="00BD1786" w:rsidP="00DA63D6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:rsidR="006C39D8" w:rsidRDefault="006C39D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6C39D8" w:rsidRDefault="006C39D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7634D4" w:rsidRDefault="007634D4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7634D4" w:rsidRDefault="007634D4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8E3775" w:rsidRPr="00612E6D" w:rsidRDefault="008E3775" w:rsidP="00697FB7">
      <w:pPr>
        <w:spacing w:line="240" w:lineRule="atLeast"/>
        <w:jc w:val="both"/>
        <w:rPr>
          <w:szCs w:val="24"/>
          <w:lang w:val="uk-UA"/>
        </w:rPr>
      </w:pPr>
      <w:r w:rsidRPr="00612E6D">
        <w:rPr>
          <w:szCs w:val="24"/>
          <w:lang w:val="uk-UA"/>
        </w:rPr>
        <w:t>Міський голова</w:t>
      </w:r>
      <w:r w:rsidRPr="00612E6D">
        <w:rPr>
          <w:szCs w:val="24"/>
          <w:lang w:val="uk-UA"/>
        </w:rPr>
        <w:tab/>
      </w:r>
      <w:r w:rsidRPr="00612E6D">
        <w:rPr>
          <w:szCs w:val="24"/>
          <w:lang w:val="uk-UA"/>
        </w:rPr>
        <w:tab/>
      </w:r>
      <w:r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</w:r>
      <w:r w:rsidR="007634D4" w:rsidRPr="00612E6D">
        <w:rPr>
          <w:szCs w:val="24"/>
          <w:lang w:val="uk-UA"/>
        </w:rPr>
        <w:tab/>
        <w:t xml:space="preserve">                   </w:t>
      </w:r>
      <w:proofErr w:type="spellStart"/>
      <w:r w:rsidR="007634D4" w:rsidRPr="00612E6D">
        <w:rPr>
          <w:szCs w:val="24"/>
          <w:lang w:val="uk-UA"/>
        </w:rPr>
        <w:t>І.</w:t>
      </w:r>
      <w:r w:rsidRPr="00612E6D">
        <w:rPr>
          <w:szCs w:val="24"/>
          <w:lang w:val="uk-UA"/>
        </w:rPr>
        <w:t>К</w:t>
      </w:r>
      <w:bookmarkStart w:id="0" w:name="_GoBack"/>
      <w:bookmarkEnd w:id="0"/>
      <w:r w:rsidRPr="00612E6D">
        <w:rPr>
          <w:szCs w:val="24"/>
          <w:lang w:val="uk-UA"/>
        </w:rPr>
        <w:t>оруд</w:t>
      </w:r>
      <w:proofErr w:type="spellEnd"/>
      <w:r w:rsidRPr="00612E6D">
        <w:rPr>
          <w:szCs w:val="24"/>
          <w:lang w:val="uk-UA"/>
        </w:rPr>
        <w:cr/>
      </w:r>
    </w:p>
    <w:sectPr w:rsidR="008E3775" w:rsidRPr="00612E6D" w:rsidSect="00BC1E35">
      <w:pgSz w:w="12240" w:h="15840"/>
      <w:pgMar w:top="567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3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816D5"/>
    <w:rsid w:val="00097F42"/>
    <w:rsid w:val="000A7882"/>
    <w:rsid w:val="000B1298"/>
    <w:rsid w:val="000B4B2E"/>
    <w:rsid w:val="000C70A6"/>
    <w:rsid w:val="000D285D"/>
    <w:rsid w:val="000D3715"/>
    <w:rsid w:val="000E41F2"/>
    <w:rsid w:val="000F1D21"/>
    <w:rsid w:val="00105800"/>
    <w:rsid w:val="00123B63"/>
    <w:rsid w:val="0013684F"/>
    <w:rsid w:val="00137D78"/>
    <w:rsid w:val="00141C1B"/>
    <w:rsid w:val="00146E94"/>
    <w:rsid w:val="001571D1"/>
    <w:rsid w:val="00161280"/>
    <w:rsid w:val="00166849"/>
    <w:rsid w:val="00175DD0"/>
    <w:rsid w:val="0018133C"/>
    <w:rsid w:val="001844D0"/>
    <w:rsid w:val="00185358"/>
    <w:rsid w:val="0019410F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4D25"/>
    <w:rsid w:val="00211B72"/>
    <w:rsid w:val="002120A2"/>
    <w:rsid w:val="0023217C"/>
    <w:rsid w:val="00246B36"/>
    <w:rsid w:val="00254FFB"/>
    <w:rsid w:val="00256A64"/>
    <w:rsid w:val="00263AB8"/>
    <w:rsid w:val="00265C09"/>
    <w:rsid w:val="00280519"/>
    <w:rsid w:val="00283768"/>
    <w:rsid w:val="002843B5"/>
    <w:rsid w:val="00285054"/>
    <w:rsid w:val="00286962"/>
    <w:rsid w:val="002A300B"/>
    <w:rsid w:val="002A3449"/>
    <w:rsid w:val="002A67E2"/>
    <w:rsid w:val="002D4254"/>
    <w:rsid w:val="002F25BB"/>
    <w:rsid w:val="002F5543"/>
    <w:rsid w:val="003146E1"/>
    <w:rsid w:val="00316CC8"/>
    <w:rsid w:val="00317018"/>
    <w:rsid w:val="00327BB8"/>
    <w:rsid w:val="00336EF9"/>
    <w:rsid w:val="00341442"/>
    <w:rsid w:val="00354865"/>
    <w:rsid w:val="00364BB5"/>
    <w:rsid w:val="003678FC"/>
    <w:rsid w:val="003714A9"/>
    <w:rsid w:val="00374537"/>
    <w:rsid w:val="00382298"/>
    <w:rsid w:val="0038462D"/>
    <w:rsid w:val="00392F72"/>
    <w:rsid w:val="003976C2"/>
    <w:rsid w:val="00397B9F"/>
    <w:rsid w:val="00397C3C"/>
    <w:rsid w:val="003B3FB3"/>
    <w:rsid w:val="003C2C24"/>
    <w:rsid w:val="003D30F2"/>
    <w:rsid w:val="003D3ABF"/>
    <w:rsid w:val="003D4AC1"/>
    <w:rsid w:val="003D6639"/>
    <w:rsid w:val="003E6428"/>
    <w:rsid w:val="003E6B25"/>
    <w:rsid w:val="003E7F4B"/>
    <w:rsid w:val="003F349A"/>
    <w:rsid w:val="004009BE"/>
    <w:rsid w:val="00401B90"/>
    <w:rsid w:val="00403904"/>
    <w:rsid w:val="004041A2"/>
    <w:rsid w:val="004051D2"/>
    <w:rsid w:val="00414B1D"/>
    <w:rsid w:val="00424DD5"/>
    <w:rsid w:val="00436144"/>
    <w:rsid w:val="004366B0"/>
    <w:rsid w:val="00462E3B"/>
    <w:rsid w:val="00465A68"/>
    <w:rsid w:val="004706EB"/>
    <w:rsid w:val="004812F9"/>
    <w:rsid w:val="004829F8"/>
    <w:rsid w:val="00486D6B"/>
    <w:rsid w:val="004905E0"/>
    <w:rsid w:val="0049119C"/>
    <w:rsid w:val="00493640"/>
    <w:rsid w:val="004A1FC6"/>
    <w:rsid w:val="004D5E07"/>
    <w:rsid w:val="004D69BB"/>
    <w:rsid w:val="004D7357"/>
    <w:rsid w:val="004D7B79"/>
    <w:rsid w:val="004E30DD"/>
    <w:rsid w:val="004F6170"/>
    <w:rsid w:val="00502C19"/>
    <w:rsid w:val="005030DB"/>
    <w:rsid w:val="005058C0"/>
    <w:rsid w:val="0051561F"/>
    <w:rsid w:val="0051655E"/>
    <w:rsid w:val="00526422"/>
    <w:rsid w:val="00530FB2"/>
    <w:rsid w:val="00532ADE"/>
    <w:rsid w:val="00542D67"/>
    <w:rsid w:val="00561D1F"/>
    <w:rsid w:val="0056307D"/>
    <w:rsid w:val="00565D93"/>
    <w:rsid w:val="0058380C"/>
    <w:rsid w:val="00583B2E"/>
    <w:rsid w:val="00595D35"/>
    <w:rsid w:val="005B09B2"/>
    <w:rsid w:val="005C05F3"/>
    <w:rsid w:val="005C26AD"/>
    <w:rsid w:val="005C6A81"/>
    <w:rsid w:val="005D0C4A"/>
    <w:rsid w:val="00607B1F"/>
    <w:rsid w:val="00612E6D"/>
    <w:rsid w:val="006162A6"/>
    <w:rsid w:val="00621002"/>
    <w:rsid w:val="00623128"/>
    <w:rsid w:val="006268EC"/>
    <w:rsid w:val="00631013"/>
    <w:rsid w:val="0063298B"/>
    <w:rsid w:val="006358DA"/>
    <w:rsid w:val="006432CB"/>
    <w:rsid w:val="00655F0E"/>
    <w:rsid w:val="006578A7"/>
    <w:rsid w:val="0069186F"/>
    <w:rsid w:val="00694323"/>
    <w:rsid w:val="00697FB7"/>
    <w:rsid w:val="006B0278"/>
    <w:rsid w:val="006B263E"/>
    <w:rsid w:val="006B29F1"/>
    <w:rsid w:val="006B5F38"/>
    <w:rsid w:val="006C0224"/>
    <w:rsid w:val="006C39D8"/>
    <w:rsid w:val="006D2381"/>
    <w:rsid w:val="006F2C88"/>
    <w:rsid w:val="00704F15"/>
    <w:rsid w:val="007067DB"/>
    <w:rsid w:val="00707512"/>
    <w:rsid w:val="007116D3"/>
    <w:rsid w:val="00716F71"/>
    <w:rsid w:val="00717ACE"/>
    <w:rsid w:val="00721603"/>
    <w:rsid w:val="00731815"/>
    <w:rsid w:val="00736041"/>
    <w:rsid w:val="007518C4"/>
    <w:rsid w:val="00755B05"/>
    <w:rsid w:val="007607EC"/>
    <w:rsid w:val="00760FAD"/>
    <w:rsid w:val="007634D4"/>
    <w:rsid w:val="00770703"/>
    <w:rsid w:val="00790025"/>
    <w:rsid w:val="007907D9"/>
    <w:rsid w:val="007B1FD3"/>
    <w:rsid w:val="007C013D"/>
    <w:rsid w:val="007D192A"/>
    <w:rsid w:val="007E4FC3"/>
    <w:rsid w:val="007E6EE3"/>
    <w:rsid w:val="007F45AC"/>
    <w:rsid w:val="007F62DB"/>
    <w:rsid w:val="007F7694"/>
    <w:rsid w:val="00805AD2"/>
    <w:rsid w:val="00816975"/>
    <w:rsid w:val="008272FC"/>
    <w:rsid w:val="008359DA"/>
    <w:rsid w:val="00840291"/>
    <w:rsid w:val="00840B4E"/>
    <w:rsid w:val="00841B6F"/>
    <w:rsid w:val="0084568D"/>
    <w:rsid w:val="00860A97"/>
    <w:rsid w:val="008A209A"/>
    <w:rsid w:val="008A4540"/>
    <w:rsid w:val="008A640D"/>
    <w:rsid w:val="008A73D0"/>
    <w:rsid w:val="008B5B0D"/>
    <w:rsid w:val="008B74A4"/>
    <w:rsid w:val="008C029E"/>
    <w:rsid w:val="008C15C6"/>
    <w:rsid w:val="008D1906"/>
    <w:rsid w:val="008E2A4B"/>
    <w:rsid w:val="008E3775"/>
    <w:rsid w:val="008F2463"/>
    <w:rsid w:val="00913725"/>
    <w:rsid w:val="009221D1"/>
    <w:rsid w:val="00925C0E"/>
    <w:rsid w:val="0092610F"/>
    <w:rsid w:val="00936520"/>
    <w:rsid w:val="00944A50"/>
    <w:rsid w:val="00950B57"/>
    <w:rsid w:val="00952E1A"/>
    <w:rsid w:val="00965AC4"/>
    <w:rsid w:val="0096601E"/>
    <w:rsid w:val="00973D52"/>
    <w:rsid w:val="00982268"/>
    <w:rsid w:val="00982C56"/>
    <w:rsid w:val="00983DA0"/>
    <w:rsid w:val="009877D3"/>
    <w:rsid w:val="009A36E4"/>
    <w:rsid w:val="009A57BF"/>
    <w:rsid w:val="009A6CFD"/>
    <w:rsid w:val="009B0693"/>
    <w:rsid w:val="009B1D1D"/>
    <w:rsid w:val="009B20DA"/>
    <w:rsid w:val="009C72BA"/>
    <w:rsid w:val="009D31FD"/>
    <w:rsid w:val="009D5CB0"/>
    <w:rsid w:val="009D7DA7"/>
    <w:rsid w:val="009E2BC8"/>
    <w:rsid w:val="009E5045"/>
    <w:rsid w:val="00A10148"/>
    <w:rsid w:val="00A173DF"/>
    <w:rsid w:val="00A2031C"/>
    <w:rsid w:val="00A21A13"/>
    <w:rsid w:val="00A36BDA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6145"/>
    <w:rsid w:val="00A91FF8"/>
    <w:rsid w:val="00AA483C"/>
    <w:rsid w:val="00AA4999"/>
    <w:rsid w:val="00AA6C3A"/>
    <w:rsid w:val="00AC0A32"/>
    <w:rsid w:val="00AC72ED"/>
    <w:rsid w:val="00AD2059"/>
    <w:rsid w:val="00AD269D"/>
    <w:rsid w:val="00AE0C6C"/>
    <w:rsid w:val="00AF2261"/>
    <w:rsid w:val="00AF355D"/>
    <w:rsid w:val="00B00C33"/>
    <w:rsid w:val="00B03CDC"/>
    <w:rsid w:val="00B1197B"/>
    <w:rsid w:val="00B1581E"/>
    <w:rsid w:val="00B2736F"/>
    <w:rsid w:val="00B32B9C"/>
    <w:rsid w:val="00B417A2"/>
    <w:rsid w:val="00B42304"/>
    <w:rsid w:val="00B51F5F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2B96"/>
    <w:rsid w:val="00BC1E35"/>
    <w:rsid w:val="00BD05C5"/>
    <w:rsid w:val="00BD1786"/>
    <w:rsid w:val="00BD24C1"/>
    <w:rsid w:val="00BD6BD9"/>
    <w:rsid w:val="00BE4076"/>
    <w:rsid w:val="00BF4B4D"/>
    <w:rsid w:val="00C04BF8"/>
    <w:rsid w:val="00C073BB"/>
    <w:rsid w:val="00C134D2"/>
    <w:rsid w:val="00C13D47"/>
    <w:rsid w:val="00C17A96"/>
    <w:rsid w:val="00C24822"/>
    <w:rsid w:val="00C504B3"/>
    <w:rsid w:val="00C60020"/>
    <w:rsid w:val="00C61BBC"/>
    <w:rsid w:val="00C74A1C"/>
    <w:rsid w:val="00C8018A"/>
    <w:rsid w:val="00C82219"/>
    <w:rsid w:val="00C834AC"/>
    <w:rsid w:val="00C849C6"/>
    <w:rsid w:val="00C867C8"/>
    <w:rsid w:val="00C927F1"/>
    <w:rsid w:val="00C944D2"/>
    <w:rsid w:val="00CA457B"/>
    <w:rsid w:val="00CB16F6"/>
    <w:rsid w:val="00CC0148"/>
    <w:rsid w:val="00CD241E"/>
    <w:rsid w:val="00CD53CF"/>
    <w:rsid w:val="00CD6757"/>
    <w:rsid w:val="00CD7F85"/>
    <w:rsid w:val="00CE0CAB"/>
    <w:rsid w:val="00CF7635"/>
    <w:rsid w:val="00D13EE5"/>
    <w:rsid w:val="00D155A8"/>
    <w:rsid w:val="00D3406A"/>
    <w:rsid w:val="00D409F0"/>
    <w:rsid w:val="00D5416D"/>
    <w:rsid w:val="00D579BD"/>
    <w:rsid w:val="00D57B87"/>
    <w:rsid w:val="00D6155F"/>
    <w:rsid w:val="00D67091"/>
    <w:rsid w:val="00D7641C"/>
    <w:rsid w:val="00D771B9"/>
    <w:rsid w:val="00D90AC9"/>
    <w:rsid w:val="00D94648"/>
    <w:rsid w:val="00D97104"/>
    <w:rsid w:val="00DA3E08"/>
    <w:rsid w:val="00DA4096"/>
    <w:rsid w:val="00DA4DCE"/>
    <w:rsid w:val="00DA63D6"/>
    <w:rsid w:val="00DB0E6E"/>
    <w:rsid w:val="00DD6944"/>
    <w:rsid w:val="00DD78DE"/>
    <w:rsid w:val="00DE59F2"/>
    <w:rsid w:val="00DF0597"/>
    <w:rsid w:val="00DF08B0"/>
    <w:rsid w:val="00DF482B"/>
    <w:rsid w:val="00DF4F25"/>
    <w:rsid w:val="00DF5361"/>
    <w:rsid w:val="00DF67E5"/>
    <w:rsid w:val="00E0087E"/>
    <w:rsid w:val="00E2396B"/>
    <w:rsid w:val="00E276D7"/>
    <w:rsid w:val="00E33684"/>
    <w:rsid w:val="00E36831"/>
    <w:rsid w:val="00E37303"/>
    <w:rsid w:val="00E40FF2"/>
    <w:rsid w:val="00E413CE"/>
    <w:rsid w:val="00E462AD"/>
    <w:rsid w:val="00E4650D"/>
    <w:rsid w:val="00E66A4F"/>
    <w:rsid w:val="00E70547"/>
    <w:rsid w:val="00E74373"/>
    <w:rsid w:val="00E817A4"/>
    <w:rsid w:val="00E81C72"/>
    <w:rsid w:val="00E96794"/>
    <w:rsid w:val="00EB3614"/>
    <w:rsid w:val="00EB51A7"/>
    <w:rsid w:val="00EB5EE0"/>
    <w:rsid w:val="00EB63ED"/>
    <w:rsid w:val="00ED44CB"/>
    <w:rsid w:val="00ED5B5D"/>
    <w:rsid w:val="00EF1551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6862A-0AA9-49C1-B861-47211AA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3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1E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Admin</cp:lastModifiedBy>
  <cp:revision>2</cp:revision>
  <cp:lastPrinted>2019-10-28T13:34:00Z</cp:lastPrinted>
  <dcterms:created xsi:type="dcterms:W3CDTF">2019-10-28T13:34:00Z</dcterms:created>
  <dcterms:modified xsi:type="dcterms:W3CDTF">2019-10-28T13:34:00Z</dcterms:modified>
</cp:coreProperties>
</file>