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75" w:rsidRDefault="00556D75" w:rsidP="00556D75">
      <w:pPr>
        <w:ind w:right="424"/>
        <w:jc w:val="right"/>
        <w:rPr>
          <w:rFonts w:ascii="Times New Roman" w:hAnsi="Times New Roman"/>
          <w:sz w:val="28"/>
          <w:szCs w:val="28"/>
        </w:rPr>
      </w:pPr>
    </w:p>
    <w:p w:rsidR="00556D75" w:rsidRPr="00752262" w:rsidRDefault="00556D75" w:rsidP="00556D75">
      <w:pPr>
        <w:pStyle w:val="ae"/>
        <w:rPr>
          <w:rFonts w:ascii="Times New Roman" w:hAnsi="Times New Roman"/>
          <w:sz w:val="24"/>
        </w:rPr>
      </w:pPr>
      <w:r w:rsidRPr="00752262">
        <w:rPr>
          <w:rFonts w:ascii="Times New Roman" w:hAnsi="Times New Roman"/>
          <w:noProof/>
          <w:lang w:val="ru-RU"/>
        </w:rPr>
        <w:drawing>
          <wp:inline distT="0" distB="0" distL="0" distR="0" wp14:anchorId="4B3104FC" wp14:editId="3299094B">
            <wp:extent cx="571500" cy="685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40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556D75" w:rsidRPr="00556D75" w:rsidRDefault="00556D75" w:rsidP="00556D75">
      <w:pPr>
        <w:pStyle w:val="ae"/>
        <w:rPr>
          <w:sz w:val="24"/>
        </w:rPr>
      </w:pPr>
      <w:r w:rsidRPr="00556D75">
        <w:rPr>
          <w:sz w:val="24"/>
        </w:rPr>
        <w:t>У К Р А Ї Н А</w:t>
      </w:r>
    </w:p>
    <w:p w:rsidR="00556D75" w:rsidRPr="00556D75" w:rsidRDefault="00556D75" w:rsidP="00556D75">
      <w:pPr>
        <w:jc w:val="center"/>
        <w:rPr>
          <w:rFonts w:ascii="Bookman Old Style" w:hAnsi="Bookman Old Style"/>
          <w:sz w:val="24"/>
          <w:szCs w:val="24"/>
        </w:rPr>
      </w:pPr>
      <w:r w:rsidRPr="00556D75">
        <w:rPr>
          <w:rFonts w:ascii="Bookman Old Style" w:hAnsi="Bookman Old Style"/>
          <w:sz w:val="24"/>
          <w:szCs w:val="24"/>
        </w:rPr>
        <w:t>Овруцька міська рада Житомирської області</w:t>
      </w:r>
    </w:p>
    <w:p w:rsidR="00556D75" w:rsidRPr="00556D75" w:rsidRDefault="00556D75" w:rsidP="00556D75">
      <w:pPr>
        <w:pStyle w:val="2"/>
        <w:jc w:val="center"/>
        <w:rPr>
          <w:rFonts w:ascii="Bookman Old Style" w:hAnsi="Bookman Old Style"/>
          <w:b w:val="0"/>
          <w:bCs w:val="0"/>
          <w:i/>
          <w:iCs/>
          <w:color w:val="auto"/>
          <w:sz w:val="24"/>
          <w:szCs w:val="24"/>
        </w:rPr>
      </w:pPr>
      <w:r w:rsidRPr="00556D75">
        <w:rPr>
          <w:rFonts w:ascii="Bookman Old Style" w:hAnsi="Bookman Old Style"/>
          <w:i/>
          <w:iCs/>
          <w:color w:val="auto"/>
          <w:sz w:val="24"/>
          <w:szCs w:val="24"/>
        </w:rPr>
        <w:t>Р І Ш Е Н Н Я</w:t>
      </w:r>
    </w:p>
    <w:p w:rsidR="00556D75" w:rsidRPr="00556D75" w:rsidRDefault="00556D75" w:rsidP="00556D75">
      <w:pPr>
        <w:jc w:val="both"/>
        <w:rPr>
          <w:rFonts w:ascii="Bookman Old Style" w:hAnsi="Bookman Old Style"/>
          <w:b/>
          <w:i/>
          <w:sz w:val="24"/>
          <w:szCs w:val="24"/>
        </w:rPr>
      </w:pPr>
      <w:r w:rsidRPr="00556D75">
        <w:rPr>
          <w:rFonts w:ascii="Bookman Old Style" w:hAnsi="Bookman Old Style"/>
          <w:b/>
          <w:i/>
          <w:sz w:val="24"/>
          <w:szCs w:val="24"/>
        </w:rPr>
        <w:t xml:space="preserve">Сорок перша  сесія  </w:t>
      </w:r>
      <w:r w:rsidRPr="00556D75">
        <w:rPr>
          <w:rFonts w:ascii="Bookman Old Style" w:hAnsi="Bookman Old Style"/>
          <w:b/>
          <w:i/>
          <w:sz w:val="24"/>
          <w:szCs w:val="24"/>
        </w:rPr>
        <w:tab/>
        <w:t xml:space="preserve">                                                        </w:t>
      </w:r>
      <w:r w:rsidRPr="00556D75">
        <w:rPr>
          <w:rFonts w:ascii="Bookman Old Style" w:hAnsi="Bookman Old Style"/>
          <w:b/>
          <w:i/>
          <w:sz w:val="24"/>
          <w:szCs w:val="24"/>
          <w:lang w:val="en-US"/>
        </w:rPr>
        <w:t>VII</w:t>
      </w:r>
      <w:r w:rsidRPr="00556D75">
        <w:rPr>
          <w:rFonts w:ascii="Bookman Old Style" w:hAnsi="Bookman Old Style"/>
          <w:b/>
          <w:i/>
          <w:sz w:val="24"/>
          <w:szCs w:val="24"/>
        </w:rPr>
        <w:t xml:space="preserve"> скликання</w:t>
      </w:r>
    </w:p>
    <w:p w:rsidR="00556D75" w:rsidRPr="008F0024" w:rsidRDefault="00556D75" w:rsidP="00556D75">
      <w:pPr>
        <w:pStyle w:val="1"/>
        <w:rPr>
          <w:rFonts w:ascii="Bookman Old Style" w:hAnsi="Bookman Old Style"/>
          <w:b w:val="0"/>
          <w:sz w:val="24"/>
          <w:szCs w:val="24"/>
          <w:lang w:val="uk-UA"/>
        </w:rPr>
      </w:pPr>
      <w:r w:rsidRPr="00556D75">
        <w:rPr>
          <w:rFonts w:ascii="Bookman Old Style" w:hAnsi="Bookman Old Style"/>
          <w:b w:val="0"/>
          <w:sz w:val="24"/>
          <w:szCs w:val="24"/>
          <w:lang w:val="uk-UA"/>
        </w:rPr>
        <w:t>в</w:t>
      </w:r>
      <w:r w:rsidRPr="00556D75">
        <w:rPr>
          <w:rFonts w:ascii="Bookman Old Style" w:hAnsi="Bookman Old Style"/>
          <w:b w:val="0"/>
          <w:sz w:val="24"/>
          <w:szCs w:val="24"/>
        </w:rPr>
        <w:t>ід</w:t>
      </w:r>
      <w:r w:rsidRPr="00556D75">
        <w:rPr>
          <w:rFonts w:ascii="Bookman Old Style" w:hAnsi="Bookman Old Style"/>
          <w:b w:val="0"/>
          <w:sz w:val="24"/>
          <w:szCs w:val="24"/>
          <w:lang w:val="uk-UA"/>
        </w:rPr>
        <w:t xml:space="preserve"> 27 лютого 2020</w:t>
      </w:r>
      <w:r w:rsidR="009F164C">
        <w:rPr>
          <w:rFonts w:ascii="Bookman Old Style" w:hAnsi="Bookman Old Style"/>
          <w:b w:val="0"/>
          <w:sz w:val="24"/>
          <w:szCs w:val="24"/>
          <w:lang w:val="uk-UA"/>
        </w:rPr>
        <w:t xml:space="preserve"> </w:t>
      </w:r>
      <w:r w:rsidRPr="00556D75">
        <w:rPr>
          <w:rFonts w:ascii="Bookman Old Style" w:hAnsi="Bookman Old Style"/>
          <w:b w:val="0"/>
          <w:sz w:val="24"/>
          <w:szCs w:val="24"/>
        </w:rPr>
        <w:t>року   №</w:t>
      </w:r>
      <w:r w:rsidR="008F0024">
        <w:rPr>
          <w:rFonts w:ascii="Bookman Old Style" w:hAnsi="Bookman Old Style"/>
          <w:b w:val="0"/>
          <w:sz w:val="24"/>
          <w:szCs w:val="24"/>
          <w:lang w:val="uk-UA"/>
        </w:rPr>
        <w:t>2046</w:t>
      </w:r>
    </w:p>
    <w:p w:rsidR="00556D75" w:rsidRPr="00556D75" w:rsidRDefault="00556D75" w:rsidP="00556D75">
      <w:pPr>
        <w:pStyle w:val="ac"/>
        <w:tabs>
          <w:tab w:val="left" w:pos="-180"/>
          <w:tab w:val="left" w:pos="0"/>
        </w:tabs>
        <w:spacing w:after="0"/>
        <w:rPr>
          <w:rFonts w:ascii="Bookman Old Style" w:hAnsi="Bookman Old Style"/>
          <w:szCs w:val="24"/>
          <w:lang w:val="uk-UA"/>
        </w:rPr>
      </w:pPr>
      <w:r w:rsidRPr="00556D75">
        <w:rPr>
          <w:rFonts w:ascii="Bookman Old Style" w:hAnsi="Bookman Old Style"/>
          <w:szCs w:val="24"/>
        </w:rPr>
        <w:t xml:space="preserve">Про </w:t>
      </w:r>
      <w:r w:rsidRPr="00556D75">
        <w:rPr>
          <w:rFonts w:ascii="Bookman Old Style" w:hAnsi="Bookman Old Style"/>
          <w:szCs w:val="24"/>
          <w:lang w:val="uk-UA"/>
        </w:rPr>
        <w:t xml:space="preserve">затвердження статуту </w:t>
      </w:r>
    </w:p>
    <w:p w:rsidR="00556D75" w:rsidRPr="00556D75" w:rsidRDefault="00556D75" w:rsidP="00556D75">
      <w:pPr>
        <w:pStyle w:val="ac"/>
        <w:tabs>
          <w:tab w:val="left" w:pos="-180"/>
          <w:tab w:val="left" w:pos="0"/>
        </w:tabs>
        <w:spacing w:after="0"/>
        <w:rPr>
          <w:rFonts w:ascii="Bookman Old Style" w:hAnsi="Bookman Old Style"/>
          <w:szCs w:val="24"/>
          <w:lang w:val="uk-UA"/>
        </w:rPr>
      </w:pPr>
      <w:r w:rsidRPr="00556D75">
        <w:rPr>
          <w:rFonts w:ascii="Bookman Old Style" w:hAnsi="Bookman Old Style"/>
          <w:szCs w:val="24"/>
          <w:lang w:val="uk-UA"/>
        </w:rPr>
        <w:t xml:space="preserve">КНП «Овруцька міська лікарня» </w:t>
      </w:r>
    </w:p>
    <w:p w:rsidR="00556D75" w:rsidRPr="00556D75" w:rsidRDefault="00556D75" w:rsidP="00556D75">
      <w:pPr>
        <w:pStyle w:val="ac"/>
        <w:tabs>
          <w:tab w:val="left" w:pos="-180"/>
          <w:tab w:val="left" w:pos="0"/>
        </w:tabs>
        <w:spacing w:after="0"/>
        <w:rPr>
          <w:rFonts w:ascii="Bookman Old Style" w:hAnsi="Bookman Old Style"/>
          <w:szCs w:val="24"/>
          <w:lang w:val="uk-UA"/>
        </w:rPr>
      </w:pPr>
      <w:r w:rsidRPr="00556D75">
        <w:rPr>
          <w:rFonts w:ascii="Bookman Old Style" w:hAnsi="Bookman Old Style"/>
          <w:szCs w:val="24"/>
          <w:lang w:val="uk-UA"/>
        </w:rPr>
        <w:t>Овруцька міської ради в новій редакції</w:t>
      </w:r>
    </w:p>
    <w:p w:rsidR="00556D75" w:rsidRPr="00556D75" w:rsidRDefault="00556D75" w:rsidP="00556D75">
      <w:pPr>
        <w:pStyle w:val="ac"/>
        <w:tabs>
          <w:tab w:val="left" w:pos="-180"/>
          <w:tab w:val="left" w:pos="0"/>
        </w:tabs>
        <w:spacing w:after="0"/>
        <w:rPr>
          <w:rFonts w:ascii="Bookman Old Style" w:hAnsi="Bookman Old Style"/>
          <w:szCs w:val="24"/>
          <w:lang w:val="uk-UA"/>
        </w:rPr>
      </w:pPr>
    </w:p>
    <w:p w:rsidR="00556D75" w:rsidRPr="00556D75" w:rsidRDefault="00556D75" w:rsidP="00556D75">
      <w:pPr>
        <w:ind w:right="-5" w:firstLine="708"/>
        <w:jc w:val="both"/>
        <w:rPr>
          <w:rFonts w:ascii="Bookman Old Style" w:hAnsi="Bookman Old Style" w:cs="Times New Roman"/>
          <w:b/>
          <w:bCs/>
          <w:sz w:val="24"/>
          <w:szCs w:val="24"/>
        </w:rPr>
      </w:pPr>
      <w:r w:rsidRPr="00556D75">
        <w:rPr>
          <w:rFonts w:ascii="Bookman Old Style" w:hAnsi="Bookman Old Style" w:cs="Times New Roman"/>
          <w:color w:val="212529"/>
          <w:sz w:val="24"/>
          <w:szCs w:val="24"/>
          <w:shd w:val="clear" w:color="auto" w:fill="FFFFFF"/>
        </w:rPr>
        <w:t>Відповідно до ст. 26 Закону України «Про місцеве самоврядування в Україні», ст. 88 Цивільного кодексу України, ст. 78 Господарського кодексу України, Закону України «Про державну реєстрацію юридичних осіб, фізичних осіб – підприємців та громадських формувань», Закону України «Основи законодавства України про охорону здоров'я» Овруцька міська рада вирішила:</w:t>
      </w:r>
    </w:p>
    <w:p w:rsidR="00556D75" w:rsidRPr="00556D75" w:rsidRDefault="00556D75" w:rsidP="00556D75">
      <w:pPr>
        <w:ind w:right="-5"/>
        <w:jc w:val="both"/>
        <w:rPr>
          <w:rFonts w:ascii="Bookman Old Style" w:hAnsi="Bookman Old Style"/>
          <w:iCs/>
          <w:sz w:val="24"/>
          <w:szCs w:val="24"/>
        </w:rPr>
      </w:pPr>
      <w:r w:rsidRPr="00556D75">
        <w:rPr>
          <w:rFonts w:ascii="Bookman Old Style" w:hAnsi="Bookman Old Style"/>
          <w:iCs/>
          <w:sz w:val="24"/>
          <w:szCs w:val="24"/>
        </w:rPr>
        <w:t>В И Р І Ш И Л А :</w:t>
      </w:r>
    </w:p>
    <w:p w:rsidR="00556D75" w:rsidRPr="00556D75" w:rsidRDefault="00556D75" w:rsidP="00556D75">
      <w:pPr>
        <w:pStyle w:val="a4"/>
        <w:shd w:val="clear" w:color="auto" w:fill="FFFFFF"/>
        <w:spacing w:before="0" w:beforeAutospacing="0" w:after="96" w:afterAutospacing="0"/>
        <w:ind w:firstLine="708"/>
        <w:jc w:val="both"/>
        <w:rPr>
          <w:rFonts w:ascii="Bookman Old Style" w:hAnsi="Bookman Old Style"/>
          <w:lang w:val="uk-UA"/>
        </w:rPr>
      </w:pPr>
      <w:r w:rsidRPr="00556D75">
        <w:rPr>
          <w:rFonts w:ascii="Bookman Old Style" w:hAnsi="Bookman Old Style"/>
          <w:color w:val="212529"/>
          <w:shd w:val="clear" w:color="auto" w:fill="FFFFFF"/>
          <w:lang w:val="uk-UA"/>
        </w:rPr>
        <w:t>1. Затвердити Статут комунального некомерційного підприємства «Овруцька міська лікарня» Овруцької міської ради Житомирської області в новій редакції (додається).</w:t>
      </w:r>
      <w:r w:rsidRPr="00556D75">
        <w:rPr>
          <w:rFonts w:ascii="Bookman Old Style" w:hAnsi="Bookman Old Style"/>
          <w:lang w:val="uk-UA"/>
        </w:rPr>
        <w:t xml:space="preserve"> </w:t>
      </w:r>
    </w:p>
    <w:p w:rsidR="00556D75" w:rsidRPr="00556D75" w:rsidRDefault="00556D75" w:rsidP="00556D75">
      <w:pPr>
        <w:pStyle w:val="a4"/>
        <w:shd w:val="clear" w:color="auto" w:fill="FFFFFF"/>
        <w:spacing w:before="0" w:beforeAutospacing="0" w:after="96" w:afterAutospacing="0"/>
        <w:ind w:firstLine="708"/>
        <w:jc w:val="both"/>
        <w:rPr>
          <w:rFonts w:ascii="Bookman Old Style" w:hAnsi="Bookman Old Style"/>
          <w:lang w:val="uk-UA"/>
        </w:rPr>
      </w:pPr>
      <w:r w:rsidRPr="00556D75">
        <w:rPr>
          <w:rFonts w:ascii="Bookman Old Style" w:hAnsi="Bookman Old Style"/>
          <w:color w:val="212529"/>
          <w:shd w:val="clear" w:color="auto" w:fill="FFFFFF"/>
          <w:lang w:val="uk-UA"/>
        </w:rPr>
        <w:t>2. Доручити директору комунального підприємства «Овруцька міська лікарня» Овруцької міської ради Житомирської області вчинити дії, пов’язані з державною реєстрацією Статуту КНП «Овруцька міська лікарня» Овруцької міської ради в новій редакції.</w:t>
      </w:r>
    </w:p>
    <w:p w:rsidR="00556D75" w:rsidRPr="00556D75" w:rsidRDefault="00556D75" w:rsidP="00556D75">
      <w:pPr>
        <w:ind w:right="-5" w:firstLine="708"/>
        <w:jc w:val="both"/>
        <w:rPr>
          <w:rFonts w:ascii="Bookman Old Style" w:hAnsi="Bookman Old Style" w:cs="Times New Roman"/>
          <w:color w:val="212529"/>
          <w:sz w:val="24"/>
          <w:szCs w:val="24"/>
          <w:shd w:val="clear" w:color="auto" w:fill="FFFFFF"/>
        </w:rPr>
      </w:pPr>
      <w:r w:rsidRPr="00556D75">
        <w:rPr>
          <w:rFonts w:ascii="Bookman Old Style" w:hAnsi="Bookman Old Style" w:cs="Times New Roman"/>
          <w:color w:val="212529"/>
          <w:sz w:val="24"/>
          <w:szCs w:val="24"/>
          <w:shd w:val="clear" w:color="auto" w:fill="FFFFFF"/>
        </w:rPr>
        <w:t>3. Вважати таким, що втратило чинність рішення Овруцька  міської ради від 29.08.2018.р. №698 Про утворення комунального підприємства «Овруцька міська лікарня» Овруцької міської ради в частині затвердження Статуту комунального підприємства «Овруцька міська лікарня» Овруцької міської ради.</w:t>
      </w:r>
    </w:p>
    <w:p w:rsidR="00556D75" w:rsidRPr="00556D75" w:rsidRDefault="00556D75" w:rsidP="00556D75">
      <w:pPr>
        <w:ind w:right="-5" w:firstLine="708"/>
        <w:jc w:val="both"/>
        <w:rPr>
          <w:rFonts w:ascii="Bookman Old Style" w:hAnsi="Bookman Old Style" w:cs="Times New Roman"/>
          <w:color w:val="212529"/>
          <w:sz w:val="24"/>
          <w:szCs w:val="24"/>
          <w:shd w:val="clear" w:color="auto" w:fill="FFFFFF"/>
        </w:rPr>
      </w:pPr>
      <w:r w:rsidRPr="00556D75">
        <w:rPr>
          <w:rFonts w:ascii="Bookman Old Style" w:hAnsi="Bookman Old Style" w:cs="Times New Roman"/>
          <w:color w:val="212529"/>
          <w:sz w:val="24"/>
          <w:szCs w:val="24"/>
          <w:shd w:val="clear" w:color="auto" w:fill="FFFFFF"/>
        </w:rPr>
        <w:t xml:space="preserve">4.Контроль за виконанням рішення покласти на керівника підприємства та постійну комісію ради з питань бюджету, комунальної власності та соціально – економічного розвитку. </w:t>
      </w:r>
    </w:p>
    <w:p w:rsidR="00556D75" w:rsidRPr="00556D75" w:rsidRDefault="00556D75" w:rsidP="00556D75">
      <w:pPr>
        <w:ind w:right="-5"/>
        <w:jc w:val="both"/>
        <w:rPr>
          <w:rFonts w:ascii="Bookman Old Style" w:hAnsi="Bookman Old Style" w:cs="Times New Roman"/>
          <w:sz w:val="24"/>
          <w:szCs w:val="24"/>
        </w:rPr>
      </w:pPr>
    </w:p>
    <w:p w:rsidR="00556D75" w:rsidRPr="00556D75" w:rsidRDefault="00556D75" w:rsidP="00556D75">
      <w:pPr>
        <w:ind w:right="-5"/>
        <w:jc w:val="both"/>
        <w:rPr>
          <w:rFonts w:ascii="Bookman Old Style" w:hAnsi="Bookman Old Style"/>
          <w:sz w:val="24"/>
          <w:szCs w:val="24"/>
        </w:rPr>
      </w:pPr>
      <w:r w:rsidRPr="00556D75">
        <w:rPr>
          <w:rFonts w:ascii="Bookman Old Style" w:hAnsi="Bookman Old Style"/>
          <w:sz w:val="24"/>
          <w:szCs w:val="24"/>
        </w:rPr>
        <w:t>Міський голова</w:t>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r>
      <w:r w:rsidRPr="00556D75">
        <w:rPr>
          <w:rFonts w:ascii="Bookman Old Style" w:hAnsi="Bookman Old Style"/>
          <w:sz w:val="24"/>
          <w:szCs w:val="24"/>
        </w:rPr>
        <w:tab/>
        <w:t xml:space="preserve">  І.Я. Коруд</w:t>
      </w: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556D75" w:rsidRDefault="00556D75" w:rsidP="00B736A1">
      <w:pPr>
        <w:jc w:val="right"/>
        <w:rPr>
          <w:rFonts w:ascii="Times New Roman" w:hAnsi="Times New Roman" w:cs="Times New Roman"/>
          <w:b/>
        </w:rPr>
      </w:pPr>
    </w:p>
    <w:p w:rsidR="004F7AA3" w:rsidRPr="0020120C" w:rsidRDefault="004F7AA3" w:rsidP="00B736A1">
      <w:pPr>
        <w:jc w:val="right"/>
        <w:rPr>
          <w:rFonts w:ascii="Times New Roman" w:hAnsi="Times New Roman" w:cs="Times New Roman"/>
          <w:b/>
        </w:rPr>
      </w:pPr>
      <w:r w:rsidRPr="0020120C">
        <w:rPr>
          <w:rFonts w:ascii="Times New Roman" w:hAnsi="Times New Roman" w:cs="Times New Roman"/>
          <w:b/>
        </w:rPr>
        <w:lastRenderedPageBreak/>
        <w:t>ЗАТВЕРДЖЕНО</w:t>
      </w:r>
    </w:p>
    <w:p w:rsidR="004F7AA3" w:rsidRPr="0020120C" w:rsidRDefault="004F7AA3" w:rsidP="00B736A1">
      <w:pPr>
        <w:spacing w:after="0" w:line="240" w:lineRule="auto"/>
        <w:jc w:val="right"/>
        <w:rPr>
          <w:rFonts w:ascii="Times New Roman" w:hAnsi="Times New Roman" w:cs="Times New Roman"/>
        </w:rPr>
      </w:pPr>
      <w:r w:rsidRPr="0020120C">
        <w:rPr>
          <w:rFonts w:ascii="Times New Roman" w:hAnsi="Times New Roman" w:cs="Times New Roman"/>
        </w:rPr>
        <w:t xml:space="preserve">                                                                 </w:t>
      </w:r>
      <w:r w:rsidR="00FA54F8">
        <w:rPr>
          <w:rFonts w:ascii="Times New Roman" w:hAnsi="Times New Roman" w:cs="Times New Roman"/>
        </w:rPr>
        <w:t xml:space="preserve">                               </w:t>
      </w:r>
      <w:r w:rsidRPr="0020120C">
        <w:rPr>
          <w:rFonts w:ascii="Times New Roman" w:hAnsi="Times New Roman" w:cs="Times New Roman"/>
        </w:rPr>
        <w:t>Р</w:t>
      </w:r>
      <w:r w:rsidR="00A97439">
        <w:rPr>
          <w:rFonts w:ascii="Times New Roman" w:hAnsi="Times New Roman" w:cs="Times New Roman"/>
        </w:rPr>
        <w:t>іше</w:t>
      </w:r>
      <w:r w:rsidRPr="0020120C">
        <w:rPr>
          <w:rFonts w:ascii="Times New Roman" w:hAnsi="Times New Roman" w:cs="Times New Roman"/>
        </w:rPr>
        <w:t>нням</w:t>
      </w:r>
    </w:p>
    <w:p w:rsidR="005A0869" w:rsidRDefault="004F7AA3" w:rsidP="00B736A1">
      <w:pPr>
        <w:spacing w:after="0" w:line="240" w:lineRule="auto"/>
        <w:jc w:val="right"/>
        <w:rPr>
          <w:rFonts w:ascii="Times New Roman" w:hAnsi="Times New Roman" w:cs="Times New Roman"/>
        </w:rPr>
      </w:pPr>
      <w:r>
        <w:rPr>
          <w:rFonts w:ascii="Times New Roman" w:hAnsi="Times New Roman" w:cs="Times New Roman"/>
        </w:rPr>
        <w:t xml:space="preserve">                                                                                                                         </w:t>
      </w:r>
      <w:r w:rsidR="00B736A1">
        <w:rPr>
          <w:rFonts w:ascii="Times New Roman" w:hAnsi="Times New Roman" w:cs="Times New Roman"/>
        </w:rPr>
        <w:t>сорок першої</w:t>
      </w:r>
      <w:r w:rsidR="00A97439">
        <w:rPr>
          <w:rFonts w:ascii="Times New Roman" w:hAnsi="Times New Roman" w:cs="Times New Roman"/>
        </w:rPr>
        <w:t xml:space="preserve"> сесії Овруцької міської ради</w:t>
      </w:r>
    </w:p>
    <w:p w:rsidR="004F7AA3" w:rsidRPr="0020120C" w:rsidRDefault="00A97439" w:rsidP="00B736A1">
      <w:pPr>
        <w:spacing w:after="0" w:line="240" w:lineRule="auto"/>
        <w:jc w:val="right"/>
        <w:rPr>
          <w:rFonts w:ascii="Times New Roman" w:hAnsi="Times New Roman" w:cs="Times New Roman"/>
        </w:rPr>
      </w:pPr>
      <w:r>
        <w:rPr>
          <w:rFonts w:ascii="Times New Roman" w:hAnsi="Times New Roman" w:cs="Times New Roman"/>
        </w:rPr>
        <w:t xml:space="preserve"> сьомого скликання</w:t>
      </w:r>
    </w:p>
    <w:p w:rsidR="004F7AA3" w:rsidRDefault="00B736A1" w:rsidP="00B736A1">
      <w:pPr>
        <w:spacing w:after="0" w:line="240" w:lineRule="auto"/>
        <w:rPr>
          <w:rFonts w:ascii="Times New Roman" w:hAnsi="Times New Roman" w:cs="Times New Roman"/>
        </w:rPr>
      </w:pPr>
      <w:r>
        <w:rPr>
          <w:rFonts w:ascii="Times New Roman" w:hAnsi="Times New Roman" w:cs="Times New Roman"/>
        </w:rPr>
        <w:t xml:space="preserve">                                                                                                                               </w:t>
      </w:r>
      <w:r w:rsidR="004F7AA3">
        <w:rPr>
          <w:rFonts w:ascii="Times New Roman" w:hAnsi="Times New Roman" w:cs="Times New Roman"/>
        </w:rPr>
        <w:t>в</w:t>
      </w:r>
      <w:r w:rsidR="004F7AA3" w:rsidRPr="0020120C">
        <w:rPr>
          <w:rFonts w:ascii="Times New Roman" w:hAnsi="Times New Roman" w:cs="Times New Roman"/>
        </w:rPr>
        <w:t>ід</w:t>
      </w:r>
      <w:r w:rsidR="004F7AA3">
        <w:rPr>
          <w:rFonts w:ascii="Times New Roman" w:hAnsi="Times New Roman" w:cs="Times New Roman"/>
        </w:rPr>
        <w:t xml:space="preserve">   </w:t>
      </w:r>
      <w:r>
        <w:rPr>
          <w:rFonts w:ascii="Times New Roman" w:hAnsi="Times New Roman" w:cs="Times New Roman"/>
        </w:rPr>
        <w:t>27</w:t>
      </w:r>
      <w:r w:rsidR="004F7AA3">
        <w:rPr>
          <w:rFonts w:ascii="Times New Roman" w:hAnsi="Times New Roman" w:cs="Times New Roman"/>
        </w:rPr>
        <w:t xml:space="preserve"> </w:t>
      </w:r>
      <w:r w:rsidR="004F7AA3" w:rsidRPr="0020120C">
        <w:rPr>
          <w:rFonts w:ascii="Times New Roman" w:hAnsi="Times New Roman" w:cs="Times New Roman"/>
        </w:rPr>
        <w:t>.02.2020р.</w:t>
      </w:r>
      <w:r w:rsidR="004F7AA3">
        <w:rPr>
          <w:rFonts w:ascii="Times New Roman" w:hAnsi="Times New Roman" w:cs="Times New Roman"/>
        </w:rPr>
        <w:t xml:space="preserve"> №</w:t>
      </w:r>
      <w:r w:rsidR="008F0024">
        <w:rPr>
          <w:rFonts w:ascii="Times New Roman" w:hAnsi="Times New Roman" w:cs="Times New Roman"/>
        </w:rPr>
        <w:t>2046</w:t>
      </w:r>
      <w:bookmarkStart w:id="0" w:name="_GoBack"/>
      <w:bookmarkEnd w:id="0"/>
      <w:r>
        <w:rPr>
          <w:rFonts w:ascii="Times New Roman" w:hAnsi="Times New Roman" w:cs="Times New Roman"/>
        </w:rPr>
        <w:t xml:space="preserve"> </w:t>
      </w:r>
    </w:p>
    <w:p w:rsidR="004F7AA3" w:rsidRPr="0020120C" w:rsidRDefault="004F7AA3" w:rsidP="00B736A1">
      <w:pPr>
        <w:spacing w:after="0" w:line="240" w:lineRule="auto"/>
        <w:jc w:val="right"/>
        <w:rPr>
          <w:rFonts w:ascii="Times New Roman" w:hAnsi="Times New Roman" w:cs="Times New Roman"/>
        </w:rPr>
      </w:pPr>
      <w:r>
        <w:rPr>
          <w:rFonts w:ascii="Times New Roman" w:hAnsi="Times New Roman" w:cs="Times New Roman"/>
        </w:rPr>
        <w:t xml:space="preserve">      </w:t>
      </w:r>
      <w:r w:rsidRPr="0020120C">
        <w:rPr>
          <w:rFonts w:ascii="Times New Roman" w:hAnsi="Times New Roman" w:cs="Times New Roman"/>
        </w:rPr>
        <w:t xml:space="preserve">                                                                                                </w:t>
      </w:r>
    </w:p>
    <w:p w:rsidR="004F7AA3" w:rsidRPr="0020120C" w:rsidRDefault="00A97439" w:rsidP="00B736A1">
      <w:pPr>
        <w:spacing w:after="0" w:line="240" w:lineRule="auto"/>
        <w:jc w:val="right"/>
        <w:rPr>
          <w:rFonts w:ascii="Times New Roman" w:hAnsi="Times New Roman" w:cs="Times New Roman"/>
        </w:rPr>
      </w:pPr>
      <w:r>
        <w:rPr>
          <w:rFonts w:ascii="Times New Roman" w:hAnsi="Times New Roman" w:cs="Times New Roman"/>
        </w:rPr>
        <w:t xml:space="preserve">                                                                                                                   </w:t>
      </w:r>
      <w:r w:rsidR="004F7AA3" w:rsidRPr="0020120C">
        <w:rPr>
          <w:rFonts w:ascii="Times New Roman" w:hAnsi="Times New Roman" w:cs="Times New Roman"/>
        </w:rPr>
        <w:t>Овруцький міський голова</w:t>
      </w:r>
    </w:p>
    <w:p w:rsidR="004F7AA3" w:rsidRPr="0020120C" w:rsidRDefault="004F7AA3" w:rsidP="00B736A1">
      <w:pPr>
        <w:spacing w:after="0" w:line="240" w:lineRule="auto"/>
        <w:jc w:val="right"/>
        <w:rPr>
          <w:rFonts w:ascii="Times New Roman" w:hAnsi="Times New Roman" w:cs="Times New Roman"/>
        </w:rPr>
      </w:pPr>
    </w:p>
    <w:p w:rsidR="004F7AA3" w:rsidRPr="0020120C" w:rsidRDefault="004F7AA3" w:rsidP="00B736A1">
      <w:pPr>
        <w:spacing w:after="0" w:line="240" w:lineRule="auto"/>
        <w:jc w:val="right"/>
        <w:rPr>
          <w:rFonts w:ascii="Times New Roman" w:hAnsi="Times New Roman" w:cs="Times New Roman"/>
        </w:rPr>
      </w:pPr>
      <w:r w:rsidRPr="0020120C">
        <w:rPr>
          <w:rFonts w:ascii="Times New Roman" w:hAnsi="Times New Roman" w:cs="Times New Roman"/>
        </w:rPr>
        <w:t xml:space="preserve">                                                                                                 __________________ І.Я.Коруд</w:t>
      </w:r>
    </w:p>
    <w:p w:rsidR="004F7AA3" w:rsidRDefault="004F7AA3" w:rsidP="004F7AA3">
      <w:pPr>
        <w:jc w:val="right"/>
        <w:rPr>
          <w:rFonts w:ascii="Bookman Old Style" w:eastAsia="Calibri" w:hAnsi="Bookman Old Style" w:cs="Times New Roman"/>
          <w:sz w:val="24"/>
          <w:szCs w:val="24"/>
        </w:rPr>
      </w:pPr>
    </w:p>
    <w:p w:rsidR="00136CEB" w:rsidRPr="0020120C" w:rsidRDefault="00136CEB" w:rsidP="00136CEB">
      <w:pPr>
        <w:spacing w:after="0" w:line="240" w:lineRule="auto"/>
        <w:jc w:val="right"/>
        <w:rPr>
          <w:rFonts w:ascii="Times New Roman" w:hAnsi="Times New Roman" w:cs="Times New Roman"/>
        </w:rPr>
      </w:pPr>
    </w:p>
    <w:p w:rsidR="000F3731" w:rsidRDefault="000F3731" w:rsidP="00136CEB">
      <w:pPr>
        <w:jc w:val="right"/>
        <w:rPr>
          <w:rFonts w:ascii="Bookman Old Style" w:eastAsia="Calibri" w:hAnsi="Bookman Old Style" w:cs="Times New Roman"/>
          <w:sz w:val="24"/>
          <w:szCs w:val="24"/>
        </w:rPr>
      </w:pPr>
    </w:p>
    <w:p w:rsidR="00F5694F" w:rsidRDefault="00F5694F" w:rsidP="000F3731">
      <w:pPr>
        <w:rPr>
          <w:rFonts w:ascii="Bookman Old Style" w:eastAsia="Calibri" w:hAnsi="Bookman Old Style" w:cs="Times New Roman"/>
          <w:sz w:val="24"/>
          <w:szCs w:val="24"/>
        </w:rPr>
      </w:pPr>
    </w:p>
    <w:p w:rsidR="00F5694F" w:rsidRDefault="00F5694F" w:rsidP="000F3731">
      <w:pPr>
        <w:rPr>
          <w:rFonts w:ascii="Bookman Old Style" w:eastAsia="Calibri" w:hAnsi="Bookman Old Style" w:cs="Times New Roman"/>
          <w:sz w:val="24"/>
          <w:szCs w:val="24"/>
        </w:rPr>
      </w:pPr>
    </w:p>
    <w:p w:rsidR="00F5694F" w:rsidRPr="000F3731" w:rsidRDefault="00F5694F" w:rsidP="000F3731">
      <w:pPr>
        <w:rPr>
          <w:rFonts w:ascii="Bookman Old Style" w:eastAsia="Calibri" w:hAnsi="Bookman Old Style" w:cs="Times New Roman"/>
          <w:sz w:val="24"/>
          <w:szCs w:val="24"/>
        </w:rPr>
      </w:pPr>
    </w:p>
    <w:p w:rsidR="000F3731" w:rsidRPr="000F3731" w:rsidRDefault="000F3731" w:rsidP="000F3731">
      <w:pPr>
        <w:rPr>
          <w:rFonts w:ascii="Bookman Old Style" w:eastAsia="Calibri" w:hAnsi="Bookman Old Style" w:cs="Times New Roman"/>
          <w:sz w:val="24"/>
          <w:szCs w:val="24"/>
        </w:rPr>
      </w:pPr>
    </w:p>
    <w:p w:rsidR="000F3731" w:rsidRPr="000F3731" w:rsidRDefault="000F3731" w:rsidP="000F3731">
      <w:pPr>
        <w:rPr>
          <w:rFonts w:ascii="Bookman Old Style" w:eastAsia="Calibri" w:hAnsi="Bookman Old Style" w:cs="Times New Roman"/>
          <w:sz w:val="24"/>
          <w:szCs w:val="24"/>
        </w:rPr>
      </w:pPr>
    </w:p>
    <w:p w:rsidR="000F3731" w:rsidRPr="000F3731" w:rsidRDefault="000F3731" w:rsidP="000F3731">
      <w:pPr>
        <w:rPr>
          <w:rFonts w:ascii="Bookman Old Style" w:eastAsia="Calibri" w:hAnsi="Bookman Old Style" w:cs="Times New Roman"/>
          <w:sz w:val="24"/>
          <w:szCs w:val="24"/>
        </w:rPr>
      </w:pPr>
    </w:p>
    <w:p w:rsidR="000F3731" w:rsidRPr="00B06D7E" w:rsidRDefault="000F3731" w:rsidP="000F3731">
      <w:pPr>
        <w:spacing w:after="150" w:line="240" w:lineRule="auto"/>
        <w:jc w:val="center"/>
        <w:rPr>
          <w:rFonts w:ascii="Bookman Old Style" w:eastAsia="Times New Roman" w:hAnsi="Bookman Old Style" w:cs="Times New Roman"/>
          <w:b/>
          <w:sz w:val="28"/>
          <w:szCs w:val="28"/>
          <w:lang w:eastAsia="uk-UA"/>
        </w:rPr>
      </w:pPr>
      <w:r w:rsidRPr="00B06D7E">
        <w:rPr>
          <w:rFonts w:ascii="Bookman Old Style" w:eastAsia="Times New Roman" w:hAnsi="Bookman Old Style" w:cs="Times New Roman"/>
          <w:b/>
          <w:bCs/>
          <w:sz w:val="28"/>
          <w:szCs w:val="28"/>
          <w:lang w:eastAsia="uk-UA"/>
        </w:rPr>
        <w:t xml:space="preserve">СТАТУТ </w:t>
      </w:r>
    </w:p>
    <w:p w:rsidR="000F3731" w:rsidRPr="008D1028" w:rsidRDefault="008D1028" w:rsidP="000F3731">
      <w:pPr>
        <w:spacing w:after="150" w:line="240" w:lineRule="auto"/>
        <w:jc w:val="center"/>
        <w:rPr>
          <w:rFonts w:ascii="Bookman Old Style" w:eastAsia="Times New Roman" w:hAnsi="Bookman Old Style" w:cs="Times New Roman"/>
          <w:b/>
          <w:sz w:val="24"/>
          <w:szCs w:val="24"/>
          <w:lang w:eastAsia="uk-UA"/>
        </w:rPr>
      </w:pPr>
      <w:r w:rsidRPr="008D1028">
        <w:rPr>
          <w:rFonts w:ascii="Bookman Old Style" w:eastAsia="Times New Roman" w:hAnsi="Bookman Old Style" w:cs="Times New Roman"/>
          <w:b/>
          <w:bCs/>
          <w:sz w:val="24"/>
          <w:szCs w:val="24"/>
          <w:lang w:eastAsia="uk-UA"/>
        </w:rPr>
        <w:t>КОМУНАЛЬН</w:t>
      </w:r>
      <w:r w:rsidR="00B06D7E">
        <w:rPr>
          <w:rFonts w:ascii="Bookman Old Style" w:eastAsia="Times New Roman" w:hAnsi="Bookman Old Style" w:cs="Times New Roman"/>
          <w:b/>
          <w:bCs/>
          <w:sz w:val="24"/>
          <w:szCs w:val="24"/>
          <w:lang w:eastAsia="uk-UA"/>
        </w:rPr>
        <w:t>ОГО НЕКОМЕРЦІЙНОГО</w:t>
      </w:r>
      <w:r w:rsidR="000F3731" w:rsidRPr="008D1028">
        <w:rPr>
          <w:rFonts w:ascii="Bookman Old Style" w:eastAsia="Times New Roman" w:hAnsi="Bookman Old Style" w:cs="Times New Roman"/>
          <w:b/>
          <w:bCs/>
          <w:sz w:val="24"/>
          <w:szCs w:val="24"/>
          <w:lang w:eastAsia="uk-UA"/>
        </w:rPr>
        <w:t xml:space="preserve"> ПІДПРИЄМСТВ</w:t>
      </w:r>
      <w:r w:rsidR="00B06D7E">
        <w:rPr>
          <w:rFonts w:ascii="Bookman Old Style" w:eastAsia="Times New Roman" w:hAnsi="Bookman Old Style" w:cs="Times New Roman"/>
          <w:b/>
          <w:bCs/>
          <w:sz w:val="24"/>
          <w:szCs w:val="24"/>
          <w:lang w:eastAsia="uk-UA"/>
        </w:rPr>
        <w:t>А</w:t>
      </w:r>
    </w:p>
    <w:p w:rsidR="00B06D7E" w:rsidRDefault="008D1028" w:rsidP="000F3731">
      <w:pPr>
        <w:tabs>
          <w:tab w:val="left" w:pos="7530"/>
        </w:tabs>
        <w:spacing w:after="0" w:line="360" w:lineRule="auto"/>
        <w:jc w:val="center"/>
        <w:rPr>
          <w:rFonts w:ascii="Bookman Old Style" w:eastAsia="Times New Roman" w:hAnsi="Bookman Old Style" w:cs="Times New Roman"/>
          <w:b/>
          <w:sz w:val="24"/>
          <w:szCs w:val="24"/>
          <w:lang w:eastAsia="uk-UA"/>
        </w:rPr>
      </w:pPr>
      <w:r w:rsidRPr="008D1028">
        <w:rPr>
          <w:rFonts w:ascii="Bookman Old Style" w:eastAsia="Times New Roman" w:hAnsi="Bookman Old Style" w:cs="Times New Roman"/>
          <w:b/>
          <w:sz w:val="24"/>
          <w:szCs w:val="24"/>
          <w:lang w:eastAsia="uk-UA"/>
        </w:rPr>
        <w:t xml:space="preserve"> «ОВРУЦЬКА </w:t>
      </w:r>
      <w:r w:rsidR="00B71CE7">
        <w:rPr>
          <w:rFonts w:ascii="Bookman Old Style" w:eastAsia="Times New Roman" w:hAnsi="Bookman Old Style" w:cs="Times New Roman"/>
          <w:b/>
          <w:sz w:val="24"/>
          <w:szCs w:val="24"/>
          <w:lang w:eastAsia="uk-UA"/>
        </w:rPr>
        <w:t>МІСЬКА Л</w:t>
      </w:r>
      <w:r w:rsidRPr="008D1028">
        <w:rPr>
          <w:rFonts w:ascii="Bookman Old Style" w:eastAsia="Times New Roman" w:hAnsi="Bookman Old Style" w:cs="Times New Roman"/>
          <w:b/>
          <w:sz w:val="24"/>
          <w:szCs w:val="24"/>
          <w:lang w:eastAsia="uk-UA"/>
        </w:rPr>
        <w:t>ІКАРНЯ</w:t>
      </w:r>
      <w:r w:rsidR="00B71CE7">
        <w:rPr>
          <w:rFonts w:ascii="Bookman Old Style" w:eastAsia="Times New Roman" w:hAnsi="Bookman Old Style" w:cs="Times New Roman"/>
          <w:b/>
          <w:sz w:val="24"/>
          <w:szCs w:val="24"/>
          <w:lang w:eastAsia="uk-UA"/>
        </w:rPr>
        <w:t>»</w:t>
      </w:r>
      <w:r w:rsidRPr="008D1028">
        <w:rPr>
          <w:rFonts w:ascii="Bookman Old Style" w:eastAsia="Times New Roman" w:hAnsi="Bookman Old Style" w:cs="Times New Roman"/>
          <w:b/>
          <w:sz w:val="24"/>
          <w:szCs w:val="24"/>
          <w:lang w:eastAsia="uk-UA"/>
        </w:rPr>
        <w:t xml:space="preserve"> </w:t>
      </w:r>
    </w:p>
    <w:p w:rsidR="000F3731" w:rsidRPr="000F3731" w:rsidRDefault="008D1028" w:rsidP="000F3731">
      <w:pPr>
        <w:tabs>
          <w:tab w:val="left" w:pos="7530"/>
        </w:tabs>
        <w:spacing w:after="0" w:line="360" w:lineRule="auto"/>
        <w:jc w:val="center"/>
        <w:rPr>
          <w:rFonts w:ascii="Bookman Old Style" w:eastAsia="Calibri" w:hAnsi="Bookman Old Style" w:cs="Times New Roman"/>
          <w:sz w:val="24"/>
          <w:szCs w:val="24"/>
        </w:rPr>
      </w:pPr>
      <w:r w:rsidRPr="008D1028">
        <w:rPr>
          <w:rFonts w:ascii="Bookman Old Style" w:eastAsia="Times New Roman" w:hAnsi="Bookman Old Style" w:cs="Times New Roman"/>
          <w:b/>
          <w:sz w:val="24"/>
          <w:szCs w:val="24"/>
          <w:lang w:eastAsia="uk-UA"/>
        </w:rPr>
        <w:t xml:space="preserve">ОВРУЦЬКОЇ МІСЬКОЇ </w:t>
      </w:r>
      <w:r w:rsidR="00B71CE7">
        <w:rPr>
          <w:rFonts w:ascii="Bookman Old Style" w:eastAsia="Times New Roman" w:hAnsi="Bookman Old Style" w:cs="Times New Roman"/>
          <w:b/>
          <w:sz w:val="24"/>
          <w:szCs w:val="24"/>
          <w:lang w:eastAsia="uk-UA"/>
        </w:rPr>
        <w:t>РАДИ ЖИТОМИРСЬКОЇ ОБЛАСТІ</w:t>
      </w:r>
    </w:p>
    <w:p w:rsidR="000F3731" w:rsidRPr="003E09BA" w:rsidRDefault="003E09BA" w:rsidP="000F3731">
      <w:pPr>
        <w:tabs>
          <w:tab w:val="left" w:pos="7530"/>
        </w:tabs>
        <w:spacing w:after="0" w:line="360" w:lineRule="auto"/>
        <w:jc w:val="center"/>
        <w:rPr>
          <w:rFonts w:ascii="Bookman Old Style" w:eastAsia="Calibri" w:hAnsi="Bookman Old Style" w:cs="Times New Roman"/>
          <w:sz w:val="24"/>
          <w:szCs w:val="24"/>
          <w:lang w:val="ru-RU"/>
        </w:rPr>
      </w:pPr>
      <w:r w:rsidRPr="00B736A1">
        <w:rPr>
          <w:rFonts w:ascii="Bookman Old Style" w:eastAsia="Calibri" w:hAnsi="Bookman Old Style" w:cs="Times New Roman"/>
          <w:sz w:val="24"/>
          <w:szCs w:val="24"/>
        </w:rPr>
        <w:t>(нова редакці</w:t>
      </w:r>
      <w:r>
        <w:rPr>
          <w:rFonts w:ascii="Bookman Old Style" w:eastAsia="Calibri" w:hAnsi="Bookman Old Style" w:cs="Times New Roman"/>
          <w:sz w:val="24"/>
          <w:szCs w:val="24"/>
          <w:lang w:val="ru-RU"/>
        </w:rPr>
        <w:t>я)</w:t>
      </w: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B71CE7" w:rsidRDefault="00B71CE7" w:rsidP="000F3731">
      <w:pPr>
        <w:tabs>
          <w:tab w:val="left" w:pos="7530"/>
        </w:tabs>
        <w:spacing w:after="0" w:line="360" w:lineRule="auto"/>
        <w:jc w:val="center"/>
        <w:rPr>
          <w:rFonts w:ascii="Bookman Old Style" w:eastAsia="Calibri" w:hAnsi="Bookman Old Style" w:cs="Times New Roman"/>
          <w:sz w:val="24"/>
          <w:szCs w:val="24"/>
        </w:rPr>
      </w:pPr>
    </w:p>
    <w:p w:rsidR="005D4BF3" w:rsidRDefault="005D4BF3" w:rsidP="000F3731">
      <w:pPr>
        <w:tabs>
          <w:tab w:val="left" w:pos="7530"/>
        </w:tabs>
        <w:spacing w:after="0" w:line="360" w:lineRule="auto"/>
        <w:jc w:val="center"/>
        <w:rPr>
          <w:rFonts w:ascii="Bookman Old Style" w:eastAsia="Calibri" w:hAnsi="Bookman Old Style" w:cs="Times New Roman"/>
          <w:sz w:val="24"/>
          <w:szCs w:val="24"/>
        </w:rPr>
      </w:pPr>
    </w:p>
    <w:p w:rsidR="005D4BF3" w:rsidRDefault="005D4BF3" w:rsidP="000F3731">
      <w:pPr>
        <w:tabs>
          <w:tab w:val="left" w:pos="7530"/>
        </w:tabs>
        <w:spacing w:after="0" w:line="360" w:lineRule="auto"/>
        <w:jc w:val="center"/>
        <w:rPr>
          <w:rFonts w:ascii="Bookman Old Style" w:eastAsia="Calibri" w:hAnsi="Bookman Old Style" w:cs="Times New Roman"/>
          <w:sz w:val="24"/>
          <w:szCs w:val="24"/>
        </w:rPr>
      </w:pPr>
    </w:p>
    <w:p w:rsidR="00B71CE7" w:rsidRPr="000F3731" w:rsidRDefault="00B71CE7"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0F3731" w:rsidP="000F3731">
      <w:pPr>
        <w:tabs>
          <w:tab w:val="left" w:pos="7530"/>
        </w:tabs>
        <w:spacing w:after="0" w:line="360" w:lineRule="auto"/>
        <w:jc w:val="center"/>
        <w:rPr>
          <w:rFonts w:ascii="Bookman Old Style" w:eastAsia="Calibri" w:hAnsi="Bookman Old Style" w:cs="Times New Roman"/>
          <w:sz w:val="24"/>
          <w:szCs w:val="24"/>
        </w:rPr>
      </w:pPr>
    </w:p>
    <w:p w:rsidR="00B06D7E" w:rsidRDefault="00B06D7E" w:rsidP="000F3731">
      <w:pPr>
        <w:tabs>
          <w:tab w:val="left" w:pos="7530"/>
        </w:tabs>
        <w:spacing w:after="0" w:line="360" w:lineRule="auto"/>
        <w:jc w:val="center"/>
        <w:rPr>
          <w:rFonts w:ascii="Bookman Old Style" w:eastAsia="Calibri" w:hAnsi="Bookman Old Style" w:cs="Times New Roman"/>
          <w:sz w:val="24"/>
          <w:szCs w:val="24"/>
        </w:rPr>
      </w:pPr>
    </w:p>
    <w:p w:rsidR="000F3731" w:rsidRPr="000F3731" w:rsidRDefault="008D1028" w:rsidP="000F3731">
      <w:pPr>
        <w:tabs>
          <w:tab w:val="left" w:pos="7530"/>
        </w:tabs>
        <w:spacing w:after="0" w:line="360" w:lineRule="auto"/>
        <w:jc w:val="center"/>
        <w:rPr>
          <w:rFonts w:ascii="Bookman Old Style" w:eastAsia="Calibri" w:hAnsi="Bookman Old Style" w:cs="Times New Roman"/>
          <w:sz w:val="24"/>
          <w:szCs w:val="24"/>
        </w:rPr>
      </w:pPr>
      <w:r>
        <w:rPr>
          <w:rFonts w:ascii="Bookman Old Style" w:eastAsia="Calibri" w:hAnsi="Bookman Old Style" w:cs="Times New Roman"/>
          <w:sz w:val="24"/>
          <w:szCs w:val="24"/>
        </w:rPr>
        <w:t>м</w:t>
      </w:r>
      <w:r w:rsidR="000F3731" w:rsidRPr="000F3731">
        <w:rPr>
          <w:rFonts w:ascii="Bookman Old Style" w:eastAsia="Calibri" w:hAnsi="Bookman Old Style" w:cs="Times New Roman"/>
          <w:sz w:val="24"/>
          <w:szCs w:val="24"/>
        </w:rPr>
        <w:t>. Овруч</w:t>
      </w:r>
    </w:p>
    <w:p w:rsidR="000F3731" w:rsidRPr="000F3731" w:rsidRDefault="000F3731" w:rsidP="000F3731">
      <w:pPr>
        <w:tabs>
          <w:tab w:val="left" w:pos="7530"/>
        </w:tabs>
        <w:spacing w:after="0"/>
        <w:jc w:val="center"/>
        <w:rPr>
          <w:rFonts w:ascii="Bookman Old Style" w:eastAsia="Calibri" w:hAnsi="Bookman Old Style" w:cs="Times New Roman"/>
          <w:sz w:val="24"/>
          <w:szCs w:val="24"/>
        </w:rPr>
      </w:pPr>
      <w:r w:rsidRPr="000F3731">
        <w:rPr>
          <w:rFonts w:ascii="Bookman Old Style" w:eastAsia="Calibri" w:hAnsi="Bookman Old Style" w:cs="Times New Roman"/>
          <w:sz w:val="24"/>
          <w:szCs w:val="24"/>
        </w:rPr>
        <w:t>20</w:t>
      </w:r>
      <w:r w:rsidR="003E09BA" w:rsidRPr="009F3D31">
        <w:rPr>
          <w:rFonts w:ascii="Bookman Old Style" w:eastAsia="Calibri" w:hAnsi="Bookman Old Style" w:cs="Times New Roman"/>
          <w:sz w:val="24"/>
          <w:szCs w:val="24"/>
        </w:rPr>
        <w:t>20</w:t>
      </w:r>
      <w:r w:rsidRPr="000F3731">
        <w:rPr>
          <w:rFonts w:ascii="Bookman Old Style" w:eastAsia="Calibri" w:hAnsi="Bookman Old Style" w:cs="Times New Roman"/>
          <w:sz w:val="24"/>
          <w:szCs w:val="24"/>
        </w:rPr>
        <w:t>р.</w:t>
      </w:r>
    </w:p>
    <w:p w:rsidR="000F3731" w:rsidRPr="000F3731" w:rsidRDefault="000F3731" w:rsidP="000F3731">
      <w:pPr>
        <w:tabs>
          <w:tab w:val="left" w:pos="7530"/>
        </w:tabs>
        <w:spacing w:after="0"/>
        <w:jc w:val="center"/>
        <w:rPr>
          <w:rFonts w:ascii="Bookman Old Style" w:eastAsia="Calibri" w:hAnsi="Bookman Old Style" w:cs="Times New Roman"/>
          <w:sz w:val="24"/>
          <w:szCs w:val="24"/>
        </w:rPr>
      </w:pPr>
    </w:p>
    <w:p w:rsidR="007A567F" w:rsidRPr="000F3731" w:rsidRDefault="003B4B54" w:rsidP="007E25DC">
      <w:pPr>
        <w:spacing w:before="100" w:beforeAutospacing="1" w:after="100" w:afterAutospacing="1" w:line="240" w:lineRule="auto"/>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lastRenderedPageBreak/>
        <w:t xml:space="preserve">1.   </w:t>
      </w:r>
      <w:r w:rsidR="007A567F" w:rsidRPr="000F3731">
        <w:rPr>
          <w:rFonts w:ascii="Bookman Old Style" w:eastAsia="Times New Roman" w:hAnsi="Bookman Old Style" w:cs="Times New Roman"/>
          <w:b/>
          <w:bCs/>
          <w:sz w:val="24"/>
          <w:szCs w:val="24"/>
          <w:lang w:eastAsia="uk-UA"/>
        </w:rPr>
        <w:t>ЗАГАЛЬНІ ПОЛОЖЕННЯ</w:t>
      </w:r>
    </w:p>
    <w:p w:rsidR="007A567F" w:rsidRPr="000F3731" w:rsidRDefault="008D1028" w:rsidP="00326D30">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 xml:space="preserve">1.1. КОМУНАЛЬНЕ НЕКОМЕРЦІЙНЕ ПІДПРИЄМСТВО </w:t>
      </w:r>
      <w:r w:rsidR="00DF420C" w:rsidRPr="000F3731">
        <w:rPr>
          <w:rFonts w:ascii="Bookman Old Style" w:eastAsia="Times New Roman" w:hAnsi="Bookman Old Style" w:cs="Times New Roman"/>
          <w:sz w:val="24"/>
          <w:szCs w:val="24"/>
          <w:lang w:eastAsia="uk-UA"/>
        </w:rPr>
        <w:t>«</w:t>
      </w:r>
      <w:r>
        <w:rPr>
          <w:rFonts w:ascii="Bookman Old Style" w:eastAsia="Times New Roman" w:hAnsi="Bookman Old Style" w:cs="Times New Roman"/>
          <w:sz w:val="24"/>
          <w:szCs w:val="24"/>
          <w:lang w:eastAsia="uk-UA"/>
        </w:rPr>
        <w:t xml:space="preserve">ОВРУЦЬКА </w:t>
      </w:r>
      <w:r w:rsidR="00B71CE7">
        <w:rPr>
          <w:rFonts w:ascii="Bookman Old Style" w:eastAsia="Times New Roman" w:hAnsi="Bookman Old Style" w:cs="Times New Roman"/>
          <w:sz w:val="24"/>
          <w:szCs w:val="24"/>
          <w:lang w:eastAsia="uk-UA"/>
        </w:rPr>
        <w:t>МІСЬКА ЛІ</w:t>
      </w:r>
      <w:r>
        <w:rPr>
          <w:rFonts w:ascii="Bookman Old Style" w:eastAsia="Times New Roman" w:hAnsi="Bookman Old Style" w:cs="Times New Roman"/>
          <w:sz w:val="24"/>
          <w:szCs w:val="24"/>
          <w:lang w:eastAsia="uk-UA"/>
        </w:rPr>
        <w:t>КАРНЯ</w:t>
      </w:r>
      <w:r w:rsidR="00B71CE7">
        <w:rPr>
          <w:rFonts w:ascii="Bookman Old Style" w:eastAsia="Times New Roman" w:hAnsi="Bookman Old Style" w:cs="Times New Roman"/>
          <w:sz w:val="24"/>
          <w:szCs w:val="24"/>
          <w:lang w:eastAsia="uk-UA"/>
        </w:rPr>
        <w:t>»</w:t>
      </w:r>
      <w:r>
        <w:rPr>
          <w:rFonts w:ascii="Bookman Old Style" w:eastAsia="Times New Roman" w:hAnsi="Bookman Old Style" w:cs="Times New Roman"/>
          <w:sz w:val="24"/>
          <w:szCs w:val="24"/>
          <w:lang w:eastAsia="uk-UA"/>
        </w:rPr>
        <w:t xml:space="preserve"> ОВРУЦЬКОЇ МІСЬКОЇ </w:t>
      </w:r>
      <w:r w:rsidR="00B71CE7">
        <w:rPr>
          <w:rFonts w:ascii="Bookman Old Style" w:eastAsia="Times New Roman" w:hAnsi="Bookman Old Style" w:cs="Times New Roman"/>
          <w:sz w:val="24"/>
          <w:szCs w:val="24"/>
          <w:lang w:eastAsia="uk-UA"/>
        </w:rPr>
        <w:t xml:space="preserve">РАДИ ЖИТОМИРСЬКОЇ ОБЛАСТІ </w:t>
      </w:r>
      <w:r w:rsidR="00C43260" w:rsidRPr="000F3731">
        <w:rPr>
          <w:rFonts w:ascii="Bookman Old Style" w:eastAsia="Times New Roman" w:hAnsi="Bookman Old Style" w:cs="Times New Roman"/>
          <w:sz w:val="24"/>
          <w:szCs w:val="24"/>
          <w:lang w:eastAsia="uk-UA"/>
        </w:rPr>
        <w:t xml:space="preserve">(далі - </w:t>
      </w:r>
      <w:r w:rsidR="00685989" w:rsidRPr="000F3731">
        <w:rPr>
          <w:rFonts w:ascii="Bookman Old Style" w:eastAsia="Times New Roman" w:hAnsi="Bookman Old Style" w:cs="Times New Roman"/>
          <w:sz w:val="24"/>
          <w:szCs w:val="24"/>
          <w:lang w:eastAsia="uk-UA"/>
        </w:rPr>
        <w:t>Підприємство</w:t>
      </w:r>
      <w:r w:rsidR="00C43260" w:rsidRPr="000F3731">
        <w:rPr>
          <w:rFonts w:ascii="Bookman Old Style" w:eastAsia="Times New Roman" w:hAnsi="Bookman Old Style" w:cs="Times New Roman"/>
          <w:sz w:val="24"/>
          <w:szCs w:val="24"/>
          <w:lang w:eastAsia="uk-UA"/>
        </w:rPr>
        <w:t>)</w:t>
      </w:r>
      <w:r w:rsidR="007A567F" w:rsidRPr="000F3731">
        <w:rPr>
          <w:rFonts w:ascii="Bookman Old Style" w:eastAsia="Times New Roman" w:hAnsi="Bookman Old Style" w:cs="Times New Roman"/>
          <w:sz w:val="24"/>
          <w:szCs w:val="24"/>
          <w:lang w:eastAsia="uk-UA"/>
        </w:rPr>
        <w:t xml:space="preserve"> є лікарняним (амбулаторним</w:t>
      </w:r>
      <w:r w:rsidR="00ED14C9" w:rsidRPr="000F3731">
        <w:rPr>
          <w:rFonts w:ascii="Bookman Old Style" w:eastAsia="Times New Roman" w:hAnsi="Bookman Old Style" w:cs="Times New Roman"/>
          <w:sz w:val="24"/>
          <w:szCs w:val="24"/>
          <w:lang w:eastAsia="uk-UA"/>
        </w:rPr>
        <w:t>, стаціонарним</w:t>
      </w:r>
      <w:r w:rsidR="007A567F" w:rsidRPr="000F3731">
        <w:rPr>
          <w:rFonts w:ascii="Bookman Old Style" w:eastAsia="Times New Roman" w:hAnsi="Bookman Old Style" w:cs="Times New Roman"/>
          <w:sz w:val="24"/>
          <w:szCs w:val="24"/>
          <w:lang w:eastAsia="uk-UA"/>
        </w:rPr>
        <w:t xml:space="preserve">) закладом охорони здоров’я — комунальним </w:t>
      </w:r>
      <w:r w:rsidR="007A567F" w:rsidRPr="009A5D49">
        <w:rPr>
          <w:rFonts w:ascii="Bookman Old Style" w:eastAsia="Times New Roman" w:hAnsi="Bookman Old Style" w:cs="Times New Roman"/>
          <w:sz w:val="24"/>
          <w:szCs w:val="24"/>
          <w:lang w:eastAsia="uk-UA"/>
        </w:rPr>
        <w:t>унітарним</w:t>
      </w:r>
      <w:r w:rsidR="007A567F" w:rsidRPr="000F3731">
        <w:rPr>
          <w:rFonts w:ascii="Bookman Old Style" w:eastAsia="Times New Roman" w:hAnsi="Bookman Old Style" w:cs="Times New Roman"/>
          <w:sz w:val="24"/>
          <w:szCs w:val="24"/>
          <w:lang w:eastAsia="uk-UA"/>
        </w:rPr>
        <w:t xml:space="preserve"> некомерційним підприємством, що надає посл</w:t>
      </w:r>
      <w:r w:rsidR="007B4F04">
        <w:rPr>
          <w:rFonts w:ascii="Bookman Old Style" w:eastAsia="Times New Roman" w:hAnsi="Bookman Old Style" w:cs="Times New Roman"/>
          <w:sz w:val="24"/>
          <w:szCs w:val="24"/>
          <w:lang w:eastAsia="uk-UA"/>
        </w:rPr>
        <w:t xml:space="preserve">уги вторинної </w:t>
      </w:r>
      <w:r w:rsidR="00685989" w:rsidRPr="000F3731">
        <w:rPr>
          <w:rFonts w:ascii="Bookman Old Style" w:eastAsia="Times New Roman" w:hAnsi="Bookman Old Style" w:cs="Times New Roman"/>
          <w:sz w:val="24"/>
          <w:szCs w:val="24"/>
          <w:lang w:eastAsia="uk-UA"/>
        </w:rPr>
        <w:t xml:space="preserve">спеціалізованої </w:t>
      </w:r>
      <w:r w:rsidR="007A567F" w:rsidRPr="000F3731">
        <w:rPr>
          <w:rFonts w:ascii="Bookman Old Style" w:eastAsia="Times New Roman" w:hAnsi="Bookman Old Style" w:cs="Times New Roman"/>
          <w:sz w:val="24"/>
          <w:szCs w:val="24"/>
          <w:lang w:eastAsia="uk-UA"/>
        </w:rPr>
        <w:t>медичної допомоги будь-яким особам в порядку та на умовах, встановлених законодавством України та цим Статутом.</w:t>
      </w:r>
    </w:p>
    <w:p w:rsidR="007A567F" w:rsidRPr="000F3731" w:rsidRDefault="007A567F" w:rsidP="00C4326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1.2. Підприємство створене за рішенням </w:t>
      </w:r>
      <w:r w:rsidR="001E7AC6">
        <w:rPr>
          <w:rFonts w:ascii="Bookman Old Style" w:eastAsia="Times New Roman" w:hAnsi="Bookman Old Style" w:cs="Times New Roman"/>
          <w:sz w:val="24"/>
          <w:szCs w:val="24"/>
          <w:lang w:eastAsia="uk-UA"/>
        </w:rPr>
        <w:t>п’ятн</w:t>
      </w:r>
      <w:r w:rsidR="001E7AC6" w:rsidRPr="000F3731">
        <w:rPr>
          <w:rFonts w:ascii="Bookman Old Style" w:eastAsia="Times New Roman" w:hAnsi="Bookman Old Style" w:cs="Times New Roman"/>
          <w:sz w:val="24"/>
          <w:szCs w:val="24"/>
          <w:lang w:eastAsia="uk-UA"/>
        </w:rPr>
        <w:t>адцятої</w:t>
      </w:r>
      <w:r w:rsidR="00B64B3A" w:rsidRPr="000F3731">
        <w:rPr>
          <w:rFonts w:ascii="Bookman Old Style" w:eastAsia="Times New Roman" w:hAnsi="Bookman Old Style" w:cs="Times New Roman"/>
          <w:sz w:val="24"/>
          <w:szCs w:val="24"/>
          <w:lang w:eastAsia="uk-UA"/>
        </w:rPr>
        <w:t xml:space="preserve"> </w:t>
      </w:r>
      <w:r w:rsidR="007B4F04">
        <w:rPr>
          <w:rFonts w:ascii="Bookman Old Style" w:eastAsia="Times New Roman" w:hAnsi="Bookman Old Style" w:cs="Times New Roman"/>
          <w:sz w:val="24"/>
          <w:szCs w:val="24"/>
          <w:lang w:eastAsia="uk-UA"/>
        </w:rPr>
        <w:t xml:space="preserve">сесії Овруцької міської </w:t>
      </w:r>
      <w:r w:rsidR="0066505B" w:rsidRPr="000F3731">
        <w:rPr>
          <w:rFonts w:ascii="Bookman Old Style" w:eastAsia="Times New Roman" w:hAnsi="Bookman Old Style" w:cs="Times New Roman"/>
          <w:sz w:val="24"/>
          <w:szCs w:val="24"/>
          <w:lang w:eastAsia="uk-UA"/>
        </w:rPr>
        <w:t xml:space="preserve">ради </w:t>
      </w:r>
      <w:r w:rsidR="001E7AC6">
        <w:rPr>
          <w:rFonts w:ascii="Bookman Old Style" w:eastAsia="Times New Roman" w:hAnsi="Bookman Old Style" w:cs="Times New Roman"/>
          <w:sz w:val="24"/>
          <w:szCs w:val="24"/>
          <w:lang w:eastAsia="uk-UA"/>
        </w:rPr>
        <w:t>сьо</w:t>
      </w:r>
      <w:r w:rsidR="0066505B" w:rsidRPr="000F3731">
        <w:rPr>
          <w:rFonts w:ascii="Bookman Old Style" w:eastAsia="Times New Roman" w:hAnsi="Bookman Old Style" w:cs="Times New Roman"/>
          <w:sz w:val="24"/>
          <w:szCs w:val="24"/>
          <w:lang w:eastAsia="uk-UA"/>
        </w:rPr>
        <w:t xml:space="preserve">мого </w:t>
      </w:r>
      <w:r w:rsidR="00685989" w:rsidRPr="000F3731">
        <w:rPr>
          <w:rFonts w:ascii="Bookman Old Style" w:eastAsia="Times New Roman" w:hAnsi="Bookman Old Style" w:cs="Times New Roman"/>
          <w:sz w:val="24"/>
          <w:szCs w:val="24"/>
          <w:lang w:eastAsia="uk-UA"/>
        </w:rPr>
        <w:t>скликання</w:t>
      </w:r>
      <w:r w:rsidR="00B64B3A" w:rsidRPr="000F3731">
        <w:rPr>
          <w:rFonts w:ascii="Bookman Old Style" w:eastAsia="Times New Roman" w:hAnsi="Bookman Old Style" w:cs="Times New Roman"/>
          <w:sz w:val="24"/>
          <w:szCs w:val="24"/>
          <w:lang w:eastAsia="uk-UA"/>
        </w:rPr>
        <w:t xml:space="preserve"> від «2</w:t>
      </w:r>
      <w:r w:rsidR="001E7AC6">
        <w:rPr>
          <w:rFonts w:ascii="Bookman Old Style" w:eastAsia="Times New Roman" w:hAnsi="Bookman Old Style" w:cs="Times New Roman"/>
          <w:sz w:val="24"/>
          <w:szCs w:val="24"/>
          <w:lang w:eastAsia="uk-UA"/>
        </w:rPr>
        <w:t>9</w:t>
      </w:r>
      <w:r w:rsidR="00B64B3A" w:rsidRPr="000F3731">
        <w:rPr>
          <w:rFonts w:ascii="Bookman Old Style" w:eastAsia="Times New Roman" w:hAnsi="Bookman Old Style" w:cs="Times New Roman"/>
          <w:sz w:val="24"/>
          <w:szCs w:val="24"/>
          <w:lang w:eastAsia="uk-UA"/>
        </w:rPr>
        <w:t xml:space="preserve">» </w:t>
      </w:r>
      <w:r w:rsidR="001E7AC6">
        <w:rPr>
          <w:rFonts w:ascii="Bookman Old Style" w:eastAsia="Times New Roman" w:hAnsi="Bookman Old Style" w:cs="Times New Roman"/>
          <w:sz w:val="24"/>
          <w:szCs w:val="24"/>
          <w:lang w:eastAsia="uk-UA"/>
        </w:rPr>
        <w:t>серпня</w:t>
      </w:r>
      <w:r w:rsidR="00B64B3A" w:rsidRPr="000F3731">
        <w:rPr>
          <w:rFonts w:ascii="Bookman Old Style" w:eastAsia="Times New Roman" w:hAnsi="Bookman Old Style" w:cs="Times New Roman"/>
          <w:sz w:val="24"/>
          <w:szCs w:val="24"/>
          <w:lang w:eastAsia="uk-UA"/>
        </w:rPr>
        <w:t xml:space="preserve"> 2018 </w:t>
      </w:r>
      <w:r w:rsidR="001E7AC6">
        <w:rPr>
          <w:rFonts w:ascii="Bookman Old Style" w:eastAsia="Times New Roman" w:hAnsi="Bookman Old Style" w:cs="Times New Roman"/>
          <w:sz w:val="24"/>
          <w:szCs w:val="24"/>
          <w:lang w:eastAsia="uk-UA"/>
        </w:rPr>
        <w:t>року №698</w:t>
      </w:r>
      <w:r w:rsidRPr="000F3731">
        <w:rPr>
          <w:rFonts w:ascii="Bookman Old Style" w:eastAsia="Times New Roman" w:hAnsi="Bookman Old Style" w:cs="Times New Roman"/>
          <w:sz w:val="24"/>
          <w:szCs w:val="24"/>
          <w:lang w:eastAsia="uk-UA"/>
        </w:rPr>
        <w:t xml:space="preserve"> відповідно до Закону України «Про мі</w:t>
      </w:r>
      <w:r w:rsidR="00C43260" w:rsidRPr="000F3731">
        <w:rPr>
          <w:rFonts w:ascii="Bookman Old Style" w:eastAsia="Times New Roman" w:hAnsi="Bookman Old Style" w:cs="Times New Roman"/>
          <w:sz w:val="24"/>
          <w:szCs w:val="24"/>
          <w:lang w:eastAsia="uk-UA"/>
        </w:rPr>
        <w:t>сцеве самоврядування в Україні», Господарського кодексу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1.3. Підпр</w:t>
      </w:r>
      <w:r w:rsidR="00972C4C" w:rsidRPr="000F3731">
        <w:rPr>
          <w:rFonts w:ascii="Bookman Old Style" w:eastAsia="Times New Roman" w:hAnsi="Bookman Old Style" w:cs="Times New Roman"/>
          <w:sz w:val="24"/>
          <w:szCs w:val="24"/>
          <w:lang w:eastAsia="uk-UA"/>
        </w:rPr>
        <w:t xml:space="preserve">иємство створене на базі майна </w:t>
      </w:r>
      <w:r w:rsidR="00C43260" w:rsidRPr="000F3731">
        <w:rPr>
          <w:rFonts w:ascii="Bookman Old Style" w:eastAsia="Times New Roman" w:hAnsi="Bookman Old Style" w:cs="Times New Roman"/>
          <w:sz w:val="24"/>
          <w:szCs w:val="24"/>
          <w:lang w:eastAsia="uk-UA"/>
        </w:rPr>
        <w:t xml:space="preserve">комунальної власності </w:t>
      </w:r>
      <w:r w:rsidR="00972C4C" w:rsidRPr="000F3731">
        <w:rPr>
          <w:rFonts w:ascii="Bookman Old Style" w:eastAsia="Times New Roman" w:hAnsi="Bookman Old Style" w:cs="Times New Roman"/>
          <w:sz w:val="24"/>
          <w:szCs w:val="24"/>
          <w:lang w:eastAsia="uk-UA"/>
        </w:rPr>
        <w:t xml:space="preserve">Овруцької  </w:t>
      </w:r>
      <w:r w:rsidR="00C43260" w:rsidRPr="000F3731">
        <w:rPr>
          <w:rFonts w:ascii="Bookman Old Style" w:eastAsia="Times New Roman" w:hAnsi="Bookman Old Style" w:cs="Times New Roman"/>
          <w:sz w:val="24"/>
          <w:szCs w:val="24"/>
          <w:lang w:eastAsia="uk-UA"/>
        </w:rPr>
        <w:t xml:space="preserve">міської </w:t>
      </w:r>
      <w:r w:rsidR="00972C4C" w:rsidRPr="000F3731">
        <w:rPr>
          <w:rFonts w:ascii="Bookman Old Style" w:eastAsia="Times New Roman" w:hAnsi="Bookman Old Style" w:cs="Times New Roman"/>
          <w:sz w:val="24"/>
          <w:szCs w:val="24"/>
          <w:lang w:eastAsia="uk-UA"/>
        </w:rPr>
        <w:t>об’єднаної територіальної громади</w:t>
      </w:r>
      <w:r w:rsidR="00C43260" w:rsidRPr="000F3731">
        <w:rPr>
          <w:rFonts w:ascii="Bookman Old Style" w:eastAsia="Times New Roman" w:hAnsi="Bookman Old Style" w:cs="Times New Roman"/>
          <w:sz w:val="24"/>
          <w:szCs w:val="24"/>
          <w:lang w:eastAsia="uk-UA"/>
        </w:rPr>
        <w:t>, яке закріплюється за ним на праві оперативного управління.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1.4. Засновником, Власником та органом управління майном Підприємства є</w:t>
      </w:r>
      <w:r w:rsidR="005D4BF3">
        <w:rPr>
          <w:rFonts w:ascii="Bookman Old Style" w:eastAsia="Times New Roman" w:hAnsi="Bookman Old Style" w:cs="Times New Roman"/>
          <w:sz w:val="24"/>
          <w:szCs w:val="24"/>
          <w:lang w:eastAsia="uk-UA"/>
        </w:rPr>
        <w:t xml:space="preserve"> </w:t>
      </w:r>
      <w:r w:rsidR="0062786B" w:rsidRPr="000F3731">
        <w:rPr>
          <w:rFonts w:ascii="Bookman Old Style" w:eastAsia="Times New Roman" w:hAnsi="Bookman Old Style" w:cs="Times New Roman"/>
          <w:sz w:val="24"/>
          <w:szCs w:val="24"/>
          <w:lang w:eastAsia="uk-UA"/>
        </w:rPr>
        <w:t>Овруцька об’єднана територіальна громада</w:t>
      </w:r>
      <w:r w:rsidR="00C43260" w:rsidRPr="000F3731">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 в</w:t>
      </w:r>
      <w:r w:rsidR="00972C4C" w:rsidRPr="000F3731">
        <w:rPr>
          <w:rFonts w:ascii="Bookman Old Style" w:eastAsia="Times New Roman" w:hAnsi="Bookman Old Style" w:cs="Times New Roman"/>
          <w:sz w:val="24"/>
          <w:szCs w:val="24"/>
          <w:lang w:eastAsia="uk-UA"/>
        </w:rPr>
        <w:t> особі Овруцької міської ради</w:t>
      </w:r>
      <w:r w:rsidR="008D1028">
        <w:rPr>
          <w:rFonts w:ascii="Bookman Old Style" w:eastAsia="Times New Roman" w:hAnsi="Bookman Old Style" w:cs="Times New Roman"/>
          <w:sz w:val="24"/>
          <w:szCs w:val="24"/>
          <w:lang w:eastAsia="uk-UA"/>
        </w:rPr>
        <w:t xml:space="preserve"> (далі – Засновник або Власник)</w:t>
      </w:r>
      <w:r w:rsidRPr="000F3731">
        <w:rPr>
          <w:rFonts w:ascii="Bookman Old Style" w:eastAsia="Times New Roman" w:hAnsi="Bookman Old Style" w:cs="Times New Roman"/>
          <w:sz w:val="24"/>
          <w:szCs w:val="24"/>
          <w:lang w:eastAsia="uk-UA"/>
        </w:rPr>
        <w:t>. Підприємство є підпорядкованим, підзвітним та підконтрольним Засновнику.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1.6.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1.7. 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7A567F"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1.8.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9F6317" w:rsidRPr="000F3731" w:rsidRDefault="009F6317" w:rsidP="00326D30">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1.9.</w:t>
      </w:r>
      <w:r w:rsidRPr="009F6317">
        <w:rPr>
          <w:rFonts w:ascii="Bookman Old Style" w:eastAsia="Times New Roman" w:hAnsi="Bookman Old Style" w:cs="Times New Roman"/>
          <w:sz w:val="24"/>
          <w:szCs w:val="24"/>
          <w:lang w:eastAsia="uk-UA"/>
        </w:rPr>
        <w:t xml:space="preserve"> </w:t>
      </w:r>
      <w:r>
        <w:rPr>
          <w:rFonts w:ascii="Bookman Old Style" w:eastAsia="Times New Roman" w:hAnsi="Bookman Old Style" w:cs="Times New Roman"/>
          <w:sz w:val="24"/>
          <w:szCs w:val="24"/>
          <w:lang w:eastAsia="uk-UA"/>
        </w:rPr>
        <w:t xml:space="preserve">КОМУНАЛЬНЕ НЕКОМЕРЦІЙНЕ ПІДПРИЄМСТВО </w:t>
      </w:r>
      <w:r w:rsidRPr="000F3731">
        <w:rPr>
          <w:rFonts w:ascii="Bookman Old Style" w:eastAsia="Times New Roman" w:hAnsi="Bookman Old Style" w:cs="Times New Roman"/>
          <w:sz w:val="24"/>
          <w:szCs w:val="24"/>
          <w:lang w:eastAsia="uk-UA"/>
        </w:rPr>
        <w:t>«</w:t>
      </w:r>
      <w:r>
        <w:rPr>
          <w:rFonts w:ascii="Bookman Old Style" w:eastAsia="Times New Roman" w:hAnsi="Bookman Old Style" w:cs="Times New Roman"/>
          <w:sz w:val="24"/>
          <w:szCs w:val="24"/>
          <w:lang w:eastAsia="uk-UA"/>
        </w:rPr>
        <w:t xml:space="preserve">ОВРУЦЬКА МІСЬКА ЛІКАРНЯ» ОВРУЦЬКОЇ МІСЬКОЇ РАДИ ЖИТОМИРСЬКОЇ ОБЛАСТІ </w:t>
      </w:r>
      <w:r w:rsidRPr="000F3731">
        <w:rPr>
          <w:rFonts w:ascii="Bookman Old Style" w:eastAsia="Times New Roman" w:hAnsi="Bookman Old Style" w:cs="Times New Roman"/>
          <w:sz w:val="24"/>
          <w:szCs w:val="24"/>
          <w:lang w:eastAsia="uk-UA"/>
        </w:rPr>
        <w:t>(далі - Підприємство) є</w:t>
      </w:r>
      <w:r>
        <w:rPr>
          <w:rFonts w:ascii="Bookman Old Style" w:eastAsia="Times New Roman" w:hAnsi="Bookman Old Style" w:cs="Times New Roman"/>
          <w:sz w:val="24"/>
          <w:szCs w:val="24"/>
          <w:lang w:eastAsia="uk-UA"/>
        </w:rPr>
        <w:t xml:space="preserve"> неприбутковою організацією.</w:t>
      </w:r>
    </w:p>
    <w:p w:rsidR="007B4F04" w:rsidRDefault="007B4F04" w:rsidP="00972C4C">
      <w:pPr>
        <w:spacing w:before="100" w:beforeAutospacing="1" w:after="100" w:afterAutospacing="1" w:line="240" w:lineRule="auto"/>
        <w:ind w:left="720"/>
        <w:rPr>
          <w:rFonts w:ascii="Bookman Old Style" w:eastAsia="Times New Roman" w:hAnsi="Bookman Old Style" w:cs="Times New Roman"/>
          <w:b/>
          <w:bCs/>
          <w:sz w:val="24"/>
          <w:szCs w:val="24"/>
          <w:lang w:eastAsia="uk-UA"/>
        </w:rPr>
      </w:pPr>
    </w:p>
    <w:p w:rsidR="005F4282" w:rsidRDefault="005F4282" w:rsidP="00972C4C">
      <w:pPr>
        <w:spacing w:before="100" w:beforeAutospacing="1" w:after="100" w:afterAutospacing="1" w:line="240" w:lineRule="auto"/>
        <w:ind w:left="720"/>
        <w:rPr>
          <w:rFonts w:ascii="Bookman Old Style" w:eastAsia="Times New Roman" w:hAnsi="Bookman Old Style" w:cs="Times New Roman"/>
          <w:b/>
          <w:bCs/>
          <w:sz w:val="24"/>
          <w:szCs w:val="24"/>
          <w:lang w:eastAsia="uk-UA"/>
        </w:rPr>
      </w:pPr>
    </w:p>
    <w:p w:rsidR="005F4282" w:rsidRDefault="005F4282" w:rsidP="00972C4C">
      <w:pPr>
        <w:spacing w:before="100" w:beforeAutospacing="1" w:after="100" w:afterAutospacing="1" w:line="240" w:lineRule="auto"/>
        <w:ind w:left="720"/>
        <w:rPr>
          <w:rFonts w:ascii="Bookman Old Style" w:eastAsia="Times New Roman" w:hAnsi="Bookman Old Style" w:cs="Times New Roman"/>
          <w:b/>
          <w:bCs/>
          <w:sz w:val="24"/>
          <w:szCs w:val="24"/>
          <w:lang w:eastAsia="uk-UA"/>
        </w:rPr>
      </w:pPr>
    </w:p>
    <w:p w:rsidR="007A567F" w:rsidRPr="000F3731" w:rsidRDefault="00972C4C" w:rsidP="00972C4C">
      <w:pPr>
        <w:spacing w:before="100" w:beforeAutospacing="1" w:after="100" w:afterAutospacing="1" w:line="240" w:lineRule="auto"/>
        <w:ind w:left="720"/>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lastRenderedPageBreak/>
        <w:t xml:space="preserve">2.  </w:t>
      </w:r>
      <w:r w:rsidR="007A567F" w:rsidRPr="000F3731">
        <w:rPr>
          <w:rFonts w:ascii="Bookman Old Style" w:eastAsia="Times New Roman" w:hAnsi="Bookman Old Style" w:cs="Times New Roman"/>
          <w:b/>
          <w:bCs/>
          <w:sz w:val="24"/>
          <w:szCs w:val="24"/>
          <w:lang w:eastAsia="uk-UA"/>
        </w:rPr>
        <w:t>НАЙМЕНУВАННЯ ТА МІСЦЕЗНАХОДЖЕННЯ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2.1. Найменування:</w:t>
      </w:r>
    </w:p>
    <w:p w:rsidR="00B71CE7"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2.1.1. Повне найменування Підприємства —</w:t>
      </w:r>
      <w:r w:rsidR="005D4BF3">
        <w:rPr>
          <w:rFonts w:ascii="Bookman Old Style" w:eastAsia="Times New Roman" w:hAnsi="Bookman Old Style" w:cs="Times New Roman"/>
          <w:sz w:val="24"/>
          <w:szCs w:val="24"/>
          <w:lang w:eastAsia="uk-UA"/>
        </w:rPr>
        <w:t xml:space="preserve"> </w:t>
      </w:r>
      <w:r w:rsidR="008D1028">
        <w:rPr>
          <w:rFonts w:ascii="Bookman Old Style" w:eastAsia="Times New Roman" w:hAnsi="Bookman Old Style" w:cs="Times New Roman"/>
          <w:sz w:val="24"/>
          <w:szCs w:val="24"/>
          <w:lang w:eastAsia="uk-UA"/>
        </w:rPr>
        <w:t xml:space="preserve">КОМУНАЛЬНЕ НЕКОМЕРЦІЙНЕ ПІДПРИЄМСТВО </w:t>
      </w:r>
      <w:r w:rsidR="008D1028" w:rsidRPr="000F3731">
        <w:rPr>
          <w:rFonts w:ascii="Bookman Old Style" w:eastAsia="Times New Roman" w:hAnsi="Bookman Old Style" w:cs="Times New Roman"/>
          <w:sz w:val="24"/>
          <w:szCs w:val="24"/>
          <w:lang w:eastAsia="uk-UA"/>
        </w:rPr>
        <w:t>«</w:t>
      </w:r>
      <w:r w:rsidR="008D1028">
        <w:rPr>
          <w:rFonts w:ascii="Bookman Old Style" w:eastAsia="Times New Roman" w:hAnsi="Bookman Old Style" w:cs="Times New Roman"/>
          <w:sz w:val="24"/>
          <w:szCs w:val="24"/>
          <w:lang w:eastAsia="uk-UA"/>
        </w:rPr>
        <w:t xml:space="preserve">ОВРУЦЬКА </w:t>
      </w:r>
      <w:r w:rsidR="00B71CE7">
        <w:rPr>
          <w:rFonts w:ascii="Bookman Old Style" w:eastAsia="Times New Roman" w:hAnsi="Bookman Old Style" w:cs="Times New Roman"/>
          <w:sz w:val="24"/>
          <w:szCs w:val="24"/>
          <w:lang w:eastAsia="uk-UA"/>
        </w:rPr>
        <w:t>МІСЬКА Л</w:t>
      </w:r>
      <w:r w:rsidR="008D1028">
        <w:rPr>
          <w:rFonts w:ascii="Bookman Old Style" w:eastAsia="Times New Roman" w:hAnsi="Bookman Old Style" w:cs="Times New Roman"/>
          <w:sz w:val="24"/>
          <w:szCs w:val="24"/>
          <w:lang w:eastAsia="uk-UA"/>
        </w:rPr>
        <w:t>ІКАРНЯ</w:t>
      </w:r>
      <w:r w:rsidR="00B71CE7">
        <w:rPr>
          <w:rFonts w:ascii="Bookman Old Style" w:eastAsia="Times New Roman" w:hAnsi="Bookman Old Style" w:cs="Times New Roman"/>
          <w:sz w:val="24"/>
          <w:szCs w:val="24"/>
          <w:lang w:eastAsia="uk-UA"/>
        </w:rPr>
        <w:t>»</w:t>
      </w:r>
      <w:r w:rsidR="008D1028">
        <w:rPr>
          <w:rFonts w:ascii="Bookman Old Style" w:eastAsia="Times New Roman" w:hAnsi="Bookman Old Style" w:cs="Times New Roman"/>
          <w:sz w:val="24"/>
          <w:szCs w:val="24"/>
          <w:lang w:eastAsia="uk-UA"/>
        </w:rPr>
        <w:t xml:space="preserve"> ОВРУЦЬКОЇ МІСЬКОЇ </w:t>
      </w:r>
      <w:r w:rsidR="00B71CE7">
        <w:rPr>
          <w:rFonts w:ascii="Bookman Old Style" w:eastAsia="Times New Roman" w:hAnsi="Bookman Old Style" w:cs="Times New Roman"/>
          <w:sz w:val="24"/>
          <w:szCs w:val="24"/>
          <w:lang w:eastAsia="uk-UA"/>
        </w:rPr>
        <w:t xml:space="preserve">РАДИ ЖИТОМИРСЬКОЇ ОБЛАСТІ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2.1.2. Скорочене найменування Підприємства: — КНП</w:t>
      </w:r>
      <w:r w:rsidR="00CA4CD3">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w:t>
      </w:r>
      <w:r w:rsidR="008D1028">
        <w:rPr>
          <w:rFonts w:ascii="Bookman Old Style" w:eastAsia="Times New Roman" w:hAnsi="Bookman Old Style" w:cs="Times New Roman"/>
          <w:sz w:val="24"/>
          <w:szCs w:val="24"/>
          <w:lang w:eastAsia="uk-UA"/>
        </w:rPr>
        <w:t>ОВРУЦЬКА</w:t>
      </w:r>
      <w:r w:rsidR="00B71CE7">
        <w:rPr>
          <w:rFonts w:ascii="Bookman Old Style" w:eastAsia="Times New Roman" w:hAnsi="Bookman Old Style" w:cs="Times New Roman"/>
          <w:sz w:val="24"/>
          <w:szCs w:val="24"/>
          <w:lang w:eastAsia="uk-UA"/>
        </w:rPr>
        <w:t xml:space="preserve"> МІСЬКА ЛІКАРНЯ» ОВРУЦЬКОЇ МІСЬКОЇ РАДИ.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2.2. Місцезнаходжен</w:t>
      </w:r>
      <w:r w:rsidR="00FE0C0B" w:rsidRPr="000F3731">
        <w:rPr>
          <w:rFonts w:ascii="Bookman Old Style" w:eastAsia="Times New Roman" w:hAnsi="Bookman Old Style" w:cs="Times New Roman"/>
          <w:sz w:val="24"/>
          <w:szCs w:val="24"/>
          <w:lang w:eastAsia="uk-UA"/>
        </w:rPr>
        <w:t xml:space="preserve">ня Підприємства: 11104, Україна, </w:t>
      </w:r>
      <w:r w:rsidR="004807E0" w:rsidRPr="000F3731">
        <w:rPr>
          <w:rFonts w:ascii="Bookman Old Style" w:eastAsia="Times New Roman" w:hAnsi="Bookman Old Style" w:cs="Times New Roman"/>
          <w:sz w:val="24"/>
          <w:szCs w:val="24"/>
          <w:lang w:eastAsia="uk-UA"/>
        </w:rPr>
        <w:t>Житомирська область, Овруцький район, місто Овруч, вулиця Тараса Шевченка, 106</w:t>
      </w:r>
    </w:p>
    <w:p w:rsidR="007A567F" w:rsidRPr="000F3731" w:rsidRDefault="007A567F" w:rsidP="00326D30">
      <w:pPr>
        <w:numPr>
          <w:ilvl w:val="0"/>
          <w:numId w:val="3"/>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МЕТА ТА ПРЕДМЕТ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3.2. Відповідно до поставленої мети предметом діяльності Підприємства є:</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створення разом із Власником умов, необхідних для забезпечення доступної та якісної медичної допомоги населенню, організації належного управління внутрішн</w:t>
      </w:r>
      <w:r w:rsidR="008D1028">
        <w:rPr>
          <w:rFonts w:ascii="Bookman Old Style" w:eastAsia="Times New Roman" w:hAnsi="Bookman Old Style" w:cs="Times New Roman"/>
          <w:sz w:val="24"/>
          <w:szCs w:val="24"/>
          <w:lang w:eastAsia="uk-UA"/>
        </w:rPr>
        <w:t>ім лікувально-</w:t>
      </w:r>
      <w:r w:rsidRPr="000F3731">
        <w:rPr>
          <w:rFonts w:ascii="Bookman Old Style" w:eastAsia="Times New Roman" w:hAnsi="Bookman Old Style" w:cs="Times New Roman"/>
          <w:sz w:val="24"/>
          <w:szCs w:val="24"/>
          <w:lang w:eastAsia="uk-UA"/>
        </w:rPr>
        <w:t>діагностичним процесом та ефективного використання майна та інших ресурсів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надання пацієнтам відповідно до законодавства на безвідплатній та відплатній основі по</w:t>
      </w:r>
      <w:r w:rsidR="004807E0" w:rsidRPr="000F3731">
        <w:rPr>
          <w:rFonts w:ascii="Bookman Old Style" w:eastAsia="Times New Roman" w:hAnsi="Bookman Old Style" w:cs="Times New Roman"/>
          <w:sz w:val="24"/>
          <w:szCs w:val="24"/>
          <w:lang w:eastAsia="uk-UA"/>
        </w:rPr>
        <w:t xml:space="preserve">слуг вторинної/спеціалізованої </w:t>
      </w:r>
      <w:r w:rsidRPr="000F3731">
        <w:rPr>
          <w:rFonts w:ascii="Bookman Old Style" w:eastAsia="Times New Roman" w:hAnsi="Bookman Old Style" w:cs="Times New Roman"/>
          <w:sz w:val="24"/>
          <w:szCs w:val="24"/>
          <w:lang w:eastAsia="uk-UA"/>
        </w:rPr>
        <w:t xml:space="preserve">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надання пацієнтам відповідно до законодавства на безвідплатній та відплатній основі спеціалізованої (високоспеціалізованої) амбулаторної медичної допомоги (спеціалізована медична практика);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проведення експертизи тимчасової непрацездатності та контролю за видачею листків непрацездатності;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направлення на медико-соціальну експертизу осіб зі стійкою втратою працездатності; проведення профілактичних оглядів;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придбання, зберігання, перевезення, реалізація (відпуск), знищення, використання наркотичних засобів, псих</w:t>
      </w:r>
      <w:r w:rsidR="00565858" w:rsidRPr="000F3731">
        <w:rPr>
          <w:rFonts w:ascii="Bookman Old Style" w:eastAsia="Times New Roman" w:hAnsi="Bookman Old Style" w:cs="Times New Roman"/>
          <w:sz w:val="24"/>
          <w:szCs w:val="24"/>
          <w:lang w:eastAsia="uk-UA"/>
        </w:rPr>
        <w:t>отропних речовин</w:t>
      </w:r>
      <w:r w:rsidRPr="000F3731">
        <w:rPr>
          <w:rFonts w:ascii="Bookman Old Style" w:eastAsia="Times New Roman" w:hAnsi="Bookman Old Style" w:cs="Times New Roman"/>
          <w:sz w:val="24"/>
          <w:szCs w:val="24"/>
          <w:lang w:eastAsia="uk-UA"/>
        </w:rPr>
        <w:t>;</w:t>
      </w:r>
    </w:p>
    <w:p w:rsidR="007A567F" w:rsidRPr="00BF6F78" w:rsidRDefault="007A567F" w:rsidP="00326D30">
      <w:pPr>
        <w:spacing w:after="150" w:line="240" w:lineRule="auto"/>
        <w:jc w:val="both"/>
      </w:pPr>
      <w:r w:rsidRPr="000F3731">
        <w:rPr>
          <w:rFonts w:ascii="Bookman Old Style" w:eastAsia="Times New Roman" w:hAnsi="Bookman Old Style" w:cs="Times New Roman"/>
          <w:sz w:val="24"/>
          <w:szCs w:val="24"/>
          <w:lang w:eastAsia="uk-UA"/>
        </w:rPr>
        <w:t>організація т</w:t>
      </w:r>
      <w:r w:rsidR="005D02D7" w:rsidRPr="000F3731">
        <w:rPr>
          <w:rFonts w:ascii="Bookman Old Style" w:eastAsia="Times New Roman" w:hAnsi="Bookman Old Style" w:cs="Times New Roman"/>
          <w:sz w:val="24"/>
          <w:szCs w:val="24"/>
          <w:lang w:eastAsia="uk-UA"/>
        </w:rPr>
        <w:t>а проведення</w:t>
      </w:r>
      <w:r w:rsidR="004F3C9B">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семінарів</w:t>
      </w:r>
      <w:r w:rsidR="005D02D7" w:rsidRPr="000F3731">
        <w:rPr>
          <w:rFonts w:ascii="Bookman Old Style" w:eastAsia="Times New Roman" w:hAnsi="Bookman Old Style" w:cs="Times New Roman"/>
          <w:sz w:val="24"/>
          <w:szCs w:val="24"/>
          <w:lang w:eastAsia="uk-UA"/>
        </w:rPr>
        <w:t>.</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навчально-методична, науково-дослідницька робота;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провадження зовнішньоекономічної діяльності згідно із законодавством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3.3. Підприємство може бути клінічною базою вищих медичних, фармацевтичних навчальних та науково-дослідних закладів (установ) усіх рівнів акредитації та закладів післядипломної освіти.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w:t>
      </w:r>
      <w:r w:rsidR="00565858" w:rsidRPr="000F3731">
        <w:rPr>
          <w:rFonts w:ascii="Bookman Old Style" w:eastAsia="Times New Roman" w:hAnsi="Bookman Old Style" w:cs="Times New Roman"/>
          <w:sz w:val="24"/>
          <w:szCs w:val="24"/>
          <w:lang w:eastAsia="uk-UA"/>
        </w:rPr>
        <w:t>Засновник або Підприємство</w:t>
      </w:r>
      <w:r w:rsidRPr="000F3731">
        <w:rPr>
          <w:rFonts w:ascii="Bookman Old Style" w:eastAsia="Times New Roman" w:hAnsi="Bookman Old Style" w:cs="Times New Roman"/>
          <w:sz w:val="24"/>
          <w:szCs w:val="24"/>
          <w:lang w:eastAsia="uk-UA"/>
        </w:rPr>
        <w:t xml:space="preserve"> отримує його в порядку, визначеному законодавством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val="ru-RU" w:eastAsia="uk-UA"/>
        </w:rPr>
      </w:pPr>
      <w:r w:rsidRPr="000F3731">
        <w:rPr>
          <w:rFonts w:ascii="Bookman Old Style" w:eastAsia="Times New Roman" w:hAnsi="Bookman Old Style" w:cs="Times New Roman"/>
          <w:sz w:val="24"/>
          <w:szCs w:val="24"/>
          <w:lang w:eastAsia="uk-UA"/>
        </w:rPr>
        <w:t>3.5. Підприємство має право займатися іншими видами діяльності не передбаченими в даному Статуті і не забороненими законодавством України.</w:t>
      </w:r>
    </w:p>
    <w:p w:rsidR="007A567F" w:rsidRPr="000F3731" w:rsidRDefault="007A567F" w:rsidP="00326D30">
      <w:pPr>
        <w:numPr>
          <w:ilvl w:val="0"/>
          <w:numId w:val="4"/>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ПРАВОВИЙ СТАТУС</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4.2. Підприємство користується закріпленим за ним комуна</w:t>
      </w:r>
      <w:r w:rsidR="00A71A51" w:rsidRPr="000F3731">
        <w:rPr>
          <w:rFonts w:ascii="Bookman Old Style" w:eastAsia="Times New Roman" w:hAnsi="Bookman Old Style" w:cs="Times New Roman"/>
          <w:sz w:val="24"/>
          <w:szCs w:val="24"/>
          <w:lang w:eastAsia="uk-UA"/>
        </w:rPr>
        <w:t xml:space="preserve">льним майном, що є власністю Овруцької міської об’єднаної територіальної громади </w:t>
      </w:r>
      <w:r w:rsidRPr="000F3731">
        <w:rPr>
          <w:rFonts w:ascii="Bookman Old Style" w:eastAsia="Times New Roman" w:hAnsi="Bookman Old Style" w:cs="Times New Roman"/>
          <w:sz w:val="24"/>
          <w:szCs w:val="24"/>
          <w:lang w:eastAsia="uk-UA"/>
        </w:rPr>
        <w:t xml:space="preserve"> на праві оперативного управління.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FE6F08" w:rsidRPr="000F3731" w:rsidRDefault="007A567F" w:rsidP="00FE6F08">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4.8. Підприємство самостійно визначає свою організаційну структуру, встановлює чисельність і затверджує штатний розпис.</w:t>
      </w:r>
      <w:r w:rsidR="00FE6F08" w:rsidRPr="00FE6F08">
        <w:rPr>
          <w:rFonts w:ascii="Bookman Old Style" w:eastAsia="Times New Roman" w:hAnsi="Bookman Old Style" w:cs="Times New Roman"/>
          <w:sz w:val="24"/>
          <w:szCs w:val="24"/>
          <w:lang w:eastAsia="uk-UA"/>
        </w:rPr>
        <w:t xml:space="preserve">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4.9.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A567F" w:rsidRPr="000F3731" w:rsidRDefault="007A567F" w:rsidP="00326D30">
      <w:pPr>
        <w:numPr>
          <w:ilvl w:val="0"/>
          <w:numId w:val="5"/>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 xml:space="preserve"> МАЙНО ТА ФІНАНСУВАННЯ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ED14C9" w:rsidRPr="000F3731" w:rsidRDefault="00ED14C9"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Власник майна здійснює контроль за використанням </w:t>
      </w:r>
      <w:r w:rsidR="00B54143" w:rsidRPr="000F3731">
        <w:rPr>
          <w:rFonts w:ascii="Bookman Old Style" w:eastAsia="Times New Roman" w:hAnsi="Bookman Old Style" w:cs="Times New Roman"/>
          <w:sz w:val="24"/>
          <w:szCs w:val="24"/>
          <w:lang w:eastAsia="uk-UA"/>
        </w:rPr>
        <w:t>та збереженням належному йому майна безпосередньо або через уповноважений ним орган, не втручаючись у господарську діяльність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 Джерелами формування майна та коштів Підприємства є:</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5.3.1. Комунальне майно, передане Підприємству відповідно до рішення про його створення;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5.3.2. Кошти місцевого бюджету (бюджетні кошти);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5.3.4. Цільові кошти;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5.3.6. Кредити банків;</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5.3.7. Майно, придбане у інших юридичних або фізичних осіб;</w:t>
      </w:r>
    </w:p>
    <w:p w:rsidR="007E0B30"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5.3.9. Майно та кошти, отримані з інших джерел, не заборонених законодавством України;</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5.3.10. Додаткові джерела фінансування:</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оплата від страхових компаній за надані медичні послуги;</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оплата від роботодавців за медичні послуги, надані працівникам;</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 грошові надходження від благодійних організацій, та благодійні внески від фізичних осіб;</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грошові надходження від надання платних послуг відповідно до чинного законодавства України;</w:t>
      </w:r>
    </w:p>
    <w:p w:rsidR="00616C5B" w:rsidRPr="000F3731" w:rsidRDefault="00616C5B"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оплата від пацієнтів за надання сервісних послуг (палати покращеного сервісу) від закладів охорони здоров’я і лікарів, що діють як фізичні особи-підприємці.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w:t>
      </w:r>
      <w:r w:rsidR="00783404" w:rsidRPr="000F373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 Інші джерела, не заборонені законодавством.</w:t>
      </w:r>
    </w:p>
    <w:p w:rsidR="00AF41F1"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5.5. </w:t>
      </w:r>
      <w:r w:rsidR="007A567F" w:rsidRPr="000F3731">
        <w:rPr>
          <w:rFonts w:ascii="Bookman Old Style" w:eastAsia="Times New Roman" w:hAnsi="Bookman Old Style" w:cs="Times New Roman"/>
          <w:sz w:val="24"/>
          <w:szCs w:val="24"/>
          <w:lang w:eastAsia="uk-UA"/>
        </w:rPr>
        <w:t xml:space="preserve">Вилучення майна Підприємства може </w:t>
      </w:r>
      <w:r w:rsidRPr="000F3731">
        <w:rPr>
          <w:rFonts w:ascii="Bookman Old Style" w:eastAsia="Times New Roman" w:hAnsi="Bookman Old Style" w:cs="Times New Roman"/>
          <w:sz w:val="24"/>
          <w:szCs w:val="24"/>
          <w:lang w:eastAsia="uk-UA"/>
        </w:rPr>
        <w:t>здійснюватися за рішенням Засновника</w:t>
      </w:r>
    </w:p>
    <w:p w:rsidR="007A567F"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5.6</w:t>
      </w:r>
      <w:r w:rsidR="007A567F" w:rsidRPr="000F3731">
        <w:rPr>
          <w:rFonts w:ascii="Bookman Old Style" w:eastAsia="Times New Roman" w:hAnsi="Bookman Old Style" w:cs="Times New Roman"/>
          <w:sz w:val="24"/>
          <w:szCs w:val="24"/>
          <w:lang w:eastAsia="uk-UA"/>
        </w:rPr>
        <w:t>. Підприємство може одержувати кредити для виконання статутних завдань під гарантію Засновника.</w:t>
      </w:r>
    </w:p>
    <w:p w:rsidR="007A567F"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5.7</w:t>
      </w:r>
      <w:r w:rsidR="007A567F" w:rsidRPr="000F3731">
        <w:rPr>
          <w:rFonts w:ascii="Bookman Old Style" w:eastAsia="Times New Roman" w:hAnsi="Bookman Old Style" w:cs="Times New Roman"/>
          <w:sz w:val="24"/>
          <w:szCs w:val="24"/>
          <w:lang w:eastAsia="uk-UA"/>
        </w:rPr>
        <w:t>. Підприємство має право надавати в оренду майно, закріплене за ним на праві оперативного управління, юридичними та фізичними особами відповідно до законодавства України та локальних нормативних актів органів місцевого самоврядування.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w:t>
      </w:r>
      <w:r w:rsidR="00AF41F1" w:rsidRPr="000F3731">
        <w:rPr>
          <w:rFonts w:ascii="Bookman Old Style" w:eastAsia="Times New Roman" w:hAnsi="Bookman Old Style" w:cs="Times New Roman"/>
          <w:sz w:val="24"/>
          <w:szCs w:val="24"/>
          <w:lang w:eastAsia="uk-UA"/>
        </w:rPr>
        <w:t>8.</w:t>
      </w:r>
      <w:r w:rsidRPr="000F3731">
        <w:rPr>
          <w:rFonts w:ascii="Bookman Old Style" w:eastAsia="Times New Roman" w:hAnsi="Bookman Old Style" w:cs="Times New Roman"/>
          <w:sz w:val="24"/>
          <w:szCs w:val="24"/>
          <w:lang w:eastAsia="uk-UA"/>
        </w:rPr>
        <w:t xml:space="preserve">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7A567F" w:rsidRPr="000F3731" w:rsidRDefault="00AF41F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5.9</w:t>
      </w:r>
      <w:r w:rsidR="007A567F" w:rsidRPr="000F3731">
        <w:rPr>
          <w:rFonts w:ascii="Bookman Old Style" w:eastAsia="Times New Roman" w:hAnsi="Bookman Old Style" w:cs="Times New Roman"/>
          <w:sz w:val="24"/>
          <w:szCs w:val="24"/>
          <w:lang w:eastAsia="uk-UA"/>
        </w:rPr>
        <w:t>. Власні надходження Підприємства використовуються відповідно до законодавства України.</w:t>
      </w:r>
    </w:p>
    <w:p w:rsidR="007A567F" w:rsidRPr="000F3731" w:rsidRDefault="007A567F" w:rsidP="00326D30">
      <w:pPr>
        <w:numPr>
          <w:ilvl w:val="0"/>
          <w:numId w:val="6"/>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ПРАВА ТА ОБОВ’ЯЗКИ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6.1. </w:t>
      </w:r>
      <w:r w:rsidRPr="00456B37">
        <w:rPr>
          <w:rFonts w:ascii="Times New Roman" w:eastAsia="Times New Roman" w:hAnsi="Times New Roman" w:cs="Times New Roman"/>
          <w:sz w:val="28"/>
          <w:szCs w:val="28"/>
          <w:lang w:eastAsia="uk-UA"/>
        </w:rPr>
        <w:t>Підприємство має право:</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6.1.4. Здійснювати співробітництво з іноземними організаціями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6.1.5. Самостійно визначати напрямки використання грошових коштів у порядку, визначеному законодавством України, враховуючи норми Статуту.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6.1.6. Здійснювати власне будівництво, реконструкцію, капітальний та поточний ремонт основних фондів у визначеному законодавством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6.1.7. Залучати підприємства, установи та організації для реалізації своїх статутних завдань у визначеному законодавством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6.1.8. Співпрацювати з іншими закладами охорони здоров’я, науковими установами та фізичними особами-підприємцями.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6.1.9. Надавати консультативну допомогу з питань, що належать до його компетенції, спеціалістам інших закладів охорони здоров’я за їх запитом.</w:t>
      </w:r>
    </w:p>
    <w:p w:rsidR="007A567F"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6.1.10. Створювати структурні підрозділи Підприємства відповідно до законодавства України.</w:t>
      </w:r>
    </w:p>
    <w:p w:rsidR="00FE6F08" w:rsidRPr="000F3731" w:rsidRDefault="00FE6F08" w:rsidP="00FE6F08">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 xml:space="preserve">6.1.11. </w:t>
      </w:r>
      <w:r w:rsidRPr="000F3731">
        <w:rPr>
          <w:rFonts w:ascii="Bookman Old Style" w:eastAsia="Times New Roman" w:hAnsi="Bookman Old Style" w:cs="Times New Roman"/>
          <w:sz w:val="24"/>
          <w:szCs w:val="24"/>
          <w:lang w:eastAsia="uk-UA"/>
        </w:rPr>
        <w:t xml:space="preserve">Штатну чисельність Підприємства визначає Директор на власний розсуд на підставі фінансового плану Підприємства, погодженого в установленому </w:t>
      </w:r>
      <w:r>
        <w:rPr>
          <w:rFonts w:ascii="Bookman Old Style" w:eastAsia="Times New Roman" w:hAnsi="Bookman Old Style" w:cs="Times New Roman"/>
          <w:sz w:val="24"/>
          <w:szCs w:val="24"/>
          <w:lang w:eastAsia="uk-UA"/>
        </w:rPr>
        <w:t xml:space="preserve">законодавством та цим Статутом </w:t>
      </w:r>
      <w:r w:rsidRPr="000F3731">
        <w:rPr>
          <w:rFonts w:ascii="Bookman Old Style" w:eastAsia="Times New Roman" w:hAnsi="Bookman Old Style" w:cs="Times New Roman"/>
          <w:sz w:val="24"/>
          <w:szCs w:val="24"/>
          <w:lang w:eastAsia="uk-UA"/>
        </w:rPr>
        <w:t xml:space="preserve"> порядку з урахуванням </w:t>
      </w:r>
      <w:r w:rsidRPr="009A5D49">
        <w:rPr>
          <w:rFonts w:ascii="Bookman Old Style" w:eastAsia="Times New Roman" w:hAnsi="Bookman Old Style" w:cs="Times New Roman"/>
          <w:sz w:val="24"/>
          <w:szCs w:val="24"/>
          <w:lang w:eastAsia="uk-UA"/>
        </w:rPr>
        <w:t>необхідності створення відповідних умов для забезпечення належної</w:t>
      </w:r>
      <w:r w:rsidRPr="000F3731">
        <w:rPr>
          <w:rFonts w:ascii="Bookman Old Style" w:eastAsia="Times New Roman" w:hAnsi="Bookman Old Style" w:cs="Times New Roman"/>
          <w:sz w:val="24"/>
          <w:szCs w:val="24"/>
          <w:lang w:eastAsia="uk-UA"/>
        </w:rPr>
        <w:t xml:space="preserve"> доступності та якості медичної допомоги.</w:t>
      </w:r>
    </w:p>
    <w:p w:rsidR="007A567F" w:rsidRPr="000F3731" w:rsidRDefault="00FE6F08" w:rsidP="00326D30">
      <w:pPr>
        <w:spacing w:after="150" w:line="240" w:lineRule="auto"/>
        <w:jc w:val="both"/>
        <w:rPr>
          <w:rFonts w:ascii="Bookman Old Style" w:eastAsia="Times New Roman" w:hAnsi="Bookman Old Style" w:cs="Times New Roman"/>
          <w:sz w:val="24"/>
          <w:szCs w:val="24"/>
          <w:lang w:eastAsia="uk-UA"/>
        </w:rPr>
      </w:pPr>
      <w:r>
        <w:rPr>
          <w:rFonts w:ascii="Bookman Old Style" w:eastAsia="Times New Roman" w:hAnsi="Bookman Old Style" w:cs="Times New Roman"/>
          <w:sz w:val="24"/>
          <w:szCs w:val="24"/>
          <w:lang w:eastAsia="uk-UA"/>
        </w:rPr>
        <w:t>6.1.12</w:t>
      </w:r>
      <w:r w:rsidR="007A567F" w:rsidRPr="000F3731">
        <w:rPr>
          <w:rFonts w:ascii="Bookman Old Style" w:eastAsia="Times New Roman" w:hAnsi="Bookman Old Style" w:cs="Times New Roman"/>
          <w:sz w:val="24"/>
          <w:szCs w:val="24"/>
          <w:lang w:eastAsia="uk-UA"/>
        </w:rPr>
        <w:t>. Здійснювати інші права, що не суперечать законодавству.</w:t>
      </w:r>
    </w:p>
    <w:p w:rsidR="007A567F" w:rsidRPr="00456B37" w:rsidRDefault="007A567F" w:rsidP="00326D30">
      <w:pPr>
        <w:spacing w:after="150" w:line="240" w:lineRule="auto"/>
        <w:jc w:val="both"/>
        <w:rPr>
          <w:rFonts w:ascii="Times New Roman" w:eastAsia="Times New Roman" w:hAnsi="Times New Roman" w:cs="Times New Roman"/>
          <w:sz w:val="28"/>
          <w:szCs w:val="28"/>
          <w:lang w:eastAsia="uk-UA"/>
        </w:rPr>
      </w:pPr>
      <w:r w:rsidRPr="00456B37">
        <w:rPr>
          <w:rFonts w:ascii="Times New Roman" w:eastAsia="Times New Roman" w:hAnsi="Times New Roman" w:cs="Times New Roman"/>
          <w:sz w:val="28"/>
          <w:szCs w:val="28"/>
          <w:lang w:eastAsia="uk-UA"/>
        </w:rPr>
        <w:t>6.2. Підприємство зобов’язане:</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6.2.1.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6.2.2. Здійснювати бухгалтерський облік, забезпечувати фінансову та статистичну звітність згідно з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6.2.3. Керуватись у своїй діяльності Конституцією України, законами України, актами</w:t>
      </w:r>
      <w:r w:rsidR="000D0DE4">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6.2.4.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в</w:t>
      </w:r>
      <w:r w:rsidR="00225C7E" w:rsidRPr="000F3731">
        <w:rPr>
          <w:rFonts w:ascii="Bookman Old Style" w:eastAsia="Times New Roman" w:hAnsi="Bookman Old Style" w:cs="Times New Roman"/>
          <w:sz w:val="24"/>
          <w:szCs w:val="24"/>
          <w:lang w:eastAsia="uk-UA"/>
        </w:rPr>
        <w:t xml:space="preserve"> Овруцькій міській об’єднаній територіальній громаді.</w:t>
      </w:r>
      <w:r w:rsidRPr="000F3731">
        <w:rPr>
          <w:rFonts w:ascii="Bookman Old Style" w:eastAsia="Times New Roman" w:hAnsi="Bookman Old Style" w:cs="Times New Roman"/>
          <w:sz w:val="24"/>
          <w:szCs w:val="24"/>
          <w:lang w:eastAsia="uk-UA"/>
        </w:rPr>
        <w:t>          </w:t>
      </w:r>
      <w:r w:rsidR="00225C7E" w:rsidRPr="000F3731">
        <w:rPr>
          <w:rFonts w:ascii="Bookman Old Style" w:eastAsia="Times New Roman" w:hAnsi="Bookman Old Style" w:cs="Times New Roman"/>
          <w:sz w:val="24"/>
          <w:szCs w:val="24"/>
          <w:lang w:eastAsia="uk-UA"/>
        </w:rPr>
        <w:t> </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6.2.6. Розробляти та реалізовувати кадрову політику, контролювати підвищення кваліфікації працівників.</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6.2.7.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B013D8" w:rsidRPr="00B013D8" w:rsidRDefault="007A567F" w:rsidP="00B013D8">
      <w:pPr>
        <w:numPr>
          <w:ilvl w:val="0"/>
          <w:numId w:val="7"/>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УПРАВЛІННЯ ПІДПРИЄМСТВОМ ТА ГРОМАДСЬКИЙ КОНТРОЛЬ ЗА ЙОГО ДІЯЛЬНІСТЮ</w:t>
      </w:r>
    </w:p>
    <w:p w:rsidR="00CB1383" w:rsidRPr="00CB1383" w:rsidRDefault="007A567F" w:rsidP="00CB1383">
      <w:pPr>
        <w:tabs>
          <w:tab w:val="left" w:pos="0"/>
          <w:tab w:val="left" w:pos="993"/>
          <w:tab w:val="left" w:pos="1276"/>
        </w:tabs>
        <w:spacing w:after="0" w:line="324" w:lineRule="exact"/>
        <w:jc w:val="both"/>
        <w:rPr>
          <w:rFonts w:ascii="Times New Roman" w:hAnsi="Times New Roman" w:cs="Times New Roman"/>
          <w:color w:val="000000"/>
          <w:sz w:val="28"/>
          <w:szCs w:val="28"/>
          <w:lang w:val="ru-RU"/>
        </w:rPr>
      </w:pPr>
      <w:r w:rsidRPr="00CB1383">
        <w:rPr>
          <w:rFonts w:ascii="Times New Roman" w:eastAsia="Times New Roman" w:hAnsi="Times New Roman" w:cs="Times New Roman"/>
          <w:sz w:val="28"/>
          <w:szCs w:val="28"/>
          <w:lang w:eastAsia="uk-UA"/>
        </w:rPr>
        <w:t>7.1. Управління Підпр</w:t>
      </w:r>
      <w:r w:rsidR="00225C7E" w:rsidRPr="00CB1383">
        <w:rPr>
          <w:rFonts w:ascii="Times New Roman" w:eastAsia="Times New Roman" w:hAnsi="Times New Roman" w:cs="Times New Roman"/>
          <w:sz w:val="28"/>
          <w:szCs w:val="28"/>
          <w:lang w:eastAsia="uk-UA"/>
        </w:rPr>
        <w:t>иємством</w:t>
      </w:r>
      <w:r w:rsidR="00CB1383" w:rsidRPr="00CB1383">
        <w:rPr>
          <w:rFonts w:ascii="Times New Roman" w:eastAsia="Times New Roman" w:hAnsi="Times New Roman" w:cs="Times New Roman"/>
          <w:b/>
          <w:sz w:val="28"/>
          <w:szCs w:val="28"/>
          <w:lang w:val="ru-RU" w:eastAsia="uk-UA"/>
        </w:rPr>
        <w:t xml:space="preserve"> </w:t>
      </w:r>
      <w:r w:rsidR="00CB1383" w:rsidRPr="00CB1383">
        <w:rPr>
          <w:rFonts w:ascii="Times New Roman" w:hAnsi="Times New Roman" w:cs="Times New Roman"/>
          <w:b/>
          <w:color w:val="000000"/>
          <w:sz w:val="28"/>
          <w:szCs w:val="28"/>
        </w:rPr>
        <w:t xml:space="preserve"> </w:t>
      </w:r>
      <w:r w:rsidR="00CB1383" w:rsidRPr="00CB1383">
        <w:rPr>
          <w:rFonts w:ascii="Times New Roman" w:hAnsi="Times New Roman" w:cs="Times New Roman"/>
          <w:color w:val="000000"/>
          <w:sz w:val="28"/>
          <w:szCs w:val="28"/>
        </w:rPr>
        <w:t>здійснюється відповідно до Статуту на основі поєднання прав власника щодо господарського використання свого майна і принципів самоврядування трудового колективу.</w:t>
      </w:r>
    </w:p>
    <w:p w:rsidR="007A567F" w:rsidRPr="000F3731" w:rsidRDefault="007A567F" w:rsidP="00CB1383">
      <w:pPr>
        <w:spacing w:after="0" w:line="240" w:lineRule="auto"/>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7.2. Поточне керівництво (оперативне управління) Підприємством з</w:t>
      </w:r>
      <w:r w:rsidR="000F3731" w:rsidRPr="000F3731">
        <w:rPr>
          <w:rFonts w:ascii="Bookman Old Style" w:eastAsia="Times New Roman" w:hAnsi="Bookman Old Style" w:cs="Times New Roman"/>
          <w:sz w:val="24"/>
          <w:szCs w:val="24"/>
          <w:lang w:eastAsia="uk-UA"/>
        </w:rPr>
        <w:t>дійснює керівник Підприємства Директор</w:t>
      </w:r>
      <w:r w:rsidRPr="000F3731">
        <w:rPr>
          <w:rFonts w:ascii="Bookman Old Style" w:eastAsia="Times New Roman" w:hAnsi="Bookman Old Style" w:cs="Times New Roman"/>
          <w:sz w:val="24"/>
          <w:szCs w:val="24"/>
          <w:lang w:eastAsia="uk-UA"/>
        </w:rPr>
        <w:t>, який призначається на посаду і звільняєтьс</w:t>
      </w:r>
      <w:r w:rsidR="00225C7E" w:rsidRPr="000F3731">
        <w:rPr>
          <w:rFonts w:ascii="Bookman Old Style" w:eastAsia="Times New Roman" w:hAnsi="Bookman Old Style" w:cs="Times New Roman"/>
          <w:sz w:val="24"/>
          <w:szCs w:val="24"/>
          <w:lang w:eastAsia="uk-UA"/>
        </w:rPr>
        <w:t>я з неї</w:t>
      </w:r>
      <w:r w:rsidR="00AF41F1" w:rsidRPr="000F3731">
        <w:rPr>
          <w:rFonts w:ascii="Bookman Old Style" w:eastAsia="Times New Roman" w:hAnsi="Bookman Old Style" w:cs="Times New Roman"/>
          <w:sz w:val="24"/>
          <w:szCs w:val="24"/>
          <w:lang w:eastAsia="uk-UA"/>
        </w:rPr>
        <w:t xml:space="preserve"> за розпорядженням Овруцького міського голови, в установленому законодавством порядку</w:t>
      </w:r>
      <w:r w:rsidRPr="000F3731">
        <w:rPr>
          <w:rFonts w:ascii="Bookman Old Style" w:eastAsia="Times New Roman" w:hAnsi="Bookman Old Style" w:cs="Times New Roman"/>
          <w:sz w:val="24"/>
          <w:szCs w:val="24"/>
          <w:lang w:eastAsia="uk-UA"/>
        </w:rPr>
        <w:t xml:space="preserve">. Строк найму, права, обов’язки і </w:t>
      </w:r>
      <w:r w:rsidRPr="000F3731">
        <w:rPr>
          <w:rFonts w:ascii="Bookman Old Style" w:eastAsia="Times New Roman" w:hAnsi="Bookman Old Style" w:cs="Times New Roman"/>
          <w:sz w:val="24"/>
          <w:szCs w:val="24"/>
          <w:lang w:eastAsia="uk-UA"/>
        </w:rPr>
        <w:lastRenderedPageBreak/>
        <w:t>відповідальність Директора, умови його матеріального забезпечення, інші умови найму визначаються контрактом.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r w:rsidR="00597C7A" w:rsidRPr="000F3731">
        <w:rPr>
          <w:rFonts w:ascii="Bookman Old Style" w:eastAsia="Times New Roman" w:hAnsi="Bookman Old Style" w:cs="Times New Roman"/>
          <w:sz w:val="24"/>
          <w:szCs w:val="24"/>
          <w:lang w:eastAsia="uk-UA"/>
        </w:rPr>
        <w:t xml:space="preserve"> Тимчасово викону</w:t>
      </w:r>
      <w:r w:rsidR="00456B37">
        <w:rPr>
          <w:rFonts w:ascii="Bookman Old Style" w:eastAsia="Times New Roman" w:hAnsi="Bookman Old Style" w:cs="Times New Roman"/>
          <w:sz w:val="24"/>
          <w:szCs w:val="24"/>
          <w:lang w:eastAsia="uk-UA"/>
        </w:rPr>
        <w:t xml:space="preserve">ючий обов’язки </w:t>
      </w:r>
      <w:r w:rsidR="00597C7A" w:rsidRPr="000F3731">
        <w:rPr>
          <w:rFonts w:ascii="Bookman Old Style" w:eastAsia="Times New Roman" w:hAnsi="Bookman Old Style" w:cs="Times New Roman"/>
          <w:sz w:val="24"/>
          <w:szCs w:val="24"/>
          <w:lang w:eastAsia="uk-UA"/>
        </w:rPr>
        <w:t>директора підприємства призначається Засновником до часу проведення конкурсу про що з ним укладається контракт.</w:t>
      </w:r>
    </w:p>
    <w:p w:rsidR="007A567F" w:rsidRPr="000F3731" w:rsidRDefault="007A567F" w:rsidP="00326D30">
      <w:pPr>
        <w:spacing w:after="150" w:line="240" w:lineRule="auto"/>
        <w:jc w:val="both"/>
        <w:rPr>
          <w:rFonts w:ascii="Bookman Old Style" w:eastAsia="Times New Roman" w:hAnsi="Bookman Old Style" w:cs="Times New Roman"/>
          <w:b/>
          <w:sz w:val="24"/>
          <w:szCs w:val="24"/>
          <w:lang w:eastAsia="uk-UA"/>
        </w:rPr>
      </w:pPr>
      <w:r w:rsidRPr="00CA4CD3">
        <w:rPr>
          <w:rFonts w:ascii="Bookman Old Style" w:eastAsia="Times New Roman" w:hAnsi="Bookman Old Style" w:cs="Times New Roman"/>
          <w:sz w:val="24"/>
          <w:szCs w:val="24"/>
          <w:lang w:eastAsia="uk-UA"/>
        </w:rPr>
        <w:t>7.3.</w:t>
      </w:r>
      <w:r w:rsidRPr="000F3731">
        <w:rPr>
          <w:rFonts w:ascii="Bookman Old Style" w:eastAsia="Times New Roman" w:hAnsi="Bookman Old Style" w:cs="Times New Roman"/>
          <w:sz w:val="24"/>
          <w:szCs w:val="24"/>
          <w:lang w:eastAsia="uk-UA"/>
        </w:rPr>
        <w:t xml:space="preserve"> </w:t>
      </w:r>
      <w:r w:rsidRPr="0020120C">
        <w:rPr>
          <w:rFonts w:ascii="Times New Roman" w:eastAsia="Times New Roman" w:hAnsi="Times New Roman" w:cs="Times New Roman"/>
          <w:sz w:val="28"/>
          <w:szCs w:val="28"/>
          <w:lang w:eastAsia="uk-UA"/>
        </w:rPr>
        <w:t>Засновник</w:t>
      </w:r>
      <w:r w:rsidR="000D0DE4" w:rsidRPr="0020120C">
        <w:rPr>
          <w:rFonts w:ascii="Times New Roman" w:eastAsia="Times New Roman" w:hAnsi="Times New Roman" w:cs="Times New Roman"/>
          <w:sz w:val="28"/>
          <w:szCs w:val="28"/>
          <w:lang w:eastAsia="uk-UA"/>
        </w:rPr>
        <w:t xml:space="preserve"> </w:t>
      </w:r>
      <w:r w:rsidRPr="0020120C">
        <w:rPr>
          <w:rFonts w:ascii="Times New Roman" w:eastAsia="Times New Roman" w:hAnsi="Times New Roman" w:cs="Times New Roman"/>
          <w:sz w:val="28"/>
          <w:szCs w:val="28"/>
          <w:lang w:eastAsia="uk-UA"/>
        </w:rPr>
        <w:t>(Власник):</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7.3.1. Визначає головні напрямки діяльності Підприємства, затверджує плани діяльності та звіти про його виконання;</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7.3.2. Затверджує статут Підприємства та зміни до нього.</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7.3.3. Затверджує фінансовий план Підприємства та контролює його виконання;</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7.3.4. Укладає і розриває контракт з Директором Підприємства та здійснює контроль за його виконанням;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7.3.6. Здійснює контроль за ефективністю використання майна, що є власністю</w:t>
      </w:r>
      <w:r w:rsidR="00597C7A" w:rsidRPr="000F3731">
        <w:rPr>
          <w:rFonts w:ascii="Bookman Old Style" w:eastAsia="Times New Roman" w:hAnsi="Bookman Old Style" w:cs="Times New Roman"/>
          <w:sz w:val="24"/>
          <w:szCs w:val="24"/>
          <w:lang w:eastAsia="uk-UA"/>
        </w:rPr>
        <w:t xml:space="preserve"> Овруцької міської об’єднаної територіальної громади та закріплене за Підприємством на праві оперативного управління.</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7.3.7.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597C7A" w:rsidRPr="000F3731">
        <w:rPr>
          <w:rFonts w:ascii="Bookman Old Style" w:eastAsia="Times New Roman" w:hAnsi="Bookman Old Style" w:cs="Times New Roman"/>
          <w:sz w:val="24"/>
          <w:szCs w:val="24"/>
          <w:lang w:eastAsia="uk-UA"/>
        </w:rPr>
        <w:t>3</w:t>
      </w:r>
      <w:r w:rsidRPr="000F3731">
        <w:rPr>
          <w:rFonts w:ascii="Bookman Old Style" w:eastAsia="Times New Roman" w:hAnsi="Bookman Old Style" w:cs="Times New Roman"/>
          <w:sz w:val="24"/>
          <w:szCs w:val="24"/>
          <w:lang w:eastAsia="uk-UA"/>
        </w:rPr>
        <w:t>.</w:t>
      </w:r>
      <w:r w:rsidR="00597C7A" w:rsidRPr="000F3731">
        <w:rPr>
          <w:rFonts w:ascii="Bookman Old Style" w:eastAsia="Times New Roman" w:hAnsi="Bookman Old Style" w:cs="Times New Roman"/>
          <w:sz w:val="24"/>
          <w:szCs w:val="24"/>
          <w:lang w:eastAsia="uk-UA"/>
        </w:rPr>
        <w:t>8.</w:t>
      </w:r>
      <w:r w:rsidRPr="000F3731">
        <w:rPr>
          <w:rFonts w:ascii="Bookman Old Style" w:eastAsia="Times New Roman" w:hAnsi="Bookman Old Style" w:cs="Times New Roman"/>
          <w:sz w:val="24"/>
          <w:szCs w:val="24"/>
          <w:lang w:eastAsia="uk-UA"/>
        </w:rPr>
        <w:t xml:space="preserve"> Місцевий (районний) орган виконавчої влади укладає з Підприємством договори про надання медичного обслуговування за рахунок коштів </w:t>
      </w:r>
      <w:r w:rsidR="008D4F5D">
        <w:rPr>
          <w:rFonts w:ascii="Bookman Old Style" w:eastAsia="Times New Roman" w:hAnsi="Bookman Old Style" w:cs="Times New Roman"/>
          <w:sz w:val="24"/>
          <w:szCs w:val="24"/>
          <w:lang w:eastAsia="uk-UA"/>
        </w:rPr>
        <w:t>місцевого (</w:t>
      </w:r>
      <w:r w:rsidRPr="000F3731">
        <w:rPr>
          <w:rFonts w:ascii="Bookman Old Style" w:eastAsia="Times New Roman" w:hAnsi="Bookman Old Style" w:cs="Times New Roman"/>
          <w:sz w:val="24"/>
          <w:szCs w:val="24"/>
          <w:lang w:eastAsia="uk-UA"/>
        </w:rPr>
        <w:t>районного</w:t>
      </w:r>
      <w:r w:rsidR="008D4F5D">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 бюджету.</w:t>
      </w:r>
    </w:p>
    <w:p w:rsidR="0007571A" w:rsidRPr="000F3731" w:rsidRDefault="0007571A" w:rsidP="00326D30">
      <w:pPr>
        <w:spacing w:after="0" w:line="240" w:lineRule="auto"/>
        <w:jc w:val="both"/>
        <w:rPr>
          <w:rFonts w:ascii="Bookman Old Style" w:eastAsia="Times New Roman" w:hAnsi="Bookman Old Style" w:cs="Times New Roman"/>
          <w:sz w:val="24"/>
          <w:szCs w:val="24"/>
          <w:lang w:eastAsia="uk-UA"/>
        </w:rPr>
      </w:pP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CA4CD3">
        <w:rPr>
          <w:rFonts w:ascii="Bookman Old Style" w:eastAsia="Times New Roman" w:hAnsi="Bookman Old Style" w:cs="Times New Roman"/>
          <w:sz w:val="24"/>
          <w:szCs w:val="24"/>
          <w:lang w:eastAsia="uk-UA"/>
        </w:rPr>
        <w:t>7.</w:t>
      </w:r>
      <w:r w:rsidR="00522747" w:rsidRPr="00CA4CD3">
        <w:rPr>
          <w:rFonts w:ascii="Bookman Old Style" w:eastAsia="Times New Roman" w:hAnsi="Bookman Old Style" w:cs="Times New Roman"/>
          <w:sz w:val="24"/>
          <w:szCs w:val="24"/>
          <w:lang w:eastAsia="uk-UA"/>
        </w:rPr>
        <w:t>4</w:t>
      </w:r>
      <w:r w:rsidRPr="00CA4CD3">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 </w:t>
      </w:r>
      <w:r w:rsidRPr="008D4F5D">
        <w:rPr>
          <w:rFonts w:ascii="Times New Roman" w:eastAsia="Times New Roman" w:hAnsi="Times New Roman" w:cs="Times New Roman"/>
          <w:sz w:val="28"/>
          <w:szCs w:val="28"/>
          <w:lang w:eastAsia="uk-UA"/>
        </w:rPr>
        <w:t>Директор</w:t>
      </w:r>
      <w:r w:rsidR="000D0DE4" w:rsidRPr="008D4F5D">
        <w:rPr>
          <w:rFonts w:ascii="Times New Roman" w:eastAsia="Times New Roman" w:hAnsi="Times New Roman" w:cs="Times New Roman"/>
          <w:sz w:val="28"/>
          <w:szCs w:val="28"/>
          <w:lang w:eastAsia="uk-UA"/>
        </w:rPr>
        <w:t xml:space="preserve"> </w:t>
      </w:r>
      <w:r w:rsidRPr="008D4F5D">
        <w:rPr>
          <w:rFonts w:ascii="Times New Roman" w:eastAsia="Times New Roman" w:hAnsi="Times New Roman" w:cs="Times New Roman"/>
          <w:sz w:val="28"/>
          <w:szCs w:val="28"/>
          <w:lang w:eastAsia="uk-UA"/>
        </w:rPr>
        <w:t>Підприємства: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522747">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.2. Самостійно вирішує питання діяльності Підприємства за винятком тих, що віднесені законодавством та цим Статутом до компетенції Засновника.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.3. Організовує роботу Підприємства щодо надання населенню медичної допомоги, згідно з вимогами нормативно-правових актів.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.4. Несе відповідальність за формування та виконання фінансового плану і плану розвитку Підприємства, результати його господарської діяльності,</w:t>
      </w:r>
      <w:r w:rsidR="000D0DE4">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00EC4B0C">
        <w:rPr>
          <w:rFonts w:ascii="Bookman Old Style" w:eastAsia="Times New Roman" w:hAnsi="Bookman Old Style" w:cs="Times New Roman"/>
          <w:sz w:val="24"/>
          <w:szCs w:val="24"/>
          <w:lang w:eastAsia="uk-UA"/>
        </w:rPr>
        <w:t>.</w:t>
      </w:r>
      <w:r w:rsidRPr="000F3731">
        <w:rPr>
          <w:rFonts w:ascii="Bookman Old Style" w:eastAsia="Times New Roman" w:hAnsi="Bookman Old Style" w:cs="Times New Roman"/>
          <w:sz w:val="24"/>
          <w:szCs w:val="24"/>
          <w:lang w:eastAsia="uk-UA"/>
        </w:rPr>
        <w:t xml:space="preserve">5. Користується правом розпорядження майном та коштами Підприємства відповідно до законодавства та цього Статуту. Забезпечує </w:t>
      </w:r>
      <w:r w:rsidRPr="000F3731">
        <w:rPr>
          <w:rFonts w:ascii="Bookman Old Style" w:eastAsia="Times New Roman" w:hAnsi="Bookman Old Style" w:cs="Times New Roman"/>
          <w:sz w:val="24"/>
          <w:szCs w:val="24"/>
          <w:lang w:eastAsia="uk-UA"/>
        </w:rPr>
        <w:lastRenderedPageBreak/>
        <w:t>ефективне використання і збереження закріпленого за Підприємством на праві оперативного управління майна.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.6. У межах своєї компетенції видає накази та інші акти, дає вказівки, обов’язкові для всіх підрозділів та працівників Підприємства.</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7. Забезпечує контроль за веденням та зберіганням медичної та іншої документації.</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.11. Забезпечує проведення колективних переговорів, укладення колективного договору в порядку, визначеному законодавством України.</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481873">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.14. Вживає заходів щодо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15. Несе відповідальність за збитки, завдані Підприємству з вини Директора Підприємства в порядку, визначеному законодавством.</w:t>
      </w:r>
    </w:p>
    <w:p w:rsidR="007A567F" w:rsidRPr="000F3731"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.16. Затверджує положення про структурні підрозділи Підприємства, інші положення та порядки, що мають системний характер, зокрема:</w:t>
      </w:r>
    </w:p>
    <w:p w:rsidR="007A567F" w:rsidRPr="000F3731" w:rsidRDefault="007A567F" w:rsidP="00326D30">
      <w:pPr>
        <w:numPr>
          <w:ilvl w:val="0"/>
          <w:numId w:val="8"/>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положення про преміювання працівників за підсумками роботи Підприємства;</w:t>
      </w:r>
    </w:p>
    <w:p w:rsidR="007A567F" w:rsidRDefault="007A567F" w:rsidP="00326D30">
      <w:pPr>
        <w:numPr>
          <w:ilvl w:val="0"/>
          <w:numId w:val="8"/>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порядок надходження і використання коштів, отриманих як благодійні внески, гранти та дарунки;</w:t>
      </w:r>
    </w:p>
    <w:p w:rsidR="007A567F" w:rsidRPr="000F3731" w:rsidRDefault="007A567F" w:rsidP="00326D30">
      <w:pPr>
        <w:numPr>
          <w:ilvl w:val="0"/>
          <w:numId w:val="8"/>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порядок приймання, зберігання, відпуску та обліку лікарських засобів та медичних виробів.</w:t>
      </w:r>
    </w:p>
    <w:p w:rsidR="007A567F" w:rsidRDefault="007A567F"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.17. За погодженням із Засновником та відповідно до вимог законодавства має право укладати договори оренди майна.</w:t>
      </w:r>
    </w:p>
    <w:p w:rsidR="004F2874" w:rsidRPr="000F3731" w:rsidRDefault="004F2874" w:rsidP="00326D30">
      <w:pPr>
        <w:spacing w:after="0" w:line="240" w:lineRule="auto"/>
        <w:jc w:val="both"/>
        <w:rPr>
          <w:rFonts w:ascii="Bookman Old Style" w:eastAsia="Times New Roman" w:hAnsi="Bookman Old Style" w:cs="Times New Roman"/>
          <w:sz w:val="24"/>
          <w:szCs w:val="24"/>
          <w:lang w:eastAsia="uk-UA"/>
        </w:rPr>
      </w:pPr>
    </w:p>
    <w:p w:rsidR="007A567F" w:rsidRPr="000F3731" w:rsidRDefault="000F3731" w:rsidP="00326D30">
      <w:pPr>
        <w:spacing w:after="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D41CB1">
        <w:rPr>
          <w:rFonts w:ascii="Bookman Old Style" w:eastAsia="Times New Roman" w:hAnsi="Bookman Old Style" w:cs="Times New Roman"/>
          <w:sz w:val="24"/>
          <w:szCs w:val="24"/>
          <w:lang w:eastAsia="uk-UA"/>
        </w:rPr>
        <w:t>4</w:t>
      </w:r>
      <w:r w:rsidRPr="000F3731">
        <w:rPr>
          <w:rFonts w:ascii="Bookman Old Style" w:eastAsia="Times New Roman" w:hAnsi="Bookman Old Style" w:cs="Times New Roman"/>
          <w:sz w:val="24"/>
          <w:szCs w:val="24"/>
          <w:lang w:eastAsia="uk-UA"/>
        </w:rPr>
        <w:t>.18</w:t>
      </w:r>
      <w:r w:rsidR="007A567F" w:rsidRPr="000F3731">
        <w:rPr>
          <w:rFonts w:ascii="Bookman Old Style" w:eastAsia="Times New Roman" w:hAnsi="Bookman Old Style" w:cs="Times New Roman"/>
          <w:sz w:val="24"/>
          <w:szCs w:val="24"/>
          <w:lang w:eastAsia="uk-UA"/>
        </w:rPr>
        <w:t>. 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rsidR="00780B72" w:rsidRPr="000F3731" w:rsidRDefault="00780B72" w:rsidP="00326D30">
      <w:pPr>
        <w:spacing w:after="0" w:line="240" w:lineRule="auto"/>
        <w:jc w:val="both"/>
        <w:rPr>
          <w:rFonts w:ascii="Bookman Old Style" w:eastAsia="Times New Roman" w:hAnsi="Bookman Old Style" w:cs="Times New Roman"/>
          <w:sz w:val="24"/>
          <w:szCs w:val="24"/>
          <w:lang w:eastAsia="uk-UA"/>
        </w:rPr>
      </w:pPr>
    </w:p>
    <w:p w:rsidR="007A567F" w:rsidRPr="000F3731" w:rsidRDefault="000F373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7.</w:t>
      </w:r>
      <w:r w:rsidR="008E18B6">
        <w:rPr>
          <w:rFonts w:ascii="Bookman Old Style" w:eastAsia="Times New Roman" w:hAnsi="Bookman Old Style" w:cs="Times New Roman"/>
          <w:sz w:val="24"/>
          <w:szCs w:val="24"/>
          <w:lang w:eastAsia="uk-UA"/>
        </w:rPr>
        <w:t>5</w:t>
      </w:r>
      <w:r w:rsidR="007A567F" w:rsidRPr="000F3731">
        <w:rPr>
          <w:rFonts w:ascii="Bookman Old Style" w:eastAsia="Times New Roman" w:hAnsi="Bookman Old Style" w:cs="Times New Roman"/>
          <w:sz w:val="24"/>
          <w:szCs w:val="24"/>
          <w:lang w:eastAsia="uk-UA"/>
        </w:rPr>
        <w:t>.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7A567F" w:rsidRDefault="000F3731"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7.</w:t>
      </w:r>
      <w:r w:rsidR="008E18B6">
        <w:rPr>
          <w:rFonts w:ascii="Bookman Old Style" w:eastAsia="Times New Roman" w:hAnsi="Bookman Old Style" w:cs="Times New Roman"/>
          <w:sz w:val="24"/>
          <w:szCs w:val="24"/>
          <w:lang w:eastAsia="uk-UA"/>
        </w:rPr>
        <w:t>6</w:t>
      </w:r>
      <w:r w:rsidR="007A567F" w:rsidRPr="000F3731">
        <w:rPr>
          <w:rFonts w:ascii="Bookman Old Style" w:eastAsia="Times New Roman" w:hAnsi="Bookman Old Style" w:cs="Times New Roman"/>
          <w:sz w:val="24"/>
          <w:szCs w:val="24"/>
          <w:lang w:eastAsia="uk-UA"/>
        </w:rPr>
        <w:t>.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4F2874" w:rsidRPr="000F3731" w:rsidRDefault="004F2874" w:rsidP="00326D30">
      <w:pPr>
        <w:spacing w:after="150" w:line="240" w:lineRule="auto"/>
        <w:jc w:val="both"/>
        <w:rPr>
          <w:rFonts w:ascii="Bookman Old Style" w:eastAsia="Times New Roman" w:hAnsi="Bookman Old Style" w:cs="Times New Roman"/>
          <w:sz w:val="24"/>
          <w:szCs w:val="24"/>
          <w:lang w:eastAsia="uk-UA"/>
        </w:rPr>
      </w:pPr>
    </w:p>
    <w:p w:rsidR="00CD218F" w:rsidRPr="000F3731" w:rsidRDefault="007A567F" w:rsidP="00326D30">
      <w:pPr>
        <w:numPr>
          <w:ilvl w:val="0"/>
          <w:numId w:val="10"/>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ОРГАНІЗАЦІЙНА СТРУКТУРА ПІДПРИЄМСТВА</w:t>
      </w:r>
    </w:p>
    <w:p w:rsidR="00177550" w:rsidRPr="00192837" w:rsidRDefault="007A567F" w:rsidP="00177550">
      <w:pPr>
        <w:spacing w:after="0" w:line="240" w:lineRule="auto"/>
        <w:jc w:val="both"/>
        <w:rPr>
          <w:rFonts w:ascii="Times New Roman" w:eastAsia="Times New Roman" w:hAnsi="Times New Roman" w:cs="Times New Roman"/>
          <w:sz w:val="28"/>
          <w:szCs w:val="28"/>
          <w:lang w:eastAsia="uk-UA"/>
        </w:rPr>
      </w:pPr>
      <w:r w:rsidRPr="00192837">
        <w:rPr>
          <w:rFonts w:ascii="Times New Roman" w:eastAsia="Times New Roman" w:hAnsi="Times New Roman" w:cs="Times New Roman"/>
          <w:sz w:val="28"/>
          <w:szCs w:val="28"/>
          <w:lang w:eastAsia="uk-UA"/>
        </w:rPr>
        <w:t>8.1. Структура Підприємства, порядок внутрішньої організації та сфери діяльності структурних підрозділів</w:t>
      </w:r>
      <w:r w:rsidR="00300C76" w:rsidRPr="00192837">
        <w:rPr>
          <w:rFonts w:ascii="Times New Roman" w:eastAsia="Times New Roman" w:hAnsi="Times New Roman" w:cs="Times New Roman"/>
          <w:sz w:val="28"/>
          <w:szCs w:val="28"/>
          <w:lang w:eastAsia="uk-UA"/>
        </w:rPr>
        <w:t xml:space="preserve">, структура ліжкового фонду лікарні </w:t>
      </w:r>
      <w:r w:rsidRPr="00192837">
        <w:rPr>
          <w:rFonts w:ascii="Times New Roman" w:eastAsia="Times New Roman" w:hAnsi="Times New Roman" w:cs="Times New Roman"/>
          <w:sz w:val="28"/>
          <w:szCs w:val="28"/>
          <w:lang w:eastAsia="uk-UA"/>
        </w:rPr>
        <w:t>затверджуються</w:t>
      </w:r>
      <w:r w:rsidR="000F3731" w:rsidRPr="00192837">
        <w:rPr>
          <w:rFonts w:ascii="Times New Roman" w:eastAsia="Times New Roman" w:hAnsi="Times New Roman" w:cs="Times New Roman"/>
          <w:sz w:val="28"/>
          <w:szCs w:val="28"/>
          <w:lang w:eastAsia="uk-UA"/>
        </w:rPr>
        <w:t xml:space="preserve"> Директор</w:t>
      </w:r>
      <w:r w:rsidR="00177550" w:rsidRPr="00192837">
        <w:rPr>
          <w:rFonts w:ascii="Times New Roman" w:eastAsia="Times New Roman" w:hAnsi="Times New Roman" w:cs="Times New Roman"/>
          <w:sz w:val="28"/>
          <w:szCs w:val="28"/>
          <w:lang w:eastAsia="uk-UA"/>
        </w:rPr>
        <w:t>о</w:t>
      </w:r>
      <w:r w:rsidR="000F3731" w:rsidRPr="00192837">
        <w:rPr>
          <w:rFonts w:ascii="Times New Roman" w:eastAsia="Times New Roman" w:hAnsi="Times New Roman" w:cs="Times New Roman"/>
          <w:sz w:val="28"/>
          <w:szCs w:val="28"/>
          <w:lang w:eastAsia="uk-UA"/>
        </w:rPr>
        <w:t>м підприємства</w:t>
      </w:r>
      <w:r w:rsidRPr="00192837">
        <w:rPr>
          <w:rFonts w:ascii="Times New Roman" w:eastAsia="Times New Roman" w:hAnsi="Times New Roman" w:cs="Times New Roman"/>
          <w:sz w:val="28"/>
          <w:szCs w:val="28"/>
          <w:lang w:eastAsia="uk-UA"/>
        </w:rPr>
        <w:t>.</w:t>
      </w:r>
    </w:p>
    <w:p w:rsidR="009067F1" w:rsidRPr="00192837" w:rsidRDefault="00177550" w:rsidP="00177550">
      <w:pPr>
        <w:spacing w:after="0" w:line="240" w:lineRule="auto"/>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sz w:val="28"/>
          <w:szCs w:val="28"/>
          <w:lang w:eastAsia="uk-UA"/>
        </w:rPr>
        <w:t xml:space="preserve">8.2. </w:t>
      </w:r>
      <w:r w:rsidR="00300C76" w:rsidRPr="00192837">
        <w:rPr>
          <w:rFonts w:ascii="Times New Roman" w:eastAsia="Times New Roman" w:hAnsi="Times New Roman" w:cs="Times New Roman"/>
          <w:bCs/>
          <w:sz w:val="28"/>
          <w:szCs w:val="28"/>
          <w:lang w:eastAsia="uk-UA"/>
        </w:rPr>
        <w:t xml:space="preserve">До складу </w:t>
      </w:r>
      <w:r w:rsidR="008D1028" w:rsidRPr="00192837">
        <w:rPr>
          <w:rFonts w:ascii="Times New Roman" w:eastAsia="Times New Roman" w:hAnsi="Times New Roman" w:cs="Times New Roman"/>
          <w:bCs/>
          <w:sz w:val="28"/>
          <w:szCs w:val="28"/>
          <w:lang w:eastAsia="uk-UA"/>
        </w:rPr>
        <w:t xml:space="preserve">Підприємства </w:t>
      </w:r>
      <w:r w:rsidR="00300C76" w:rsidRPr="00192837">
        <w:rPr>
          <w:rFonts w:ascii="Times New Roman" w:eastAsia="Times New Roman" w:hAnsi="Times New Roman" w:cs="Times New Roman"/>
          <w:bCs/>
          <w:sz w:val="28"/>
          <w:szCs w:val="28"/>
          <w:lang w:eastAsia="uk-UA"/>
        </w:rPr>
        <w:t>входять наступні підрозділи, які не мають статусу юридичної о</w:t>
      </w:r>
      <w:r w:rsidRPr="00192837">
        <w:rPr>
          <w:rFonts w:ascii="Times New Roman" w:eastAsia="Times New Roman" w:hAnsi="Times New Roman" w:cs="Times New Roman"/>
          <w:bCs/>
          <w:sz w:val="28"/>
          <w:szCs w:val="28"/>
          <w:lang w:eastAsia="uk-UA"/>
        </w:rPr>
        <w:t>соби:</w:t>
      </w:r>
    </w:p>
    <w:p w:rsidR="008D4F5D" w:rsidRPr="00192837" w:rsidRDefault="008D4F5D" w:rsidP="00177550">
      <w:pPr>
        <w:pStyle w:val="a3"/>
        <w:numPr>
          <w:ilvl w:val="2"/>
          <w:numId w:val="17"/>
        </w:numPr>
        <w:spacing w:before="100" w:beforeAutospacing="1" w:after="100" w:afterAutospacing="1" w:line="240" w:lineRule="auto"/>
        <w:ind w:left="709"/>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color w:val="000000"/>
          <w:sz w:val="28"/>
          <w:szCs w:val="28"/>
          <w:lang w:val="ru-RU" w:eastAsia="ru-RU"/>
        </w:rPr>
        <w:t>Адміністративна частина/управління.</w:t>
      </w:r>
    </w:p>
    <w:p w:rsidR="008D4F5D" w:rsidRPr="00192837" w:rsidRDefault="008D4F5D" w:rsidP="00177550">
      <w:pPr>
        <w:pStyle w:val="a3"/>
        <w:numPr>
          <w:ilvl w:val="2"/>
          <w:numId w:val="17"/>
        </w:numPr>
        <w:spacing w:before="100" w:beforeAutospacing="1" w:after="100" w:afterAutospacing="1" w:line="240" w:lineRule="auto"/>
        <w:ind w:left="709"/>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bCs/>
          <w:sz w:val="28"/>
          <w:szCs w:val="28"/>
          <w:lang w:eastAsia="uk-UA"/>
        </w:rPr>
        <w:t>Господарсько – обслуговуючий відділ.</w:t>
      </w:r>
    </w:p>
    <w:p w:rsidR="008D4F5D" w:rsidRPr="00192837" w:rsidRDefault="00192837" w:rsidP="00177550">
      <w:pPr>
        <w:pStyle w:val="a3"/>
        <w:numPr>
          <w:ilvl w:val="2"/>
          <w:numId w:val="17"/>
        </w:numPr>
        <w:spacing w:before="100" w:beforeAutospacing="1" w:after="100" w:afterAutospacing="1" w:line="240" w:lineRule="auto"/>
        <w:ind w:left="709"/>
        <w:jc w:val="both"/>
        <w:rPr>
          <w:rFonts w:ascii="Times New Roman" w:eastAsia="Times New Roman" w:hAnsi="Times New Roman" w:cs="Times New Roman"/>
          <w:bCs/>
          <w:sz w:val="28"/>
          <w:szCs w:val="28"/>
          <w:lang w:eastAsia="uk-UA"/>
        </w:rPr>
      </w:pPr>
      <w:r w:rsidRPr="00192837">
        <w:rPr>
          <w:rFonts w:ascii="Times New Roman" w:eastAsia="Times New Roman" w:hAnsi="Times New Roman" w:cs="Times New Roman"/>
          <w:bCs/>
          <w:sz w:val="28"/>
          <w:szCs w:val="28"/>
          <w:lang w:eastAsia="uk-UA"/>
        </w:rPr>
        <w:t>Лікувально – профілактична частина, що складається з поліклінічно-діагностичного відділення з кабінетами, стаціонар</w:t>
      </w:r>
      <w:r w:rsidR="00CF0914">
        <w:rPr>
          <w:rFonts w:ascii="Times New Roman" w:eastAsia="Times New Roman" w:hAnsi="Times New Roman" w:cs="Times New Roman"/>
          <w:bCs/>
          <w:sz w:val="28"/>
          <w:szCs w:val="28"/>
          <w:lang w:eastAsia="uk-UA"/>
        </w:rPr>
        <w:t>у</w:t>
      </w:r>
      <w:r w:rsidRPr="00192837">
        <w:rPr>
          <w:rFonts w:ascii="Times New Roman" w:eastAsia="Times New Roman" w:hAnsi="Times New Roman" w:cs="Times New Roman"/>
          <w:bCs/>
          <w:sz w:val="28"/>
          <w:szCs w:val="28"/>
          <w:lang w:eastAsia="uk-UA"/>
        </w:rPr>
        <w:t xml:space="preserve"> з відділеннями, клініко-діагностична лабораторія, аптека, допоміжні </w:t>
      </w:r>
      <w:r w:rsidR="00CF0914">
        <w:rPr>
          <w:rFonts w:ascii="Times New Roman" w:eastAsia="Times New Roman" w:hAnsi="Times New Roman" w:cs="Times New Roman"/>
          <w:bCs/>
          <w:sz w:val="28"/>
          <w:szCs w:val="28"/>
          <w:lang w:eastAsia="uk-UA"/>
        </w:rPr>
        <w:t>служби лікувально – діагностичних підрозділів</w:t>
      </w:r>
      <w:r w:rsidRPr="00192837">
        <w:rPr>
          <w:rFonts w:ascii="Times New Roman" w:eastAsia="Times New Roman" w:hAnsi="Times New Roman" w:cs="Times New Roman"/>
          <w:bCs/>
          <w:sz w:val="28"/>
          <w:szCs w:val="28"/>
          <w:lang w:eastAsia="uk-UA"/>
        </w:rPr>
        <w:t>.</w:t>
      </w:r>
    </w:p>
    <w:p w:rsidR="00C63C74" w:rsidRPr="00192837" w:rsidRDefault="00807A3E" w:rsidP="00326D30">
      <w:pPr>
        <w:pStyle w:val="a3"/>
        <w:tabs>
          <w:tab w:val="left" w:pos="5805"/>
        </w:tabs>
        <w:spacing w:after="0" w:line="240" w:lineRule="auto"/>
        <w:ind w:left="0"/>
        <w:jc w:val="both"/>
        <w:rPr>
          <w:rFonts w:ascii="Times New Roman" w:eastAsia="Times New Roman" w:hAnsi="Times New Roman" w:cs="Times New Roman"/>
          <w:sz w:val="28"/>
          <w:szCs w:val="28"/>
          <w:lang w:eastAsia="uk-UA"/>
        </w:rPr>
      </w:pPr>
      <w:r w:rsidRPr="00192837">
        <w:rPr>
          <w:rFonts w:ascii="Times New Roman" w:eastAsia="Times New Roman" w:hAnsi="Times New Roman" w:cs="Times New Roman"/>
          <w:sz w:val="28"/>
          <w:szCs w:val="28"/>
          <w:lang w:eastAsia="uk-UA"/>
        </w:rPr>
        <w:tab/>
      </w:r>
    </w:p>
    <w:p w:rsidR="007A567F" w:rsidRPr="00CF0914" w:rsidRDefault="00C51E13" w:rsidP="00CF0914">
      <w:pPr>
        <w:pStyle w:val="a3"/>
        <w:numPr>
          <w:ilvl w:val="1"/>
          <w:numId w:val="20"/>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A567F" w:rsidRPr="00CF0914">
        <w:rPr>
          <w:rFonts w:ascii="Times New Roman" w:eastAsia="Times New Roman" w:hAnsi="Times New Roman" w:cs="Times New Roman"/>
          <w:sz w:val="28"/>
          <w:szCs w:val="28"/>
          <w:lang w:eastAsia="uk-UA"/>
        </w:rPr>
        <w:t>Функціональні обов’язки та посадові інструкції працівників Підприємства затверджуються його Директором</w:t>
      </w:r>
      <w:r w:rsidR="00300C76" w:rsidRPr="00CF0914">
        <w:rPr>
          <w:rFonts w:ascii="Times New Roman" w:eastAsia="Times New Roman" w:hAnsi="Times New Roman" w:cs="Times New Roman"/>
          <w:sz w:val="28"/>
          <w:szCs w:val="28"/>
          <w:lang w:eastAsia="uk-UA"/>
        </w:rPr>
        <w:t xml:space="preserve"> (Керівником</w:t>
      </w:r>
      <w:r w:rsidR="00300C76" w:rsidRPr="00CF0914">
        <w:rPr>
          <w:rFonts w:ascii="Bookman Old Style" w:eastAsia="Times New Roman" w:hAnsi="Bookman Old Style" w:cs="Times New Roman"/>
          <w:sz w:val="24"/>
          <w:szCs w:val="24"/>
          <w:lang w:eastAsia="uk-UA"/>
        </w:rPr>
        <w:t>)</w:t>
      </w:r>
      <w:r w:rsidR="007A567F" w:rsidRPr="00CF0914">
        <w:rPr>
          <w:rFonts w:ascii="Bookman Old Style" w:eastAsia="Times New Roman" w:hAnsi="Bookman Old Style" w:cs="Times New Roman"/>
          <w:sz w:val="24"/>
          <w:szCs w:val="24"/>
          <w:lang w:eastAsia="uk-UA"/>
        </w:rPr>
        <w:t>.</w:t>
      </w:r>
    </w:p>
    <w:p w:rsidR="007A567F" w:rsidRPr="000F3731" w:rsidRDefault="007A567F" w:rsidP="00326D30">
      <w:pPr>
        <w:numPr>
          <w:ilvl w:val="0"/>
          <w:numId w:val="11"/>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ПОВНОВАЖЕННЯ ТРУДОВОГО КОЛЕКТИВУ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w:t>
      </w:r>
      <w:r w:rsidR="00E957B1" w:rsidRPr="000F3731">
        <w:rPr>
          <w:rFonts w:ascii="Bookman Old Style" w:eastAsia="Times New Roman" w:hAnsi="Bookman Old Style" w:cs="Times New Roman"/>
          <w:sz w:val="24"/>
          <w:szCs w:val="24"/>
          <w:lang w:eastAsia="uk-UA"/>
        </w:rPr>
        <w:t>приємства, а також з питань соці</w:t>
      </w:r>
      <w:r w:rsidRPr="000F3731">
        <w:rPr>
          <w:rFonts w:ascii="Bookman Old Style" w:eastAsia="Times New Roman" w:hAnsi="Bookman Old Style" w:cs="Times New Roman"/>
          <w:sz w:val="24"/>
          <w:szCs w:val="24"/>
          <w:lang w:eastAsia="uk-UA"/>
        </w:rPr>
        <w:t>ально</w:t>
      </w:r>
      <w:r w:rsidR="00EF7CE4">
        <w:rPr>
          <w:rFonts w:ascii="Bookman Old Style" w:eastAsia="Times New Roman" w:hAnsi="Bookman Old Style" w:cs="Times New Roman"/>
          <w:sz w:val="24"/>
          <w:szCs w:val="24"/>
          <w:lang w:eastAsia="uk-UA"/>
        </w:rPr>
        <w:t xml:space="preserve"> </w:t>
      </w:r>
      <w:r w:rsidRPr="000F3731">
        <w:rPr>
          <w:rFonts w:ascii="Bookman Old Style" w:eastAsia="Times New Roman" w:hAnsi="Bookman Old Style" w:cs="Times New Roman"/>
          <w:sz w:val="24"/>
          <w:szCs w:val="24"/>
          <w:lang w:eastAsia="uk-UA"/>
        </w:rPr>
        <w:t>- культурного і побутового обслуговування.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Підприємство зобов’язане створювати умови, які б забезпечували участь працівників у його управлінні.</w:t>
      </w:r>
    </w:p>
    <w:p w:rsidR="007A567F"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B5723B" w:rsidRPr="000F3731" w:rsidRDefault="00B5723B" w:rsidP="00326D30">
      <w:pPr>
        <w:spacing w:after="150" w:line="240" w:lineRule="auto"/>
        <w:jc w:val="both"/>
        <w:rPr>
          <w:rFonts w:ascii="Bookman Old Style" w:eastAsia="Times New Roman" w:hAnsi="Bookman Old Style" w:cs="Times New Roman"/>
          <w:sz w:val="24"/>
          <w:szCs w:val="24"/>
          <w:lang w:eastAsia="uk-UA"/>
        </w:rPr>
      </w:pP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lastRenderedPageBreak/>
        <w:t>9.4. Виробничі, трудові та соціальні відносини трудового колективу з адміністрацією Підприємства регулюються колективним договором.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9.5. Право укладання колективного договору надається Директору Підприємства, а від імені трудового колективу — уповноваженому ним органу.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Сторони колективного договору звітують на загальних зборах колективу не менш ніж один раз на рік.</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9.7. Джерелом коштів на оплату праці працівників Підприємства є кошти, отримані в результаті його господарської некомерційної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Мінімальна заробітна плата працівників не може бути нижчою від встановленого законодавством мінімального розміру заробітної плати.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Умови оплати праці та матеріального забезпечення Директора Підприємства визначаються контрактом, укладеним із Засновником.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9.8.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7A567F" w:rsidRPr="000F3731" w:rsidRDefault="007A567F" w:rsidP="00326D30">
      <w:pPr>
        <w:numPr>
          <w:ilvl w:val="0"/>
          <w:numId w:val="12"/>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КОНТРОЛЬ ТА ПЕРЕВІРКА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10.2. Підприємство несе відповідальність за своєчасне і достовірне подання передбачених форм звітності відповідним органам.</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10.3. 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10.4.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 xml:space="preserve">10.5. Контроль якості надання медичної допомоги хворим на Підприємстві здійснюється шляхом експертизи відповідності якості наданої медичної </w:t>
      </w:r>
      <w:r w:rsidRPr="000F3731">
        <w:rPr>
          <w:rFonts w:ascii="Bookman Old Style" w:eastAsia="Times New Roman" w:hAnsi="Bookman Old Style" w:cs="Times New Roman"/>
          <w:sz w:val="24"/>
          <w:szCs w:val="24"/>
          <w:lang w:eastAsia="uk-UA"/>
        </w:rPr>
        <w:lastRenderedPageBreak/>
        <w:t>допомоги міжнародним принципам доказової медицини, вимогам галузевим стандартам в сфері охорони здоров’я та законодавству.</w:t>
      </w:r>
    </w:p>
    <w:p w:rsidR="007A567F" w:rsidRPr="000F3731" w:rsidRDefault="007A567F" w:rsidP="00326D30">
      <w:pPr>
        <w:numPr>
          <w:ilvl w:val="0"/>
          <w:numId w:val="13"/>
        </w:numPr>
        <w:spacing w:before="100" w:beforeAutospacing="1" w:after="100" w:afterAutospacing="1"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b/>
          <w:bCs/>
          <w:sz w:val="24"/>
          <w:szCs w:val="24"/>
          <w:lang w:eastAsia="uk-UA"/>
        </w:rPr>
        <w:t>ПРИПИНЕННЯ ДІЯЛЬНОСТІ</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11.3 Ліквідація Підприємства здійснюється ліквідаційною комісією, яка утворюється Засновником або за рішенням суду.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11.5 Ліквідаційна комісія розміщує у друкованих засобах масової інформації повідомлення про припинення юридичної особи</w:t>
      </w:r>
      <w:r w:rsidR="00EF7CE4">
        <w:rPr>
          <w:rFonts w:ascii="Bookman Old Style" w:eastAsia="Times New Roman" w:hAnsi="Bookman Old Style" w:cs="Times New Roman"/>
          <w:sz w:val="24"/>
          <w:szCs w:val="24"/>
          <w:lang w:eastAsia="uk-UA"/>
        </w:rPr>
        <w:t xml:space="preserve"> та про порядок і строк заявленн</w:t>
      </w:r>
      <w:r w:rsidRPr="000F3731">
        <w:rPr>
          <w:rFonts w:ascii="Bookman Old Style" w:eastAsia="Times New Roman" w:hAnsi="Bookman Old Style" w:cs="Times New Roman"/>
          <w:sz w:val="24"/>
          <w:szCs w:val="24"/>
          <w:lang w:eastAsia="uk-UA"/>
        </w:rPr>
        <w:t>я кредиторами вимог до неї, а наявних (відомих) кредиторів повідомляє особисто в письмовій формі у визначені законодавством строки.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Одночасно ліквідаційна комісія вживає усіх необхідних заходів зі стягнення дебіторської заборгованості Підприємства.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Ліквідаційна комісія виступає в суді від імені Підприємства, що ліквідується.</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11.7. Черговість та порядок задоволення вимог кредиторів визначаються відповідно до законодавства.</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7A567F" w:rsidRPr="000F3731" w:rsidRDefault="007A567F" w:rsidP="00326D30">
      <w:pPr>
        <w:spacing w:after="150" w:line="240" w:lineRule="auto"/>
        <w:jc w:val="both"/>
        <w:rPr>
          <w:rFonts w:ascii="Bookman Old Style" w:eastAsia="Times New Roman" w:hAnsi="Bookman Old Style" w:cs="Times New Roman"/>
          <w:sz w:val="24"/>
          <w:szCs w:val="24"/>
          <w:lang w:eastAsia="uk-UA"/>
        </w:rPr>
      </w:pPr>
      <w:r w:rsidRPr="000F3731">
        <w:rPr>
          <w:rFonts w:ascii="Bookman Old Style" w:eastAsia="Times New Roman" w:hAnsi="Bookman Old Style" w:cs="Times New Roman"/>
          <w:sz w:val="24"/>
          <w:szCs w:val="24"/>
          <w:lang w:eastAsia="uk-UA"/>
        </w:rPr>
        <w:t>11.10. Все, що не передбачено цим Статутом, регулюється законодавством України.</w:t>
      </w:r>
    </w:p>
    <w:p w:rsidR="00D92AE8" w:rsidRDefault="00D92AE8" w:rsidP="009A5D49">
      <w:pPr>
        <w:jc w:val="center"/>
        <w:textAlignment w:val="baseline"/>
      </w:pPr>
    </w:p>
    <w:p w:rsidR="00F26A24" w:rsidRDefault="00F26A24" w:rsidP="006B43E2">
      <w:pPr>
        <w:shd w:val="clear" w:color="auto" w:fill="FFFFFF"/>
        <w:spacing w:before="240" w:after="480" w:line="360" w:lineRule="atLeast"/>
        <w:rPr>
          <w:rFonts w:ascii="Arial" w:eastAsia="Times New Roman" w:hAnsi="Arial" w:cs="Arial"/>
          <w:color w:val="000000"/>
          <w:sz w:val="23"/>
          <w:szCs w:val="23"/>
          <w:lang w:val="ru-RU" w:eastAsia="ru-RU"/>
        </w:rPr>
      </w:pPr>
    </w:p>
    <w:sectPr w:rsidR="00F26A24" w:rsidSect="00B013D8">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1A" w:rsidRDefault="005E211A" w:rsidP="007E0B30">
      <w:pPr>
        <w:spacing w:after="0" w:line="240" w:lineRule="auto"/>
      </w:pPr>
      <w:r>
        <w:separator/>
      </w:r>
    </w:p>
  </w:endnote>
  <w:endnote w:type="continuationSeparator" w:id="0">
    <w:p w:rsidR="005E211A" w:rsidRDefault="005E211A" w:rsidP="007E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1A" w:rsidRDefault="005E211A" w:rsidP="007E0B30">
      <w:pPr>
        <w:spacing w:after="0" w:line="240" w:lineRule="auto"/>
      </w:pPr>
      <w:r>
        <w:separator/>
      </w:r>
    </w:p>
  </w:footnote>
  <w:footnote w:type="continuationSeparator" w:id="0">
    <w:p w:rsidR="005E211A" w:rsidRDefault="005E211A" w:rsidP="007E0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44D7"/>
    <w:multiLevelType w:val="multilevel"/>
    <w:tmpl w:val="7E503D58"/>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225A51"/>
    <w:multiLevelType w:val="multilevel"/>
    <w:tmpl w:val="54860C30"/>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2207AB"/>
    <w:multiLevelType w:val="hybridMultilevel"/>
    <w:tmpl w:val="A77E2144"/>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0B725752"/>
    <w:multiLevelType w:val="multilevel"/>
    <w:tmpl w:val="CED41780"/>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AA6865"/>
    <w:multiLevelType w:val="multilevel"/>
    <w:tmpl w:val="8528E5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1A6BDD"/>
    <w:multiLevelType w:val="multilevel"/>
    <w:tmpl w:val="F858F054"/>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45F2A59"/>
    <w:multiLevelType w:val="multilevel"/>
    <w:tmpl w:val="978A289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FD08D7"/>
    <w:multiLevelType w:val="hybridMultilevel"/>
    <w:tmpl w:val="41887888"/>
    <w:lvl w:ilvl="0" w:tplc="E118DD1E">
      <w:start w:val="2018"/>
      <w:numFmt w:val="decimal"/>
      <w:lvlText w:val="%1"/>
      <w:lvlJc w:val="left"/>
      <w:pPr>
        <w:ind w:left="840" w:hanging="4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D537E0"/>
    <w:multiLevelType w:val="multilevel"/>
    <w:tmpl w:val="C7EC2670"/>
    <w:lvl w:ilvl="0">
      <w:start w:val="8"/>
      <w:numFmt w:val="decimal"/>
      <w:lvlText w:val="%1."/>
      <w:lvlJc w:val="left"/>
      <w:pPr>
        <w:tabs>
          <w:tab w:val="num" w:pos="644"/>
        </w:tabs>
        <w:ind w:left="644" w:hanging="360"/>
      </w:pPr>
      <w:rPr>
        <w:b/>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9" w15:restartNumberingAfterBreak="0">
    <w:nsid w:val="3F7A71A7"/>
    <w:multiLevelType w:val="multilevel"/>
    <w:tmpl w:val="AB265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664458"/>
    <w:multiLevelType w:val="multilevel"/>
    <w:tmpl w:val="4D0AD0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D14FB5"/>
    <w:multiLevelType w:val="multilevel"/>
    <w:tmpl w:val="F028F1F2"/>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89244AC"/>
    <w:multiLevelType w:val="multilevel"/>
    <w:tmpl w:val="81088488"/>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3326F1"/>
    <w:multiLevelType w:val="multilevel"/>
    <w:tmpl w:val="76CCE37E"/>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7D7E4E"/>
    <w:multiLevelType w:val="multilevel"/>
    <w:tmpl w:val="7868CA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577A79"/>
    <w:multiLevelType w:val="hybridMultilevel"/>
    <w:tmpl w:val="C7827C8C"/>
    <w:lvl w:ilvl="0" w:tplc="CD2486E6">
      <w:start w:val="8"/>
      <w:numFmt w:val="bullet"/>
      <w:lvlText w:val="-"/>
      <w:lvlJc w:val="left"/>
      <w:pPr>
        <w:ind w:left="1430" w:hanging="360"/>
      </w:pPr>
      <w:rPr>
        <w:rFonts w:ascii="Times New Roman" w:eastAsia="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71924549"/>
    <w:multiLevelType w:val="multilevel"/>
    <w:tmpl w:val="F828CD7C"/>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CF755E"/>
    <w:multiLevelType w:val="hybridMultilevel"/>
    <w:tmpl w:val="A77E214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95D4654"/>
    <w:multiLevelType w:val="multilevel"/>
    <w:tmpl w:val="FDD0B522"/>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FE2485A"/>
    <w:multiLevelType w:val="multilevel"/>
    <w:tmpl w:val="D722AA04"/>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6"/>
  </w:num>
  <w:num w:numId="18">
    <w:abstractNumId w:val="2"/>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67F"/>
    <w:rsid w:val="00004AEF"/>
    <w:rsid w:val="00016CAD"/>
    <w:rsid w:val="00037937"/>
    <w:rsid w:val="00065282"/>
    <w:rsid w:val="0007571A"/>
    <w:rsid w:val="000C5FDA"/>
    <w:rsid w:val="000D0DE4"/>
    <w:rsid w:val="000E7609"/>
    <w:rsid w:val="000F3731"/>
    <w:rsid w:val="00121461"/>
    <w:rsid w:val="00136CEB"/>
    <w:rsid w:val="00143428"/>
    <w:rsid w:val="001577BF"/>
    <w:rsid w:val="00177550"/>
    <w:rsid w:val="00192837"/>
    <w:rsid w:val="001975A1"/>
    <w:rsid w:val="001A58F9"/>
    <w:rsid w:val="001C611B"/>
    <w:rsid w:val="001E7AC6"/>
    <w:rsid w:val="001F50E3"/>
    <w:rsid w:val="0020120C"/>
    <w:rsid w:val="002035B0"/>
    <w:rsid w:val="00215293"/>
    <w:rsid w:val="00216A39"/>
    <w:rsid w:val="002224E9"/>
    <w:rsid w:val="00225C7E"/>
    <w:rsid w:val="002534B3"/>
    <w:rsid w:val="00300C76"/>
    <w:rsid w:val="00310B62"/>
    <w:rsid w:val="0031263B"/>
    <w:rsid w:val="00326D30"/>
    <w:rsid w:val="00341977"/>
    <w:rsid w:val="003525B8"/>
    <w:rsid w:val="003530D7"/>
    <w:rsid w:val="003774DF"/>
    <w:rsid w:val="00391B95"/>
    <w:rsid w:val="003B4B54"/>
    <w:rsid w:val="003E09BA"/>
    <w:rsid w:val="003E3D43"/>
    <w:rsid w:val="00404209"/>
    <w:rsid w:val="00415110"/>
    <w:rsid w:val="004416C7"/>
    <w:rsid w:val="00456B37"/>
    <w:rsid w:val="004807E0"/>
    <w:rsid w:val="00481873"/>
    <w:rsid w:val="004A64B8"/>
    <w:rsid w:val="004B4BAC"/>
    <w:rsid w:val="004E2409"/>
    <w:rsid w:val="004F2874"/>
    <w:rsid w:val="004F3C9B"/>
    <w:rsid w:val="004F7AA3"/>
    <w:rsid w:val="00522747"/>
    <w:rsid w:val="00524EAC"/>
    <w:rsid w:val="00533210"/>
    <w:rsid w:val="00535AE3"/>
    <w:rsid w:val="005466AE"/>
    <w:rsid w:val="00556D75"/>
    <w:rsid w:val="00561EA4"/>
    <w:rsid w:val="00565858"/>
    <w:rsid w:val="00594579"/>
    <w:rsid w:val="00597C7A"/>
    <w:rsid w:val="005A0869"/>
    <w:rsid w:val="005C0F3D"/>
    <w:rsid w:val="005D02D7"/>
    <w:rsid w:val="005D4BF3"/>
    <w:rsid w:val="005E211A"/>
    <w:rsid w:val="005F250D"/>
    <w:rsid w:val="005F4282"/>
    <w:rsid w:val="00610B24"/>
    <w:rsid w:val="00616C5B"/>
    <w:rsid w:val="006229E0"/>
    <w:rsid w:val="00627066"/>
    <w:rsid w:val="0062786B"/>
    <w:rsid w:val="00650D49"/>
    <w:rsid w:val="0066505B"/>
    <w:rsid w:val="006839C0"/>
    <w:rsid w:val="00685989"/>
    <w:rsid w:val="006B43E2"/>
    <w:rsid w:val="006B579C"/>
    <w:rsid w:val="006E47BD"/>
    <w:rsid w:val="006F12EB"/>
    <w:rsid w:val="00705FF6"/>
    <w:rsid w:val="00707514"/>
    <w:rsid w:val="00707674"/>
    <w:rsid w:val="00716C16"/>
    <w:rsid w:val="00742FF5"/>
    <w:rsid w:val="00770B68"/>
    <w:rsid w:val="00770FAB"/>
    <w:rsid w:val="00780B72"/>
    <w:rsid w:val="00783404"/>
    <w:rsid w:val="007A567F"/>
    <w:rsid w:val="007B4F04"/>
    <w:rsid w:val="007B4FEF"/>
    <w:rsid w:val="007C243B"/>
    <w:rsid w:val="007E0B30"/>
    <w:rsid w:val="007E25DC"/>
    <w:rsid w:val="00807A3E"/>
    <w:rsid w:val="008149F9"/>
    <w:rsid w:val="00827BAF"/>
    <w:rsid w:val="00842FDD"/>
    <w:rsid w:val="00861B6C"/>
    <w:rsid w:val="008905B2"/>
    <w:rsid w:val="008C4307"/>
    <w:rsid w:val="008D1028"/>
    <w:rsid w:val="008D4F5D"/>
    <w:rsid w:val="008E18B6"/>
    <w:rsid w:val="008F0024"/>
    <w:rsid w:val="00905D19"/>
    <w:rsid w:val="00905EE0"/>
    <w:rsid w:val="009067F1"/>
    <w:rsid w:val="0092256D"/>
    <w:rsid w:val="00951E87"/>
    <w:rsid w:val="009536BC"/>
    <w:rsid w:val="00972C4C"/>
    <w:rsid w:val="009A5D49"/>
    <w:rsid w:val="009D316A"/>
    <w:rsid w:val="009F164C"/>
    <w:rsid w:val="009F3D31"/>
    <w:rsid w:val="009F6317"/>
    <w:rsid w:val="009F6CAA"/>
    <w:rsid w:val="00A1646F"/>
    <w:rsid w:val="00A27767"/>
    <w:rsid w:val="00A3516C"/>
    <w:rsid w:val="00A71A51"/>
    <w:rsid w:val="00A7600F"/>
    <w:rsid w:val="00A97439"/>
    <w:rsid w:val="00AE3A2C"/>
    <w:rsid w:val="00AF41F1"/>
    <w:rsid w:val="00B013D8"/>
    <w:rsid w:val="00B06D7E"/>
    <w:rsid w:val="00B15E88"/>
    <w:rsid w:val="00B528AB"/>
    <w:rsid w:val="00B54143"/>
    <w:rsid w:val="00B5723B"/>
    <w:rsid w:val="00B6118B"/>
    <w:rsid w:val="00B64B3A"/>
    <w:rsid w:val="00B71CE7"/>
    <w:rsid w:val="00B73209"/>
    <w:rsid w:val="00B736A1"/>
    <w:rsid w:val="00B95DEF"/>
    <w:rsid w:val="00BF4C63"/>
    <w:rsid w:val="00BF6F78"/>
    <w:rsid w:val="00C04B9D"/>
    <w:rsid w:val="00C43260"/>
    <w:rsid w:val="00C51E13"/>
    <w:rsid w:val="00C63C74"/>
    <w:rsid w:val="00C63E77"/>
    <w:rsid w:val="00C830FC"/>
    <w:rsid w:val="00C9519F"/>
    <w:rsid w:val="00CA1AE3"/>
    <w:rsid w:val="00CA4CD3"/>
    <w:rsid w:val="00CB1383"/>
    <w:rsid w:val="00CB2B3C"/>
    <w:rsid w:val="00CD218F"/>
    <w:rsid w:val="00CD41B6"/>
    <w:rsid w:val="00CE00E9"/>
    <w:rsid w:val="00CF0914"/>
    <w:rsid w:val="00CF304C"/>
    <w:rsid w:val="00D1447B"/>
    <w:rsid w:val="00D36414"/>
    <w:rsid w:val="00D41CB1"/>
    <w:rsid w:val="00D65DA8"/>
    <w:rsid w:val="00D72EB6"/>
    <w:rsid w:val="00D92AE8"/>
    <w:rsid w:val="00DB1B39"/>
    <w:rsid w:val="00DD27D7"/>
    <w:rsid w:val="00DE1534"/>
    <w:rsid w:val="00DF420C"/>
    <w:rsid w:val="00DF4335"/>
    <w:rsid w:val="00E630FE"/>
    <w:rsid w:val="00E67FC3"/>
    <w:rsid w:val="00E957B1"/>
    <w:rsid w:val="00EA24B0"/>
    <w:rsid w:val="00EC4B0C"/>
    <w:rsid w:val="00ED14C9"/>
    <w:rsid w:val="00ED76EA"/>
    <w:rsid w:val="00EE3E43"/>
    <w:rsid w:val="00EF7CE4"/>
    <w:rsid w:val="00F26A24"/>
    <w:rsid w:val="00F5694F"/>
    <w:rsid w:val="00F841FE"/>
    <w:rsid w:val="00FA187C"/>
    <w:rsid w:val="00FA54F8"/>
    <w:rsid w:val="00FA7918"/>
    <w:rsid w:val="00FB2F6A"/>
    <w:rsid w:val="00FB4D33"/>
    <w:rsid w:val="00FB7729"/>
    <w:rsid w:val="00FD541B"/>
    <w:rsid w:val="00FE0C0B"/>
    <w:rsid w:val="00FE6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F2DB0-99EE-44A1-97A5-F1216A2C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67F"/>
    <w:pPr>
      <w:spacing w:after="160" w:line="256" w:lineRule="auto"/>
    </w:pPr>
    <w:rPr>
      <w:lang w:val="uk-UA"/>
    </w:rPr>
  </w:style>
  <w:style w:type="paragraph" w:styleId="1">
    <w:name w:val="heading 1"/>
    <w:basedOn w:val="a"/>
    <w:link w:val="10"/>
    <w:uiPriority w:val="9"/>
    <w:qFormat/>
    <w:rsid w:val="006B43E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next w:val="a"/>
    <w:link w:val="20"/>
    <w:uiPriority w:val="9"/>
    <w:semiHidden/>
    <w:unhideWhenUsed/>
    <w:qFormat/>
    <w:rsid w:val="00B736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B54"/>
    <w:pPr>
      <w:ind w:left="720"/>
      <w:contextualSpacing/>
    </w:pPr>
  </w:style>
  <w:style w:type="paragraph" w:styleId="a4">
    <w:name w:val="Normal (Web)"/>
    <w:basedOn w:val="a"/>
    <w:uiPriority w:val="99"/>
    <w:rsid w:val="00610B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610B24"/>
    <w:rPr>
      <w:b/>
      <w:bCs/>
    </w:rPr>
  </w:style>
  <w:style w:type="character" w:customStyle="1" w:styleId="apple-converted-space">
    <w:name w:val="apple-converted-space"/>
    <w:basedOn w:val="a0"/>
    <w:rsid w:val="00610B24"/>
  </w:style>
  <w:style w:type="paragraph" w:styleId="a6">
    <w:name w:val="Balloon Text"/>
    <w:basedOn w:val="a"/>
    <w:link w:val="a7"/>
    <w:uiPriority w:val="99"/>
    <w:semiHidden/>
    <w:unhideWhenUsed/>
    <w:rsid w:val="00B6118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118B"/>
    <w:rPr>
      <w:rFonts w:ascii="Segoe UI" w:hAnsi="Segoe UI" w:cs="Segoe UI"/>
      <w:sz w:val="18"/>
      <w:szCs w:val="18"/>
      <w:lang w:val="uk-UA"/>
    </w:rPr>
  </w:style>
  <w:style w:type="paragraph" w:styleId="a8">
    <w:name w:val="header"/>
    <w:basedOn w:val="a"/>
    <w:link w:val="a9"/>
    <w:uiPriority w:val="99"/>
    <w:semiHidden/>
    <w:unhideWhenUsed/>
    <w:rsid w:val="007E0B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E0B30"/>
    <w:rPr>
      <w:lang w:val="uk-UA"/>
    </w:rPr>
  </w:style>
  <w:style w:type="paragraph" w:styleId="aa">
    <w:name w:val="footer"/>
    <w:basedOn w:val="a"/>
    <w:link w:val="ab"/>
    <w:uiPriority w:val="99"/>
    <w:semiHidden/>
    <w:unhideWhenUsed/>
    <w:rsid w:val="007E0B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E0B30"/>
    <w:rPr>
      <w:lang w:val="uk-UA"/>
    </w:rPr>
  </w:style>
  <w:style w:type="character" w:customStyle="1" w:styleId="10">
    <w:name w:val="Заголовок 1 Знак"/>
    <w:basedOn w:val="a0"/>
    <w:link w:val="1"/>
    <w:uiPriority w:val="9"/>
    <w:rsid w:val="006B43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736A1"/>
    <w:rPr>
      <w:rFonts w:asciiTheme="majorHAnsi" w:eastAsiaTheme="majorEastAsia" w:hAnsiTheme="majorHAnsi" w:cstheme="majorBidi"/>
      <w:b/>
      <w:bCs/>
      <w:color w:val="4F81BD" w:themeColor="accent1"/>
      <w:sz w:val="26"/>
      <w:szCs w:val="26"/>
      <w:lang w:val="uk-UA"/>
    </w:rPr>
  </w:style>
  <w:style w:type="paragraph" w:styleId="ac">
    <w:name w:val="Body Text"/>
    <w:basedOn w:val="a"/>
    <w:link w:val="ad"/>
    <w:uiPriority w:val="99"/>
    <w:unhideWhenUsed/>
    <w:rsid w:val="00B736A1"/>
    <w:pPr>
      <w:spacing w:after="120" w:line="240" w:lineRule="auto"/>
    </w:pPr>
    <w:rPr>
      <w:rFonts w:ascii="Courier New" w:eastAsia="Times New Roman" w:hAnsi="Courier New" w:cs="Times New Roman"/>
      <w:sz w:val="24"/>
      <w:szCs w:val="20"/>
      <w:lang w:val="ru-RU" w:eastAsia="ru-RU"/>
    </w:rPr>
  </w:style>
  <w:style w:type="character" w:customStyle="1" w:styleId="ad">
    <w:name w:val="Основной текст Знак"/>
    <w:basedOn w:val="a0"/>
    <w:link w:val="ac"/>
    <w:uiPriority w:val="99"/>
    <w:rsid w:val="00B736A1"/>
    <w:rPr>
      <w:rFonts w:ascii="Courier New" w:eastAsia="Times New Roman" w:hAnsi="Courier New" w:cs="Times New Roman"/>
      <w:sz w:val="24"/>
      <w:szCs w:val="20"/>
      <w:lang w:eastAsia="ru-RU"/>
    </w:rPr>
  </w:style>
  <w:style w:type="paragraph" w:styleId="ae">
    <w:name w:val="Title"/>
    <w:basedOn w:val="a"/>
    <w:link w:val="af"/>
    <w:qFormat/>
    <w:rsid w:val="00B736A1"/>
    <w:pPr>
      <w:spacing w:after="0" w:line="240" w:lineRule="auto"/>
      <w:jc w:val="center"/>
    </w:pPr>
    <w:rPr>
      <w:rFonts w:ascii="Bookman Old Style" w:eastAsia="Times New Roman" w:hAnsi="Bookman Old Style" w:cs="Times New Roman"/>
      <w:sz w:val="28"/>
      <w:szCs w:val="24"/>
      <w:lang w:eastAsia="ru-RU"/>
    </w:rPr>
  </w:style>
  <w:style w:type="character" w:customStyle="1" w:styleId="af">
    <w:name w:val="Название Знак"/>
    <w:basedOn w:val="a0"/>
    <w:link w:val="ae"/>
    <w:rsid w:val="00B736A1"/>
    <w:rPr>
      <w:rFonts w:ascii="Bookman Old Style" w:eastAsia="Times New Roman" w:hAnsi="Bookman Old Style"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61375">
      <w:bodyDiv w:val="1"/>
      <w:marLeft w:val="0"/>
      <w:marRight w:val="0"/>
      <w:marTop w:val="0"/>
      <w:marBottom w:val="0"/>
      <w:divBdr>
        <w:top w:val="none" w:sz="0" w:space="0" w:color="auto"/>
        <w:left w:val="none" w:sz="0" w:space="0" w:color="auto"/>
        <w:bottom w:val="none" w:sz="0" w:space="0" w:color="auto"/>
        <w:right w:val="none" w:sz="0" w:space="0" w:color="auto"/>
      </w:divBdr>
      <w:divsChild>
        <w:div w:id="143399095">
          <w:marLeft w:val="0"/>
          <w:marRight w:val="0"/>
          <w:marTop w:val="0"/>
          <w:marBottom w:val="0"/>
          <w:divBdr>
            <w:top w:val="none" w:sz="0" w:space="0" w:color="auto"/>
            <w:left w:val="none" w:sz="0" w:space="0" w:color="auto"/>
            <w:bottom w:val="none" w:sz="0" w:space="0" w:color="auto"/>
            <w:right w:val="none" w:sz="0" w:space="0" w:color="auto"/>
          </w:divBdr>
        </w:div>
      </w:divsChild>
    </w:div>
    <w:div w:id="1141003299">
      <w:bodyDiv w:val="1"/>
      <w:marLeft w:val="0"/>
      <w:marRight w:val="0"/>
      <w:marTop w:val="0"/>
      <w:marBottom w:val="0"/>
      <w:divBdr>
        <w:top w:val="none" w:sz="0" w:space="0" w:color="auto"/>
        <w:left w:val="none" w:sz="0" w:space="0" w:color="auto"/>
        <w:bottom w:val="none" w:sz="0" w:space="0" w:color="auto"/>
        <w:right w:val="none" w:sz="0" w:space="0" w:color="auto"/>
      </w:divBdr>
    </w:div>
    <w:div w:id="17450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D346-F561-4741-AABD-6A54F141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4597</Words>
  <Characters>26205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2020-02-17T10:48:00Z</cp:lastPrinted>
  <dcterms:created xsi:type="dcterms:W3CDTF">2020-02-28T08:10:00Z</dcterms:created>
  <dcterms:modified xsi:type="dcterms:W3CDTF">2020-02-28T08:10:00Z</dcterms:modified>
</cp:coreProperties>
</file>