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 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області</w:t>
      </w:r>
      <w:proofErr w:type="spellEnd"/>
    </w:p>
    <w:p w:rsidR="00EE457D" w:rsidRPr="006517EF" w:rsidRDefault="00EE457D" w:rsidP="00EE457D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EE457D" w:rsidRPr="009373EE" w:rsidRDefault="00EE457D" w:rsidP="00EE457D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EE457D" w:rsidRPr="009373EE" w:rsidRDefault="006C6045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Сорок</w:t>
      </w:r>
      <w:r w:rsidR="00F00562">
        <w:rPr>
          <w:rFonts w:ascii="Bookman Old Style" w:hAnsi="Bookman Old Style"/>
          <w:b/>
          <w:i/>
          <w:sz w:val="24"/>
          <w:szCs w:val="24"/>
          <w:lang w:val="uk-UA"/>
        </w:rPr>
        <w:t xml:space="preserve"> перша</w:t>
      </w:r>
      <w:r w:rsidR="00141912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  </w:t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E457D" w:rsidRPr="00D60804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082DFF">
        <w:rPr>
          <w:rFonts w:ascii="Bookman Old Style" w:hAnsi="Bookman Old Style"/>
          <w:sz w:val="24"/>
          <w:szCs w:val="24"/>
          <w:lang w:val="uk-UA"/>
        </w:rPr>
        <w:t>27</w:t>
      </w:r>
      <w:r w:rsidR="00EE457D" w:rsidRPr="002645E0">
        <w:rPr>
          <w:rFonts w:ascii="Bookman Old Style" w:hAnsi="Bookman Old Style"/>
          <w:sz w:val="24"/>
          <w:szCs w:val="24"/>
        </w:rPr>
        <w:t xml:space="preserve"> 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 w:rsidRPr="00082DFF">
        <w:rPr>
          <w:rFonts w:ascii="Bookman Old Style" w:hAnsi="Bookman Old Style"/>
          <w:sz w:val="24"/>
          <w:szCs w:val="24"/>
        </w:rPr>
        <w:t>лютого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20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  <w:r w:rsidR="00D60804">
        <w:rPr>
          <w:rFonts w:ascii="Bookman Old Style" w:hAnsi="Bookman Old Style"/>
          <w:sz w:val="24"/>
          <w:szCs w:val="24"/>
          <w:lang w:val="uk-UA"/>
        </w:rPr>
        <w:t>2033</w:t>
      </w:r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2020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D90DC4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proofErr w:type="spellStart"/>
      <w:r w:rsidR="004B045A" w:rsidRPr="00D90DC4">
        <w:rPr>
          <w:rFonts w:ascii="Bookman Old Style" w:eastAsia="Times New Roman" w:hAnsi="Bookman Old Style" w:cs="Cambria"/>
          <w:color w:val="222222"/>
          <w:sz w:val="24"/>
          <w:szCs w:val="24"/>
          <w:lang w:eastAsia="ru-RU"/>
        </w:rPr>
        <w:t>ерелік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20.12.2019 р. №</w:t>
      </w:r>
      <w:r w:rsidR="00CC4FE0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831</w:t>
      </w:r>
      <w:r w:rsidR="006C6045" w:rsidRP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зі змінами внесеними рішеннями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сесі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й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Овруцької міської ради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від 23.01.2020 р. №1931</w:t>
      </w:r>
      <w:r w:rsidR="00082DF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04.02.2020 р. №2010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proofErr w:type="spellStart"/>
      <w:r w:rsidR="00336186" w:rsidRPr="00D90DC4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eastAsia="ru-RU"/>
        </w:rPr>
        <w:t>додаток</w:t>
      </w:r>
      <w:proofErr w:type="spellEnd"/>
      <w:r w:rsidR="00336186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).</w:t>
      </w:r>
    </w:p>
    <w:p w:rsidR="00336186" w:rsidRPr="00E525E5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E525E5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B57F3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82DFF"/>
    <w:rsid w:val="000F7BB1"/>
    <w:rsid w:val="00136024"/>
    <w:rsid w:val="00141912"/>
    <w:rsid w:val="001961D9"/>
    <w:rsid w:val="001F4BF4"/>
    <w:rsid w:val="0028596D"/>
    <w:rsid w:val="00336186"/>
    <w:rsid w:val="003E7F49"/>
    <w:rsid w:val="004B045A"/>
    <w:rsid w:val="004E4510"/>
    <w:rsid w:val="005F6E7A"/>
    <w:rsid w:val="00691C9E"/>
    <w:rsid w:val="006C6045"/>
    <w:rsid w:val="00700A9E"/>
    <w:rsid w:val="00823025"/>
    <w:rsid w:val="00827B5A"/>
    <w:rsid w:val="009B57F3"/>
    <w:rsid w:val="009E2290"/>
    <w:rsid w:val="00A538B4"/>
    <w:rsid w:val="00B01B6C"/>
    <w:rsid w:val="00B654CE"/>
    <w:rsid w:val="00BC62F8"/>
    <w:rsid w:val="00BE0F7B"/>
    <w:rsid w:val="00C41BA6"/>
    <w:rsid w:val="00CC4FE0"/>
    <w:rsid w:val="00D5356D"/>
    <w:rsid w:val="00D60804"/>
    <w:rsid w:val="00D90DC4"/>
    <w:rsid w:val="00E525E5"/>
    <w:rsid w:val="00EE457D"/>
    <w:rsid w:val="00F00562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4932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FinOtdelNach</cp:lastModifiedBy>
  <cp:revision>6</cp:revision>
  <cp:lastPrinted>2020-01-16T14:26:00Z</cp:lastPrinted>
  <dcterms:created xsi:type="dcterms:W3CDTF">2020-02-03T14:14:00Z</dcterms:created>
  <dcterms:modified xsi:type="dcterms:W3CDTF">2020-03-04T09:31:00Z</dcterms:modified>
</cp:coreProperties>
</file>