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62FC" w14:textId="3AF52361" w:rsidR="003A56E8" w:rsidRPr="0050724D" w:rsidRDefault="003A56E8" w:rsidP="00691372">
      <w:pPr>
        <w:pStyle w:val="a3"/>
        <w:rPr>
          <w:color w:val="000000" w:themeColor="text1"/>
          <w:sz w:val="24"/>
          <w:szCs w:val="24"/>
        </w:rPr>
      </w:pPr>
      <w:r w:rsidRPr="0050724D">
        <w:rPr>
          <w:noProof/>
          <w:color w:val="000000" w:themeColor="text1"/>
          <w:lang w:eastAsia="uk-UA"/>
        </w:rPr>
        <w:drawing>
          <wp:inline distT="0" distB="0" distL="0" distR="0" wp14:anchorId="695B252A" wp14:editId="68ADAFC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1600" w14:textId="45147DEA" w:rsidR="00303081" w:rsidRPr="0050724D" w:rsidRDefault="00303081" w:rsidP="00303081">
      <w:pPr>
        <w:pStyle w:val="a3"/>
        <w:rPr>
          <w:b/>
          <w:i/>
          <w:color w:val="000000" w:themeColor="text1"/>
          <w:sz w:val="24"/>
          <w:szCs w:val="24"/>
          <w:u w:val="single"/>
        </w:rPr>
      </w:pPr>
      <w:r w:rsidRPr="0050724D">
        <w:rPr>
          <w:color w:val="000000" w:themeColor="text1"/>
          <w:sz w:val="24"/>
          <w:szCs w:val="24"/>
        </w:rPr>
        <w:t>У К Р А Ї Н А</w:t>
      </w:r>
    </w:p>
    <w:p w14:paraId="60BDD644" w14:textId="0849851F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Овруцька міська рада</w:t>
      </w:r>
    </w:p>
    <w:p w14:paraId="6DD1C77E" w14:textId="77777777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Виконавчий комітет</w:t>
      </w:r>
    </w:p>
    <w:p w14:paraId="23DF0FFB" w14:textId="77777777" w:rsidR="00303081" w:rsidRPr="0050724D" w:rsidRDefault="00303081" w:rsidP="00303081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3F74D68B" w14:textId="77777777" w:rsidR="00303081" w:rsidRPr="0050724D" w:rsidRDefault="00303081" w:rsidP="00303081">
      <w:pPr>
        <w:pStyle w:val="2"/>
        <w:spacing w:before="0" w:line="240" w:lineRule="auto"/>
        <w:ind w:firstLine="6"/>
        <w:jc w:val="center"/>
        <w:rPr>
          <w:rFonts w:ascii="Georgia" w:hAnsi="Georgia"/>
          <w:b w:val="0"/>
          <w:i/>
          <w:color w:val="000000" w:themeColor="text1"/>
          <w:sz w:val="24"/>
          <w:szCs w:val="24"/>
          <w:lang w:val="uk-UA"/>
        </w:rPr>
      </w:pPr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 xml:space="preserve">Р І Ш Е Н </w:t>
      </w:r>
      <w:proofErr w:type="spellStart"/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>Н</w:t>
      </w:r>
      <w:proofErr w:type="spellEnd"/>
      <w:r w:rsidRPr="0050724D">
        <w:rPr>
          <w:rFonts w:ascii="Georgia" w:hAnsi="Georgia"/>
          <w:i/>
          <w:color w:val="000000" w:themeColor="text1"/>
          <w:sz w:val="24"/>
          <w:szCs w:val="24"/>
          <w:lang w:val="uk-UA"/>
        </w:rPr>
        <w:t xml:space="preserve"> Я</w:t>
      </w:r>
    </w:p>
    <w:p w14:paraId="00575B7B" w14:textId="77777777" w:rsidR="00303081" w:rsidRPr="0050724D" w:rsidRDefault="00303081" w:rsidP="00303081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14:paraId="325D2E03" w14:textId="7D27DC2A" w:rsidR="00303081" w:rsidRPr="0050724D" w:rsidRDefault="00303081" w:rsidP="00303081">
      <w:pPr>
        <w:pStyle w:val="1"/>
        <w:spacing w:before="0" w:beforeAutospacing="0" w:after="0" w:afterAutospacing="0"/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</w:pP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від  </w:t>
      </w:r>
      <w:r w:rsidR="00C24947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3</w:t>
      </w:r>
      <w:r w:rsidR="005E5D92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0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.0</w:t>
      </w:r>
      <w:r w:rsidR="00C24947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4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.2020 року         </w:t>
      </w:r>
      <w:r w:rsidR="00956A55"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  </w:t>
      </w:r>
      <w:r w:rsidRPr="0050724D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 xml:space="preserve">№ </w:t>
      </w:r>
      <w:r w:rsidR="009F668A">
        <w:rPr>
          <w:rFonts w:ascii="Bookman Old Style" w:hAnsi="Bookman Old Style"/>
          <w:b w:val="0"/>
          <w:bCs w:val="0"/>
          <w:color w:val="000000" w:themeColor="text1"/>
          <w:sz w:val="24"/>
          <w:szCs w:val="24"/>
          <w:lang w:val="uk-UA"/>
        </w:rPr>
        <w:t>938</w:t>
      </w:r>
    </w:p>
    <w:p w14:paraId="3BBB0900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11551A0C" w14:textId="352CF0FA" w:rsidR="00303081" w:rsidRPr="0050724D" w:rsidRDefault="005E5D92" w:rsidP="00303081">
      <w:pPr>
        <w:shd w:val="clear" w:color="auto" w:fill="FFFFFF"/>
        <w:spacing w:after="0" w:line="240" w:lineRule="auto"/>
        <w:ind w:right="524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 хід виконання рішення виконавчого комітету від </w:t>
      </w:r>
      <w:r w:rsidRPr="0050724D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03.04.2020 року № </w:t>
      </w:r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>916 «</w:t>
      </w:r>
      <w:r w:rsidR="00303081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Про </w:t>
      </w:r>
      <w:r w:rsidR="00697D0F" w:rsidRPr="00697D0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запобігання виникненню пожеж в екосистемах на території громади в особливо </w:t>
      </w:r>
      <w:proofErr w:type="spellStart"/>
      <w:r w:rsidR="00697D0F" w:rsidRPr="00697D0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пожежо</w:t>
      </w:r>
      <w:proofErr w:type="spellEnd"/>
      <w:r w:rsidR="00697D0F" w:rsidRPr="00697D0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- небезпечний період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»</w:t>
      </w:r>
    </w:p>
    <w:p w14:paraId="08D4F80F" w14:textId="7777777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D3D05AD" w14:textId="24842084" w:rsidR="00303081" w:rsidRPr="0050724D" w:rsidRDefault="00720F67" w:rsidP="00956A55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У зв’язку з численними</w:t>
      </w:r>
      <w:r w:rsidR="00697D0F" w:rsidRPr="00697D0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звернення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ми керівників </w:t>
      </w:r>
      <w:r w:rsidR="00697D0F" w:rsidRPr="00697D0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підприємств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лісового господарства</w:t>
      </w:r>
      <w:r w:rsidR="00697D0F" w:rsidRPr="00697D0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Овруцької 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міської об’єднаної територіальної громади</w:t>
      </w:r>
      <w:r w:rsidR="00A13DE0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з питання </w:t>
      </w:r>
      <w:r w:rsidR="006770FF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раціонального використання земель населенням та сільськогосподарськими підприємствами, 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беручи до уваги</w:t>
      </w:r>
      <w:r w:rsidR="00354110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значн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у</w:t>
      </w:r>
      <w:r w:rsidR="00354110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кількіст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ь</w:t>
      </w:r>
      <w:r w:rsidR="00354110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пожеж на території громади та Овруцького району</w:t>
      </w:r>
      <w:r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(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8-10 пожеж на відкритій території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за добу),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існу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вання 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реальн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ої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загроз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и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поширен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ня вогню на людські помешкання, 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застос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в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ання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резервн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ої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технік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и та залучення особового 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склад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у,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вільн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ого</w:t>
      </w:r>
      <w:r w:rsidR="00CE3741" w:rsidRPr="00CE3741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від несення служби, </w:t>
      </w:r>
      <w:r w:rsidR="00AC55D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заслухавши </w:t>
      </w:r>
      <w:proofErr w:type="spellStart"/>
      <w:r w:rsidR="00AC55D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старост</w:t>
      </w:r>
      <w:proofErr w:type="spellEnd"/>
      <w:r w:rsidR="00AC55D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/</w:t>
      </w:r>
      <w:proofErr w:type="spellStart"/>
      <w:r w:rsidR="00AC55D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т.в.о</w:t>
      </w:r>
      <w:proofErr w:type="spellEnd"/>
      <w:r w:rsidR="00AC55D3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. старост з питання з</w:t>
      </w:r>
      <w:r w:rsidR="00AC55D3" w:rsidRPr="00D7244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дійсн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ення</w:t>
      </w:r>
      <w:r w:rsidR="00AC55D3" w:rsidRPr="00D7244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заходів з протипожежного стану, беручи до уваги лист </w:t>
      </w:r>
      <w:r w:rsidR="00AC55D3" w:rsidRP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 вих. 02-09/1285 та 02-09/1286 від 22.04.2020 року здійсн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енню</w:t>
      </w:r>
      <w:r w:rsidR="00AC55D3" w:rsidRP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заход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ів</w:t>
      </w:r>
      <w:r w:rsidR="00AC55D3" w:rsidRP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по боротьбі з бур’янами,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13504C" w:rsidRPr="0050724D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керуючись ст. 3</w:t>
      </w:r>
      <w:r w:rsidR="00A83832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3</w:t>
      </w:r>
      <w:r w:rsidR="0013504C" w:rsidRPr="0050724D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 xml:space="preserve"> Закону України «Про місцеве самоврядування в Україні»</w:t>
      </w:r>
      <w:r w:rsidR="00D8333A">
        <w:rPr>
          <w:rFonts w:ascii="Bookman Old Style" w:eastAsia="Times New Roman" w:hAnsi="Bookman Old Style" w:cs="Times New Roman"/>
          <w:bCs/>
          <w:color w:val="000000" w:themeColor="text1"/>
          <w:kern w:val="36"/>
          <w:sz w:val="24"/>
          <w:szCs w:val="24"/>
          <w:lang w:val="uk-UA" w:eastAsia="ru-RU"/>
        </w:rPr>
        <w:t>, виконавчий комітет міської ради</w:t>
      </w:r>
    </w:p>
    <w:p w14:paraId="590FC0D2" w14:textId="0CB67B67" w:rsidR="00303081" w:rsidRPr="0050724D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4FA8E54D" w14:textId="0B287E88" w:rsidR="0013504C" w:rsidRPr="0050724D" w:rsidRDefault="0013504C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720F6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:</w:t>
      </w:r>
    </w:p>
    <w:p w14:paraId="286F8C5C" w14:textId="77777777" w:rsidR="0013504C" w:rsidRPr="0050724D" w:rsidRDefault="0013504C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5B9FEED" w14:textId="7BE02E02" w:rsidR="00AC55D3" w:rsidRDefault="000E5AA1" w:rsidP="00A8383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Відділу регулювання земельних ресурсів спільно </w:t>
      </w:r>
      <w:r w:rsid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с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таростам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/ </w:t>
      </w:r>
      <w:proofErr w:type="spellStart"/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т.в.о</w:t>
      </w:r>
      <w:proofErr w:type="spellEnd"/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. старост старостинських округів Овруцької міської </w:t>
      </w:r>
      <w:r w:rsidR="006770F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ради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:</w:t>
      </w:r>
    </w:p>
    <w:p w14:paraId="12810A1F" w14:textId="28B4761C" w:rsidR="00AC55D3" w:rsidRDefault="00A13DE0" w:rsidP="00AC55D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до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12.05.2020 року спільно з</w:t>
      </w:r>
      <w:r w:rsidR="006770F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населенням округів,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землевласниками </w:t>
      </w:r>
      <w:r w:rsidR="006770F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та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землекористувачами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перевірити хід виконання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заходів </w:t>
      </w:r>
      <w:r w:rsidRP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по боротьбі з бур’янами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відповідно до листів міської ради </w:t>
      </w:r>
      <w:r w:rsidR="00AC55D3" w:rsidRP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 вих. 02-09/1285 та 02-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09/1286 від 22.04.2020 року;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533D7555" w14:textId="1014568E" w:rsidR="00AC55D3" w:rsidRDefault="00A13DE0" w:rsidP="00AC55D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а результатами обстеження скласти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відповідні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акти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зазначенням кадастрових номерів, місця розташування земельних ділянок користувачів та власників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а також заходів, що були/не були проведені;</w:t>
      </w:r>
    </w:p>
    <w:p w14:paraId="3D8C9B82" w14:textId="024570EA" w:rsidR="00D8333A" w:rsidRDefault="00A13DE0" w:rsidP="00AC55D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</w:t>
      </w:r>
      <w:r w:rsidR="00D8333A" w:rsidRPr="00D8333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ереглянути результати громадських слухань стосовно кількості та розмірів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8333A" w:rsidRPr="00D8333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земельних ділянок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передбачених</w:t>
      </w:r>
      <w:r w:rsidR="00D8333A" w:rsidRPr="00D8333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для випасу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худоби;</w:t>
      </w:r>
    </w:p>
    <w:p w14:paraId="41296B6F" w14:textId="06A4DE31" w:rsidR="005E5D92" w:rsidRDefault="00A13DE0" w:rsidP="00AC55D3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113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результати проі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нформувати</w:t>
      </w:r>
      <w:r w:rsidR="006770F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Овруцького міського голову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та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направ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ити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матеріал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и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для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реагування та застосування заходів </w:t>
      </w:r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адміністративного впливу до ГУ </w:t>
      </w:r>
      <w:proofErr w:type="spellStart"/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Держгеокадастру</w:t>
      </w:r>
      <w:proofErr w:type="spellEnd"/>
      <w:r w:rsidR="00AC55D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України у Житомирській області.</w:t>
      </w:r>
    </w:p>
    <w:p w14:paraId="6EF06A54" w14:textId="4ABDF8E5" w:rsidR="00D8333A" w:rsidRPr="00A13DE0" w:rsidRDefault="00D8333A" w:rsidP="00677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 xml:space="preserve">Попередити </w:t>
      </w:r>
      <w:r w:rsidR="00A13DE0" w:rsidRP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власників та користувачів земельними частками (паями)</w:t>
      </w:r>
      <w:r w:rsidRP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про відповідальність за </w:t>
      </w:r>
      <w:r w:rsidR="00A13DE0" w:rsidRP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використання земельних ділянок з порушенням цільового призначення та доведення до забур’янення</w:t>
      </w:r>
      <w:r w:rsidRPr="00A13DE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14:paraId="7F8FFA28" w14:textId="09DFEF6A" w:rsidR="006770FF" w:rsidRDefault="006770FF" w:rsidP="006770F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Контроль за виконанням даного рішення залишаю за собою.</w:t>
      </w:r>
    </w:p>
    <w:p w14:paraId="0B87ED3C" w14:textId="029F4EE6" w:rsidR="00303081" w:rsidRDefault="00303081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34A26C80" w14:textId="7D362C11" w:rsidR="00EC4F7C" w:rsidRDefault="00EC4F7C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22458F46" w14:textId="77777777" w:rsidR="009F668A" w:rsidRDefault="009F668A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643E791E" w14:textId="70B6C505" w:rsidR="00303081" w:rsidRDefault="006770FF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Овруцький м</w:t>
      </w:r>
      <w:r w:rsidR="00303081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іський голова</w:t>
      </w:r>
      <w:r w:rsidR="00303081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303081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D7244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</w:t>
      </w:r>
      <w:r w:rsidR="005B3C1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7244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Ів</w:t>
      </w:r>
      <w:r w:rsidR="00303081" w:rsidRPr="0050724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ан КОРУД</w:t>
      </w:r>
    </w:p>
    <w:p w14:paraId="2EB1518B" w14:textId="63921DBB" w:rsidR="00735994" w:rsidRDefault="00735994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14:paraId="778B7FC6" w14:textId="3DB1BDE6" w:rsidR="00735994" w:rsidRDefault="00735994" w:rsidP="003030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sectPr w:rsidR="00735994" w:rsidSect="00691372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C1112"/>
    <w:multiLevelType w:val="multilevel"/>
    <w:tmpl w:val="5D5614AC"/>
    <w:lvl w:ilvl="0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081"/>
    <w:rsid w:val="000713E8"/>
    <w:rsid w:val="000C6EA6"/>
    <w:rsid w:val="000D391C"/>
    <w:rsid w:val="000E5AA1"/>
    <w:rsid w:val="0013504C"/>
    <w:rsid w:val="001733A4"/>
    <w:rsid w:val="001A1598"/>
    <w:rsid w:val="00303081"/>
    <w:rsid w:val="00354110"/>
    <w:rsid w:val="003615AA"/>
    <w:rsid w:val="003A56E8"/>
    <w:rsid w:val="00447FCF"/>
    <w:rsid w:val="00462EEF"/>
    <w:rsid w:val="004708DA"/>
    <w:rsid w:val="004A1096"/>
    <w:rsid w:val="0050724D"/>
    <w:rsid w:val="005B3C1E"/>
    <w:rsid w:val="005D0A0D"/>
    <w:rsid w:val="005E5D92"/>
    <w:rsid w:val="006770FF"/>
    <w:rsid w:val="00691372"/>
    <w:rsid w:val="00697D0F"/>
    <w:rsid w:val="006E12CD"/>
    <w:rsid w:val="00720F67"/>
    <w:rsid w:val="00735994"/>
    <w:rsid w:val="0086562C"/>
    <w:rsid w:val="008F6B42"/>
    <w:rsid w:val="00956A55"/>
    <w:rsid w:val="00965466"/>
    <w:rsid w:val="009F668A"/>
    <w:rsid w:val="00A13DE0"/>
    <w:rsid w:val="00A83832"/>
    <w:rsid w:val="00AC55D3"/>
    <w:rsid w:val="00C24947"/>
    <w:rsid w:val="00CE3741"/>
    <w:rsid w:val="00D24EAF"/>
    <w:rsid w:val="00D552EB"/>
    <w:rsid w:val="00D72445"/>
    <w:rsid w:val="00D8333A"/>
    <w:rsid w:val="00E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72F8"/>
  <w15:docId w15:val="{B414CD04-8FB7-4EAB-B04B-C8D6DDD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8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303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08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308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/>
    </w:rPr>
  </w:style>
  <w:style w:type="paragraph" w:styleId="a3">
    <w:name w:val="Title"/>
    <w:basedOn w:val="a"/>
    <w:link w:val="a4"/>
    <w:qFormat/>
    <w:rsid w:val="00303081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30308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249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0F6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Чичирко Максим</dc:creator>
  <cp:lastModifiedBy>Чичирко Максим</cp:lastModifiedBy>
  <cp:revision>3</cp:revision>
  <cp:lastPrinted>2020-04-30T14:02:00Z</cp:lastPrinted>
  <dcterms:created xsi:type="dcterms:W3CDTF">2020-04-30T13:13:00Z</dcterms:created>
  <dcterms:modified xsi:type="dcterms:W3CDTF">2020-04-30T14:02:00Z</dcterms:modified>
</cp:coreProperties>
</file>