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23928" w14:textId="77777777" w:rsidR="00CE7492" w:rsidRDefault="00CE7492" w:rsidP="00CE7492">
      <w:pPr>
        <w:pStyle w:val="a3"/>
        <w:rPr>
          <w:sz w:val="24"/>
        </w:rPr>
      </w:pPr>
      <w:r>
        <w:rPr>
          <w:noProof/>
          <w:lang w:val="ru-RU"/>
        </w:rPr>
        <w:drawing>
          <wp:inline distT="0" distB="0" distL="0" distR="0" wp14:anchorId="289FBED9" wp14:editId="13695517">
            <wp:extent cx="533400" cy="685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9B4F" w14:textId="77777777" w:rsidR="00500F04" w:rsidRDefault="009C3022" w:rsidP="009C3022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</w:t>
      </w:r>
      <w:r w:rsidR="00500F04">
        <w:rPr>
          <w:sz w:val="24"/>
        </w:rPr>
        <w:t>У К Р А Ї Н А</w:t>
      </w:r>
      <w:r w:rsidR="00373511">
        <w:rPr>
          <w:sz w:val="24"/>
        </w:rPr>
        <w:t xml:space="preserve">   </w:t>
      </w:r>
      <w:r w:rsidR="009C1DCE">
        <w:rPr>
          <w:sz w:val="24"/>
        </w:rPr>
        <w:t xml:space="preserve">          </w:t>
      </w:r>
      <w:r w:rsidR="00BD5641">
        <w:rPr>
          <w:sz w:val="24"/>
        </w:rPr>
        <w:t xml:space="preserve">                          </w:t>
      </w:r>
      <w:r w:rsidR="00373511">
        <w:rPr>
          <w:sz w:val="24"/>
        </w:rPr>
        <w:t xml:space="preserve">                                </w:t>
      </w:r>
      <w:r w:rsidR="00040B64">
        <w:rPr>
          <w:sz w:val="24"/>
        </w:rPr>
        <w:t xml:space="preserve"> </w:t>
      </w:r>
    </w:p>
    <w:p w14:paraId="752DEF20" w14:textId="77777777" w:rsidR="00500F04" w:rsidRDefault="00500F04" w:rsidP="00500F04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міська рада </w:t>
      </w:r>
    </w:p>
    <w:p w14:paraId="7E3B9F20" w14:textId="5CC80540" w:rsidR="00500F04" w:rsidRPr="008255F4" w:rsidRDefault="00500F04" w:rsidP="008255F4">
      <w:pPr>
        <w:jc w:val="right"/>
        <w:rPr>
          <w:rFonts w:ascii="Bookman Old Style" w:hAnsi="Bookman Old Style"/>
          <w:b/>
          <w:bCs/>
          <w:lang w:val="uk-UA"/>
        </w:rPr>
      </w:pPr>
      <w:bookmarkStart w:id="0" w:name="_GoBack"/>
      <w:bookmarkEnd w:id="0"/>
    </w:p>
    <w:p w14:paraId="50547C3F" w14:textId="77777777" w:rsidR="00500F04" w:rsidRDefault="00500F04" w:rsidP="00500F04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542F4CD6" w14:textId="77777777" w:rsidR="00CE5D76" w:rsidRPr="00327E68" w:rsidRDefault="00CE5D76" w:rsidP="00CE5D76">
      <w:pPr>
        <w:jc w:val="right"/>
        <w:rPr>
          <w:sz w:val="14"/>
          <w:lang w:val="uk-UA"/>
        </w:rPr>
      </w:pPr>
    </w:p>
    <w:p w14:paraId="35A38050" w14:textId="36832419" w:rsidR="00500F04" w:rsidRDefault="0057404C" w:rsidP="00500F0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</w:t>
      </w:r>
      <w:r w:rsidR="008255F4">
        <w:rPr>
          <w:rFonts w:ascii="Georgia" w:hAnsi="Georgia"/>
          <w:b/>
          <w:i/>
          <w:lang w:val="uk-UA"/>
        </w:rPr>
        <w:t>шоста</w:t>
      </w:r>
      <w:r w:rsidR="00CE48F2">
        <w:rPr>
          <w:rFonts w:ascii="Georgia" w:hAnsi="Georgia"/>
          <w:b/>
          <w:i/>
          <w:lang w:val="uk-UA"/>
        </w:rPr>
        <w:t xml:space="preserve"> сесі</w:t>
      </w:r>
      <w:r>
        <w:rPr>
          <w:rFonts w:ascii="Georgia" w:hAnsi="Georgia"/>
          <w:b/>
          <w:i/>
          <w:lang w:val="uk-UA"/>
        </w:rPr>
        <w:t>я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</w:t>
      </w:r>
      <w:r w:rsidR="002960DB">
        <w:rPr>
          <w:rFonts w:ascii="Georgia" w:hAnsi="Georgia"/>
          <w:b/>
          <w:i/>
          <w:lang w:val="uk-UA"/>
        </w:rPr>
        <w:t xml:space="preserve">      </w:t>
      </w:r>
      <w:r w:rsidR="00CE48F2">
        <w:rPr>
          <w:rFonts w:ascii="Georgia" w:hAnsi="Georgia"/>
          <w:b/>
          <w:i/>
          <w:lang w:val="uk-UA"/>
        </w:rPr>
        <w:t xml:space="preserve">  </w:t>
      </w:r>
      <w:r w:rsidR="00CE5D76">
        <w:rPr>
          <w:rFonts w:ascii="Georgia" w:hAnsi="Georgia"/>
          <w:b/>
          <w:i/>
          <w:lang w:val="uk-UA"/>
        </w:rPr>
        <w:t xml:space="preserve">                           </w:t>
      </w:r>
      <w:r w:rsidR="00CE48F2">
        <w:rPr>
          <w:rFonts w:ascii="Georgia" w:hAnsi="Georgia"/>
          <w:b/>
          <w:i/>
          <w:lang w:val="uk-UA"/>
        </w:rPr>
        <w:t xml:space="preserve"> </w:t>
      </w:r>
      <w:bookmarkStart w:id="1" w:name="_Hlk43711363"/>
      <w:r w:rsidR="00D84F58">
        <w:rPr>
          <w:rFonts w:ascii="Georgia" w:hAnsi="Georgia"/>
          <w:b/>
          <w:i/>
          <w:lang w:val="uk-UA"/>
        </w:rPr>
        <w:t xml:space="preserve">VІІ </w:t>
      </w:r>
      <w:r w:rsidR="00500F04">
        <w:rPr>
          <w:rFonts w:ascii="Georgia" w:hAnsi="Georgia"/>
          <w:b/>
          <w:i/>
          <w:lang w:val="uk-UA"/>
        </w:rPr>
        <w:t>скликання</w:t>
      </w:r>
      <w:bookmarkEnd w:id="1"/>
    </w:p>
    <w:p w14:paraId="15F37019" w14:textId="77777777" w:rsidR="00D713D0" w:rsidRDefault="00D713D0" w:rsidP="00500F04">
      <w:pPr>
        <w:pStyle w:val="1"/>
        <w:rPr>
          <w:sz w:val="24"/>
        </w:rPr>
      </w:pPr>
    </w:p>
    <w:p w14:paraId="76CFE277" w14:textId="423A9738" w:rsidR="00500F04" w:rsidRDefault="00391E06" w:rsidP="00500F04">
      <w:pPr>
        <w:pStyle w:val="1"/>
        <w:rPr>
          <w:sz w:val="24"/>
        </w:rPr>
      </w:pPr>
      <w:r>
        <w:rPr>
          <w:sz w:val="24"/>
        </w:rPr>
        <w:t>ві</w:t>
      </w:r>
      <w:r w:rsidR="00CE48F2">
        <w:rPr>
          <w:sz w:val="24"/>
        </w:rPr>
        <w:t xml:space="preserve">д  </w:t>
      </w:r>
      <w:r w:rsidR="008255F4">
        <w:rPr>
          <w:sz w:val="24"/>
        </w:rPr>
        <w:t>26 червня</w:t>
      </w:r>
      <w:r w:rsidR="00CE48F2">
        <w:rPr>
          <w:sz w:val="24"/>
        </w:rPr>
        <w:t xml:space="preserve">  </w:t>
      </w:r>
      <w:r w:rsidR="0057404C">
        <w:rPr>
          <w:sz w:val="24"/>
        </w:rPr>
        <w:t>2020</w:t>
      </w:r>
      <w:r w:rsidR="00D84F58">
        <w:rPr>
          <w:sz w:val="24"/>
        </w:rPr>
        <w:t xml:space="preserve"> року  </w:t>
      </w:r>
      <w:r w:rsidR="005C4AE9">
        <w:rPr>
          <w:sz w:val="24"/>
        </w:rPr>
        <w:t xml:space="preserve">  </w:t>
      </w:r>
      <w:r w:rsidR="00D84F58">
        <w:rPr>
          <w:sz w:val="24"/>
        </w:rPr>
        <w:t xml:space="preserve">№ </w:t>
      </w:r>
      <w:r w:rsidR="001D63EB">
        <w:rPr>
          <w:sz w:val="24"/>
        </w:rPr>
        <w:t>2387</w:t>
      </w:r>
    </w:p>
    <w:p w14:paraId="202FE5D8" w14:textId="77777777" w:rsidR="00500F04" w:rsidRPr="00327E68" w:rsidRDefault="00500F04" w:rsidP="00500F04">
      <w:pPr>
        <w:rPr>
          <w:sz w:val="16"/>
          <w:lang w:val="uk-UA"/>
        </w:rPr>
      </w:pPr>
    </w:p>
    <w:p w14:paraId="6891579F" w14:textId="2DA91ED6" w:rsidR="00C840C3" w:rsidRPr="007B33E4" w:rsidRDefault="008255F4" w:rsidP="003A346B">
      <w:pPr>
        <w:pStyle w:val="a5"/>
        <w:ind w:right="5102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внесення змін до рішення </w:t>
      </w:r>
      <w:bookmarkStart w:id="2" w:name="_Hlk43711374"/>
      <w:r>
        <w:rPr>
          <w:rFonts w:ascii="Bookman Old Style" w:hAnsi="Bookman Old Style"/>
          <w:szCs w:val="24"/>
          <w:lang w:val="uk-UA"/>
        </w:rPr>
        <w:t xml:space="preserve">43-ої сесії </w:t>
      </w:r>
      <w:r w:rsidRPr="008255F4">
        <w:rPr>
          <w:rFonts w:ascii="Bookman Old Style" w:hAnsi="Bookman Old Style"/>
          <w:szCs w:val="24"/>
          <w:lang w:val="uk-UA"/>
        </w:rPr>
        <w:t xml:space="preserve">VІІ скликання </w:t>
      </w:r>
      <w:r>
        <w:rPr>
          <w:rFonts w:ascii="Bookman Old Style" w:hAnsi="Bookman Old Style"/>
          <w:szCs w:val="24"/>
          <w:lang w:val="uk-UA"/>
        </w:rPr>
        <w:t>Овруцької міської ради від 15.04.2020 р. №2228 «</w:t>
      </w:r>
      <w:r w:rsidR="00CD5C00">
        <w:rPr>
          <w:rFonts w:ascii="Bookman Old Style" w:hAnsi="Bookman Old Style"/>
          <w:szCs w:val="24"/>
          <w:lang w:val="uk-UA"/>
        </w:rPr>
        <w:t xml:space="preserve">Про </w:t>
      </w:r>
      <w:r w:rsidR="00E55BAE">
        <w:rPr>
          <w:rFonts w:ascii="Bookman Old Style" w:hAnsi="Bookman Old Style"/>
          <w:szCs w:val="24"/>
          <w:lang w:val="uk-UA"/>
        </w:rPr>
        <w:t>викуп об’єк</w:t>
      </w:r>
      <w:r w:rsidR="00204451">
        <w:rPr>
          <w:rFonts w:ascii="Bookman Old Style" w:hAnsi="Bookman Old Style"/>
          <w:szCs w:val="24"/>
          <w:lang w:val="uk-UA"/>
        </w:rPr>
        <w:t>та малої приватизації</w:t>
      </w:r>
      <w:r w:rsidR="004B6608">
        <w:rPr>
          <w:rFonts w:ascii="Bookman Old Style" w:hAnsi="Bookman Old Style"/>
          <w:szCs w:val="24"/>
          <w:lang w:val="uk-UA"/>
        </w:rPr>
        <w:t xml:space="preserve"> </w:t>
      </w:r>
      <w:r w:rsidR="0057404C">
        <w:rPr>
          <w:rFonts w:ascii="Bookman Old Style" w:hAnsi="Bookman Old Style"/>
          <w:szCs w:val="24"/>
          <w:lang w:val="uk-UA"/>
        </w:rPr>
        <w:t>нежитлових будівель та споруд</w:t>
      </w:r>
      <w:r w:rsidR="0057404C" w:rsidRPr="0057404C">
        <w:rPr>
          <w:rFonts w:ascii="Bookman Old Style" w:hAnsi="Bookman Old Style"/>
          <w:szCs w:val="24"/>
          <w:lang w:val="uk-UA"/>
        </w:rPr>
        <w:t xml:space="preserve"> колишньої школи </w:t>
      </w:r>
      <w:r w:rsidR="0057404C">
        <w:rPr>
          <w:rFonts w:ascii="Bookman Old Style" w:hAnsi="Bookman Old Style"/>
          <w:szCs w:val="24"/>
          <w:lang w:val="uk-UA"/>
        </w:rPr>
        <w:t xml:space="preserve">по вул. Зелений гай, №1 </w:t>
      </w:r>
      <w:r w:rsidR="0057404C" w:rsidRPr="0057404C">
        <w:rPr>
          <w:rFonts w:ascii="Bookman Old Style" w:hAnsi="Bookman Old Style"/>
          <w:szCs w:val="24"/>
          <w:lang w:val="uk-UA"/>
        </w:rPr>
        <w:t>у с.</w:t>
      </w:r>
      <w:r w:rsidR="004B6608">
        <w:rPr>
          <w:rFonts w:ascii="Bookman Old Style" w:hAnsi="Bookman Old Style"/>
          <w:szCs w:val="24"/>
          <w:lang w:val="uk-UA"/>
        </w:rPr>
        <w:t> </w:t>
      </w:r>
      <w:proofErr w:type="spellStart"/>
      <w:r w:rsidR="0057404C" w:rsidRPr="0057404C">
        <w:rPr>
          <w:rFonts w:ascii="Bookman Old Style" w:hAnsi="Bookman Old Style"/>
          <w:szCs w:val="24"/>
          <w:lang w:val="uk-UA"/>
        </w:rPr>
        <w:t>Коптівщина</w:t>
      </w:r>
      <w:proofErr w:type="spellEnd"/>
      <w:r w:rsidR="0057404C" w:rsidRPr="0057404C">
        <w:rPr>
          <w:rFonts w:ascii="Bookman Old Style" w:hAnsi="Bookman Old Style"/>
          <w:szCs w:val="24"/>
          <w:lang w:val="uk-UA"/>
        </w:rPr>
        <w:t xml:space="preserve"> Овруцького р-ну Житомирської обл.</w:t>
      </w:r>
      <w:r>
        <w:rPr>
          <w:rFonts w:ascii="Bookman Old Style" w:hAnsi="Bookman Old Style"/>
          <w:szCs w:val="24"/>
          <w:lang w:val="uk-UA"/>
        </w:rPr>
        <w:t>»</w:t>
      </w:r>
      <w:bookmarkEnd w:id="2"/>
    </w:p>
    <w:p w14:paraId="2ADB6BE5" w14:textId="77777777" w:rsidR="003A346B" w:rsidRDefault="003A346B" w:rsidP="006D52A7">
      <w:pPr>
        <w:ind w:firstLine="708"/>
        <w:jc w:val="both"/>
        <w:rPr>
          <w:rFonts w:ascii="Bookman Old Style" w:hAnsi="Bookman Old Style"/>
          <w:lang w:val="uk-UA"/>
        </w:rPr>
      </w:pPr>
    </w:p>
    <w:p w14:paraId="3EC6F0B4" w14:textId="63FAE5AF" w:rsidR="00500F04" w:rsidRPr="00A17D93" w:rsidRDefault="00E55BAE" w:rsidP="006D52A7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Керуючись Закон</w:t>
      </w:r>
      <w:r w:rsidR="008255F4">
        <w:rPr>
          <w:rFonts w:ascii="Bookman Old Style" w:hAnsi="Bookman Old Style"/>
          <w:lang w:val="uk-UA"/>
        </w:rPr>
        <w:t>а</w:t>
      </w:r>
      <w:r>
        <w:rPr>
          <w:rFonts w:ascii="Bookman Old Style" w:hAnsi="Bookman Old Style"/>
          <w:lang w:val="uk-UA"/>
        </w:rPr>
        <w:t>м</w:t>
      </w:r>
      <w:r w:rsidR="008255F4">
        <w:rPr>
          <w:rFonts w:ascii="Bookman Old Style" w:hAnsi="Bookman Old Style"/>
          <w:lang w:val="uk-UA"/>
        </w:rPr>
        <w:t>и</w:t>
      </w:r>
      <w:r>
        <w:rPr>
          <w:rFonts w:ascii="Bookman Old Style" w:hAnsi="Bookman Old Style"/>
          <w:lang w:val="uk-UA"/>
        </w:rPr>
        <w:t xml:space="preserve"> України </w:t>
      </w:r>
      <w:r w:rsidR="008255F4">
        <w:rPr>
          <w:rFonts w:ascii="Bookman Old Style" w:hAnsi="Bookman Old Style"/>
          <w:lang w:val="uk-UA"/>
        </w:rPr>
        <w:t xml:space="preserve">«Про місцеве самоврядування в Україні», </w:t>
      </w:r>
      <w:r>
        <w:rPr>
          <w:rFonts w:ascii="Bookman Old Style" w:hAnsi="Bookman Old Style"/>
          <w:lang w:val="uk-UA"/>
        </w:rPr>
        <w:t>«Про приватизацію державного і комунального майна</w:t>
      </w:r>
      <w:r w:rsidR="00743A4A">
        <w:rPr>
          <w:rFonts w:ascii="Bookman Old Style" w:hAnsi="Bookman Old Style"/>
          <w:lang w:val="uk-UA"/>
        </w:rPr>
        <w:t>» від 18.01.2018 року №2269-</w:t>
      </w:r>
      <w:r w:rsidR="00743A4A">
        <w:rPr>
          <w:rFonts w:ascii="Bookman Old Style" w:hAnsi="Bookman Old Style"/>
          <w:lang w:val="en-US"/>
        </w:rPr>
        <w:t>VIII</w:t>
      </w:r>
      <w:r w:rsidR="00567FDE">
        <w:rPr>
          <w:rFonts w:ascii="Bookman Old Style" w:hAnsi="Bookman Old Style"/>
          <w:lang w:val="uk-UA"/>
        </w:rPr>
        <w:t xml:space="preserve"> (в редакції від 02.04.2020 р.)</w:t>
      </w:r>
      <w:r w:rsidR="00585A00">
        <w:rPr>
          <w:rFonts w:ascii="Bookman Old Style" w:hAnsi="Bookman Old Style"/>
          <w:lang w:val="uk-UA"/>
        </w:rPr>
        <w:t>,</w:t>
      </w:r>
      <w:r w:rsidR="00743A4A">
        <w:rPr>
          <w:rFonts w:ascii="Bookman Old Style" w:hAnsi="Bookman Old Style"/>
          <w:lang w:val="uk-UA"/>
        </w:rPr>
        <w:t xml:space="preserve"> </w:t>
      </w:r>
      <w:r w:rsidR="00500F04" w:rsidRPr="00A17D93">
        <w:rPr>
          <w:rFonts w:ascii="Bookman Old Style" w:hAnsi="Bookman Old Style"/>
          <w:lang w:val="uk-UA"/>
        </w:rPr>
        <w:t>міська рада</w:t>
      </w:r>
    </w:p>
    <w:p w14:paraId="710D124A" w14:textId="77777777" w:rsidR="00500F04" w:rsidRPr="00E731B8" w:rsidRDefault="00500F04" w:rsidP="00500F04">
      <w:pPr>
        <w:jc w:val="both"/>
        <w:rPr>
          <w:rFonts w:ascii="Bookman Old Style" w:hAnsi="Bookman Old Style"/>
          <w:lang w:val="uk-UA"/>
        </w:rPr>
      </w:pPr>
    </w:p>
    <w:p w14:paraId="1D83861D" w14:textId="77777777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59BCC94C" w14:textId="77777777" w:rsidR="003A346B" w:rsidRPr="00E731B8" w:rsidRDefault="003A346B" w:rsidP="00500F04">
      <w:pPr>
        <w:jc w:val="both"/>
        <w:rPr>
          <w:rFonts w:ascii="Bookman Old Style" w:hAnsi="Bookman Old Style"/>
          <w:lang w:val="uk-UA"/>
        </w:rPr>
      </w:pPr>
    </w:p>
    <w:p w14:paraId="30620048" w14:textId="685048CE" w:rsidR="008255F4" w:rsidRDefault="008255F4" w:rsidP="008255F4">
      <w:pPr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Внести зміни до рішення </w:t>
      </w:r>
      <w:r w:rsidRPr="008255F4">
        <w:rPr>
          <w:rFonts w:ascii="Bookman Old Style" w:hAnsi="Bookman Old Style"/>
          <w:lang w:val="uk-UA"/>
        </w:rPr>
        <w:t xml:space="preserve">43-ої сесії VІІ скликання Овруцької міської ради від 15.04.2020 р. №2228 «Про викуп об’єкта малої приватизації нежитлових будівель та споруд колишньої школи по вул. Зелений гай, №1 у с. </w:t>
      </w:r>
      <w:proofErr w:type="spellStart"/>
      <w:r w:rsidRPr="008255F4">
        <w:rPr>
          <w:rFonts w:ascii="Bookman Old Style" w:hAnsi="Bookman Old Style"/>
          <w:lang w:val="uk-UA"/>
        </w:rPr>
        <w:t>Коптівщина</w:t>
      </w:r>
      <w:proofErr w:type="spellEnd"/>
      <w:r w:rsidRPr="008255F4">
        <w:rPr>
          <w:rFonts w:ascii="Bookman Old Style" w:hAnsi="Bookman Old Style"/>
          <w:lang w:val="uk-UA"/>
        </w:rPr>
        <w:t xml:space="preserve"> Овруцького р-ну Житомирської обл.»</w:t>
      </w:r>
      <w:r w:rsidR="00D713D0">
        <w:rPr>
          <w:rFonts w:ascii="Bookman Old Style" w:hAnsi="Bookman Old Style"/>
          <w:lang w:val="uk-UA"/>
        </w:rPr>
        <w:t>, а саме</w:t>
      </w:r>
      <w:r>
        <w:rPr>
          <w:rFonts w:ascii="Bookman Old Style" w:hAnsi="Bookman Old Style"/>
          <w:lang w:val="uk-UA"/>
        </w:rPr>
        <w:t>:</w:t>
      </w:r>
    </w:p>
    <w:p w14:paraId="0056BB55" w14:textId="77777777" w:rsidR="003334B5" w:rsidRDefault="00567FDE" w:rsidP="003334B5">
      <w:pPr>
        <w:numPr>
          <w:ilvl w:val="1"/>
          <w:numId w:val="7"/>
        </w:numPr>
        <w:tabs>
          <w:tab w:val="left" w:pos="1560"/>
        </w:tabs>
        <w:ind w:left="709" w:firstLine="284"/>
        <w:jc w:val="both"/>
        <w:rPr>
          <w:rFonts w:ascii="Bookman Old Style" w:hAnsi="Bookman Old Style"/>
          <w:lang w:val="uk-UA"/>
        </w:rPr>
      </w:pPr>
      <w:r w:rsidRPr="00567FDE">
        <w:rPr>
          <w:rFonts w:ascii="Bookman Old Style" w:hAnsi="Bookman Old Style"/>
          <w:lang w:val="uk-UA"/>
        </w:rPr>
        <w:t>Текст п. </w:t>
      </w:r>
      <w:r w:rsidR="008255F4" w:rsidRPr="00567FDE">
        <w:rPr>
          <w:rFonts w:ascii="Bookman Old Style" w:hAnsi="Bookman Old Style"/>
          <w:lang w:val="uk-UA"/>
        </w:rPr>
        <w:t xml:space="preserve">4 рішення </w:t>
      </w:r>
      <w:r w:rsidRPr="00567FDE">
        <w:rPr>
          <w:rFonts w:ascii="Bookman Old Style" w:hAnsi="Bookman Old Style"/>
          <w:lang w:val="uk-UA"/>
        </w:rPr>
        <w:t xml:space="preserve">замінити наступним: </w:t>
      </w:r>
    </w:p>
    <w:p w14:paraId="3C6A5CF3" w14:textId="6B0607EF" w:rsidR="00567FDE" w:rsidRDefault="00567FDE" w:rsidP="003334B5">
      <w:pPr>
        <w:tabs>
          <w:tab w:val="left" w:pos="1560"/>
        </w:tabs>
        <w:ind w:left="709" w:firstLine="851"/>
        <w:jc w:val="both"/>
        <w:rPr>
          <w:rFonts w:ascii="Bookman Old Style" w:hAnsi="Bookman Old Style"/>
          <w:lang w:val="uk-UA"/>
        </w:rPr>
      </w:pPr>
      <w:r w:rsidRPr="00567FDE">
        <w:rPr>
          <w:rFonts w:ascii="Bookman Old Style" w:hAnsi="Bookman Old Style"/>
          <w:lang w:val="uk-UA"/>
        </w:rPr>
        <w:t>«</w:t>
      </w:r>
      <w:r w:rsidR="005B4583" w:rsidRPr="00567FDE">
        <w:rPr>
          <w:rFonts w:ascii="Bookman Old Style" w:hAnsi="Bookman Old Style"/>
          <w:lang w:val="uk-UA"/>
        </w:rPr>
        <w:t xml:space="preserve">Надати дозвіл ФО </w:t>
      </w:r>
      <w:proofErr w:type="spellStart"/>
      <w:r w:rsidR="005B4583" w:rsidRPr="00567FDE">
        <w:rPr>
          <w:rFonts w:ascii="Bookman Old Style" w:hAnsi="Bookman Old Style"/>
          <w:lang w:val="uk-UA"/>
        </w:rPr>
        <w:t>Примаку</w:t>
      </w:r>
      <w:proofErr w:type="spellEnd"/>
      <w:r w:rsidR="005B4583" w:rsidRPr="00567FDE">
        <w:rPr>
          <w:rFonts w:ascii="Bookman Old Style" w:hAnsi="Bookman Old Style"/>
          <w:lang w:val="uk-UA"/>
        </w:rPr>
        <w:t xml:space="preserve"> Віталію Вікторовичу на розстрочення платежу за придбання об’єкта малої приватизації строком на </w:t>
      </w:r>
      <w:r w:rsidRPr="00567FDE">
        <w:rPr>
          <w:rFonts w:ascii="Bookman Old Style" w:hAnsi="Bookman Old Style"/>
          <w:lang w:val="uk-UA"/>
        </w:rPr>
        <w:t xml:space="preserve">60 днів </w:t>
      </w:r>
      <w:r w:rsidR="005B4583" w:rsidRPr="00567FDE">
        <w:rPr>
          <w:rFonts w:ascii="Bookman Old Style" w:hAnsi="Bookman Old Style"/>
          <w:lang w:val="uk-UA"/>
        </w:rPr>
        <w:t xml:space="preserve">з дати укладення договору купівлі-продажу рівними платежами в розмірі </w:t>
      </w:r>
      <w:r w:rsidRPr="00567FDE">
        <w:rPr>
          <w:rFonts w:ascii="Bookman Old Style" w:hAnsi="Bookman Old Style"/>
          <w:lang w:val="uk-UA"/>
        </w:rPr>
        <w:t>63 556,29</w:t>
      </w:r>
      <w:r w:rsidRPr="00567FDE">
        <w:rPr>
          <w:lang w:val="uk-UA"/>
        </w:rPr>
        <w:t>‬</w:t>
      </w:r>
      <w:r w:rsidRPr="00567FDE">
        <w:rPr>
          <w:rFonts w:ascii="Bookman Old Style" w:hAnsi="Bookman Old Style"/>
          <w:lang w:val="uk-UA"/>
        </w:rPr>
        <w:t xml:space="preserve"> </w:t>
      </w:r>
      <w:r w:rsidR="005B4583" w:rsidRPr="00567FDE">
        <w:rPr>
          <w:rFonts w:ascii="Bookman Old Style" w:hAnsi="Bookman Old Style"/>
          <w:lang w:val="uk-UA"/>
        </w:rPr>
        <w:t>грн (</w:t>
      </w:r>
      <w:r w:rsidRPr="00567FDE">
        <w:rPr>
          <w:rFonts w:ascii="Bookman Old Style" w:hAnsi="Bookman Old Style"/>
          <w:lang w:val="uk-UA"/>
        </w:rPr>
        <w:t>шістдесят три</w:t>
      </w:r>
      <w:r w:rsidR="005B4583" w:rsidRPr="00567FDE">
        <w:rPr>
          <w:rFonts w:ascii="Bookman Old Style" w:hAnsi="Bookman Old Style"/>
          <w:lang w:val="uk-UA"/>
        </w:rPr>
        <w:t xml:space="preserve"> тисяч</w:t>
      </w:r>
      <w:r w:rsidRPr="00567FDE">
        <w:rPr>
          <w:rFonts w:ascii="Bookman Old Style" w:hAnsi="Bookman Old Style"/>
          <w:lang w:val="uk-UA"/>
        </w:rPr>
        <w:t>і</w:t>
      </w:r>
      <w:r w:rsidR="005B4583" w:rsidRPr="00567FDE">
        <w:rPr>
          <w:rFonts w:ascii="Bookman Old Style" w:hAnsi="Bookman Old Style"/>
          <w:lang w:val="uk-UA"/>
        </w:rPr>
        <w:t xml:space="preserve"> </w:t>
      </w:r>
      <w:r w:rsidRPr="00567FDE">
        <w:rPr>
          <w:rFonts w:ascii="Bookman Old Style" w:hAnsi="Bookman Old Style"/>
          <w:lang w:val="uk-UA"/>
        </w:rPr>
        <w:t>п’ятсот п’ятдесят</w:t>
      </w:r>
      <w:r w:rsidR="005B4583" w:rsidRPr="00567FDE">
        <w:rPr>
          <w:rFonts w:ascii="Bookman Old Style" w:hAnsi="Bookman Old Style"/>
          <w:lang w:val="uk-UA"/>
        </w:rPr>
        <w:t xml:space="preserve"> </w:t>
      </w:r>
      <w:r w:rsidRPr="00567FDE">
        <w:rPr>
          <w:rFonts w:ascii="Bookman Old Style" w:hAnsi="Bookman Old Style"/>
          <w:lang w:val="uk-UA"/>
        </w:rPr>
        <w:t>шість</w:t>
      </w:r>
      <w:r w:rsidR="005B4583" w:rsidRPr="00567FDE">
        <w:rPr>
          <w:rFonts w:ascii="Bookman Old Style" w:hAnsi="Bookman Old Style"/>
          <w:lang w:val="uk-UA"/>
        </w:rPr>
        <w:t xml:space="preserve"> гривень </w:t>
      </w:r>
      <w:r w:rsidRPr="00567FDE">
        <w:rPr>
          <w:rFonts w:ascii="Bookman Old Style" w:hAnsi="Bookman Old Style"/>
          <w:lang w:val="uk-UA"/>
        </w:rPr>
        <w:t>29</w:t>
      </w:r>
      <w:r w:rsidR="005B4583" w:rsidRPr="00567FDE">
        <w:rPr>
          <w:rFonts w:ascii="Bookman Old Style" w:hAnsi="Bookman Old Style"/>
          <w:lang w:val="uk-UA"/>
        </w:rPr>
        <w:t xml:space="preserve"> копій</w:t>
      </w:r>
      <w:r w:rsidRPr="00567FDE">
        <w:rPr>
          <w:rFonts w:ascii="Bookman Old Style" w:hAnsi="Bookman Old Style"/>
          <w:lang w:val="uk-UA"/>
        </w:rPr>
        <w:t>о</w:t>
      </w:r>
      <w:r w:rsidR="005B4583" w:rsidRPr="00567FDE">
        <w:rPr>
          <w:rFonts w:ascii="Bookman Old Style" w:hAnsi="Bookman Old Style"/>
          <w:lang w:val="uk-UA"/>
        </w:rPr>
        <w:t xml:space="preserve">к) щомісячно з урахуванням </w:t>
      </w:r>
      <w:r w:rsidR="00CC0E24" w:rsidRPr="00567FDE">
        <w:rPr>
          <w:rFonts w:ascii="Bookman Old Style" w:hAnsi="Bookman Old Style"/>
          <w:lang w:val="uk-UA"/>
        </w:rPr>
        <w:t xml:space="preserve">сплаченого реєстраційного внеску та </w:t>
      </w:r>
      <w:r w:rsidR="005B4583" w:rsidRPr="00567FDE">
        <w:rPr>
          <w:rFonts w:ascii="Bookman Old Style" w:hAnsi="Bookman Old Style"/>
          <w:lang w:val="uk-UA"/>
        </w:rPr>
        <w:t>індексу інфляції, встановленого Держкомстатом за період з місяця, що настає за тим, в якому внесено перший платіж, по місяць, що передує місяцю внесення останнього платежу.</w:t>
      </w:r>
    </w:p>
    <w:p w14:paraId="09F62376" w14:textId="77777777" w:rsidR="00567FDE" w:rsidRDefault="005B4583" w:rsidP="003334B5">
      <w:pPr>
        <w:ind w:left="709" w:firstLine="851"/>
        <w:jc w:val="both"/>
        <w:rPr>
          <w:rFonts w:ascii="Bookman Old Style" w:hAnsi="Bookman Old Style"/>
          <w:lang w:val="uk-UA"/>
        </w:rPr>
      </w:pPr>
      <w:r w:rsidRPr="00567FDE">
        <w:rPr>
          <w:rFonts w:ascii="Bookman Old Style" w:hAnsi="Bookman Old Style"/>
          <w:lang w:val="uk-UA"/>
        </w:rPr>
        <w:t>В разі порушення строків сплати за кожен прострочений день сплачується пеня в розмірі 0,3 відсотка від простроченої суми.</w:t>
      </w:r>
    </w:p>
    <w:p w14:paraId="63027EC7" w14:textId="77777777" w:rsidR="00567FDE" w:rsidRDefault="005B4583" w:rsidP="003334B5">
      <w:pPr>
        <w:ind w:left="709" w:firstLine="851"/>
        <w:jc w:val="both"/>
        <w:rPr>
          <w:rFonts w:ascii="Bookman Old Style" w:hAnsi="Bookman Old Style"/>
          <w:lang w:val="uk-UA"/>
        </w:rPr>
      </w:pPr>
      <w:r w:rsidRPr="005B4583">
        <w:rPr>
          <w:rFonts w:ascii="Bookman Old Style" w:hAnsi="Bookman Old Style"/>
          <w:lang w:val="uk-UA"/>
        </w:rPr>
        <w:t xml:space="preserve">Прострочення погашення частини платежу більш як на два місяці є підставою для припинення розстрочення платежу за придбання </w:t>
      </w:r>
      <w:r>
        <w:rPr>
          <w:rFonts w:ascii="Bookman Old Style" w:hAnsi="Bookman Old Style"/>
          <w:lang w:val="uk-UA"/>
        </w:rPr>
        <w:t>об’єкта малої приватизації</w:t>
      </w:r>
      <w:r w:rsidRPr="005B4583">
        <w:rPr>
          <w:rFonts w:ascii="Bookman Old Style" w:hAnsi="Bookman Old Style"/>
          <w:lang w:val="uk-UA"/>
        </w:rPr>
        <w:t>. Залишок платежу підлягає стягненню продавцем у порядку, встановленому законодавством.</w:t>
      </w:r>
    </w:p>
    <w:p w14:paraId="269BAC86" w14:textId="78A3510C" w:rsidR="005B4583" w:rsidRDefault="005B4583" w:rsidP="003334B5">
      <w:pPr>
        <w:ind w:left="709" w:firstLine="851"/>
        <w:jc w:val="both"/>
        <w:rPr>
          <w:rFonts w:ascii="Bookman Old Style" w:hAnsi="Bookman Old Style"/>
          <w:lang w:val="uk-UA"/>
        </w:rPr>
      </w:pPr>
      <w:r w:rsidRPr="005B4583">
        <w:rPr>
          <w:rFonts w:ascii="Bookman Old Style" w:hAnsi="Bookman Old Style"/>
          <w:lang w:val="uk-UA"/>
        </w:rPr>
        <w:t xml:space="preserve">Нараховані відповідно до графіка щомісячні суми індексації сплачуються після повної сплати суми продажу </w:t>
      </w:r>
      <w:r>
        <w:rPr>
          <w:rFonts w:ascii="Bookman Old Style" w:hAnsi="Bookman Old Style"/>
          <w:lang w:val="uk-UA"/>
        </w:rPr>
        <w:t>об’єкта малої приватизації</w:t>
      </w:r>
      <w:r w:rsidRPr="005B4583">
        <w:rPr>
          <w:rFonts w:ascii="Bookman Old Style" w:hAnsi="Bookman Old Style"/>
          <w:lang w:val="uk-UA"/>
        </w:rPr>
        <w:t>.</w:t>
      </w:r>
      <w:r w:rsidR="003334B5">
        <w:rPr>
          <w:rFonts w:ascii="Bookman Old Style" w:hAnsi="Bookman Old Style"/>
          <w:lang w:val="uk-UA"/>
        </w:rPr>
        <w:t>»</w:t>
      </w:r>
    </w:p>
    <w:p w14:paraId="1C518926" w14:textId="52FEC608" w:rsidR="003334B5" w:rsidRDefault="003334B5" w:rsidP="003334B5">
      <w:pPr>
        <w:numPr>
          <w:ilvl w:val="1"/>
          <w:numId w:val="7"/>
        </w:numPr>
        <w:tabs>
          <w:tab w:val="left" w:pos="1560"/>
        </w:tabs>
        <w:ind w:left="709" w:firstLine="284"/>
        <w:jc w:val="both"/>
        <w:rPr>
          <w:rFonts w:ascii="Bookman Old Style" w:hAnsi="Bookman Old Style"/>
          <w:lang w:val="uk-UA"/>
        </w:rPr>
      </w:pPr>
      <w:r w:rsidRPr="00567FDE">
        <w:rPr>
          <w:rFonts w:ascii="Bookman Old Style" w:hAnsi="Bookman Old Style"/>
          <w:lang w:val="uk-UA"/>
        </w:rPr>
        <w:t>Текст п. </w:t>
      </w:r>
      <w:r>
        <w:rPr>
          <w:rFonts w:ascii="Bookman Old Style" w:hAnsi="Bookman Old Style"/>
          <w:lang w:val="uk-UA"/>
        </w:rPr>
        <w:t>6</w:t>
      </w:r>
      <w:r w:rsidRPr="00567FDE">
        <w:rPr>
          <w:rFonts w:ascii="Bookman Old Style" w:hAnsi="Bookman Old Style"/>
          <w:lang w:val="uk-UA"/>
        </w:rPr>
        <w:t xml:space="preserve"> рішення замінити наступним: </w:t>
      </w:r>
    </w:p>
    <w:p w14:paraId="2C6921E3" w14:textId="6A4CDA13" w:rsidR="003334B5" w:rsidRPr="005B4583" w:rsidRDefault="003334B5" w:rsidP="003334B5">
      <w:pPr>
        <w:tabs>
          <w:tab w:val="left" w:pos="1560"/>
        </w:tabs>
        <w:ind w:left="709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 xml:space="preserve">«Перехід права власності </w:t>
      </w:r>
      <w:r w:rsidR="00D713D0">
        <w:rPr>
          <w:rFonts w:ascii="Bookman Old Style" w:hAnsi="Bookman Old Style"/>
          <w:lang w:val="uk-UA"/>
        </w:rPr>
        <w:t xml:space="preserve">на </w:t>
      </w:r>
      <w:r>
        <w:rPr>
          <w:rFonts w:ascii="Bookman Old Style" w:hAnsi="Bookman Old Style"/>
          <w:lang w:val="uk-UA"/>
        </w:rPr>
        <w:t>майн</w:t>
      </w:r>
      <w:r w:rsidR="00D713D0">
        <w:rPr>
          <w:rFonts w:ascii="Bookman Old Style" w:hAnsi="Bookman Old Style"/>
          <w:lang w:val="uk-UA"/>
        </w:rPr>
        <w:t>о</w:t>
      </w:r>
      <w:r>
        <w:rPr>
          <w:rFonts w:ascii="Bookman Old Style" w:hAnsi="Bookman Old Style"/>
          <w:lang w:val="uk-UA"/>
        </w:rPr>
        <w:t xml:space="preserve"> </w:t>
      </w:r>
      <w:r w:rsidR="00D713D0">
        <w:rPr>
          <w:rFonts w:ascii="Bookman Old Style" w:hAnsi="Bookman Old Style"/>
          <w:lang w:val="uk-UA"/>
        </w:rPr>
        <w:t>до</w:t>
      </w:r>
      <w:r>
        <w:rPr>
          <w:rFonts w:ascii="Bookman Old Style" w:hAnsi="Bookman Old Style"/>
          <w:lang w:val="uk-UA"/>
        </w:rPr>
        <w:t xml:space="preserve"> покупця зареєструвати після повного отримання коштів Овруцькою міською радою.»</w:t>
      </w:r>
    </w:p>
    <w:p w14:paraId="6A7C0F2D" w14:textId="77777777" w:rsidR="00BD4092" w:rsidRPr="00327E68" w:rsidRDefault="00BD4092" w:rsidP="00B840AD">
      <w:pPr>
        <w:ind w:firstLine="675"/>
        <w:jc w:val="both"/>
        <w:rPr>
          <w:rFonts w:ascii="Bookman Old Style" w:hAnsi="Bookman Old Style"/>
          <w:sz w:val="10"/>
          <w:lang w:val="uk-UA"/>
        </w:rPr>
      </w:pPr>
    </w:p>
    <w:p w14:paraId="51870F29" w14:textId="77777777" w:rsidR="009B135B" w:rsidRPr="00327E68" w:rsidRDefault="009B135B" w:rsidP="006D5BF9">
      <w:pPr>
        <w:ind w:firstLine="708"/>
        <w:jc w:val="both"/>
        <w:rPr>
          <w:rFonts w:ascii="Bookman Old Style" w:hAnsi="Bookman Old Style"/>
          <w:sz w:val="14"/>
          <w:lang w:val="uk-UA"/>
        </w:rPr>
      </w:pPr>
    </w:p>
    <w:p w14:paraId="455D6AB1" w14:textId="77777777" w:rsidR="00F943D6" w:rsidRPr="003A346B" w:rsidRDefault="00CD5C00" w:rsidP="003334B5">
      <w:pPr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Контроль за викона</w:t>
      </w:r>
      <w:r w:rsidR="009B135B">
        <w:rPr>
          <w:rFonts w:ascii="Bookman Old Style" w:hAnsi="Bookman Old Style"/>
          <w:lang w:val="uk-UA"/>
        </w:rPr>
        <w:t>нням даного рішення покласти</w:t>
      </w:r>
      <w:r w:rsidR="006D52A7">
        <w:rPr>
          <w:rFonts w:ascii="Bookman Old Style" w:hAnsi="Bookman Old Style"/>
          <w:lang w:val="uk-UA"/>
        </w:rPr>
        <w:t xml:space="preserve"> на </w:t>
      </w:r>
      <w:r w:rsidR="00BD4092">
        <w:rPr>
          <w:rFonts w:ascii="Bookman Old Style" w:hAnsi="Bookman Old Style"/>
          <w:lang w:val="uk-UA"/>
        </w:rPr>
        <w:t>аукціонну комісію з продажу нерухомого майна (</w:t>
      </w:r>
      <w:proofErr w:type="spellStart"/>
      <w:r w:rsidR="00BD4092">
        <w:rPr>
          <w:rFonts w:ascii="Bookman Old Style" w:hAnsi="Bookman Old Style"/>
          <w:lang w:val="uk-UA"/>
        </w:rPr>
        <w:t>Макаревич</w:t>
      </w:r>
      <w:proofErr w:type="spellEnd"/>
      <w:r w:rsidR="00BD4092">
        <w:rPr>
          <w:rFonts w:ascii="Bookman Old Style" w:hAnsi="Bookman Old Style"/>
          <w:lang w:val="uk-UA"/>
        </w:rPr>
        <w:t xml:space="preserve"> С.</w:t>
      </w:r>
      <w:r w:rsidR="003A346B">
        <w:rPr>
          <w:rFonts w:ascii="Bookman Old Style" w:hAnsi="Bookman Old Style"/>
          <w:lang w:val="uk-UA"/>
        </w:rPr>
        <w:t> </w:t>
      </w:r>
      <w:r w:rsidR="00BD4092">
        <w:rPr>
          <w:rFonts w:ascii="Bookman Old Style" w:hAnsi="Bookman Old Style"/>
          <w:lang w:val="uk-UA"/>
        </w:rPr>
        <w:t>В.) та</w:t>
      </w:r>
      <w:r w:rsidR="008705AA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комісію</w:t>
      </w:r>
      <w:r w:rsidR="003A346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міської ради </w:t>
      </w:r>
      <w:r w:rsidR="00C42B72" w:rsidRPr="003A346B">
        <w:rPr>
          <w:rFonts w:ascii="Bookman Old Style" w:hAnsi="Bookman Old Style"/>
          <w:lang w:val="uk-UA"/>
        </w:rPr>
        <w:t>з</w:t>
      </w:r>
      <w:r w:rsidR="00BD4092" w:rsidRPr="003A346B">
        <w:rPr>
          <w:rFonts w:ascii="Bookman Old Style" w:hAnsi="Bookman Old Style"/>
          <w:lang w:val="uk-UA"/>
        </w:rPr>
        <w:t xml:space="preserve"> </w:t>
      </w:r>
      <w:r w:rsidR="00C42B72" w:rsidRPr="003A346B">
        <w:rPr>
          <w:rFonts w:ascii="Bookman Old Style" w:hAnsi="Bookman Old Style"/>
          <w:lang w:val="uk-UA"/>
        </w:rPr>
        <w:t>питань містобудування, житлово</w:t>
      </w:r>
      <w:r w:rsidR="00666895" w:rsidRPr="003A346B">
        <w:rPr>
          <w:rFonts w:ascii="Bookman Old Style" w:hAnsi="Bookman Old Style"/>
          <w:lang w:val="uk-UA"/>
        </w:rPr>
        <w:t>–</w:t>
      </w:r>
      <w:r w:rsidR="00C42B72" w:rsidRPr="003A346B">
        <w:rPr>
          <w:rFonts w:ascii="Bookman Old Style" w:hAnsi="Bookman Old Style"/>
          <w:lang w:val="uk-UA"/>
        </w:rPr>
        <w:t>комунального</w:t>
      </w:r>
      <w:r w:rsidR="003A346B" w:rsidRPr="003A346B">
        <w:rPr>
          <w:rFonts w:ascii="Bookman Old Style" w:hAnsi="Bookman Old Style"/>
          <w:lang w:val="uk-UA"/>
        </w:rPr>
        <w:t xml:space="preserve"> го</w:t>
      </w:r>
      <w:r w:rsidR="00C42B72" w:rsidRPr="003A346B">
        <w:rPr>
          <w:rFonts w:ascii="Bookman Old Style" w:hAnsi="Bookman Old Style"/>
          <w:lang w:val="uk-UA"/>
        </w:rPr>
        <w:t>сподарства,</w:t>
      </w:r>
      <w:r w:rsidR="00BD4092" w:rsidRPr="003A346B">
        <w:rPr>
          <w:rFonts w:ascii="Bookman Old Style" w:hAnsi="Bookman Old Style"/>
          <w:lang w:val="uk-UA"/>
        </w:rPr>
        <w:t xml:space="preserve"> </w:t>
      </w:r>
      <w:r w:rsidR="00C42B72" w:rsidRPr="003A346B">
        <w:rPr>
          <w:rFonts w:ascii="Bookman Old Style" w:hAnsi="Bookman Old Style"/>
          <w:lang w:val="uk-UA"/>
        </w:rPr>
        <w:t>благоустрою</w:t>
      </w:r>
      <w:r w:rsidR="00882844" w:rsidRPr="003A346B">
        <w:rPr>
          <w:rFonts w:ascii="Bookman Old Style" w:hAnsi="Bookman Old Style"/>
          <w:lang w:val="uk-UA"/>
        </w:rPr>
        <w:t>,</w:t>
      </w:r>
      <w:r w:rsidR="003A346B" w:rsidRPr="003A346B">
        <w:rPr>
          <w:rFonts w:ascii="Bookman Old Style" w:hAnsi="Bookman Old Style"/>
          <w:lang w:val="uk-UA"/>
        </w:rPr>
        <w:t xml:space="preserve"> </w:t>
      </w:r>
      <w:r w:rsidR="00C42B72" w:rsidRPr="003A346B">
        <w:rPr>
          <w:rFonts w:ascii="Bookman Old Style" w:hAnsi="Bookman Old Style"/>
          <w:lang w:val="uk-UA"/>
        </w:rPr>
        <w:t>землекористування</w:t>
      </w:r>
      <w:r w:rsidR="00882844" w:rsidRPr="003A346B">
        <w:rPr>
          <w:rFonts w:ascii="Bookman Old Style" w:hAnsi="Bookman Old Style"/>
          <w:lang w:val="uk-UA"/>
        </w:rPr>
        <w:t>,</w:t>
      </w:r>
      <w:r w:rsidR="003A346B" w:rsidRPr="003A346B">
        <w:rPr>
          <w:rFonts w:ascii="Bookman Old Style" w:hAnsi="Bookman Old Style"/>
          <w:lang w:val="uk-UA"/>
        </w:rPr>
        <w:t xml:space="preserve"> </w:t>
      </w:r>
      <w:r w:rsidR="00882844" w:rsidRPr="003A346B">
        <w:rPr>
          <w:rFonts w:ascii="Bookman Old Style" w:hAnsi="Bookman Old Style"/>
          <w:lang w:val="uk-UA"/>
        </w:rPr>
        <w:t>екології, розвитку аграрно-промислового комплексу та</w:t>
      </w:r>
      <w:r w:rsidR="006D5BF9" w:rsidRPr="003A346B">
        <w:rPr>
          <w:rFonts w:ascii="Bookman Old Style" w:hAnsi="Bookman Old Style"/>
          <w:lang w:val="uk-UA"/>
        </w:rPr>
        <w:t xml:space="preserve"> </w:t>
      </w:r>
      <w:r w:rsidR="00882844" w:rsidRPr="003A346B">
        <w:rPr>
          <w:rFonts w:ascii="Bookman Old Style" w:hAnsi="Bookman Old Style"/>
          <w:lang w:val="uk-UA"/>
        </w:rPr>
        <w:t>сільських територій</w:t>
      </w:r>
      <w:r w:rsidR="003A346B" w:rsidRPr="003A346B">
        <w:rPr>
          <w:rFonts w:ascii="Bookman Old Style" w:hAnsi="Bookman Old Style"/>
          <w:lang w:val="uk-UA"/>
        </w:rPr>
        <w:t>.</w:t>
      </w:r>
    </w:p>
    <w:p w14:paraId="2BD2D720" w14:textId="77777777" w:rsidR="00847858" w:rsidRDefault="00847858" w:rsidP="00BD4092">
      <w:pPr>
        <w:ind w:left="-1418" w:right="-5"/>
        <w:jc w:val="both"/>
        <w:rPr>
          <w:sz w:val="28"/>
          <w:szCs w:val="28"/>
          <w:lang w:val="uk-UA"/>
        </w:rPr>
      </w:pPr>
    </w:p>
    <w:p w14:paraId="5293C3C3" w14:textId="77777777" w:rsidR="00D913C1" w:rsidRDefault="00D913C1" w:rsidP="00BD4092">
      <w:pPr>
        <w:ind w:left="-1418" w:right="-5"/>
        <w:jc w:val="both"/>
        <w:rPr>
          <w:sz w:val="28"/>
          <w:szCs w:val="28"/>
          <w:lang w:val="uk-UA"/>
        </w:rPr>
      </w:pPr>
    </w:p>
    <w:p w14:paraId="09C9E137" w14:textId="77777777" w:rsidR="00327E68" w:rsidRDefault="00327E68" w:rsidP="00BD4092">
      <w:pPr>
        <w:ind w:left="-1418" w:right="-5"/>
        <w:jc w:val="both"/>
        <w:rPr>
          <w:sz w:val="28"/>
          <w:szCs w:val="28"/>
          <w:lang w:val="uk-UA"/>
        </w:rPr>
      </w:pPr>
    </w:p>
    <w:p w14:paraId="20D1B880" w14:textId="77777777" w:rsidR="00847858" w:rsidRPr="00CE5D76" w:rsidRDefault="00D913C1" w:rsidP="00847858">
      <w:pPr>
        <w:pStyle w:val="a9"/>
        <w:ind w:left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</w:t>
      </w:r>
      <w:r w:rsidR="00847858" w:rsidRPr="00CE5D76">
        <w:rPr>
          <w:rFonts w:ascii="Bookman Old Style" w:hAnsi="Bookman Old Style"/>
          <w:lang w:val="uk-UA"/>
        </w:rPr>
        <w:t>іський голова</w:t>
      </w:r>
      <w:r w:rsidR="00847858" w:rsidRPr="00CE5D76">
        <w:rPr>
          <w:rFonts w:ascii="Bookman Old Style" w:hAnsi="Bookman Old Style"/>
          <w:lang w:val="uk-UA"/>
        </w:rPr>
        <w:tab/>
      </w:r>
      <w:r w:rsidR="00847858" w:rsidRPr="00CE5D76">
        <w:rPr>
          <w:rFonts w:ascii="Bookman Old Style" w:hAnsi="Bookman Old Style"/>
          <w:lang w:val="uk-UA"/>
        </w:rPr>
        <w:tab/>
      </w:r>
      <w:r w:rsidR="00847858" w:rsidRPr="00CE5D76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</w:t>
      </w:r>
      <w:r w:rsidR="00847858" w:rsidRPr="00CE5D76">
        <w:rPr>
          <w:rFonts w:ascii="Bookman Old Style" w:hAnsi="Bookman Old Style"/>
          <w:lang w:val="uk-UA"/>
        </w:rPr>
        <w:tab/>
      </w:r>
      <w:r w:rsidR="00847858" w:rsidRPr="00CE5D76">
        <w:rPr>
          <w:rFonts w:ascii="Bookman Old Style" w:hAnsi="Bookman Old Style"/>
          <w:lang w:val="uk-UA"/>
        </w:rPr>
        <w:tab/>
      </w:r>
      <w:r w:rsidR="00847858" w:rsidRPr="00CE5D76">
        <w:rPr>
          <w:rFonts w:ascii="Bookman Old Style" w:hAnsi="Bookman Old Style"/>
          <w:lang w:val="uk-UA"/>
        </w:rPr>
        <w:tab/>
        <w:t>І.</w:t>
      </w:r>
      <w:r w:rsidR="00327E68">
        <w:rPr>
          <w:rFonts w:ascii="Bookman Old Style" w:hAnsi="Bookman Old Style"/>
          <w:lang w:val="uk-UA"/>
        </w:rPr>
        <w:t> </w:t>
      </w:r>
      <w:r w:rsidR="00847858" w:rsidRPr="00CE5D76">
        <w:rPr>
          <w:rFonts w:ascii="Bookman Old Style" w:hAnsi="Bookman Old Style"/>
          <w:lang w:val="uk-UA"/>
        </w:rPr>
        <w:t xml:space="preserve">Я. </w:t>
      </w:r>
      <w:proofErr w:type="spellStart"/>
      <w:r w:rsidR="00847858" w:rsidRPr="00CE5D76">
        <w:rPr>
          <w:rFonts w:ascii="Bookman Old Style" w:hAnsi="Bookman Old Style"/>
          <w:lang w:val="uk-UA"/>
        </w:rPr>
        <w:t>Коруд</w:t>
      </w:r>
      <w:proofErr w:type="spellEnd"/>
      <w:r w:rsidR="00847858" w:rsidRPr="00CE5D76">
        <w:rPr>
          <w:rFonts w:ascii="Bookman Old Style" w:hAnsi="Bookman Old Style"/>
          <w:lang w:val="uk-UA"/>
        </w:rPr>
        <w:t xml:space="preserve"> </w:t>
      </w:r>
    </w:p>
    <w:sectPr w:rsidR="00847858" w:rsidRPr="00CE5D76" w:rsidSect="00327E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C188" w14:textId="77777777" w:rsidR="008314E7" w:rsidRDefault="008314E7" w:rsidP="008705AA">
      <w:r>
        <w:separator/>
      </w:r>
    </w:p>
  </w:endnote>
  <w:endnote w:type="continuationSeparator" w:id="0">
    <w:p w14:paraId="0F9BD0CE" w14:textId="77777777" w:rsidR="008314E7" w:rsidRDefault="008314E7" w:rsidP="008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169B1" w14:textId="77777777" w:rsidR="008705AA" w:rsidRDefault="008705A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37E52" w14:textId="77777777" w:rsidR="008705AA" w:rsidRDefault="008705A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CA693" w14:textId="77777777" w:rsidR="008705AA" w:rsidRDefault="008705A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AA124" w14:textId="77777777" w:rsidR="008314E7" w:rsidRDefault="008314E7" w:rsidP="008705AA">
      <w:r>
        <w:separator/>
      </w:r>
    </w:p>
  </w:footnote>
  <w:footnote w:type="continuationSeparator" w:id="0">
    <w:p w14:paraId="557E5E8E" w14:textId="77777777" w:rsidR="008314E7" w:rsidRDefault="008314E7" w:rsidP="00870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F212" w14:textId="77777777" w:rsidR="008705AA" w:rsidRDefault="008705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8078" w14:textId="77777777" w:rsidR="008705AA" w:rsidRDefault="008705A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BFCF" w14:textId="77777777" w:rsidR="008705AA" w:rsidRDefault="008705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48CF6DF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FF2666"/>
    <w:multiLevelType w:val="multilevel"/>
    <w:tmpl w:val="B0F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4"/>
    <w:rsid w:val="00040B64"/>
    <w:rsid w:val="00046B77"/>
    <w:rsid w:val="000B70AE"/>
    <w:rsid w:val="000C4A46"/>
    <w:rsid w:val="000D6B5A"/>
    <w:rsid w:val="001A7DEE"/>
    <w:rsid w:val="001C23F7"/>
    <w:rsid w:val="001D3EDC"/>
    <w:rsid w:val="001D63EB"/>
    <w:rsid w:val="001F3772"/>
    <w:rsid w:val="00204451"/>
    <w:rsid w:val="0023284F"/>
    <w:rsid w:val="002623A0"/>
    <w:rsid w:val="002960DB"/>
    <w:rsid w:val="002A16D2"/>
    <w:rsid w:val="002C00C1"/>
    <w:rsid w:val="002C1427"/>
    <w:rsid w:val="002E12EC"/>
    <w:rsid w:val="002F0B53"/>
    <w:rsid w:val="00327E68"/>
    <w:rsid w:val="003334B5"/>
    <w:rsid w:val="00373511"/>
    <w:rsid w:val="0038161E"/>
    <w:rsid w:val="00391E06"/>
    <w:rsid w:val="003A346B"/>
    <w:rsid w:val="003A3974"/>
    <w:rsid w:val="003F56DF"/>
    <w:rsid w:val="0040179B"/>
    <w:rsid w:val="00453D6E"/>
    <w:rsid w:val="004B6608"/>
    <w:rsid w:val="004D24D2"/>
    <w:rsid w:val="00500788"/>
    <w:rsid w:val="00500F04"/>
    <w:rsid w:val="00522337"/>
    <w:rsid w:val="00535B36"/>
    <w:rsid w:val="00567FDE"/>
    <w:rsid w:val="0057404C"/>
    <w:rsid w:val="0058039D"/>
    <w:rsid w:val="00585A00"/>
    <w:rsid w:val="00597AF3"/>
    <w:rsid w:val="005B4583"/>
    <w:rsid w:val="005C35CC"/>
    <w:rsid w:val="005C4AE9"/>
    <w:rsid w:val="005D6E64"/>
    <w:rsid w:val="00666895"/>
    <w:rsid w:val="0067139C"/>
    <w:rsid w:val="00683AAB"/>
    <w:rsid w:val="00694A67"/>
    <w:rsid w:val="006C78FC"/>
    <w:rsid w:val="006D52A7"/>
    <w:rsid w:val="006D5BF9"/>
    <w:rsid w:val="007005CC"/>
    <w:rsid w:val="00721CBC"/>
    <w:rsid w:val="00724833"/>
    <w:rsid w:val="00743A4A"/>
    <w:rsid w:val="00782268"/>
    <w:rsid w:val="007877C2"/>
    <w:rsid w:val="007A3DFA"/>
    <w:rsid w:val="007B33E4"/>
    <w:rsid w:val="007B6056"/>
    <w:rsid w:val="007C18B5"/>
    <w:rsid w:val="007E764C"/>
    <w:rsid w:val="008255F4"/>
    <w:rsid w:val="008309DF"/>
    <w:rsid w:val="008314E7"/>
    <w:rsid w:val="00847858"/>
    <w:rsid w:val="00867EDA"/>
    <w:rsid w:val="008705AA"/>
    <w:rsid w:val="00872B1A"/>
    <w:rsid w:val="00882844"/>
    <w:rsid w:val="009052AB"/>
    <w:rsid w:val="00905CEF"/>
    <w:rsid w:val="009131F2"/>
    <w:rsid w:val="0093157C"/>
    <w:rsid w:val="00932176"/>
    <w:rsid w:val="00937A6B"/>
    <w:rsid w:val="009B135B"/>
    <w:rsid w:val="009C1DCE"/>
    <w:rsid w:val="009C3022"/>
    <w:rsid w:val="00A17D93"/>
    <w:rsid w:val="00A30622"/>
    <w:rsid w:val="00A43D23"/>
    <w:rsid w:val="00A43DEC"/>
    <w:rsid w:val="00A60B03"/>
    <w:rsid w:val="00AB291F"/>
    <w:rsid w:val="00AB3786"/>
    <w:rsid w:val="00AF790F"/>
    <w:rsid w:val="00B0640F"/>
    <w:rsid w:val="00B1297E"/>
    <w:rsid w:val="00B205B4"/>
    <w:rsid w:val="00B21809"/>
    <w:rsid w:val="00B24336"/>
    <w:rsid w:val="00B33196"/>
    <w:rsid w:val="00B61F09"/>
    <w:rsid w:val="00B840AD"/>
    <w:rsid w:val="00BA2418"/>
    <w:rsid w:val="00BA4460"/>
    <w:rsid w:val="00BD4092"/>
    <w:rsid w:val="00BD5641"/>
    <w:rsid w:val="00BE18FF"/>
    <w:rsid w:val="00BF2D0C"/>
    <w:rsid w:val="00C42B72"/>
    <w:rsid w:val="00C42EB8"/>
    <w:rsid w:val="00C57239"/>
    <w:rsid w:val="00C840C3"/>
    <w:rsid w:val="00C87D52"/>
    <w:rsid w:val="00CA36EA"/>
    <w:rsid w:val="00CC0E24"/>
    <w:rsid w:val="00CD0ABA"/>
    <w:rsid w:val="00CD5C00"/>
    <w:rsid w:val="00CE48F2"/>
    <w:rsid w:val="00CE4EED"/>
    <w:rsid w:val="00CE5D76"/>
    <w:rsid w:val="00CE7492"/>
    <w:rsid w:val="00D713D0"/>
    <w:rsid w:val="00D84F58"/>
    <w:rsid w:val="00D913C1"/>
    <w:rsid w:val="00DC5D10"/>
    <w:rsid w:val="00DE3CFA"/>
    <w:rsid w:val="00E35C94"/>
    <w:rsid w:val="00E47526"/>
    <w:rsid w:val="00E559CA"/>
    <w:rsid w:val="00E55BAE"/>
    <w:rsid w:val="00E731B8"/>
    <w:rsid w:val="00EA5F9F"/>
    <w:rsid w:val="00ED156E"/>
    <w:rsid w:val="00F012F6"/>
    <w:rsid w:val="00F943D6"/>
    <w:rsid w:val="00FA4913"/>
    <w:rsid w:val="00FB1A38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0A9C5"/>
  <w15:docId w15:val="{0BB66F2E-6BAE-4423-BF82-D7617080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04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5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a">
    <w:name w:val="header"/>
    <w:basedOn w:val="a"/>
    <w:link w:val="ab"/>
    <w:rsid w:val="008705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705AA"/>
    <w:rPr>
      <w:rFonts w:eastAsia="Calibri"/>
      <w:sz w:val="24"/>
      <w:szCs w:val="24"/>
    </w:rPr>
  </w:style>
  <w:style w:type="paragraph" w:styleId="ac">
    <w:name w:val="footer"/>
    <w:basedOn w:val="a"/>
    <w:link w:val="ad"/>
    <w:rsid w:val="008705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705A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Admin</cp:lastModifiedBy>
  <cp:revision>2</cp:revision>
  <cp:lastPrinted>2020-06-22T09:19:00Z</cp:lastPrinted>
  <dcterms:created xsi:type="dcterms:W3CDTF">2020-06-30T07:09:00Z</dcterms:created>
  <dcterms:modified xsi:type="dcterms:W3CDTF">2020-06-30T07:09:00Z</dcterms:modified>
</cp:coreProperties>
</file>