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102" w:rsidRDefault="00BB436F" w:rsidP="00DF7102">
      <w:pPr>
        <w:pStyle w:val="11"/>
        <w:ind w:left="-284" w:firstLine="284"/>
        <w:rPr>
          <w:sz w:val="24"/>
        </w:rPr>
      </w:pPr>
      <w:r>
        <w:rPr>
          <w:b/>
          <w:noProof/>
          <w:lang w:val="ru-RU"/>
        </w:rPr>
        <w:drawing>
          <wp:inline distT="0" distB="0" distL="0" distR="0">
            <wp:extent cx="457200" cy="5905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F04" w:rsidRDefault="00CB2B62" w:rsidP="00DF7102">
      <w:pPr>
        <w:pStyle w:val="11"/>
        <w:ind w:left="-284" w:firstLine="284"/>
        <w:rPr>
          <w:sz w:val="24"/>
        </w:rPr>
      </w:pPr>
      <w:r>
        <w:rPr>
          <w:sz w:val="24"/>
        </w:rPr>
        <w:t xml:space="preserve">   </w:t>
      </w:r>
      <w:r w:rsidR="00500F04">
        <w:rPr>
          <w:sz w:val="24"/>
        </w:rPr>
        <w:t>У К Р А Ї Н А</w:t>
      </w:r>
      <w:r w:rsidR="00C02672">
        <w:rPr>
          <w:sz w:val="24"/>
        </w:rPr>
        <w:t xml:space="preserve">                                  </w:t>
      </w:r>
    </w:p>
    <w:p w:rsidR="00500F04" w:rsidRDefault="00500F04" w:rsidP="00DF7102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Овруцька міська рада</w:t>
      </w:r>
    </w:p>
    <w:p w:rsidR="00500F04" w:rsidRDefault="00500F04" w:rsidP="00DF7102">
      <w:pPr>
        <w:jc w:val="center"/>
        <w:rPr>
          <w:rFonts w:ascii="Bookman Old Style" w:hAnsi="Bookman Old Style"/>
          <w:lang w:val="uk-UA"/>
        </w:rPr>
      </w:pPr>
    </w:p>
    <w:p w:rsidR="00B20440" w:rsidRDefault="00500F04" w:rsidP="00DF7102">
      <w:pPr>
        <w:ind w:left="-284"/>
        <w:jc w:val="center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</w:rPr>
        <w:t xml:space="preserve">Р І Ш Е Н </w:t>
      </w:r>
      <w:proofErr w:type="spellStart"/>
      <w:r>
        <w:rPr>
          <w:rFonts w:ascii="Georgia" w:hAnsi="Georgia"/>
          <w:b/>
        </w:rPr>
        <w:t>Н</w:t>
      </w:r>
      <w:proofErr w:type="spellEnd"/>
      <w:r>
        <w:rPr>
          <w:rFonts w:ascii="Georgia" w:hAnsi="Georgia"/>
          <w:b/>
        </w:rPr>
        <w:t xml:space="preserve"> Я</w:t>
      </w:r>
    </w:p>
    <w:p w:rsidR="00500F04" w:rsidRDefault="00500F04" w:rsidP="00500F04">
      <w:pPr>
        <w:pStyle w:val="2"/>
        <w:rPr>
          <w:rFonts w:ascii="Georgia" w:hAnsi="Georgia"/>
          <w:b/>
          <w:sz w:val="24"/>
        </w:rPr>
      </w:pPr>
    </w:p>
    <w:p w:rsidR="00B20440" w:rsidRDefault="00750D90" w:rsidP="005D06AD">
      <w:pPr>
        <w:ind w:left="-284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 xml:space="preserve">Сорок </w:t>
      </w:r>
      <w:r w:rsidR="00C83A60">
        <w:rPr>
          <w:rFonts w:ascii="Georgia" w:hAnsi="Georgia"/>
          <w:b/>
          <w:i/>
          <w:lang w:val="uk-UA"/>
        </w:rPr>
        <w:t>дев’ята</w:t>
      </w:r>
      <w:r w:rsidR="001E67EB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>сесі</w:t>
      </w:r>
      <w:r w:rsidR="009F01A0">
        <w:rPr>
          <w:rFonts w:ascii="Georgia" w:hAnsi="Georgia"/>
          <w:b/>
          <w:i/>
          <w:lang w:val="uk-UA"/>
        </w:rPr>
        <w:t>я</w:t>
      </w:r>
      <w:r w:rsidR="009E0759">
        <w:rPr>
          <w:rFonts w:ascii="Georgia" w:hAnsi="Georgia"/>
          <w:b/>
          <w:i/>
          <w:lang w:val="uk-UA"/>
        </w:rPr>
        <w:t xml:space="preserve">               </w:t>
      </w:r>
      <w:r w:rsidR="00B20440">
        <w:rPr>
          <w:rFonts w:ascii="Georgia" w:hAnsi="Georgia"/>
          <w:b/>
          <w:i/>
          <w:lang w:val="uk-UA"/>
        </w:rPr>
        <w:t xml:space="preserve">                                               </w:t>
      </w:r>
      <w:r w:rsidR="00DF7102">
        <w:rPr>
          <w:rFonts w:ascii="Georgia" w:hAnsi="Georgia"/>
          <w:b/>
          <w:i/>
          <w:lang w:val="uk-UA"/>
        </w:rPr>
        <w:t xml:space="preserve">                     </w:t>
      </w:r>
      <w:r w:rsidR="00B20440">
        <w:rPr>
          <w:rFonts w:ascii="Georgia" w:hAnsi="Georgia"/>
          <w:b/>
          <w:i/>
          <w:lang w:val="uk-UA"/>
        </w:rPr>
        <w:t xml:space="preserve">     </w:t>
      </w:r>
      <w:r w:rsidR="00D84F58">
        <w:rPr>
          <w:rFonts w:ascii="Georgia" w:hAnsi="Georgia"/>
          <w:b/>
          <w:i/>
          <w:lang w:val="uk-UA"/>
        </w:rPr>
        <w:t xml:space="preserve">VІІ </w:t>
      </w:r>
      <w:r w:rsidR="00500F04">
        <w:rPr>
          <w:rFonts w:ascii="Georgia" w:hAnsi="Georgia"/>
          <w:b/>
          <w:i/>
          <w:lang w:val="uk-UA"/>
        </w:rPr>
        <w:t>скликання</w:t>
      </w:r>
      <w:r w:rsidR="009E0759">
        <w:rPr>
          <w:rFonts w:ascii="Georgia" w:hAnsi="Georgia"/>
          <w:b/>
          <w:i/>
          <w:lang w:val="uk-UA"/>
        </w:rPr>
        <w:t xml:space="preserve">                                         </w:t>
      </w:r>
    </w:p>
    <w:p w:rsidR="005D06AD" w:rsidRDefault="005D06AD" w:rsidP="005D06AD">
      <w:pPr>
        <w:ind w:left="-284"/>
        <w:rPr>
          <w:rFonts w:ascii="Georgia" w:hAnsi="Georgia"/>
          <w:b/>
          <w:i/>
          <w:lang w:val="uk-UA"/>
        </w:rPr>
      </w:pPr>
    </w:p>
    <w:p w:rsidR="00500F04" w:rsidRPr="005D06AD" w:rsidRDefault="00750D90" w:rsidP="005D06AD">
      <w:pPr>
        <w:ind w:left="-284"/>
        <w:rPr>
          <w:rFonts w:ascii="Bookman Old Style" w:hAnsi="Bookman Old Style"/>
          <w:b/>
          <w:i/>
          <w:lang w:val="uk-UA"/>
        </w:rPr>
      </w:pPr>
      <w:r w:rsidRPr="009F01A0">
        <w:rPr>
          <w:rFonts w:ascii="Bookman Old Style" w:hAnsi="Bookman Old Style"/>
          <w:lang w:val="uk-UA"/>
        </w:rPr>
        <w:t>від 2</w:t>
      </w:r>
      <w:r w:rsidR="007761C2">
        <w:rPr>
          <w:rFonts w:ascii="Bookman Old Style" w:hAnsi="Bookman Old Style"/>
          <w:lang w:val="uk-UA"/>
        </w:rPr>
        <w:t>1</w:t>
      </w:r>
      <w:r w:rsidRPr="009F01A0">
        <w:rPr>
          <w:rFonts w:ascii="Bookman Old Style" w:hAnsi="Bookman Old Style"/>
          <w:lang w:val="uk-UA"/>
        </w:rPr>
        <w:t xml:space="preserve"> </w:t>
      </w:r>
      <w:r w:rsidR="007761C2">
        <w:rPr>
          <w:rFonts w:ascii="Bookman Old Style" w:hAnsi="Bookman Old Style"/>
          <w:lang w:val="uk-UA"/>
        </w:rPr>
        <w:t>серпня</w:t>
      </w:r>
      <w:r w:rsidR="009E0759" w:rsidRPr="009F01A0">
        <w:rPr>
          <w:rFonts w:ascii="Bookman Old Style" w:hAnsi="Bookman Old Style"/>
          <w:lang w:val="uk-UA"/>
        </w:rPr>
        <w:t xml:space="preserve"> 2020</w:t>
      </w:r>
      <w:r w:rsidR="00D84F58" w:rsidRPr="009F01A0">
        <w:rPr>
          <w:rFonts w:ascii="Bookman Old Style" w:hAnsi="Bookman Old Style"/>
          <w:lang w:val="uk-UA"/>
        </w:rPr>
        <w:t xml:space="preserve"> року  </w:t>
      </w:r>
      <w:r w:rsidR="005C4AE9" w:rsidRPr="009F01A0">
        <w:rPr>
          <w:rFonts w:ascii="Bookman Old Style" w:hAnsi="Bookman Old Style"/>
          <w:lang w:val="uk-UA"/>
        </w:rPr>
        <w:t xml:space="preserve">     </w:t>
      </w:r>
      <w:r w:rsidR="00CB2B62">
        <w:rPr>
          <w:rFonts w:ascii="Bookman Old Style" w:hAnsi="Bookman Old Style"/>
          <w:lang w:val="uk-UA"/>
        </w:rPr>
        <w:t xml:space="preserve">     </w:t>
      </w:r>
      <w:r w:rsidR="00D84F58" w:rsidRPr="009F01A0">
        <w:rPr>
          <w:rFonts w:ascii="Bookman Old Style" w:hAnsi="Bookman Old Style"/>
          <w:lang w:val="uk-UA"/>
        </w:rPr>
        <w:t>№</w:t>
      </w:r>
      <w:r w:rsidR="00CB2B62">
        <w:rPr>
          <w:rFonts w:ascii="Bookman Old Style" w:hAnsi="Bookman Old Style"/>
          <w:lang w:val="uk-UA"/>
        </w:rPr>
        <w:t xml:space="preserve">2494 </w:t>
      </w:r>
    </w:p>
    <w:p w:rsidR="00500F04" w:rsidRPr="004D24D2" w:rsidRDefault="00500F04" w:rsidP="00500F04">
      <w:pPr>
        <w:rPr>
          <w:sz w:val="20"/>
          <w:lang w:val="uk-UA"/>
        </w:rPr>
      </w:pPr>
    </w:p>
    <w:p w:rsidR="00956DE4" w:rsidRDefault="00346D0A" w:rsidP="005D06AD">
      <w:pPr>
        <w:pStyle w:val="a4"/>
        <w:ind w:left="-284" w:right="4855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 xml:space="preserve">Про </w:t>
      </w:r>
      <w:r w:rsidR="00750D90">
        <w:rPr>
          <w:rFonts w:ascii="Bookman Old Style" w:hAnsi="Bookman Old Style"/>
          <w:szCs w:val="24"/>
          <w:lang w:val="uk-UA"/>
        </w:rPr>
        <w:t xml:space="preserve">передачу </w:t>
      </w:r>
      <w:r w:rsidR="00C02672">
        <w:rPr>
          <w:rFonts w:ascii="Bookman Old Style" w:hAnsi="Bookman Old Style"/>
          <w:szCs w:val="24"/>
          <w:lang w:val="uk-UA"/>
        </w:rPr>
        <w:t>з балансу Овруцької міської ради на баланс та господарське відання</w:t>
      </w:r>
      <w:r>
        <w:rPr>
          <w:rFonts w:ascii="Bookman Old Style" w:hAnsi="Bookman Old Style"/>
          <w:szCs w:val="24"/>
          <w:lang w:val="uk-UA"/>
        </w:rPr>
        <w:t xml:space="preserve"> КП «Відродження» Овруцької міської ради</w:t>
      </w:r>
      <w:r w:rsidR="00C02672">
        <w:rPr>
          <w:rFonts w:ascii="Bookman Old Style" w:hAnsi="Bookman Old Style"/>
          <w:szCs w:val="24"/>
          <w:lang w:val="uk-UA"/>
        </w:rPr>
        <w:t xml:space="preserve"> </w:t>
      </w:r>
      <w:r w:rsidR="007709B5">
        <w:rPr>
          <w:rFonts w:ascii="Bookman Old Style" w:hAnsi="Bookman Old Style"/>
          <w:szCs w:val="24"/>
          <w:lang w:val="uk-UA"/>
        </w:rPr>
        <w:t>інженерних споруд, призначених для забору підземних вод,</w:t>
      </w:r>
      <w:r w:rsidR="00F32983">
        <w:rPr>
          <w:rFonts w:ascii="Bookman Old Style" w:hAnsi="Bookman Old Style"/>
          <w:szCs w:val="24"/>
          <w:lang w:val="uk-UA"/>
        </w:rPr>
        <w:t xml:space="preserve"> </w:t>
      </w:r>
      <w:r w:rsidR="00C02672">
        <w:rPr>
          <w:rFonts w:ascii="Bookman Old Style" w:hAnsi="Bookman Old Style"/>
          <w:szCs w:val="24"/>
          <w:lang w:val="uk-UA"/>
        </w:rPr>
        <w:t>та інших основних засобів</w:t>
      </w:r>
    </w:p>
    <w:p w:rsidR="00C07925" w:rsidRPr="005D06AD" w:rsidRDefault="00F02224" w:rsidP="005D06AD">
      <w:pPr>
        <w:pStyle w:val="a4"/>
        <w:ind w:left="-284" w:right="4855" w:firstLine="142"/>
        <w:rPr>
          <w:rFonts w:ascii="Bookman Old Style" w:hAnsi="Bookman Old Style"/>
          <w:szCs w:val="24"/>
          <w:lang w:val="uk-UA"/>
        </w:rPr>
      </w:pPr>
      <w:r w:rsidRPr="005D06AD">
        <w:rPr>
          <w:rFonts w:ascii="Bookman Old Style" w:hAnsi="Bookman Old Style"/>
          <w:szCs w:val="24"/>
          <w:lang w:val="uk-UA"/>
        </w:rPr>
        <w:t xml:space="preserve"> </w:t>
      </w:r>
    </w:p>
    <w:p w:rsidR="00C07925" w:rsidRPr="005D06AD" w:rsidRDefault="00C07925" w:rsidP="005D06AD">
      <w:pPr>
        <w:pStyle w:val="a9"/>
        <w:ind w:left="-284" w:firstLine="14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sz w:val="28"/>
          <w:szCs w:val="28"/>
          <w:lang w:val="uk-UA"/>
        </w:rPr>
        <w:t xml:space="preserve">      </w:t>
      </w:r>
      <w:r w:rsidR="00C02672">
        <w:rPr>
          <w:rFonts w:ascii="Bookman Old Style" w:hAnsi="Bookman Old Style"/>
          <w:lang w:val="uk-UA"/>
        </w:rPr>
        <w:t>З метою забезпечення населення якісною питною водою, раціонального використання та експлуатації водогінних мереж та споруд</w:t>
      </w:r>
      <w:r w:rsidR="007709B5" w:rsidRPr="00C83A60">
        <w:rPr>
          <w:rFonts w:ascii="Bookman Old Style" w:hAnsi="Bookman Old Style"/>
          <w:color w:val="000000"/>
          <w:lang w:val="uk-UA"/>
        </w:rPr>
        <w:t>,</w:t>
      </w:r>
      <w:r w:rsidR="00C02672">
        <w:rPr>
          <w:rFonts w:ascii="Bookman Old Style" w:hAnsi="Bookman Old Style"/>
          <w:color w:val="000000"/>
          <w:lang w:val="uk-UA"/>
        </w:rPr>
        <w:t xml:space="preserve"> </w:t>
      </w:r>
      <w:r w:rsidR="00AC44E2" w:rsidRPr="005D06AD">
        <w:rPr>
          <w:rFonts w:ascii="Bookman Old Style" w:hAnsi="Bookman Old Style"/>
          <w:lang w:val="uk-UA"/>
        </w:rPr>
        <w:t>керуючи</w:t>
      </w:r>
      <w:r w:rsidR="00F32983" w:rsidRPr="005D06AD">
        <w:rPr>
          <w:rFonts w:ascii="Bookman Old Style" w:hAnsi="Bookman Old Style"/>
          <w:lang w:val="uk-UA"/>
        </w:rPr>
        <w:t>сь ст.</w:t>
      </w:r>
      <w:r w:rsidR="007709B5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ст. 26,</w:t>
      </w:r>
      <w:r w:rsidR="007709B5">
        <w:rPr>
          <w:rFonts w:ascii="Bookman Old Style" w:hAnsi="Bookman Old Style"/>
          <w:lang w:val="uk-UA"/>
        </w:rPr>
        <w:t xml:space="preserve"> </w:t>
      </w:r>
      <w:r w:rsidR="00F32983" w:rsidRPr="005D06AD">
        <w:rPr>
          <w:rFonts w:ascii="Bookman Old Style" w:hAnsi="Bookman Old Style"/>
          <w:lang w:val="uk-UA"/>
        </w:rPr>
        <w:t>60 Закону України «</w:t>
      </w:r>
      <w:r w:rsidR="00AC44E2" w:rsidRPr="005D06AD">
        <w:rPr>
          <w:rFonts w:ascii="Bookman Old Style" w:hAnsi="Bookman Old Style"/>
          <w:lang w:val="uk-UA"/>
        </w:rPr>
        <w:t>Про місцеве самоврядування в Україні</w:t>
      </w:r>
      <w:r w:rsidR="00F32983" w:rsidRPr="005D06AD">
        <w:rPr>
          <w:rFonts w:ascii="Bookman Old Style" w:hAnsi="Bookman Old Style"/>
          <w:lang w:val="uk-UA"/>
        </w:rPr>
        <w:t>»</w:t>
      </w:r>
      <w:r w:rsidR="00AC44E2" w:rsidRPr="005D06AD">
        <w:rPr>
          <w:rFonts w:ascii="Bookman Old Style" w:hAnsi="Bookman Old Style"/>
          <w:lang w:val="uk-UA"/>
        </w:rPr>
        <w:t>, враховуючи</w:t>
      </w:r>
      <w:r w:rsidR="00AC44E2" w:rsidRPr="005D06AD">
        <w:rPr>
          <w:rFonts w:ascii="Bookman Old Style" w:hAnsi="Bookman Old Style" w:cs="Courier New"/>
          <w:lang w:val="uk-UA"/>
        </w:rPr>
        <w:t xml:space="preserve"> рекомендації постійної </w:t>
      </w:r>
      <w:r w:rsidRPr="005D06AD">
        <w:rPr>
          <w:rFonts w:ascii="Bookman Old Style" w:hAnsi="Bookman Old Style"/>
          <w:lang w:val="uk-UA"/>
        </w:rPr>
        <w:t xml:space="preserve"> </w:t>
      </w:r>
      <w:r w:rsidR="00335ADA">
        <w:rPr>
          <w:rFonts w:ascii="Bookman Old Style" w:hAnsi="Bookman Old Style"/>
          <w:lang w:val="uk-UA"/>
        </w:rPr>
        <w:t xml:space="preserve"> комісії  міської ради з питань </w:t>
      </w:r>
      <w:r w:rsidR="00C02672" w:rsidRPr="00335ADA">
        <w:rPr>
          <w:rFonts w:ascii="Bookman Old Style" w:hAnsi="Bookman Old Style"/>
          <w:lang w:val="uk-UA"/>
        </w:rPr>
        <w:t>бюджету, комунальної власності та соціально-економічного розвитку</w:t>
      </w:r>
      <w:r w:rsidRPr="005D06AD">
        <w:rPr>
          <w:rFonts w:ascii="Bookman Old Style" w:hAnsi="Bookman Old Style"/>
          <w:lang w:val="uk-UA"/>
        </w:rPr>
        <w:t>, міська рада</w:t>
      </w:r>
    </w:p>
    <w:p w:rsidR="002003A2" w:rsidRDefault="00AC44E2" w:rsidP="005D06AD">
      <w:pPr>
        <w:ind w:left="-284" w:firstLine="142"/>
        <w:jc w:val="both"/>
        <w:rPr>
          <w:rFonts w:ascii="Bookman Old Style" w:hAnsi="Bookman Old Style"/>
          <w:lang w:val="uk-UA"/>
        </w:rPr>
      </w:pPr>
      <w:r w:rsidRPr="005D06AD">
        <w:rPr>
          <w:rFonts w:ascii="Bookman Old Style" w:hAnsi="Bookman Old Style"/>
          <w:lang w:val="uk-UA"/>
        </w:rPr>
        <w:t>В И Р І Ш И Л А:</w:t>
      </w:r>
    </w:p>
    <w:p w:rsidR="00C02672" w:rsidRPr="0046407C" w:rsidRDefault="00EE60FA" w:rsidP="00C96AE1">
      <w:pPr>
        <w:pStyle w:val="a8"/>
        <w:numPr>
          <w:ilvl w:val="0"/>
          <w:numId w:val="17"/>
        </w:numPr>
        <w:jc w:val="both"/>
        <w:rPr>
          <w:rFonts w:ascii="Bookman Old Style" w:hAnsi="Bookman Old Style"/>
          <w:lang w:val="uk-UA"/>
        </w:rPr>
      </w:pPr>
      <w:r w:rsidRPr="0046407C">
        <w:rPr>
          <w:rFonts w:ascii="Bookman Old Style" w:hAnsi="Bookman Old Style"/>
          <w:lang w:val="uk-UA"/>
        </w:rPr>
        <w:t xml:space="preserve">Передати </w:t>
      </w:r>
      <w:r w:rsidR="007709B5" w:rsidRPr="0046407C">
        <w:rPr>
          <w:rFonts w:ascii="Bookman Old Style" w:hAnsi="Bookman Old Style"/>
          <w:lang w:val="uk-UA"/>
        </w:rPr>
        <w:t xml:space="preserve">з балансу </w:t>
      </w:r>
      <w:r w:rsidR="00C02672" w:rsidRPr="0046407C">
        <w:rPr>
          <w:rFonts w:ascii="Bookman Old Style" w:hAnsi="Bookman Old Style"/>
          <w:lang w:val="uk-UA"/>
        </w:rPr>
        <w:t xml:space="preserve">Овруцької міської ради </w:t>
      </w:r>
      <w:r w:rsidR="00D016F5" w:rsidRPr="0046407C">
        <w:rPr>
          <w:rFonts w:ascii="Bookman Old Style" w:hAnsi="Bookman Old Style"/>
          <w:lang w:val="uk-UA"/>
        </w:rPr>
        <w:t>на баланс та</w:t>
      </w:r>
      <w:r w:rsidR="0046407C" w:rsidRPr="0046407C">
        <w:rPr>
          <w:rFonts w:ascii="Bookman Old Style" w:hAnsi="Bookman Old Style"/>
          <w:lang w:val="uk-UA"/>
        </w:rPr>
        <w:t xml:space="preserve"> в</w:t>
      </w:r>
      <w:r w:rsidR="00D016F5" w:rsidRPr="0046407C">
        <w:rPr>
          <w:rFonts w:ascii="Bookman Old Style" w:hAnsi="Bookman Old Style"/>
          <w:lang w:val="uk-UA"/>
        </w:rPr>
        <w:t xml:space="preserve"> господарське відання КП «</w:t>
      </w:r>
      <w:r w:rsidR="009F01A0" w:rsidRPr="0046407C">
        <w:rPr>
          <w:rFonts w:ascii="Bookman Old Style" w:hAnsi="Bookman Old Style"/>
          <w:lang w:val="uk-UA"/>
        </w:rPr>
        <w:t>Відродження</w:t>
      </w:r>
      <w:r w:rsidR="00D016F5" w:rsidRPr="0046407C">
        <w:rPr>
          <w:rFonts w:ascii="Bookman Old Style" w:hAnsi="Bookman Old Style"/>
          <w:lang w:val="uk-UA"/>
        </w:rPr>
        <w:t xml:space="preserve">» Овруцької міської ради </w:t>
      </w:r>
      <w:r w:rsidR="0046407C" w:rsidRPr="0046407C">
        <w:rPr>
          <w:rFonts w:ascii="Bookman Old Style" w:hAnsi="Bookman Old Style"/>
          <w:lang w:val="uk-UA"/>
        </w:rPr>
        <w:t xml:space="preserve">майно комунальної власності Овруцької міської об’єднаної територіальної громади </w:t>
      </w:r>
      <w:r w:rsidR="00C02672" w:rsidRPr="0046407C">
        <w:rPr>
          <w:rFonts w:ascii="Bookman Old Style" w:hAnsi="Bookman Old Style"/>
          <w:lang w:val="uk-UA"/>
        </w:rPr>
        <w:t>: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Артезіанську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свердловину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глибиною</w:t>
      </w:r>
      <w:proofErr w:type="spellEnd"/>
      <w:r w:rsidRPr="00BB436F">
        <w:rPr>
          <w:rFonts w:ascii="Bookman Old Style" w:hAnsi="Bookman Old Style"/>
        </w:rPr>
        <w:t xml:space="preserve"> 140 м. по </w:t>
      </w:r>
      <w:proofErr w:type="spellStart"/>
      <w:r w:rsidRPr="00BB436F">
        <w:rPr>
          <w:rFonts w:ascii="Bookman Old Style" w:hAnsi="Bookman Old Style"/>
        </w:rPr>
        <w:t>вул</w:t>
      </w:r>
      <w:proofErr w:type="spellEnd"/>
      <w:r w:rsidRPr="00BB436F">
        <w:rPr>
          <w:rFonts w:ascii="Bookman Old Style" w:hAnsi="Bookman Old Style"/>
        </w:rPr>
        <w:t xml:space="preserve">. </w:t>
      </w:r>
      <w:proofErr w:type="spellStart"/>
      <w:r w:rsidRPr="00BB436F">
        <w:rPr>
          <w:rFonts w:ascii="Bookman Old Style" w:hAnsi="Bookman Old Style"/>
        </w:rPr>
        <w:t>Лугова</w:t>
      </w:r>
      <w:proofErr w:type="spellEnd"/>
      <w:r w:rsidRPr="00BB436F">
        <w:rPr>
          <w:rFonts w:ascii="Bookman Old Style" w:hAnsi="Bookman Old Style"/>
        </w:rPr>
        <w:t xml:space="preserve"> в</w:t>
      </w:r>
      <w:r w:rsidR="00EE60FA">
        <w:rPr>
          <w:rFonts w:ascii="Bookman Old Style" w:hAnsi="Bookman Old Style"/>
        </w:rPr>
        <w:t xml:space="preserve"> с. </w:t>
      </w:r>
      <w:proofErr w:type="spellStart"/>
      <w:r w:rsidR="00EE60FA">
        <w:rPr>
          <w:rFonts w:ascii="Bookman Old Style" w:hAnsi="Bookman Old Style"/>
        </w:rPr>
        <w:t>Раківщина</w:t>
      </w:r>
      <w:proofErr w:type="spellEnd"/>
      <w:r w:rsidR="00EE60FA">
        <w:rPr>
          <w:rFonts w:ascii="Bookman Old Style" w:hAnsi="Bookman Old Style"/>
        </w:rPr>
        <w:t xml:space="preserve"> </w:t>
      </w:r>
      <w:proofErr w:type="spellStart"/>
      <w:r w:rsidR="00EE60FA">
        <w:rPr>
          <w:rFonts w:ascii="Bookman Old Style" w:hAnsi="Bookman Old Style"/>
        </w:rPr>
        <w:t>Овруцького</w:t>
      </w:r>
      <w:proofErr w:type="spellEnd"/>
      <w:r w:rsidR="00EE60FA">
        <w:rPr>
          <w:rFonts w:ascii="Bookman Old Style" w:hAnsi="Bookman Old Style"/>
        </w:rPr>
        <w:t xml:space="preserve"> району</w:t>
      </w:r>
      <w:r w:rsidR="0055685E">
        <w:rPr>
          <w:rFonts w:ascii="Bookman Old Style" w:hAnsi="Bookman Old Style"/>
          <w:lang w:val="uk-UA"/>
        </w:rPr>
        <w:t>;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Водогін</w:t>
      </w:r>
      <w:proofErr w:type="spellEnd"/>
      <w:r w:rsidRPr="00BB436F">
        <w:rPr>
          <w:rFonts w:ascii="Bookman Old Style" w:hAnsi="Bookman Old Style"/>
        </w:rPr>
        <w:t xml:space="preserve"> в с. </w:t>
      </w:r>
      <w:proofErr w:type="spellStart"/>
      <w:r w:rsidRPr="00BB436F">
        <w:rPr>
          <w:rFonts w:ascii="Bookman Old Style" w:hAnsi="Bookman Old Style"/>
        </w:rPr>
        <w:t>Раківщина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 </w:t>
      </w:r>
      <w:proofErr w:type="spellStart"/>
      <w:r w:rsidRPr="00BB436F">
        <w:rPr>
          <w:rFonts w:ascii="Bookman Old Style" w:hAnsi="Bookman Old Style"/>
        </w:rPr>
        <w:t>протяжністю</w:t>
      </w:r>
      <w:proofErr w:type="spellEnd"/>
      <w:r w:rsidRPr="00BB436F">
        <w:rPr>
          <w:rFonts w:ascii="Bookman Old Style" w:hAnsi="Bookman Old Style"/>
        </w:rPr>
        <w:t xml:space="preserve"> 2 км</w:t>
      </w:r>
      <w:proofErr w:type="gramStart"/>
      <w:r w:rsidRPr="00BB436F">
        <w:rPr>
          <w:rFonts w:ascii="Bookman Old Style" w:hAnsi="Bookman Old Style"/>
        </w:rPr>
        <w:t>.</w:t>
      </w:r>
      <w:r w:rsidR="0055685E">
        <w:rPr>
          <w:rFonts w:ascii="Bookman Old Style" w:hAnsi="Bookman Old Style"/>
          <w:lang w:val="uk-UA"/>
        </w:rPr>
        <w:t xml:space="preserve"> ;</w:t>
      </w:r>
      <w:proofErr w:type="gramEnd"/>
      <w:r w:rsidRPr="00BB436F">
        <w:rPr>
          <w:rFonts w:ascii="Bookman Old Style" w:hAnsi="Bookman Old Style"/>
        </w:rPr>
        <w:t xml:space="preserve"> 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Артезіанську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свердловину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глибиною</w:t>
      </w:r>
      <w:proofErr w:type="spellEnd"/>
      <w:r w:rsidRPr="00BB436F">
        <w:rPr>
          <w:rFonts w:ascii="Bookman Old Style" w:hAnsi="Bookman Old Style"/>
        </w:rPr>
        <w:t xml:space="preserve"> 100 м. по </w:t>
      </w:r>
      <w:proofErr w:type="spellStart"/>
      <w:r w:rsidRPr="00BB436F">
        <w:rPr>
          <w:rFonts w:ascii="Bookman Old Style" w:hAnsi="Bookman Old Style"/>
        </w:rPr>
        <w:t>вул</w:t>
      </w:r>
      <w:proofErr w:type="spellEnd"/>
      <w:r w:rsidRPr="00BB436F">
        <w:rPr>
          <w:rFonts w:ascii="Bookman Old Style" w:hAnsi="Bookman Old Style"/>
        </w:rPr>
        <w:t xml:space="preserve">. 1-го </w:t>
      </w:r>
      <w:proofErr w:type="spellStart"/>
      <w:r w:rsidRPr="00BB436F">
        <w:rPr>
          <w:rFonts w:ascii="Bookman Old Style" w:hAnsi="Bookman Old Style"/>
        </w:rPr>
        <w:t>Травня</w:t>
      </w:r>
      <w:proofErr w:type="spellEnd"/>
      <w:r w:rsidRPr="00BB436F">
        <w:rPr>
          <w:rFonts w:ascii="Bookman Old Style" w:hAnsi="Bookman Old Style"/>
        </w:rPr>
        <w:t xml:space="preserve"> в с. </w:t>
      </w:r>
      <w:proofErr w:type="spellStart"/>
      <w:r w:rsidRPr="00BB436F">
        <w:rPr>
          <w:rFonts w:ascii="Bookman Old Style" w:hAnsi="Bookman Old Style"/>
        </w:rPr>
        <w:t>Гуничі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gramStart"/>
      <w:r w:rsidRPr="00BB436F">
        <w:rPr>
          <w:rFonts w:ascii="Bookman Old Style" w:hAnsi="Bookman Old Style"/>
        </w:rPr>
        <w:t>району</w:t>
      </w:r>
      <w:r w:rsidR="0055685E">
        <w:rPr>
          <w:rFonts w:ascii="Bookman Old Style" w:hAnsi="Bookman Old Style"/>
          <w:lang w:val="uk-UA"/>
        </w:rPr>
        <w:t xml:space="preserve"> </w:t>
      </w:r>
      <w:r w:rsidRPr="00BB436F">
        <w:rPr>
          <w:rFonts w:ascii="Bookman Old Style" w:hAnsi="Bookman Old Style"/>
        </w:rPr>
        <w:t>;</w:t>
      </w:r>
      <w:proofErr w:type="gramEnd"/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Артезіанську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свердловину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глибиною</w:t>
      </w:r>
      <w:proofErr w:type="spellEnd"/>
      <w:r w:rsidRPr="00BB436F">
        <w:rPr>
          <w:rFonts w:ascii="Bookman Old Style" w:hAnsi="Bookman Old Style"/>
        </w:rPr>
        <w:t xml:space="preserve"> 100 м. по </w:t>
      </w:r>
      <w:proofErr w:type="spellStart"/>
      <w:r w:rsidRPr="00BB436F">
        <w:rPr>
          <w:rFonts w:ascii="Bookman Old Style" w:hAnsi="Bookman Old Style"/>
        </w:rPr>
        <w:t>вул</w:t>
      </w:r>
      <w:proofErr w:type="spellEnd"/>
      <w:r w:rsidRPr="00BB436F">
        <w:rPr>
          <w:rFonts w:ascii="Bookman Old Style" w:hAnsi="Bookman Old Style"/>
        </w:rPr>
        <w:t xml:space="preserve">. </w:t>
      </w:r>
      <w:proofErr w:type="spellStart"/>
      <w:r w:rsidRPr="00BB436F">
        <w:rPr>
          <w:rFonts w:ascii="Bookman Old Style" w:hAnsi="Bookman Old Style"/>
        </w:rPr>
        <w:t>Затишна</w:t>
      </w:r>
      <w:proofErr w:type="spellEnd"/>
      <w:r w:rsidRPr="00BB436F">
        <w:rPr>
          <w:rFonts w:ascii="Bookman Old Style" w:hAnsi="Bookman Old Style"/>
        </w:rPr>
        <w:t xml:space="preserve"> в с. </w:t>
      </w:r>
      <w:proofErr w:type="spellStart"/>
      <w:r w:rsidRPr="00BB436F">
        <w:rPr>
          <w:rFonts w:ascii="Bookman Old Style" w:hAnsi="Bookman Old Style"/>
        </w:rPr>
        <w:t>Великі</w:t>
      </w:r>
      <w:proofErr w:type="spellEnd"/>
      <w:r w:rsidRPr="00BB436F">
        <w:rPr>
          <w:rFonts w:ascii="Bookman Old Style" w:hAnsi="Bookman Old Style"/>
        </w:rPr>
        <w:t xml:space="preserve"> Мошки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</w:t>
      </w:r>
      <w:r>
        <w:rPr>
          <w:rFonts w:ascii="Bookman Old Style" w:hAnsi="Bookman Old Style"/>
        </w:rPr>
        <w:t>зіанську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свердловину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глибиною</w:t>
      </w:r>
      <w:proofErr w:type="spellEnd"/>
      <w:r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</w:rPr>
        <w:t xml:space="preserve">0 м. по </w:t>
      </w:r>
      <w:proofErr w:type="spellStart"/>
      <w:r>
        <w:rPr>
          <w:rFonts w:ascii="Bookman Old Style" w:hAnsi="Bookman Old Style"/>
        </w:rPr>
        <w:t>вул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uk-UA"/>
        </w:rPr>
        <w:t xml:space="preserve"> Вільшанська</w:t>
      </w:r>
      <w:r>
        <w:rPr>
          <w:rFonts w:ascii="Bookman Old Style" w:hAnsi="Bookman Old Style"/>
        </w:rPr>
        <w:t xml:space="preserve"> в с. </w:t>
      </w:r>
      <w:r>
        <w:rPr>
          <w:rFonts w:ascii="Bookman Old Style" w:hAnsi="Bookman Old Style"/>
          <w:lang w:val="uk-UA"/>
        </w:rPr>
        <w:t xml:space="preserve">Велика </w:t>
      </w:r>
      <w:proofErr w:type="spellStart"/>
      <w:r>
        <w:rPr>
          <w:rFonts w:ascii="Bookman Old Style" w:hAnsi="Bookman Old Style"/>
          <w:lang w:val="uk-UA"/>
        </w:rPr>
        <w:t>Фосня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Водогін протяжністю 2000 м., прокладений від артезіанської свердловини по </w:t>
      </w:r>
      <w:proofErr w:type="spellStart"/>
      <w:r>
        <w:rPr>
          <w:rFonts w:ascii="Bookman Old Style" w:hAnsi="Bookman Old Style"/>
        </w:rPr>
        <w:t>вул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uk-UA"/>
        </w:rPr>
        <w:t xml:space="preserve"> Вільшанська</w:t>
      </w:r>
      <w:r>
        <w:rPr>
          <w:rFonts w:ascii="Bookman Old Style" w:hAnsi="Bookman Old Style"/>
        </w:rPr>
        <w:t xml:space="preserve"> в с. </w:t>
      </w:r>
      <w:r>
        <w:rPr>
          <w:rFonts w:ascii="Bookman Old Style" w:hAnsi="Bookman Old Style"/>
          <w:lang w:val="uk-UA"/>
        </w:rPr>
        <w:t xml:space="preserve">Велика </w:t>
      </w:r>
      <w:proofErr w:type="spellStart"/>
      <w:r>
        <w:rPr>
          <w:rFonts w:ascii="Bookman Old Style" w:hAnsi="Bookman Old Style"/>
          <w:lang w:val="uk-UA"/>
        </w:rPr>
        <w:t>Фосня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</w:t>
      </w:r>
      <w:r>
        <w:rPr>
          <w:rFonts w:ascii="Bookman Old Style" w:hAnsi="Bookman Old Style"/>
        </w:rPr>
        <w:t>зіанську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свердловину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глибиною</w:t>
      </w:r>
      <w:proofErr w:type="spellEnd"/>
      <w:r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  <w:lang w:val="uk-UA"/>
        </w:rPr>
        <w:t>1</w:t>
      </w:r>
      <w:r>
        <w:rPr>
          <w:rFonts w:ascii="Bookman Old Style" w:hAnsi="Bookman Old Style"/>
        </w:rPr>
        <w:t xml:space="preserve">0 м. по </w:t>
      </w:r>
      <w:proofErr w:type="spellStart"/>
      <w:r>
        <w:rPr>
          <w:rFonts w:ascii="Bookman Old Style" w:hAnsi="Bookman Old Style"/>
        </w:rPr>
        <w:t>вул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П.Тутченка</w:t>
      </w:r>
      <w:proofErr w:type="spellEnd"/>
      <w:r>
        <w:rPr>
          <w:rFonts w:ascii="Bookman Old Style" w:hAnsi="Bookman Old Style"/>
        </w:rPr>
        <w:t xml:space="preserve"> в с. </w:t>
      </w:r>
      <w:r>
        <w:rPr>
          <w:rFonts w:ascii="Bookman Old Style" w:hAnsi="Bookman Old Style"/>
          <w:lang w:val="uk-UA"/>
        </w:rPr>
        <w:t xml:space="preserve">Велика </w:t>
      </w:r>
      <w:proofErr w:type="spellStart"/>
      <w:r>
        <w:rPr>
          <w:rFonts w:ascii="Bookman Old Style" w:hAnsi="Bookman Old Style"/>
          <w:lang w:val="uk-UA"/>
        </w:rPr>
        <w:t>Фосня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</w:t>
      </w:r>
      <w:r>
        <w:rPr>
          <w:rFonts w:ascii="Bookman Old Style" w:hAnsi="Bookman Old Style"/>
        </w:rPr>
        <w:t>зіанську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свердловину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глибиною</w:t>
      </w:r>
      <w:proofErr w:type="spellEnd"/>
      <w:r>
        <w:rPr>
          <w:rFonts w:ascii="Bookman Old Style" w:hAnsi="Bookman Old Style"/>
        </w:rPr>
        <w:t xml:space="preserve"> 1</w:t>
      </w:r>
      <w:r>
        <w:rPr>
          <w:rFonts w:ascii="Bookman Old Style" w:hAnsi="Bookman Old Style"/>
          <w:lang w:val="uk-UA"/>
        </w:rPr>
        <w:t>2</w:t>
      </w:r>
      <w:r>
        <w:rPr>
          <w:rFonts w:ascii="Bookman Old Style" w:hAnsi="Bookman Old Style"/>
        </w:rPr>
        <w:t xml:space="preserve">0 м. по </w:t>
      </w:r>
      <w:proofErr w:type="spellStart"/>
      <w:r>
        <w:rPr>
          <w:rFonts w:ascii="Bookman Old Style" w:hAnsi="Bookman Old Style"/>
        </w:rPr>
        <w:t>вул</w:t>
      </w:r>
      <w:proofErr w:type="spellEnd"/>
      <w:r>
        <w:rPr>
          <w:rFonts w:ascii="Bookman Old Style" w:hAnsi="Bookman Old Style"/>
        </w:rPr>
        <w:t>.</w:t>
      </w:r>
      <w:r>
        <w:rPr>
          <w:rFonts w:ascii="Bookman Old Style" w:hAnsi="Bookman Old Style"/>
          <w:lang w:val="uk-UA"/>
        </w:rPr>
        <w:t xml:space="preserve"> Миру</w:t>
      </w:r>
      <w:r>
        <w:rPr>
          <w:rFonts w:ascii="Bookman Old Style" w:hAnsi="Bookman Old Style"/>
        </w:rPr>
        <w:t xml:space="preserve"> в с. </w:t>
      </w:r>
      <w:r>
        <w:rPr>
          <w:rFonts w:ascii="Bookman Old Style" w:hAnsi="Bookman Old Style"/>
          <w:lang w:val="uk-UA"/>
        </w:rPr>
        <w:t xml:space="preserve">Мала </w:t>
      </w:r>
      <w:proofErr w:type="spellStart"/>
      <w:r>
        <w:rPr>
          <w:rFonts w:ascii="Bookman Old Style" w:hAnsi="Bookman Old Style"/>
          <w:lang w:val="uk-UA"/>
        </w:rPr>
        <w:t>Фосня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BB436F" w:rsidRPr="00BB436F" w:rsidRDefault="00BB436F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Водогін протяжністю 500 м., прокладений по вул. Дружби </w:t>
      </w:r>
      <w:r>
        <w:rPr>
          <w:rFonts w:ascii="Bookman Old Style" w:hAnsi="Bookman Old Style"/>
        </w:rPr>
        <w:t xml:space="preserve">в с. </w:t>
      </w:r>
      <w:r>
        <w:rPr>
          <w:rFonts w:ascii="Bookman Old Style" w:hAnsi="Bookman Old Style"/>
          <w:lang w:val="uk-UA"/>
        </w:rPr>
        <w:t xml:space="preserve">Велика </w:t>
      </w:r>
      <w:proofErr w:type="spellStart"/>
      <w:r>
        <w:rPr>
          <w:rFonts w:ascii="Bookman Old Style" w:hAnsi="Bookman Old Style"/>
          <w:lang w:val="uk-UA"/>
        </w:rPr>
        <w:t>Фосня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BB436F" w:rsidRPr="008C06DE" w:rsidRDefault="008C06DE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Водонапірну башту в с. </w:t>
      </w:r>
      <w:proofErr w:type="spellStart"/>
      <w:r>
        <w:rPr>
          <w:rFonts w:ascii="Bookman Old Style" w:hAnsi="Bookman Old Style"/>
          <w:lang w:val="uk-UA"/>
        </w:rPr>
        <w:t>Гошів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району;</w:t>
      </w:r>
    </w:p>
    <w:p w:rsidR="008C06DE" w:rsidRPr="008C06DE" w:rsidRDefault="008C06DE" w:rsidP="00BB436F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Водонапірну башту в с. </w:t>
      </w:r>
      <w:proofErr w:type="spellStart"/>
      <w:r>
        <w:rPr>
          <w:rFonts w:ascii="Bookman Old Style" w:hAnsi="Bookman Old Style"/>
          <w:lang w:val="uk-UA"/>
        </w:rPr>
        <w:t>Гошів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району;</w:t>
      </w:r>
    </w:p>
    <w:p w:rsidR="008C06DE" w:rsidRPr="008C06DE" w:rsidRDefault="008C06D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Водонапірну башту в с. Потаповичі Овруцького району;</w:t>
      </w:r>
    </w:p>
    <w:p w:rsidR="008C06DE" w:rsidRPr="00BB436F" w:rsidRDefault="008C06D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</w:t>
      </w:r>
      <w:r>
        <w:rPr>
          <w:rFonts w:ascii="Bookman Old Style" w:hAnsi="Bookman Old Style"/>
        </w:rPr>
        <w:t>зіанську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свердловину</w:t>
      </w:r>
      <w:proofErr w:type="spellEnd"/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</w:rPr>
        <w:t>в с.</w:t>
      </w:r>
      <w:r>
        <w:rPr>
          <w:rFonts w:ascii="Bookman Old Style" w:hAnsi="Bookman Old Style"/>
          <w:lang w:val="uk-UA"/>
        </w:rPr>
        <w:t xml:space="preserve"> </w:t>
      </w:r>
      <w:proofErr w:type="spellStart"/>
      <w:r>
        <w:rPr>
          <w:rFonts w:ascii="Bookman Old Style" w:hAnsi="Bookman Old Style"/>
          <w:lang w:val="uk-UA"/>
        </w:rPr>
        <w:t>Гошів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8C06DE" w:rsidRPr="00BB436F" w:rsidRDefault="008C06D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lastRenderedPageBreak/>
        <w:t>Арте</w:t>
      </w:r>
      <w:r>
        <w:rPr>
          <w:rFonts w:ascii="Bookman Old Style" w:hAnsi="Bookman Old Style"/>
        </w:rPr>
        <w:t>зіанську</w:t>
      </w:r>
      <w:proofErr w:type="spellEnd"/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свердловину</w:t>
      </w:r>
      <w:proofErr w:type="spellEnd"/>
      <w:r>
        <w:rPr>
          <w:rFonts w:ascii="Bookman Old Style" w:hAnsi="Bookman Old Style"/>
          <w:lang w:val="uk-UA"/>
        </w:rPr>
        <w:t xml:space="preserve"> </w:t>
      </w:r>
      <w:r>
        <w:rPr>
          <w:rFonts w:ascii="Bookman Old Style" w:hAnsi="Bookman Old Style"/>
        </w:rPr>
        <w:t>в с.</w:t>
      </w:r>
      <w:r>
        <w:rPr>
          <w:rFonts w:ascii="Bookman Old Style" w:hAnsi="Bookman Old Style"/>
          <w:lang w:val="uk-UA"/>
        </w:rPr>
        <w:t xml:space="preserve"> Потаповичі</w:t>
      </w:r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8C06DE" w:rsidRPr="008C06DE" w:rsidRDefault="008C06D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Водогін в с. </w:t>
      </w:r>
      <w:proofErr w:type="spellStart"/>
      <w:r>
        <w:rPr>
          <w:rFonts w:ascii="Bookman Old Style" w:hAnsi="Bookman Old Style"/>
          <w:lang w:val="uk-UA"/>
        </w:rPr>
        <w:t>Гошів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району;</w:t>
      </w:r>
    </w:p>
    <w:p w:rsidR="008C06DE" w:rsidRPr="00EE60FA" w:rsidRDefault="008C06D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Насос глибинн</w:t>
      </w:r>
      <w:r w:rsidR="00EE60FA">
        <w:rPr>
          <w:rFonts w:ascii="Bookman Old Style" w:hAnsi="Bookman Old Style"/>
          <w:lang w:val="uk-UA"/>
        </w:rPr>
        <w:t xml:space="preserve">ий в с. </w:t>
      </w:r>
      <w:proofErr w:type="spellStart"/>
      <w:r w:rsidR="00EE60FA">
        <w:rPr>
          <w:rFonts w:ascii="Bookman Old Style" w:hAnsi="Bookman Old Style"/>
          <w:lang w:val="uk-UA"/>
        </w:rPr>
        <w:t>Гошів</w:t>
      </w:r>
      <w:proofErr w:type="spellEnd"/>
      <w:r w:rsidR="00EE60FA">
        <w:rPr>
          <w:rFonts w:ascii="Bookman Old Style" w:hAnsi="Bookman Old Style"/>
          <w:lang w:val="uk-UA"/>
        </w:rPr>
        <w:t xml:space="preserve"> Овруцького району;</w:t>
      </w:r>
    </w:p>
    <w:p w:rsidR="00EE60FA" w:rsidRPr="0055685E" w:rsidRDefault="0055685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Артезіанські свердловини в с. </w:t>
      </w:r>
      <w:proofErr w:type="spellStart"/>
      <w:r>
        <w:rPr>
          <w:rFonts w:ascii="Bookman Old Style" w:hAnsi="Bookman Old Style"/>
          <w:lang w:val="uk-UA"/>
        </w:rPr>
        <w:t>Нагоряни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 в кількості 2 шт.;</w:t>
      </w:r>
    </w:p>
    <w:p w:rsidR="0055685E" w:rsidRPr="0055685E" w:rsidRDefault="0055685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Нежитлове приміщення станції </w:t>
      </w:r>
      <w:proofErr w:type="spellStart"/>
      <w:r>
        <w:rPr>
          <w:rFonts w:ascii="Bookman Old Style" w:hAnsi="Bookman Old Style"/>
          <w:lang w:val="uk-UA"/>
        </w:rPr>
        <w:t>знезалізнення</w:t>
      </w:r>
      <w:proofErr w:type="spellEnd"/>
      <w:r>
        <w:rPr>
          <w:rFonts w:ascii="Bookman Old Style" w:hAnsi="Bookman Old Style"/>
          <w:lang w:val="uk-UA"/>
        </w:rPr>
        <w:t xml:space="preserve"> в с. </w:t>
      </w:r>
      <w:proofErr w:type="spellStart"/>
      <w:r>
        <w:rPr>
          <w:rFonts w:ascii="Bookman Old Style" w:hAnsi="Bookman Old Style"/>
          <w:lang w:val="uk-UA"/>
        </w:rPr>
        <w:t>Нагоряни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району;</w:t>
      </w:r>
    </w:p>
    <w:p w:rsidR="0055685E" w:rsidRPr="0055685E" w:rsidRDefault="0055685E" w:rsidP="0055685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Водонапірна башта в с. </w:t>
      </w:r>
      <w:proofErr w:type="spellStart"/>
      <w:r>
        <w:rPr>
          <w:rFonts w:ascii="Bookman Old Style" w:hAnsi="Bookman Old Style"/>
          <w:lang w:val="uk-UA"/>
        </w:rPr>
        <w:t>Нагоряни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району;</w:t>
      </w:r>
    </w:p>
    <w:p w:rsidR="0055685E" w:rsidRPr="00BB436F" w:rsidRDefault="0055685E" w:rsidP="0055685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proofErr w:type="spellStart"/>
      <w:r w:rsidRPr="00BB436F">
        <w:rPr>
          <w:rFonts w:ascii="Bookman Old Style" w:hAnsi="Bookman Old Style"/>
        </w:rPr>
        <w:t>Арте</w:t>
      </w:r>
      <w:r>
        <w:rPr>
          <w:rFonts w:ascii="Bookman Old Style" w:hAnsi="Bookman Old Style"/>
        </w:rPr>
        <w:t>зіанськ</w:t>
      </w:r>
      <w:proofErr w:type="spellEnd"/>
      <w:r>
        <w:rPr>
          <w:rFonts w:ascii="Bookman Old Style" w:hAnsi="Bookman Old Style"/>
          <w:lang w:val="uk-UA"/>
        </w:rPr>
        <w:t>а</w:t>
      </w:r>
      <w:r>
        <w:rPr>
          <w:rFonts w:ascii="Bookman Old Style" w:hAnsi="Bookman Old Style"/>
        </w:rPr>
        <w:t xml:space="preserve"> </w:t>
      </w:r>
      <w:proofErr w:type="spellStart"/>
      <w:r>
        <w:rPr>
          <w:rFonts w:ascii="Bookman Old Style" w:hAnsi="Bookman Old Style"/>
        </w:rPr>
        <w:t>свердловин</w:t>
      </w:r>
      <w:proofErr w:type="spellEnd"/>
      <w:r>
        <w:rPr>
          <w:rFonts w:ascii="Bookman Old Style" w:hAnsi="Bookman Old Style"/>
          <w:lang w:val="uk-UA"/>
        </w:rPr>
        <w:t xml:space="preserve">а </w:t>
      </w:r>
      <w:r>
        <w:rPr>
          <w:rFonts w:ascii="Bookman Old Style" w:hAnsi="Bookman Old Style"/>
        </w:rPr>
        <w:t>в с.</w:t>
      </w:r>
      <w:r>
        <w:rPr>
          <w:rFonts w:ascii="Bookman Old Style" w:hAnsi="Bookman Old Style"/>
          <w:lang w:val="uk-UA"/>
        </w:rPr>
        <w:t xml:space="preserve"> Слобода-</w:t>
      </w:r>
      <w:proofErr w:type="spellStart"/>
      <w:r>
        <w:rPr>
          <w:rFonts w:ascii="Bookman Old Style" w:hAnsi="Bookman Old Style"/>
          <w:lang w:val="uk-UA"/>
        </w:rPr>
        <w:t>Шоломківська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55685E" w:rsidRPr="00BB436F" w:rsidRDefault="0055685E" w:rsidP="0055685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Водогін в </w:t>
      </w:r>
      <w:r>
        <w:rPr>
          <w:rFonts w:ascii="Bookman Old Style" w:hAnsi="Bookman Old Style"/>
        </w:rPr>
        <w:t>с.</w:t>
      </w:r>
      <w:r>
        <w:rPr>
          <w:rFonts w:ascii="Bookman Old Style" w:hAnsi="Bookman Old Style"/>
          <w:lang w:val="uk-UA"/>
        </w:rPr>
        <w:t xml:space="preserve"> Слобода-</w:t>
      </w:r>
      <w:proofErr w:type="spellStart"/>
      <w:r>
        <w:rPr>
          <w:rFonts w:ascii="Bookman Old Style" w:hAnsi="Bookman Old Style"/>
          <w:lang w:val="uk-UA"/>
        </w:rPr>
        <w:t>Шоломківська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</w:p>
    <w:p w:rsidR="0055685E" w:rsidRPr="0055685E" w:rsidRDefault="0055685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Нежитлове приміщення станції </w:t>
      </w:r>
      <w:proofErr w:type="spellStart"/>
      <w:r>
        <w:rPr>
          <w:rFonts w:ascii="Bookman Old Style" w:hAnsi="Bookman Old Style"/>
          <w:lang w:val="uk-UA"/>
        </w:rPr>
        <w:t>знезалізнення</w:t>
      </w:r>
      <w:proofErr w:type="spellEnd"/>
      <w:r>
        <w:rPr>
          <w:rFonts w:ascii="Bookman Old Style" w:hAnsi="Bookman Old Style"/>
          <w:lang w:val="uk-UA"/>
        </w:rPr>
        <w:t xml:space="preserve"> в с. Слобода-</w:t>
      </w:r>
      <w:proofErr w:type="spellStart"/>
      <w:r>
        <w:rPr>
          <w:rFonts w:ascii="Bookman Old Style" w:hAnsi="Bookman Old Style"/>
          <w:lang w:val="uk-UA"/>
        </w:rPr>
        <w:t>Шоломківська</w:t>
      </w:r>
      <w:proofErr w:type="spellEnd"/>
      <w:r w:rsidRPr="00BB436F">
        <w:rPr>
          <w:rFonts w:ascii="Bookman Old Style" w:hAnsi="Bookman Old Style"/>
        </w:rPr>
        <w:t xml:space="preserve"> </w:t>
      </w:r>
      <w:proofErr w:type="spellStart"/>
      <w:r w:rsidRPr="00BB436F">
        <w:rPr>
          <w:rFonts w:ascii="Bookman Old Style" w:hAnsi="Bookman Old Style"/>
        </w:rPr>
        <w:t>Овруцького</w:t>
      </w:r>
      <w:proofErr w:type="spellEnd"/>
      <w:r w:rsidRPr="00BB436F">
        <w:rPr>
          <w:rFonts w:ascii="Bookman Old Style" w:hAnsi="Bookman Old Style"/>
        </w:rPr>
        <w:t xml:space="preserve"> району;</w:t>
      </w:r>
      <w:r>
        <w:rPr>
          <w:rFonts w:ascii="Bookman Old Style" w:hAnsi="Bookman Old Style"/>
          <w:lang w:val="uk-UA"/>
        </w:rPr>
        <w:t xml:space="preserve"> </w:t>
      </w:r>
    </w:p>
    <w:p w:rsidR="0055685E" w:rsidRPr="0055685E" w:rsidRDefault="0055685E" w:rsidP="008C06DE">
      <w:pPr>
        <w:pStyle w:val="a4"/>
        <w:numPr>
          <w:ilvl w:val="1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>Водонапірну башта в с. Слобода-</w:t>
      </w:r>
      <w:proofErr w:type="spellStart"/>
      <w:r>
        <w:rPr>
          <w:rFonts w:ascii="Bookman Old Style" w:hAnsi="Bookman Old Style"/>
          <w:lang w:val="uk-UA"/>
        </w:rPr>
        <w:t>Шоломківська</w:t>
      </w:r>
      <w:proofErr w:type="spellEnd"/>
      <w:r>
        <w:rPr>
          <w:rFonts w:ascii="Bookman Old Style" w:hAnsi="Bookman Old Style"/>
          <w:lang w:val="uk-UA"/>
        </w:rPr>
        <w:t xml:space="preserve"> Овруцького району.</w:t>
      </w:r>
    </w:p>
    <w:p w:rsidR="0055685E" w:rsidRDefault="0055685E" w:rsidP="0055685E">
      <w:pPr>
        <w:pStyle w:val="a4"/>
        <w:ind w:left="567" w:right="0"/>
        <w:rPr>
          <w:rFonts w:ascii="Bookman Old Style" w:hAnsi="Bookman Old Style"/>
          <w:lang w:val="uk-UA"/>
        </w:rPr>
      </w:pPr>
    </w:p>
    <w:p w:rsidR="0055685E" w:rsidRDefault="0046407C" w:rsidP="0055685E">
      <w:pPr>
        <w:pStyle w:val="a4"/>
        <w:ind w:left="567" w:right="0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Первісна, б</w:t>
      </w:r>
      <w:r w:rsidR="0055685E">
        <w:rPr>
          <w:rFonts w:ascii="Bookman Old Style" w:hAnsi="Bookman Old Style"/>
          <w:lang w:val="uk-UA"/>
        </w:rPr>
        <w:t>алансова</w:t>
      </w:r>
      <w:r>
        <w:rPr>
          <w:rFonts w:ascii="Bookman Old Style" w:hAnsi="Bookman Old Style"/>
          <w:lang w:val="uk-UA"/>
        </w:rPr>
        <w:t xml:space="preserve"> (</w:t>
      </w:r>
      <w:r w:rsidR="0055685E">
        <w:rPr>
          <w:rFonts w:ascii="Bookman Old Style" w:hAnsi="Bookman Old Style"/>
          <w:lang w:val="uk-UA"/>
        </w:rPr>
        <w:t>залишкова вартість</w:t>
      </w:r>
      <w:r>
        <w:rPr>
          <w:rFonts w:ascii="Bookman Old Style" w:hAnsi="Bookman Old Style"/>
          <w:lang w:val="uk-UA"/>
        </w:rPr>
        <w:t>)</w:t>
      </w:r>
      <w:r w:rsidR="0055685E">
        <w:rPr>
          <w:rFonts w:ascii="Bookman Old Style" w:hAnsi="Bookman Old Style"/>
          <w:lang w:val="uk-UA"/>
        </w:rPr>
        <w:t xml:space="preserve"> вказаних у п.1 даного рішення об’єктів складає 0 грн. </w:t>
      </w:r>
    </w:p>
    <w:p w:rsidR="00CB2B62" w:rsidRDefault="00CB2B62" w:rsidP="0055685E">
      <w:pPr>
        <w:pStyle w:val="a4"/>
        <w:ind w:left="567" w:right="0"/>
        <w:rPr>
          <w:rFonts w:ascii="Bookman Old Style" w:hAnsi="Bookman Old Style"/>
          <w:lang w:val="uk-UA"/>
        </w:rPr>
      </w:pPr>
    </w:p>
    <w:p w:rsidR="00CB2B62" w:rsidRDefault="0046407C" w:rsidP="00CB2B62">
      <w:pPr>
        <w:pStyle w:val="a4"/>
        <w:numPr>
          <w:ilvl w:val="0"/>
          <w:numId w:val="16"/>
        </w:numPr>
        <w:ind w:right="0"/>
        <w:rPr>
          <w:rFonts w:ascii="Bookman Old Style" w:hAnsi="Bookman Old Style"/>
        </w:rPr>
      </w:pPr>
      <w:r>
        <w:rPr>
          <w:rFonts w:ascii="Bookman Old Style" w:hAnsi="Bookman Old Style"/>
          <w:lang w:val="uk-UA"/>
        </w:rPr>
        <w:t xml:space="preserve">Затвердити Акти прийому- передачі майна, вказаного у п.1 даного </w:t>
      </w:r>
    </w:p>
    <w:p w:rsidR="0046407C" w:rsidRPr="00CB2B62" w:rsidRDefault="0046407C" w:rsidP="00CB2B62">
      <w:pPr>
        <w:pStyle w:val="a4"/>
        <w:ind w:left="-284" w:right="0"/>
        <w:rPr>
          <w:rFonts w:ascii="Bookman Old Style" w:hAnsi="Bookman Old Style"/>
        </w:rPr>
      </w:pPr>
      <w:bookmarkStart w:id="0" w:name="_GoBack"/>
      <w:bookmarkEnd w:id="0"/>
      <w:r w:rsidRPr="00CB2B62">
        <w:rPr>
          <w:rFonts w:ascii="Bookman Old Style" w:hAnsi="Bookman Old Style"/>
          <w:lang w:val="uk-UA"/>
        </w:rPr>
        <w:t>рішення (додаток).</w:t>
      </w:r>
    </w:p>
    <w:p w:rsidR="001A28E9" w:rsidRPr="008C06DE" w:rsidRDefault="001A28E9" w:rsidP="008C06DE">
      <w:pPr>
        <w:jc w:val="both"/>
        <w:rPr>
          <w:rFonts w:ascii="Bookman Old Style" w:hAnsi="Bookman Old Style"/>
          <w:lang w:val="uk-UA"/>
        </w:rPr>
      </w:pPr>
    </w:p>
    <w:p w:rsidR="00A268D6" w:rsidRPr="005D06AD" w:rsidRDefault="0046407C" w:rsidP="005D06AD">
      <w:pPr>
        <w:ind w:left="-284" w:firstLine="99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3</w:t>
      </w:r>
      <w:r w:rsidR="001A28E9">
        <w:rPr>
          <w:rFonts w:ascii="Bookman Old Style" w:hAnsi="Bookman Old Style"/>
          <w:lang w:val="uk-UA"/>
        </w:rPr>
        <w:t xml:space="preserve">. </w:t>
      </w:r>
      <w:r w:rsidR="008C06DE">
        <w:rPr>
          <w:rFonts w:ascii="Bookman Old Style" w:hAnsi="Bookman Old Style"/>
          <w:lang w:val="uk-UA"/>
        </w:rPr>
        <w:t>Відділу бухгалтерського обліку та консолідованої звітності Овруцької м</w:t>
      </w:r>
      <w:r w:rsidR="00EE60FA">
        <w:rPr>
          <w:rFonts w:ascii="Bookman Old Style" w:hAnsi="Bookman Old Style"/>
          <w:lang w:val="uk-UA"/>
        </w:rPr>
        <w:t>іської ради (</w:t>
      </w:r>
      <w:proofErr w:type="spellStart"/>
      <w:r w:rsidR="00EE60FA">
        <w:rPr>
          <w:rFonts w:ascii="Bookman Old Style" w:hAnsi="Bookman Old Style"/>
          <w:lang w:val="uk-UA"/>
        </w:rPr>
        <w:t>Стельникович</w:t>
      </w:r>
      <w:proofErr w:type="spellEnd"/>
      <w:r w:rsidR="00EE60FA">
        <w:rPr>
          <w:rFonts w:ascii="Bookman Old Style" w:hAnsi="Bookman Old Style"/>
          <w:lang w:val="uk-UA"/>
        </w:rPr>
        <w:t xml:space="preserve"> Т.Г.), </w:t>
      </w:r>
      <w:r w:rsidR="00D016F5" w:rsidRPr="005D06AD">
        <w:rPr>
          <w:rFonts w:ascii="Bookman Old Style" w:hAnsi="Bookman Old Style"/>
          <w:lang w:val="uk-UA"/>
        </w:rPr>
        <w:t>к</w:t>
      </w:r>
      <w:r w:rsidR="000F6F56" w:rsidRPr="005D06AD">
        <w:rPr>
          <w:rFonts w:ascii="Bookman Old Style" w:hAnsi="Bookman Old Style"/>
          <w:lang w:val="uk-UA"/>
        </w:rPr>
        <w:t>омунально</w:t>
      </w:r>
      <w:r>
        <w:rPr>
          <w:rFonts w:ascii="Bookman Old Style" w:hAnsi="Bookman Old Style"/>
          <w:lang w:val="uk-UA"/>
        </w:rPr>
        <w:t>му</w:t>
      </w:r>
      <w:r w:rsidR="000F6F56" w:rsidRPr="005D06AD">
        <w:rPr>
          <w:rFonts w:ascii="Bookman Old Style" w:hAnsi="Bookman Old Style"/>
          <w:lang w:val="uk-UA"/>
        </w:rPr>
        <w:t xml:space="preserve"> підприємств</w:t>
      </w:r>
      <w:r>
        <w:rPr>
          <w:rFonts w:ascii="Bookman Old Style" w:hAnsi="Bookman Old Style"/>
          <w:lang w:val="uk-UA"/>
        </w:rPr>
        <w:t>у</w:t>
      </w:r>
      <w:r w:rsidR="00D016F5" w:rsidRPr="005D06AD">
        <w:rPr>
          <w:rFonts w:ascii="Bookman Old Style" w:hAnsi="Bookman Old Style"/>
          <w:lang w:val="uk-UA"/>
        </w:rPr>
        <w:t xml:space="preserve"> «</w:t>
      </w:r>
      <w:r w:rsidR="009F01A0">
        <w:rPr>
          <w:rFonts w:ascii="Bookman Old Style" w:hAnsi="Bookman Old Style"/>
          <w:lang w:val="uk-UA"/>
        </w:rPr>
        <w:t>Відродження</w:t>
      </w:r>
      <w:r w:rsidR="000F6F56" w:rsidRPr="005D06AD">
        <w:rPr>
          <w:rFonts w:ascii="Bookman Old Style" w:hAnsi="Bookman Old Style"/>
          <w:lang w:val="uk-UA"/>
        </w:rPr>
        <w:t>»</w:t>
      </w:r>
      <w:r w:rsidR="00107696" w:rsidRPr="005D06AD">
        <w:rPr>
          <w:rFonts w:ascii="Bookman Old Style" w:hAnsi="Bookman Old Style"/>
          <w:lang w:val="uk-UA"/>
        </w:rPr>
        <w:t xml:space="preserve"> Овруцької міської ради</w:t>
      </w:r>
      <w:r>
        <w:rPr>
          <w:rFonts w:ascii="Bookman Old Style" w:hAnsi="Bookman Old Style"/>
          <w:lang w:val="uk-UA"/>
        </w:rPr>
        <w:t xml:space="preserve"> (</w:t>
      </w:r>
      <w:proofErr w:type="spellStart"/>
      <w:r>
        <w:rPr>
          <w:rFonts w:ascii="Bookman Old Style" w:hAnsi="Bookman Old Style"/>
          <w:lang w:val="uk-UA"/>
        </w:rPr>
        <w:t>Чичирко</w:t>
      </w:r>
      <w:proofErr w:type="spellEnd"/>
      <w:r>
        <w:rPr>
          <w:rFonts w:ascii="Bookman Old Style" w:hAnsi="Bookman Old Style"/>
          <w:lang w:val="uk-UA"/>
        </w:rPr>
        <w:t xml:space="preserve"> М.В.)</w:t>
      </w:r>
      <w:r w:rsidR="001A28E9">
        <w:rPr>
          <w:rFonts w:ascii="Bookman Old Style" w:hAnsi="Bookman Old Style"/>
          <w:lang w:val="uk-UA"/>
        </w:rPr>
        <w:t xml:space="preserve"> </w:t>
      </w:r>
      <w:proofErr w:type="spellStart"/>
      <w:r w:rsidR="00EE60FA">
        <w:rPr>
          <w:rFonts w:ascii="Bookman Old Style" w:hAnsi="Bookman Old Style"/>
          <w:lang w:val="uk-UA"/>
        </w:rPr>
        <w:t>внести</w:t>
      </w:r>
      <w:proofErr w:type="spellEnd"/>
      <w:r w:rsidR="00EE60FA">
        <w:rPr>
          <w:rFonts w:ascii="Bookman Old Style" w:hAnsi="Bookman Old Style"/>
          <w:lang w:val="uk-UA"/>
        </w:rPr>
        <w:t xml:space="preserve"> відповідні зміни до реєстр</w:t>
      </w:r>
      <w:r>
        <w:rPr>
          <w:rFonts w:ascii="Bookman Old Style" w:hAnsi="Bookman Old Style"/>
          <w:lang w:val="uk-UA"/>
        </w:rPr>
        <w:t>ів</w:t>
      </w:r>
      <w:r w:rsidR="00EE60FA">
        <w:rPr>
          <w:rFonts w:ascii="Bookman Old Style" w:hAnsi="Bookman Old Style"/>
          <w:lang w:val="uk-UA"/>
        </w:rPr>
        <w:t xml:space="preserve"> бухгалтерського обліку</w:t>
      </w:r>
      <w:r>
        <w:rPr>
          <w:rFonts w:ascii="Bookman Old Style" w:hAnsi="Bookman Old Style"/>
          <w:lang w:val="uk-UA"/>
        </w:rPr>
        <w:t xml:space="preserve">. </w:t>
      </w:r>
    </w:p>
    <w:p w:rsidR="002003A2" w:rsidRPr="005D06AD" w:rsidRDefault="002003A2" w:rsidP="005D06AD">
      <w:pPr>
        <w:ind w:left="-284" w:right="-141" w:firstLine="142"/>
        <w:jc w:val="both"/>
        <w:rPr>
          <w:rFonts w:ascii="Bookman Old Style" w:hAnsi="Bookman Old Style"/>
          <w:lang w:val="uk-UA"/>
        </w:rPr>
      </w:pPr>
    </w:p>
    <w:p w:rsidR="00B85947" w:rsidRPr="005D06AD" w:rsidRDefault="0046407C" w:rsidP="00713B2A">
      <w:pPr>
        <w:ind w:left="-284" w:firstLine="992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4</w:t>
      </w:r>
      <w:r w:rsidR="00B85947" w:rsidRPr="005D06AD">
        <w:rPr>
          <w:rFonts w:ascii="Bookman Old Style" w:hAnsi="Bookman Old Style"/>
          <w:lang w:val="uk-UA"/>
        </w:rPr>
        <w:t>.</w:t>
      </w:r>
      <w:r w:rsidR="00107696" w:rsidRPr="005D06AD">
        <w:rPr>
          <w:rFonts w:ascii="Bookman Old Style" w:hAnsi="Bookman Old Style"/>
          <w:lang w:val="uk-UA"/>
        </w:rPr>
        <w:t xml:space="preserve"> </w:t>
      </w:r>
      <w:r w:rsidR="00AC44E2" w:rsidRPr="005D06AD">
        <w:rPr>
          <w:rFonts w:ascii="Bookman Old Style" w:hAnsi="Bookman Old Style"/>
          <w:lang w:val="uk-UA"/>
        </w:rPr>
        <w:t xml:space="preserve">Контроль за виконанням даного рішення покласти на </w:t>
      </w:r>
      <w:r w:rsidR="00107696" w:rsidRPr="005D06AD">
        <w:rPr>
          <w:rFonts w:ascii="Bookman Old Style" w:hAnsi="Bookman Old Style"/>
          <w:lang w:val="uk-UA"/>
        </w:rPr>
        <w:t>відділ комунально</w:t>
      </w:r>
      <w:r w:rsidR="00713B2A">
        <w:rPr>
          <w:rFonts w:ascii="Bookman Old Style" w:hAnsi="Bookman Old Style"/>
          <w:lang w:val="uk-UA"/>
        </w:rPr>
        <w:t xml:space="preserve">ї власності </w:t>
      </w:r>
      <w:r w:rsidR="00717B01" w:rsidRPr="005D06AD">
        <w:rPr>
          <w:rFonts w:ascii="Bookman Old Style" w:hAnsi="Bookman Old Style"/>
          <w:lang w:val="uk-UA"/>
        </w:rPr>
        <w:t>Овруцької міської ради</w:t>
      </w:r>
      <w:r w:rsidR="000F6F56" w:rsidRPr="005D06AD">
        <w:rPr>
          <w:rFonts w:ascii="Bookman Old Style" w:hAnsi="Bookman Old Style"/>
          <w:lang w:val="uk-UA"/>
        </w:rPr>
        <w:t xml:space="preserve"> (</w:t>
      </w:r>
      <w:proofErr w:type="spellStart"/>
      <w:r w:rsidR="000F6F56" w:rsidRPr="005D06AD">
        <w:rPr>
          <w:rFonts w:ascii="Bookman Old Style" w:hAnsi="Bookman Old Style"/>
          <w:lang w:val="uk-UA"/>
        </w:rPr>
        <w:t>Макаревич</w:t>
      </w:r>
      <w:proofErr w:type="spellEnd"/>
      <w:r w:rsidR="000F6F56" w:rsidRPr="005D06AD">
        <w:rPr>
          <w:rFonts w:ascii="Bookman Old Style" w:hAnsi="Bookman Old Style"/>
          <w:lang w:val="uk-UA"/>
        </w:rPr>
        <w:t xml:space="preserve"> С</w:t>
      </w:r>
      <w:r w:rsidR="00D016F5" w:rsidRPr="005D06AD">
        <w:rPr>
          <w:rFonts w:ascii="Bookman Old Style" w:hAnsi="Bookman Old Style"/>
          <w:lang w:val="uk-UA"/>
        </w:rPr>
        <w:t>.В</w:t>
      </w:r>
      <w:r w:rsidR="009F01A0">
        <w:rPr>
          <w:rFonts w:ascii="Bookman Old Style" w:hAnsi="Bookman Old Style"/>
          <w:lang w:val="uk-UA"/>
        </w:rPr>
        <w:t>.</w:t>
      </w:r>
      <w:r w:rsidR="00D016F5" w:rsidRPr="005D06AD">
        <w:rPr>
          <w:rFonts w:ascii="Bookman Old Style" w:hAnsi="Bookman Old Style"/>
          <w:lang w:val="uk-UA"/>
        </w:rPr>
        <w:t>)</w:t>
      </w:r>
      <w:r>
        <w:rPr>
          <w:rFonts w:ascii="Bookman Old Style" w:hAnsi="Bookman Old Style"/>
          <w:lang w:val="uk-UA"/>
        </w:rPr>
        <w:t>, відділу бухгалтерського обліку та консолідованої звітності Овруцької міської ради (</w:t>
      </w:r>
      <w:proofErr w:type="spellStart"/>
      <w:r>
        <w:rPr>
          <w:rFonts w:ascii="Bookman Old Style" w:hAnsi="Bookman Old Style"/>
          <w:lang w:val="uk-UA"/>
        </w:rPr>
        <w:t>Стельникович</w:t>
      </w:r>
      <w:proofErr w:type="spellEnd"/>
      <w:r>
        <w:rPr>
          <w:rFonts w:ascii="Bookman Old Style" w:hAnsi="Bookman Old Style"/>
          <w:lang w:val="uk-UA"/>
        </w:rPr>
        <w:t xml:space="preserve"> Т.Г.) </w:t>
      </w:r>
      <w:r w:rsidR="00D016F5" w:rsidRPr="005D06AD">
        <w:rPr>
          <w:rFonts w:ascii="Bookman Old Style" w:hAnsi="Bookman Old Style"/>
          <w:lang w:val="uk-UA"/>
        </w:rPr>
        <w:t>та директора КП «</w:t>
      </w:r>
      <w:r w:rsidR="009F01A0">
        <w:rPr>
          <w:rFonts w:ascii="Bookman Old Style" w:hAnsi="Bookman Old Style"/>
          <w:lang w:val="uk-UA"/>
        </w:rPr>
        <w:t>Відродження</w:t>
      </w:r>
      <w:r w:rsidR="000F6F56" w:rsidRPr="005D06AD">
        <w:rPr>
          <w:rFonts w:ascii="Bookman Old Style" w:hAnsi="Bookman Old Style"/>
          <w:lang w:val="uk-UA"/>
        </w:rPr>
        <w:t>»</w:t>
      </w:r>
      <w:r w:rsidR="00107696" w:rsidRPr="005D06AD">
        <w:rPr>
          <w:rFonts w:ascii="Bookman Old Style" w:hAnsi="Bookman Old Style"/>
          <w:lang w:val="uk-UA"/>
        </w:rPr>
        <w:t xml:space="preserve"> Овр</w:t>
      </w:r>
      <w:r w:rsidR="00D016F5" w:rsidRPr="005D06AD">
        <w:rPr>
          <w:rFonts w:ascii="Bookman Old Style" w:hAnsi="Bookman Old Style"/>
          <w:lang w:val="uk-UA"/>
        </w:rPr>
        <w:t xml:space="preserve">уцької </w:t>
      </w:r>
      <w:r w:rsidR="008C06DE">
        <w:rPr>
          <w:rFonts w:ascii="Bookman Old Style" w:hAnsi="Bookman Old Style"/>
          <w:lang w:val="uk-UA"/>
        </w:rPr>
        <w:t xml:space="preserve">міської ради </w:t>
      </w:r>
      <w:proofErr w:type="spellStart"/>
      <w:r w:rsidR="008C06DE">
        <w:rPr>
          <w:rFonts w:ascii="Bookman Old Style" w:hAnsi="Bookman Old Style"/>
          <w:lang w:val="uk-UA"/>
        </w:rPr>
        <w:t>Чичирка</w:t>
      </w:r>
      <w:proofErr w:type="spellEnd"/>
      <w:r w:rsidR="00713B2A">
        <w:rPr>
          <w:rFonts w:ascii="Bookman Old Style" w:hAnsi="Bookman Old Style"/>
          <w:lang w:val="uk-UA"/>
        </w:rPr>
        <w:t xml:space="preserve"> М.В</w:t>
      </w:r>
      <w:r w:rsidR="009F01A0">
        <w:rPr>
          <w:rFonts w:ascii="Bookman Old Style" w:hAnsi="Bookman Old Style"/>
          <w:lang w:val="uk-UA"/>
        </w:rPr>
        <w:t>.</w:t>
      </w:r>
    </w:p>
    <w:p w:rsidR="00107696" w:rsidRPr="008029A2" w:rsidRDefault="00107696" w:rsidP="00B85947">
      <w:pPr>
        <w:pStyle w:val="a9"/>
        <w:ind w:left="0"/>
        <w:rPr>
          <w:lang w:val="uk-UA"/>
        </w:rPr>
      </w:pPr>
    </w:p>
    <w:p w:rsidR="00717B01" w:rsidRDefault="00717B01" w:rsidP="00B85947">
      <w:pPr>
        <w:pStyle w:val="a9"/>
        <w:ind w:left="0"/>
        <w:rPr>
          <w:sz w:val="28"/>
          <w:szCs w:val="28"/>
          <w:lang w:val="uk-UA"/>
        </w:rPr>
      </w:pPr>
    </w:p>
    <w:p w:rsidR="00713B2A" w:rsidRPr="00C07925" w:rsidRDefault="00713B2A" w:rsidP="00B85947">
      <w:pPr>
        <w:pStyle w:val="a9"/>
        <w:ind w:left="0"/>
        <w:rPr>
          <w:sz w:val="28"/>
          <w:szCs w:val="28"/>
          <w:lang w:val="uk-UA"/>
        </w:rPr>
      </w:pPr>
    </w:p>
    <w:p w:rsidR="00717B01" w:rsidRPr="00B458F0" w:rsidRDefault="00717B01" w:rsidP="00717B01">
      <w:pPr>
        <w:pStyle w:val="a8"/>
        <w:ind w:left="0"/>
        <w:jc w:val="both"/>
        <w:rPr>
          <w:rFonts w:ascii="Bookman Old Style" w:hAnsi="Bookman Old Style"/>
          <w:lang w:val="uk-UA"/>
        </w:rPr>
      </w:pPr>
      <w:r w:rsidRPr="00B458F0">
        <w:rPr>
          <w:rFonts w:ascii="Bookman Old Style" w:hAnsi="Bookman Old Style"/>
          <w:lang w:val="uk-UA"/>
        </w:rPr>
        <w:t>Міський голова</w:t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</w:r>
      <w:r w:rsidRPr="00B458F0">
        <w:rPr>
          <w:rFonts w:ascii="Bookman Old Style" w:hAnsi="Bookman Old Style"/>
          <w:lang w:val="uk-UA"/>
        </w:rPr>
        <w:tab/>
        <w:t>І.</w:t>
      </w:r>
      <w:r w:rsidR="009F01A0">
        <w:rPr>
          <w:rFonts w:ascii="Bookman Old Style" w:hAnsi="Bookman Old Style"/>
          <w:lang w:val="uk-UA"/>
        </w:rPr>
        <w:t xml:space="preserve"> </w:t>
      </w:r>
      <w:r w:rsidRPr="00B458F0">
        <w:rPr>
          <w:rFonts w:ascii="Bookman Old Style" w:hAnsi="Bookman Old Style"/>
          <w:lang w:val="uk-UA"/>
        </w:rPr>
        <w:t xml:space="preserve">Я. Коруд </w:t>
      </w:r>
    </w:p>
    <w:p w:rsidR="00AC44E2" w:rsidRDefault="00AC44E2" w:rsidP="00B85947">
      <w:pPr>
        <w:ind w:left="765"/>
        <w:jc w:val="both"/>
        <w:rPr>
          <w:rFonts w:ascii="Bookman Old Style" w:hAnsi="Bookman Old Style"/>
          <w:lang w:val="uk-UA"/>
        </w:rPr>
      </w:pPr>
    </w:p>
    <w:sectPr w:rsidR="00AC44E2" w:rsidSect="00CB2B62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276D9"/>
    <w:multiLevelType w:val="multilevel"/>
    <w:tmpl w:val="85327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 w15:restartNumberingAfterBreak="0">
    <w:nsid w:val="04032720"/>
    <w:multiLevelType w:val="hybridMultilevel"/>
    <w:tmpl w:val="372E72AC"/>
    <w:lvl w:ilvl="0" w:tplc="446A013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 w15:restartNumberingAfterBreak="0">
    <w:nsid w:val="15771CE5"/>
    <w:multiLevelType w:val="multilevel"/>
    <w:tmpl w:val="609A4E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F1A55B5"/>
    <w:multiLevelType w:val="hybridMultilevel"/>
    <w:tmpl w:val="054812EE"/>
    <w:lvl w:ilvl="0" w:tplc="4BE870BA">
      <w:start w:val="1"/>
      <w:numFmt w:val="bullet"/>
      <w:lvlText w:val="-"/>
      <w:lvlJc w:val="left"/>
      <w:pPr>
        <w:ind w:left="1353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 w15:restartNumberingAfterBreak="0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7" w15:restartNumberingAfterBreak="0">
    <w:nsid w:val="3B671881"/>
    <w:multiLevelType w:val="hybridMultilevel"/>
    <w:tmpl w:val="AE846B14"/>
    <w:lvl w:ilvl="0" w:tplc="741CB86C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4B46549"/>
    <w:multiLevelType w:val="hybridMultilevel"/>
    <w:tmpl w:val="BD422930"/>
    <w:lvl w:ilvl="0" w:tplc="02943C9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8AF1905"/>
    <w:multiLevelType w:val="multilevel"/>
    <w:tmpl w:val="60983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1" w15:restartNumberingAfterBreak="0">
    <w:nsid w:val="54AD30B2"/>
    <w:multiLevelType w:val="hybridMultilevel"/>
    <w:tmpl w:val="E27653C4"/>
    <w:lvl w:ilvl="0" w:tplc="CC7C703A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56A37599"/>
    <w:multiLevelType w:val="multilevel"/>
    <w:tmpl w:val="90242BC0"/>
    <w:lvl w:ilvl="0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3" w15:restartNumberingAfterBreak="0">
    <w:nsid w:val="7A020433"/>
    <w:multiLevelType w:val="multilevel"/>
    <w:tmpl w:val="2482028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4" w15:restartNumberingAfterBreak="0">
    <w:nsid w:val="7F604945"/>
    <w:multiLevelType w:val="hybridMultilevel"/>
    <w:tmpl w:val="1AE29580"/>
    <w:lvl w:ilvl="0" w:tplc="5BC4F262">
      <w:numFmt w:val="bullet"/>
      <w:lvlText w:val="-"/>
      <w:lvlJc w:val="left"/>
      <w:pPr>
        <w:ind w:left="1125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5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5"/>
    <w:lvlOverride w:ilvl="0">
      <w:lvl w:ilvl="0">
        <w:numFmt w:val="decimal"/>
        <w:lvlText w:val="%1."/>
        <w:lvlJc w:val="left"/>
      </w:lvl>
    </w:lvlOverride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3"/>
  </w:num>
  <w:num w:numId="10">
    <w:abstractNumId w:val="13"/>
  </w:num>
  <w:num w:numId="11">
    <w:abstractNumId w:val="4"/>
  </w:num>
  <w:num w:numId="12">
    <w:abstractNumId w:val="9"/>
    <w:lvlOverride w:ilvl="0">
      <w:lvl w:ilvl="0">
        <w:numFmt w:val="decimal"/>
        <w:lvlText w:val="%1."/>
        <w:lvlJc w:val="left"/>
      </w:lvl>
    </w:lvlOverride>
  </w:num>
  <w:num w:numId="13">
    <w:abstractNumId w:val="11"/>
  </w:num>
  <w:num w:numId="14">
    <w:abstractNumId w:val="8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04"/>
    <w:rsid w:val="00040B64"/>
    <w:rsid w:val="00046B04"/>
    <w:rsid w:val="00050635"/>
    <w:rsid w:val="000937CA"/>
    <w:rsid w:val="00094EB3"/>
    <w:rsid w:val="000A427F"/>
    <w:rsid w:val="000B70AE"/>
    <w:rsid w:val="000C4A46"/>
    <w:rsid w:val="000D6B5A"/>
    <w:rsid w:val="000E12FA"/>
    <w:rsid w:val="000E3322"/>
    <w:rsid w:val="000F2FA4"/>
    <w:rsid w:val="000F6F56"/>
    <w:rsid w:val="00107696"/>
    <w:rsid w:val="001167DA"/>
    <w:rsid w:val="0013177F"/>
    <w:rsid w:val="00177B06"/>
    <w:rsid w:val="001958A1"/>
    <w:rsid w:val="001A28E9"/>
    <w:rsid w:val="001A2C70"/>
    <w:rsid w:val="001A7DEE"/>
    <w:rsid w:val="001E67EB"/>
    <w:rsid w:val="001F3772"/>
    <w:rsid w:val="002003A2"/>
    <w:rsid w:val="0023284F"/>
    <w:rsid w:val="002368CF"/>
    <w:rsid w:val="002C00C1"/>
    <w:rsid w:val="002C1427"/>
    <w:rsid w:val="002E00D5"/>
    <w:rsid w:val="002E12EC"/>
    <w:rsid w:val="00335ADA"/>
    <w:rsid w:val="00346D0A"/>
    <w:rsid w:val="00364656"/>
    <w:rsid w:val="00373511"/>
    <w:rsid w:val="003A3974"/>
    <w:rsid w:val="003F56DF"/>
    <w:rsid w:val="00453D6E"/>
    <w:rsid w:val="0046407C"/>
    <w:rsid w:val="004729BC"/>
    <w:rsid w:val="004D24D2"/>
    <w:rsid w:val="004E5F5D"/>
    <w:rsid w:val="00500F04"/>
    <w:rsid w:val="005365E9"/>
    <w:rsid w:val="0055685E"/>
    <w:rsid w:val="00577DF5"/>
    <w:rsid w:val="00593A67"/>
    <w:rsid w:val="005B694E"/>
    <w:rsid w:val="005C35CC"/>
    <w:rsid w:val="005C4AE9"/>
    <w:rsid w:val="005D06AD"/>
    <w:rsid w:val="005D5458"/>
    <w:rsid w:val="00620763"/>
    <w:rsid w:val="00624D42"/>
    <w:rsid w:val="00671073"/>
    <w:rsid w:val="00694A67"/>
    <w:rsid w:val="006C78FC"/>
    <w:rsid w:val="00705526"/>
    <w:rsid w:val="00713B2A"/>
    <w:rsid w:val="00717B01"/>
    <w:rsid w:val="00724833"/>
    <w:rsid w:val="00750D90"/>
    <w:rsid w:val="007709B5"/>
    <w:rsid w:val="007761C2"/>
    <w:rsid w:val="00781D7D"/>
    <w:rsid w:val="007B0AE3"/>
    <w:rsid w:val="007B6056"/>
    <w:rsid w:val="007F0CA6"/>
    <w:rsid w:val="007F1181"/>
    <w:rsid w:val="008029A2"/>
    <w:rsid w:val="008273C0"/>
    <w:rsid w:val="00854406"/>
    <w:rsid w:val="008C06DE"/>
    <w:rsid w:val="00905CEF"/>
    <w:rsid w:val="0093157C"/>
    <w:rsid w:val="00932176"/>
    <w:rsid w:val="00956DE4"/>
    <w:rsid w:val="00957E9B"/>
    <w:rsid w:val="00967722"/>
    <w:rsid w:val="009A23C5"/>
    <w:rsid w:val="009C1DCE"/>
    <w:rsid w:val="009C3022"/>
    <w:rsid w:val="009D315A"/>
    <w:rsid w:val="009E0759"/>
    <w:rsid w:val="009E78DF"/>
    <w:rsid w:val="009F01A0"/>
    <w:rsid w:val="00A17D93"/>
    <w:rsid w:val="00A268D6"/>
    <w:rsid w:val="00A30622"/>
    <w:rsid w:val="00A34C60"/>
    <w:rsid w:val="00A44B92"/>
    <w:rsid w:val="00A60B03"/>
    <w:rsid w:val="00A76256"/>
    <w:rsid w:val="00AB291F"/>
    <w:rsid w:val="00AB2A88"/>
    <w:rsid w:val="00AC44E2"/>
    <w:rsid w:val="00B1297E"/>
    <w:rsid w:val="00B20440"/>
    <w:rsid w:val="00B205B4"/>
    <w:rsid w:val="00B21809"/>
    <w:rsid w:val="00B24336"/>
    <w:rsid w:val="00B458F0"/>
    <w:rsid w:val="00B85947"/>
    <w:rsid w:val="00BA2418"/>
    <w:rsid w:val="00BA4460"/>
    <w:rsid w:val="00BB436F"/>
    <w:rsid w:val="00C02672"/>
    <w:rsid w:val="00C07925"/>
    <w:rsid w:val="00C42E0E"/>
    <w:rsid w:val="00C83A60"/>
    <w:rsid w:val="00C840C3"/>
    <w:rsid w:val="00C87D52"/>
    <w:rsid w:val="00CA36EA"/>
    <w:rsid w:val="00CB2B62"/>
    <w:rsid w:val="00CE4EED"/>
    <w:rsid w:val="00CE74DF"/>
    <w:rsid w:val="00D016F5"/>
    <w:rsid w:val="00D266F4"/>
    <w:rsid w:val="00D32644"/>
    <w:rsid w:val="00D811C9"/>
    <w:rsid w:val="00D84F58"/>
    <w:rsid w:val="00D90E94"/>
    <w:rsid w:val="00DE3CFA"/>
    <w:rsid w:val="00DF5DA1"/>
    <w:rsid w:val="00DF7102"/>
    <w:rsid w:val="00DF78C7"/>
    <w:rsid w:val="00E35C94"/>
    <w:rsid w:val="00E559CA"/>
    <w:rsid w:val="00E731B8"/>
    <w:rsid w:val="00E74988"/>
    <w:rsid w:val="00E76AD3"/>
    <w:rsid w:val="00E945E8"/>
    <w:rsid w:val="00EA12EB"/>
    <w:rsid w:val="00ED156E"/>
    <w:rsid w:val="00EE60FA"/>
    <w:rsid w:val="00F02224"/>
    <w:rsid w:val="00F32983"/>
    <w:rsid w:val="00FA4913"/>
    <w:rsid w:val="00FB1A38"/>
    <w:rsid w:val="00FC19A8"/>
    <w:rsid w:val="00FC6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1DD344-D6BF-44AB-98D0-3300EFEB8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8E9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link w:val="a5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6">
    <w:name w:val="Balloon Text"/>
    <w:basedOn w:val="a"/>
    <w:link w:val="a7"/>
    <w:rsid w:val="00BA446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8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character" w:customStyle="1" w:styleId="a5">
    <w:name w:val="Основной текст Знак"/>
    <w:link w:val="a4"/>
    <w:rsid w:val="00AC44E2"/>
    <w:rPr>
      <w:rFonts w:ascii="Courier New" w:hAnsi="Courier New"/>
      <w:sz w:val="24"/>
    </w:rPr>
  </w:style>
  <w:style w:type="paragraph" w:styleId="a9">
    <w:name w:val="Body Text Indent"/>
    <w:basedOn w:val="a"/>
    <w:link w:val="aa"/>
    <w:rsid w:val="00C07925"/>
    <w:pPr>
      <w:spacing w:after="120"/>
      <w:ind w:left="283"/>
    </w:pPr>
  </w:style>
  <w:style w:type="character" w:customStyle="1" w:styleId="aa">
    <w:name w:val="Основной текст с отступом Знак"/>
    <w:link w:val="a9"/>
    <w:rsid w:val="00C07925"/>
    <w:rPr>
      <w:rFonts w:eastAsia="Calibri"/>
      <w:sz w:val="24"/>
      <w:szCs w:val="24"/>
    </w:rPr>
  </w:style>
  <w:style w:type="table" w:styleId="ab">
    <w:name w:val="Table Grid"/>
    <w:basedOn w:val="a1"/>
    <w:rsid w:val="00A34C6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Admin</dc:creator>
  <cp:lastModifiedBy>Admin</cp:lastModifiedBy>
  <cp:revision>2</cp:revision>
  <cp:lastPrinted>2020-08-18T05:29:00Z</cp:lastPrinted>
  <dcterms:created xsi:type="dcterms:W3CDTF">2020-08-21T12:06:00Z</dcterms:created>
  <dcterms:modified xsi:type="dcterms:W3CDTF">2020-08-21T12:06:00Z</dcterms:modified>
</cp:coreProperties>
</file>