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63B9" w:rsidRPr="00CD088D" w:rsidRDefault="009563B9" w:rsidP="00CD088D">
      <w:pPr>
        <w:ind w:left="3540" w:firstLine="708"/>
        <w:rPr>
          <w:rFonts w:ascii="Bookman Old Style" w:hAnsi="Bookman Old Style"/>
          <w:noProof/>
          <w:lang w:val="uk-UA"/>
        </w:rPr>
      </w:pPr>
      <w:r>
        <w:rPr>
          <w:rFonts w:ascii="Bookman Old Style" w:hAnsi="Bookman Old Style"/>
          <w:noProof/>
          <w:lang w:eastAsia="ru-RU" w:bidi="ar-SA"/>
        </w:rPr>
        <w:drawing>
          <wp:inline distT="0" distB="0" distL="0" distR="0" wp14:anchorId="64AFC37E" wp14:editId="45EBAF4F">
            <wp:extent cx="571500" cy="68580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lum bright="40000"/>
                    </a:blip>
                    <a:srcRect/>
                    <a:stretch>
                      <a:fillRect/>
                    </a:stretch>
                  </pic:blipFill>
                  <pic:spPr bwMode="auto">
                    <a:xfrm>
                      <a:off x="0" y="0"/>
                      <a:ext cx="571500" cy="685800"/>
                    </a:xfrm>
                    <a:prstGeom prst="rect">
                      <a:avLst/>
                    </a:prstGeom>
                    <a:noFill/>
                    <a:ln w="9525">
                      <a:noFill/>
                      <a:miter lim="800000"/>
                      <a:headEnd/>
                      <a:tailEnd/>
                    </a:ln>
                  </pic:spPr>
                </pic:pic>
              </a:graphicData>
            </a:graphic>
          </wp:inline>
        </w:drawing>
      </w:r>
    </w:p>
    <w:p w:rsidR="009563B9" w:rsidRDefault="009563B9" w:rsidP="00CD088D">
      <w:pPr>
        <w:jc w:val="center"/>
        <w:outlineLvl w:val="0"/>
        <w:rPr>
          <w:rFonts w:ascii="Bookman Old Style" w:hAnsi="Bookman Old Style"/>
        </w:rPr>
      </w:pPr>
      <w:r>
        <w:rPr>
          <w:rFonts w:ascii="Bookman Old Style" w:hAnsi="Bookman Old Style"/>
        </w:rPr>
        <w:t>У К Р А Ї Н А</w:t>
      </w:r>
    </w:p>
    <w:p w:rsidR="009563B9" w:rsidRDefault="009563B9" w:rsidP="00CD088D">
      <w:pPr>
        <w:pStyle w:val="a5"/>
        <w:outlineLvl w:val="0"/>
        <w:rPr>
          <w:b w:val="0"/>
          <w:sz w:val="24"/>
        </w:rPr>
      </w:pPr>
      <w:r>
        <w:rPr>
          <w:b w:val="0"/>
          <w:sz w:val="24"/>
        </w:rPr>
        <w:t xml:space="preserve">Овруцька міська рада </w:t>
      </w:r>
    </w:p>
    <w:p w:rsidR="009563B9" w:rsidRDefault="009563B9" w:rsidP="00CD088D">
      <w:pPr>
        <w:rPr>
          <w:rFonts w:ascii="Bookman Old Style" w:hAnsi="Bookman Old Style"/>
        </w:rPr>
      </w:pPr>
    </w:p>
    <w:p w:rsidR="009563B9" w:rsidRDefault="009563B9" w:rsidP="00CD088D">
      <w:pPr>
        <w:jc w:val="center"/>
        <w:rPr>
          <w:rFonts w:ascii="Bookman Old Style" w:hAnsi="Bookman Old Style"/>
          <w:b/>
          <w:i/>
        </w:rPr>
      </w:pPr>
      <w:r>
        <w:rPr>
          <w:rFonts w:ascii="Bookman Old Style" w:hAnsi="Bookman Old Style"/>
          <w:b/>
          <w:i/>
        </w:rPr>
        <w:t xml:space="preserve">Р І Ш Е Н </w:t>
      </w:r>
      <w:proofErr w:type="spellStart"/>
      <w:r>
        <w:rPr>
          <w:rFonts w:ascii="Bookman Old Style" w:hAnsi="Bookman Old Style"/>
          <w:b/>
          <w:i/>
        </w:rPr>
        <w:t>Н</w:t>
      </w:r>
      <w:proofErr w:type="spellEnd"/>
      <w:r>
        <w:rPr>
          <w:rFonts w:ascii="Bookman Old Style" w:hAnsi="Bookman Old Style"/>
          <w:b/>
          <w:i/>
        </w:rPr>
        <w:t xml:space="preserve"> Я</w:t>
      </w:r>
    </w:p>
    <w:p w:rsidR="009563B9" w:rsidRPr="00944A21" w:rsidRDefault="009563B9" w:rsidP="00CD088D">
      <w:pPr>
        <w:rPr>
          <w:rFonts w:ascii="Bookman Old Style" w:hAnsi="Bookman Old Style"/>
          <w:lang w:val="uk-UA"/>
        </w:rPr>
      </w:pPr>
    </w:p>
    <w:p w:rsidR="009563B9" w:rsidRDefault="00944A21" w:rsidP="00CD088D">
      <w:pPr>
        <w:rPr>
          <w:rFonts w:ascii="Bookman Old Style" w:hAnsi="Bookman Old Style"/>
          <w:i/>
        </w:rPr>
      </w:pPr>
      <w:proofErr w:type="spellStart"/>
      <w:r w:rsidRPr="00944A21">
        <w:rPr>
          <w:rFonts w:ascii="Bookman Old Style" w:hAnsi="Bookman Old Style"/>
          <w:lang w:val="uk-UA"/>
        </w:rPr>
        <w:t>Пятдесята</w:t>
      </w:r>
      <w:proofErr w:type="spellEnd"/>
      <w:r w:rsidRPr="00944A21">
        <w:rPr>
          <w:rFonts w:ascii="Bookman Old Style" w:hAnsi="Bookman Old Style"/>
          <w:lang w:val="uk-UA"/>
        </w:rPr>
        <w:t xml:space="preserve"> </w:t>
      </w:r>
      <w:r w:rsidR="009563B9" w:rsidRPr="00944A21">
        <w:rPr>
          <w:rFonts w:ascii="Bookman Old Style" w:hAnsi="Bookman Old Style"/>
        </w:rPr>
        <w:t xml:space="preserve"> </w:t>
      </w:r>
      <w:proofErr w:type="spellStart"/>
      <w:r w:rsidR="009563B9" w:rsidRPr="00944A21">
        <w:rPr>
          <w:rFonts w:ascii="Bookman Old Style" w:hAnsi="Bookman Old Style"/>
        </w:rPr>
        <w:t>сесія</w:t>
      </w:r>
      <w:proofErr w:type="spellEnd"/>
      <w:r w:rsidR="009563B9" w:rsidRPr="00944A21">
        <w:rPr>
          <w:rFonts w:ascii="Bookman Old Style" w:hAnsi="Bookman Old Style"/>
        </w:rPr>
        <w:tab/>
      </w:r>
      <w:r w:rsidR="009563B9" w:rsidRPr="00944A21">
        <w:rPr>
          <w:rFonts w:ascii="Bookman Old Style" w:hAnsi="Bookman Old Style"/>
        </w:rPr>
        <w:tab/>
      </w:r>
      <w:r w:rsidR="009563B9" w:rsidRPr="00944A21">
        <w:rPr>
          <w:rFonts w:ascii="Bookman Old Style" w:hAnsi="Bookman Old Style"/>
        </w:rPr>
        <w:tab/>
      </w:r>
      <w:r w:rsidR="009563B9" w:rsidRPr="00944A21">
        <w:rPr>
          <w:rFonts w:ascii="Bookman Old Style" w:hAnsi="Bookman Old Style"/>
        </w:rPr>
        <w:tab/>
      </w:r>
      <w:r w:rsidR="009563B9" w:rsidRPr="00944A21">
        <w:rPr>
          <w:rFonts w:ascii="Bookman Old Style" w:hAnsi="Bookman Old Style"/>
        </w:rPr>
        <w:tab/>
      </w:r>
      <w:r w:rsidR="009563B9" w:rsidRPr="00944A21">
        <w:rPr>
          <w:rFonts w:ascii="Bookman Old Style" w:hAnsi="Bookman Old Style"/>
          <w:lang w:val="uk-UA"/>
        </w:rPr>
        <w:t xml:space="preserve">               </w:t>
      </w:r>
      <w:r w:rsidR="009563B9" w:rsidRPr="00944A21">
        <w:rPr>
          <w:rFonts w:ascii="Bookman Old Style" w:hAnsi="Bookman Old Style"/>
        </w:rPr>
        <w:t xml:space="preserve">  </w:t>
      </w:r>
      <w:r w:rsidR="009563B9" w:rsidRPr="00944A21">
        <w:rPr>
          <w:rFonts w:ascii="Bookman Old Style" w:hAnsi="Bookman Old Style"/>
          <w:lang w:val="uk-UA"/>
        </w:rPr>
        <w:t xml:space="preserve">    </w:t>
      </w:r>
      <w:r w:rsidR="009563B9" w:rsidRPr="00944A21">
        <w:rPr>
          <w:rFonts w:ascii="Bookman Old Style" w:hAnsi="Bookman Old Style"/>
          <w:lang w:val="en-US"/>
        </w:rPr>
        <w:t>VII</w:t>
      </w:r>
      <w:r w:rsidR="009563B9" w:rsidRPr="00944A21">
        <w:rPr>
          <w:rStyle w:val="aa"/>
          <w:rFonts w:ascii="inherit" w:hAnsi="inherit" w:cs="Tahoma"/>
          <w:bCs/>
          <w:color w:val="444444"/>
          <w:sz w:val="26"/>
          <w:szCs w:val="26"/>
          <w:bdr w:val="none" w:sz="0" w:space="0" w:color="auto" w:frame="1"/>
          <w:shd w:val="clear" w:color="auto" w:fill="FFFFFF"/>
        </w:rPr>
        <w:t> </w:t>
      </w:r>
      <w:r w:rsidR="009563B9" w:rsidRPr="00944A21">
        <w:rPr>
          <w:rStyle w:val="aa"/>
          <w:rFonts w:ascii="inherit" w:hAnsi="inherit" w:cs="Tahoma"/>
          <w:bCs/>
          <w:color w:val="444444"/>
          <w:sz w:val="26"/>
          <w:szCs w:val="26"/>
          <w:bdr w:val="none" w:sz="0" w:space="0" w:color="auto" w:frame="1"/>
          <w:shd w:val="clear" w:color="auto" w:fill="FFFFFF"/>
          <w:lang w:val="uk-UA"/>
        </w:rPr>
        <w:t xml:space="preserve"> </w:t>
      </w:r>
      <w:proofErr w:type="spellStart"/>
      <w:r w:rsidR="009563B9" w:rsidRPr="00944A21">
        <w:rPr>
          <w:rFonts w:ascii="Bookman Old Style" w:hAnsi="Bookman Old Style"/>
        </w:rPr>
        <w:t>скликання</w:t>
      </w:r>
      <w:proofErr w:type="spellEnd"/>
    </w:p>
    <w:p w:rsidR="009563B9" w:rsidRDefault="009563B9" w:rsidP="00CD088D">
      <w:pPr>
        <w:rPr>
          <w:rFonts w:ascii="Bookman Old Style" w:hAnsi="Bookman Old Style"/>
        </w:rPr>
      </w:pPr>
    </w:p>
    <w:p w:rsidR="009563B9" w:rsidRPr="00EA6CF2" w:rsidRDefault="009563B9" w:rsidP="00CD088D">
      <w:pPr>
        <w:rPr>
          <w:rFonts w:ascii="Bookman Old Style" w:hAnsi="Bookman Old Style"/>
          <w:lang w:val="uk-UA"/>
        </w:rPr>
      </w:pPr>
      <w:proofErr w:type="spellStart"/>
      <w:r w:rsidRPr="0034341B">
        <w:rPr>
          <w:rFonts w:ascii="Bookman Old Style" w:hAnsi="Bookman Old Style"/>
          <w:color w:val="000000"/>
        </w:rPr>
        <w:t>від</w:t>
      </w:r>
      <w:proofErr w:type="spellEnd"/>
      <w:r w:rsidRPr="0034341B">
        <w:rPr>
          <w:rFonts w:ascii="Bookman Old Style" w:hAnsi="Bookman Old Style"/>
          <w:color w:val="000000"/>
        </w:rPr>
        <w:t xml:space="preserve"> </w:t>
      </w:r>
      <w:r>
        <w:rPr>
          <w:rFonts w:ascii="Bookman Old Style" w:hAnsi="Bookman Old Style"/>
          <w:color w:val="000000"/>
          <w:lang w:val="uk-UA"/>
        </w:rPr>
        <w:t xml:space="preserve">17 вересня 2020 </w:t>
      </w:r>
      <w:r w:rsidRPr="0034341B">
        <w:rPr>
          <w:rFonts w:ascii="Bookman Old Style" w:hAnsi="Bookman Old Style"/>
          <w:color w:val="000000"/>
        </w:rPr>
        <w:t>року</w:t>
      </w:r>
      <w:r>
        <w:rPr>
          <w:rFonts w:ascii="Bookman Old Style" w:hAnsi="Bookman Old Style"/>
        </w:rPr>
        <w:t xml:space="preserve">     </w:t>
      </w:r>
      <w:r w:rsidR="00CD088D">
        <w:rPr>
          <w:rFonts w:ascii="Bookman Old Style" w:hAnsi="Bookman Old Style"/>
          <w:lang w:val="uk-UA"/>
        </w:rPr>
        <w:t xml:space="preserve">   </w:t>
      </w:r>
      <w:r>
        <w:rPr>
          <w:rFonts w:ascii="Bookman Old Style" w:hAnsi="Bookman Old Style"/>
          <w:lang w:val="uk-UA"/>
        </w:rPr>
        <w:t xml:space="preserve"> №</w:t>
      </w:r>
      <w:r w:rsidR="00AD403D">
        <w:rPr>
          <w:rFonts w:ascii="Bookman Old Style" w:hAnsi="Bookman Old Style"/>
          <w:lang w:val="uk-UA"/>
        </w:rPr>
        <w:t>2546</w:t>
      </w:r>
    </w:p>
    <w:p w:rsidR="009563B9" w:rsidRPr="00EA6CF2" w:rsidRDefault="009563B9" w:rsidP="00CD088D">
      <w:pPr>
        <w:rPr>
          <w:rFonts w:ascii="Bookman Old Style" w:hAnsi="Bookman Old Style"/>
          <w:lang w:val="uk-UA"/>
        </w:rPr>
      </w:pPr>
    </w:p>
    <w:p w:rsidR="009563B9" w:rsidRDefault="009563B9" w:rsidP="00CD088D">
      <w:pPr>
        <w:tabs>
          <w:tab w:val="left" w:pos="4536"/>
        </w:tabs>
        <w:spacing w:line="280" w:lineRule="exact"/>
        <w:ind w:right="4819"/>
        <w:jc w:val="both"/>
        <w:rPr>
          <w:rFonts w:ascii="Bookman Old Style" w:hAnsi="Bookman Old Style" w:cs="Bookman Old Style"/>
          <w:color w:val="000000"/>
          <w:spacing w:val="2"/>
          <w:lang w:val="uk-UA"/>
        </w:rPr>
      </w:pPr>
      <w:r>
        <w:rPr>
          <w:rFonts w:ascii="Bookman Old Style" w:hAnsi="Bookman Old Style" w:cs="Bookman Old Style"/>
          <w:lang w:val="uk-UA"/>
        </w:rPr>
        <w:t xml:space="preserve">Про затвердження нової редакції Статуту Комунального підприємства </w:t>
      </w:r>
      <w:r>
        <w:rPr>
          <w:rFonts w:ascii="Bookman Old Style" w:eastAsia="MS Mincho" w:hAnsi="Bookman Old Style" w:cs="Bookman Old Style"/>
          <w:lang w:val="uk-UA"/>
        </w:rPr>
        <w:t xml:space="preserve">«Відродження» Овруцької міської ради </w:t>
      </w:r>
      <w:r>
        <w:rPr>
          <w:rFonts w:ascii="Bookman Old Style" w:hAnsi="Bookman Old Style" w:cs="Bookman Old Style"/>
          <w:lang w:val="uk-UA"/>
        </w:rPr>
        <w:t>Житомирської області</w:t>
      </w:r>
    </w:p>
    <w:p w:rsidR="009563B9" w:rsidRDefault="009563B9" w:rsidP="00CD088D">
      <w:pPr>
        <w:shd w:val="clear" w:color="auto" w:fill="FFFFFF"/>
        <w:ind w:firstLine="851"/>
        <w:jc w:val="both"/>
        <w:rPr>
          <w:rFonts w:ascii="Bookman Old Style" w:hAnsi="Bookman Old Style" w:cs="Bookman Old Style"/>
          <w:color w:val="000000"/>
          <w:spacing w:val="2"/>
          <w:lang w:val="uk-UA"/>
        </w:rPr>
      </w:pPr>
    </w:p>
    <w:p w:rsidR="009563B9" w:rsidRDefault="009563B9" w:rsidP="00CD088D">
      <w:pPr>
        <w:shd w:val="clear" w:color="auto" w:fill="FFFFFF"/>
        <w:ind w:right="30" w:firstLine="851"/>
        <w:jc w:val="both"/>
        <w:rPr>
          <w:rFonts w:ascii="Bookman Old Style" w:hAnsi="Bookman Old Style" w:cs="Times New Roman"/>
          <w:color w:val="000000"/>
          <w:spacing w:val="-1"/>
          <w:lang w:val="uk-UA"/>
        </w:rPr>
      </w:pPr>
      <w:r w:rsidRPr="003975FA">
        <w:rPr>
          <w:rFonts w:ascii="Bookman Old Style" w:hAnsi="Bookman Old Style" w:cs="Times New Roman"/>
          <w:spacing w:val="-1"/>
          <w:lang w:val="uk-UA"/>
        </w:rPr>
        <w:t xml:space="preserve">З метою забезпечення безперебійної господарської діяльності підприємства, розподілу повноважень органів управління та контролю за діяльністю комунального підприємства </w:t>
      </w:r>
      <w:r w:rsidRPr="003975FA">
        <w:rPr>
          <w:rFonts w:ascii="Bookman Old Style" w:eastAsia="MS Mincho" w:hAnsi="Bookman Old Style" w:cs="Times New Roman"/>
          <w:spacing w:val="-1"/>
          <w:lang w:val="uk-UA"/>
        </w:rPr>
        <w:t>«</w:t>
      </w:r>
      <w:r>
        <w:rPr>
          <w:rFonts w:ascii="Bookman Old Style" w:eastAsia="MS Mincho" w:hAnsi="Bookman Old Style" w:cs="Times New Roman"/>
          <w:color w:val="000000"/>
          <w:spacing w:val="-1"/>
          <w:lang w:val="uk-UA"/>
        </w:rPr>
        <w:t>Відродження» Овруцько</w:t>
      </w:r>
      <w:r>
        <w:rPr>
          <w:rFonts w:eastAsia="MS Mincho" w:cs="Times New Roman"/>
          <w:color w:val="000000"/>
          <w:spacing w:val="-1"/>
          <w:lang w:val="uk-UA"/>
        </w:rPr>
        <w:t>ї</w:t>
      </w:r>
      <w:r>
        <w:rPr>
          <w:rFonts w:ascii="Bookman Old Style" w:eastAsia="MS Mincho" w:hAnsi="Bookman Old Style" w:cs="Times New Roman"/>
          <w:color w:val="000000"/>
          <w:spacing w:val="-1"/>
          <w:lang w:val="uk-UA"/>
        </w:rPr>
        <w:t xml:space="preserve"> м</w:t>
      </w:r>
      <w:r>
        <w:rPr>
          <w:rFonts w:eastAsia="MS Mincho" w:cs="Times New Roman"/>
          <w:color w:val="000000"/>
          <w:spacing w:val="-1"/>
          <w:lang w:val="uk-UA"/>
        </w:rPr>
        <w:t>і</w:t>
      </w:r>
      <w:r>
        <w:rPr>
          <w:rFonts w:ascii="Bookman Old Style" w:eastAsia="MS Mincho" w:hAnsi="Bookman Old Style" w:cs="Times New Roman"/>
          <w:color w:val="000000"/>
          <w:spacing w:val="-1"/>
          <w:lang w:val="uk-UA"/>
        </w:rPr>
        <w:t>сько</w:t>
      </w:r>
      <w:r>
        <w:rPr>
          <w:rFonts w:eastAsia="MS Mincho" w:cs="Times New Roman"/>
          <w:color w:val="000000"/>
          <w:spacing w:val="-1"/>
          <w:lang w:val="uk-UA"/>
        </w:rPr>
        <w:t>ї</w:t>
      </w:r>
      <w:r>
        <w:rPr>
          <w:rFonts w:ascii="Bookman Old Style" w:eastAsia="MS Mincho" w:hAnsi="Bookman Old Style" w:cs="Times New Roman"/>
          <w:color w:val="000000"/>
          <w:spacing w:val="-1"/>
          <w:lang w:val="uk-UA"/>
        </w:rPr>
        <w:t xml:space="preserve"> ради </w:t>
      </w:r>
      <w:r>
        <w:rPr>
          <w:rFonts w:ascii="Bookman Old Style" w:hAnsi="Bookman Old Style" w:cs="Times New Roman"/>
          <w:color w:val="000000"/>
          <w:spacing w:val="-1"/>
          <w:lang w:val="uk-UA"/>
        </w:rPr>
        <w:t>Житомирсько</w:t>
      </w:r>
      <w:r>
        <w:rPr>
          <w:rFonts w:cs="Times New Roman"/>
          <w:color w:val="000000"/>
          <w:spacing w:val="-1"/>
          <w:lang w:val="uk-UA"/>
        </w:rPr>
        <w:t>ї</w:t>
      </w:r>
      <w:r>
        <w:rPr>
          <w:rFonts w:ascii="Bookman Old Style" w:hAnsi="Bookman Old Style" w:cs="Times New Roman"/>
          <w:color w:val="000000"/>
          <w:spacing w:val="-1"/>
          <w:lang w:val="uk-UA"/>
        </w:rPr>
        <w:t xml:space="preserve"> област</w:t>
      </w:r>
      <w:r>
        <w:rPr>
          <w:rFonts w:cs="Times New Roman"/>
          <w:color w:val="000000"/>
          <w:spacing w:val="-1"/>
          <w:lang w:val="uk-UA"/>
        </w:rPr>
        <w:t>і</w:t>
      </w:r>
      <w:r>
        <w:rPr>
          <w:rFonts w:ascii="Bookman Old Style" w:hAnsi="Bookman Old Style" w:cs="Times New Roman"/>
          <w:color w:val="000000"/>
          <w:spacing w:val="-1"/>
          <w:lang w:val="uk-UA"/>
        </w:rPr>
        <w:t>, розглянувши нову редакц</w:t>
      </w:r>
      <w:r>
        <w:rPr>
          <w:rFonts w:cs="Times New Roman"/>
          <w:color w:val="000000"/>
          <w:spacing w:val="-1"/>
          <w:lang w:val="uk-UA"/>
        </w:rPr>
        <w:t>і</w:t>
      </w:r>
      <w:r>
        <w:rPr>
          <w:rFonts w:ascii="Bookman Old Style" w:hAnsi="Bookman Old Style" w:cs="Times New Roman"/>
          <w:color w:val="000000"/>
          <w:spacing w:val="-1"/>
          <w:lang w:val="uk-UA"/>
        </w:rPr>
        <w:t>ю Статуту</w:t>
      </w:r>
      <w:r>
        <w:rPr>
          <w:rFonts w:ascii="Bookman Old Style" w:eastAsia="MS Mincho" w:hAnsi="Bookman Old Style" w:cs="Times New Roman"/>
          <w:color w:val="000000"/>
          <w:spacing w:val="-1"/>
          <w:lang w:val="uk-UA"/>
        </w:rPr>
        <w:t xml:space="preserve"> даного комунального п</w:t>
      </w:r>
      <w:r>
        <w:rPr>
          <w:rFonts w:eastAsia="MS Mincho" w:cs="Times New Roman"/>
          <w:color w:val="000000"/>
          <w:spacing w:val="-1"/>
          <w:lang w:val="uk-UA"/>
        </w:rPr>
        <w:t>і</w:t>
      </w:r>
      <w:r>
        <w:rPr>
          <w:rFonts w:ascii="Bookman Old Style" w:eastAsia="MS Mincho" w:hAnsi="Bookman Old Style" w:cs="Times New Roman"/>
          <w:color w:val="000000"/>
          <w:spacing w:val="-1"/>
          <w:lang w:val="uk-UA"/>
        </w:rPr>
        <w:t>дпри</w:t>
      </w:r>
      <w:r>
        <w:rPr>
          <w:rFonts w:eastAsia="MS Mincho" w:cs="Times New Roman"/>
          <w:color w:val="000000"/>
          <w:spacing w:val="-1"/>
          <w:lang w:val="uk-UA"/>
        </w:rPr>
        <w:t>є</w:t>
      </w:r>
      <w:r>
        <w:rPr>
          <w:rFonts w:ascii="Bookman Old Style" w:eastAsia="MS Mincho" w:hAnsi="Bookman Old Style" w:cs="Times New Roman"/>
          <w:color w:val="000000"/>
          <w:spacing w:val="-1"/>
          <w:lang w:val="uk-UA"/>
        </w:rPr>
        <w:t>мства</w:t>
      </w:r>
      <w:r>
        <w:rPr>
          <w:rFonts w:cs="Times New Roman"/>
          <w:color w:val="000000"/>
          <w:spacing w:val="-1"/>
          <w:lang w:val="uk-UA"/>
        </w:rPr>
        <w:t>,</w:t>
      </w:r>
      <w:r>
        <w:rPr>
          <w:rFonts w:ascii="Bookman Old Style" w:hAnsi="Bookman Old Style" w:cs="Times New Roman"/>
          <w:color w:val="000000"/>
          <w:spacing w:val="-1"/>
          <w:lang w:val="uk-UA"/>
        </w:rPr>
        <w:t xml:space="preserve"> керуючись </w:t>
      </w:r>
      <w:r w:rsidRPr="00E3595A">
        <w:rPr>
          <w:rFonts w:ascii="Bookman Old Style" w:eastAsia="Times New Roman" w:hAnsi="Bookman Old Style" w:cs="Times New Roman"/>
          <w:kern w:val="0"/>
          <w:shd w:val="clear" w:color="auto" w:fill="FFFFFF"/>
          <w:lang w:val="uk-UA" w:eastAsia="ru-RU" w:bidi="ar-SA"/>
        </w:rPr>
        <w:t>п. 3 ст. 64 Господарського кодексу Укр</w:t>
      </w:r>
      <w:r>
        <w:rPr>
          <w:rFonts w:ascii="Bookman Old Style" w:eastAsia="Times New Roman" w:hAnsi="Bookman Old Style" w:cs="Times New Roman"/>
          <w:kern w:val="0"/>
          <w:shd w:val="clear" w:color="auto" w:fill="FFFFFF"/>
          <w:lang w:val="uk-UA" w:eastAsia="ru-RU" w:bidi="ar-SA"/>
        </w:rPr>
        <w:t>а</w:t>
      </w:r>
      <w:r w:rsidRPr="00E3595A">
        <w:rPr>
          <w:rFonts w:ascii="Bookman Old Style" w:eastAsia="Times New Roman" w:hAnsi="Bookman Old Style" w:cs="Times New Roman"/>
          <w:kern w:val="0"/>
          <w:shd w:val="clear" w:color="auto" w:fill="FFFFFF"/>
          <w:lang w:val="uk-UA" w:eastAsia="ru-RU" w:bidi="ar-SA"/>
        </w:rPr>
        <w:t>їни,</w:t>
      </w:r>
      <w:r>
        <w:rPr>
          <w:rFonts w:eastAsia="Times New Roman" w:cs="Times New Roman"/>
          <w:kern w:val="0"/>
          <w:sz w:val="28"/>
          <w:szCs w:val="28"/>
          <w:shd w:val="clear" w:color="auto" w:fill="FFFFFF"/>
          <w:lang w:val="uk-UA" w:eastAsia="ru-RU" w:bidi="ar-SA"/>
        </w:rPr>
        <w:t xml:space="preserve"> </w:t>
      </w:r>
      <w:r>
        <w:rPr>
          <w:rFonts w:ascii="Bookman Old Style" w:hAnsi="Bookman Old Style" w:cs="Times New Roman"/>
          <w:color w:val="000000"/>
          <w:spacing w:val="-1"/>
          <w:lang w:val="uk-UA"/>
        </w:rPr>
        <w:t>ст. 26 Закону Укра</w:t>
      </w:r>
      <w:r>
        <w:rPr>
          <w:rFonts w:cs="Times New Roman"/>
          <w:color w:val="000000"/>
          <w:spacing w:val="-1"/>
          <w:lang w:val="uk-UA"/>
        </w:rPr>
        <w:t>ї</w:t>
      </w:r>
      <w:r>
        <w:rPr>
          <w:rFonts w:ascii="Bookman Old Style" w:hAnsi="Bookman Old Style" w:cs="Times New Roman"/>
          <w:color w:val="000000"/>
          <w:spacing w:val="-1"/>
          <w:lang w:val="uk-UA"/>
        </w:rPr>
        <w:t>ни «Про м</w:t>
      </w:r>
      <w:r>
        <w:rPr>
          <w:rFonts w:cs="Times New Roman"/>
          <w:color w:val="000000"/>
          <w:spacing w:val="-1"/>
          <w:lang w:val="uk-UA"/>
        </w:rPr>
        <w:t>і</w:t>
      </w:r>
      <w:r>
        <w:rPr>
          <w:rFonts w:ascii="Bookman Old Style" w:hAnsi="Bookman Old Style" w:cs="Times New Roman"/>
          <w:color w:val="000000"/>
          <w:spacing w:val="-1"/>
          <w:lang w:val="uk-UA"/>
        </w:rPr>
        <w:t>сцеве самоврядування в Укра</w:t>
      </w:r>
      <w:r>
        <w:rPr>
          <w:rFonts w:cs="Times New Roman"/>
          <w:color w:val="000000"/>
          <w:spacing w:val="-1"/>
          <w:lang w:val="uk-UA"/>
        </w:rPr>
        <w:t>ї</w:t>
      </w:r>
      <w:r>
        <w:rPr>
          <w:rFonts w:ascii="Bookman Old Style" w:hAnsi="Bookman Old Style" w:cs="Times New Roman"/>
          <w:color w:val="000000"/>
          <w:spacing w:val="-1"/>
          <w:lang w:val="uk-UA"/>
        </w:rPr>
        <w:t>н</w:t>
      </w:r>
      <w:r>
        <w:rPr>
          <w:rFonts w:cs="Times New Roman"/>
          <w:color w:val="000000"/>
          <w:spacing w:val="-1"/>
          <w:lang w:val="uk-UA"/>
        </w:rPr>
        <w:t>і</w:t>
      </w:r>
      <w:r>
        <w:rPr>
          <w:rFonts w:ascii="Bookman Old Style" w:hAnsi="Bookman Old Style" w:cs="Times New Roman"/>
          <w:color w:val="000000"/>
          <w:spacing w:val="-1"/>
          <w:lang w:val="uk-UA"/>
        </w:rPr>
        <w:t xml:space="preserve">», враховуючи </w:t>
      </w:r>
      <w:r w:rsidRPr="00BA6557">
        <w:rPr>
          <w:rFonts w:ascii="Bookman Old Style" w:hAnsi="Bookman Old Style" w:cs="Times New Roman"/>
          <w:color w:val="000000"/>
          <w:spacing w:val="-1"/>
          <w:lang w:val="uk-UA"/>
        </w:rPr>
        <w:t>рекомендац</w:t>
      </w:r>
      <w:r w:rsidRPr="00BA6557">
        <w:rPr>
          <w:rFonts w:cs="Times New Roman"/>
          <w:color w:val="000000"/>
          <w:spacing w:val="-1"/>
          <w:lang w:val="uk-UA"/>
        </w:rPr>
        <w:t>ії</w:t>
      </w:r>
      <w:r w:rsidRPr="00BA6557">
        <w:rPr>
          <w:rFonts w:ascii="Bookman Old Style" w:hAnsi="Bookman Old Style" w:cs="Times New Roman"/>
          <w:color w:val="000000"/>
          <w:spacing w:val="-1"/>
          <w:lang w:val="uk-UA"/>
        </w:rPr>
        <w:t xml:space="preserve"> зас</w:t>
      </w:r>
      <w:r w:rsidRPr="00BA6557">
        <w:rPr>
          <w:rFonts w:cs="Times New Roman"/>
          <w:color w:val="000000"/>
          <w:spacing w:val="-1"/>
          <w:lang w:val="uk-UA"/>
        </w:rPr>
        <w:t>і</w:t>
      </w:r>
      <w:r w:rsidRPr="00BA6557">
        <w:rPr>
          <w:rFonts w:ascii="Bookman Old Style" w:hAnsi="Bookman Old Style" w:cs="Times New Roman"/>
          <w:color w:val="000000"/>
          <w:spacing w:val="-1"/>
          <w:lang w:val="uk-UA"/>
        </w:rPr>
        <w:t>дання пост</w:t>
      </w:r>
      <w:r w:rsidRPr="00BA6557">
        <w:rPr>
          <w:rFonts w:cs="Times New Roman"/>
          <w:color w:val="000000"/>
          <w:spacing w:val="-1"/>
          <w:lang w:val="uk-UA"/>
        </w:rPr>
        <w:t>і</w:t>
      </w:r>
      <w:r w:rsidRPr="00BA6557">
        <w:rPr>
          <w:rFonts w:ascii="Bookman Old Style" w:hAnsi="Bookman Old Style" w:cs="Times New Roman"/>
          <w:color w:val="000000"/>
          <w:spacing w:val="-1"/>
          <w:lang w:val="uk-UA"/>
        </w:rPr>
        <w:t>йних ком</w:t>
      </w:r>
      <w:r w:rsidRPr="00BA6557">
        <w:rPr>
          <w:rFonts w:cs="Times New Roman"/>
          <w:color w:val="000000"/>
          <w:spacing w:val="-1"/>
          <w:lang w:val="uk-UA"/>
        </w:rPr>
        <w:t>і</w:t>
      </w:r>
      <w:r w:rsidRPr="00BA6557">
        <w:rPr>
          <w:rFonts w:ascii="Bookman Old Style" w:hAnsi="Bookman Old Style" w:cs="Times New Roman"/>
          <w:color w:val="000000"/>
          <w:spacing w:val="-1"/>
          <w:lang w:val="uk-UA"/>
        </w:rPr>
        <w:t>с</w:t>
      </w:r>
      <w:r w:rsidRPr="00BA6557">
        <w:rPr>
          <w:rFonts w:cs="Times New Roman"/>
          <w:color w:val="000000"/>
          <w:spacing w:val="-1"/>
          <w:lang w:val="uk-UA"/>
        </w:rPr>
        <w:t>і</w:t>
      </w:r>
      <w:r w:rsidRPr="00BA6557">
        <w:rPr>
          <w:rFonts w:ascii="Bookman Old Style" w:hAnsi="Bookman Old Style" w:cs="Times New Roman"/>
          <w:color w:val="000000"/>
          <w:spacing w:val="-1"/>
          <w:lang w:val="uk-UA"/>
        </w:rPr>
        <w:t>й м</w:t>
      </w:r>
      <w:r w:rsidRPr="00BA6557">
        <w:rPr>
          <w:rFonts w:cs="Times New Roman"/>
          <w:color w:val="000000"/>
          <w:spacing w:val="-1"/>
          <w:lang w:val="uk-UA"/>
        </w:rPr>
        <w:t>і</w:t>
      </w:r>
      <w:r w:rsidRPr="00BA6557">
        <w:rPr>
          <w:rFonts w:ascii="Bookman Old Style" w:hAnsi="Bookman Old Style" w:cs="Times New Roman"/>
          <w:color w:val="000000"/>
          <w:spacing w:val="-1"/>
          <w:lang w:val="uk-UA"/>
        </w:rPr>
        <w:t>сько</w:t>
      </w:r>
      <w:r w:rsidRPr="00BA6557">
        <w:rPr>
          <w:rFonts w:cs="Times New Roman"/>
          <w:color w:val="000000"/>
          <w:spacing w:val="-1"/>
          <w:lang w:val="uk-UA"/>
        </w:rPr>
        <w:t>ї</w:t>
      </w:r>
      <w:r w:rsidRPr="00BA6557">
        <w:rPr>
          <w:rFonts w:ascii="Bookman Old Style" w:hAnsi="Bookman Old Style" w:cs="Times New Roman"/>
          <w:color w:val="000000"/>
          <w:spacing w:val="-1"/>
          <w:lang w:val="uk-UA"/>
        </w:rPr>
        <w:t xml:space="preserve"> ради</w:t>
      </w:r>
      <w:r w:rsidRPr="009563B9">
        <w:rPr>
          <w:rStyle w:val="a9"/>
          <w:rFonts w:ascii="Bookman Old Style" w:hAnsi="Bookman Old Style"/>
          <w:b w:val="0"/>
          <w:color w:val="000000"/>
          <w:lang w:val="uk-UA"/>
        </w:rPr>
        <w:t>,</w:t>
      </w:r>
      <w:r>
        <w:rPr>
          <w:rFonts w:ascii="Bookman Old Style" w:hAnsi="Bookman Old Style" w:cs="Times New Roman"/>
          <w:color w:val="000000"/>
          <w:spacing w:val="-1"/>
          <w:lang w:val="uk-UA"/>
        </w:rPr>
        <w:t xml:space="preserve"> м</w:t>
      </w:r>
      <w:r>
        <w:rPr>
          <w:rFonts w:cs="Times New Roman"/>
          <w:color w:val="000000"/>
          <w:spacing w:val="-1"/>
          <w:lang w:val="uk-UA"/>
        </w:rPr>
        <w:t>і</w:t>
      </w:r>
      <w:r>
        <w:rPr>
          <w:rFonts w:ascii="Bookman Old Style" w:hAnsi="Bookman Old Style" w:cs="Times New Roman"/>
          <w:color w:val="000000"/>
          <w:spacing w:val="-1"/>
          <w:lang w:val="uk-UA"/>
        </w:rPr>
        <w:t>ська рада</w:t>
      </w:r>
    </w:p>
    <w:p w:rsidR="009563B9" w:rsidRDefault="009563B9" w:rsidP="00CD088D">
      <w:pPr>
        <w:shd w:val="clear" w:color="auto" w:fill="FFFFFF"/>
        <w:ind w:right="30" w:firstLine="851"/>
        <w:jc w:val="both"/>
        <w:rPr>
          <w:rFonts w:ascii="Bookman Old Style" w:hAnsi="Bookman Old Style" w:cs="Bookman Old Style"/>
          <w:color w:val="000000"/>
          <w:spacing w:val="6"/>
          <w:lang w:val="uk-UA"/>
        </w:rPr>
      </w:pPr>
    </w:p>
    <w:p w:rsidR="009563B9" w:rsidRDefault="009563B9" w:rsidP="00CD088D">
      <w:pPr>
        <w:shd w:val="clear" w:color="auto" w:fill="FFFFFF"/>
        <w:ind w:right="-365"/>
        <w:jc w:val="both"/>
        <w:rPr>
          <w:rFonts w:ascii="Bookman Old Style" w:hAnsi="Bookman Old Style" w:cs="Bookman Old Style"/>
          <w:lang w:val="uk-UA"/>
        </w:rPr>
      </w:pPr>
      <w:r>
        <w:rPr>
          <w:rFonts w:ascii="Bookman Old Style" w:hAnsi="Bookman Old Style" w:cs="Bookman Old Style"/>
          <w:color w:val="000000"/>
          <w:spacing w:val="6"/>
          <w:lang w:val="uk-UA"/>
        </w:rPr>
        <w:t>В И Р І Ш И Л А:</w:t>
      </w:r>
    </w:p>
    <w:p w:rsidR="009563B9" w:rsidRDefault="009563B9" w:rsidP="00CD088D">
      <w:pPr>
        <w:shd w:val="clear" w:color="auto" w:fill="FFFFFF"/>
        <w:ind w:right="-365"/>
        <w:jc w:val="both"/>
        <w:rPr>
          <w:rFonts w:ascii="Bookman Old Style" w:hAnsi="Bookman Old Style" w:cs="Bookman Old Style"/>
          <w:lang w:val="uk-UA"/>
        </w:rPr>
      </w:pPr>
    </w:p>
    <w:p w:rsidR="008B2457" w:rsidRPr="008B2457" w:rsidRDefault="00C41ADE" w:rsidP="00C41ADE">
      <w:pPr>
        <w:numPr>
          <w:ilvl w:val="0"/>
          <w:numId w:val="5"/>
        </w:numPr>
        <w:ind w:left="0" w:firstLine="851"/>
        <w:jc w:val="both"/>
        <w:rPr>
          <w:rFonts w:ascii="Bookman Old Style" w:hAnsi="Bookman Old Style"/>
          <w:lang w:val="uk-UA"/>
        </w:rPr>
      </w:pPr>
      <w:r>
        <w:rPr>
          <w:rFonts w:ascii="Bookman Old Style" w:hAnsi="Bookman Old Style" w:cs="Bookman Old Style"/>
          <w:color w:val="000000"/>
          <w:spacing w:val="-2"/>
          <w:lang w:val="uk-UA"/>
        </w:rPr>
        <w:t>1.</w:t>
      </w:r>
      <w:r>
        <w:rPr>
          <w:rFonts w:ascii="Bookman Old Style" w:hAnsi="Bookman Old Style" w:cs="Bookman Old Style"/>
          <w:color w:val="000000"/>
          <w:spacing w:val="-2"/>
          <w:lang w:val="uk-UA"/>
        </w:rPr>
        <w:tab/>
      </w:r>
      <w:proofErr w:type="spellStart"/>
      <w:r w:rsidR="009563B9" w:rsidRPr="009563B9">
        <w:rPr>
          <w:rFonts w:ascii="Bookman Old Style" w:hAnsi="Bookman Old Style" w:cs="Bookman Old Style"/>
          <w:color w:val="000000"/>
          <w:spacing w:val="-2"/>
          <w:lang w:val="uk-UA"/>
        </w:rPr>
        <w:t>Внести</w:t>
      </w:r>
      <w:proofErr w:type="spellEnd"/>
      <w:r w:rsidR="009563B9" w:rsidRPr="009563B9">
        <w:rPr>
          <w:rFonts w:ascii="Bookman Old Style" w:hAnsi="Bookman Old Style" w:cs="Bookman Old Style"/>
          <w:color w:val="000000"/>
          <w:spacing w:val="-2"/>
          <w:lang w:val="uk-UA"/>
        </w:rPr>
        <w:t xml:space="preserve"> зміни у рішення десятої сесії Овруцької міської ради VІІ скликання від 20 квітня 2018 року № 427 «Про утворення комунального підприємства «Відродження» Овруцької міської ради Житомирської області» наступним чином: в додатку № 1 вищевказаного рішення </w:t>
      </w:r>
      <w:r>
        <w:rPr>
          <w:rFonts w:ascii="Bookman Old Style" w:hAnsi="Bookman Old Style" w:cs="Bookman Old Style"/>
          <w:color w:val="000000"/>
          <w:spacing w:val="-2"/>
          <w:lang w:val="uk-UA"/>
        </w:rPr>
        <w:t>в</w:t>
      </w:r>
      <w:r w:rsidR="009563B9" w:rsidRPr="009563B9">
        <w:rPr>
          <w:rFonts w:ascii="Bookman Old Style" w:hAnsi="Bookman Old Style" w:cs="Bookman Old Style"/>
          <w:color w:val="000000"/>
          <w:spacing w:val="-2"/>
          <w:lang w:val="uk-UA"/>
        </w:rPr>
        <w:t xml:space="preserve"> розділ</w:t>
      </w:r>
      <w:r>
        <w:rPr>
          <w:rFonts w:ascii="Bookman Old Style" w:hAnsi="Bookman Old Style" w:cs="Bookman Old Style"/>
          <w:color w:val="000000"/>
          <w:spacing w:val="-2"/>
          <w:lang w:val="uk-UA"/>
        </w:rPr>
        <w:t>і</w:t>
      </w:r>
      <w:r w:rsidR="009563B9" w:rsidRPr="009563B9">
        <w:rPr>
          <w:rFonts w:ascii="Bookman Old Style" w:hAnsi="Bookman Old Style" w:cs="Bookman Old Style"/>
          <w:color w:val="000000"/>
          <w:spacing w:val="-2"/>
          <w:lang w:val="uk-UA"/>
        </w:rPr>
        <w:t xml:space="preserve"> 6 «ОРГАНИ УПРАВ</w:t>
      </w:r>
      <w:r w:rsidR="008B2457">
        <w:rPr>
          <w:rFonts w:ascii="Bookman Old Style" w:hAnsi="Bookman Old Style" w:cs="Bookman Old Style"/>
          <w:color w:val="000000"/>
          <w:spacing w:val="-2"/>
          <w:lang w:val="uk-UA"/>
        </w:rPr>
        <w:t>ЛІННЯ І КОНТРОЛЮ ПІДПРИЄМСТВА»:</w:t>
      </w:r>
    </w:p>
    <w:p w:rsidR="008B2457" w:rsidRPr="008B2457" w:rsidRDefault="008B2457" w:rsidP="008B2457">
      <w:pPr>
        <w:numPr>
          <w:ilvl w:val="0"/>
          <w:numId w:val="5"/>
        </w:numPr>
        <w:ind w:left="0" w:firstLine="1134"/>
        <w:jc w:val="both"/>
        <w:rPr>
          <w:rFonts w:ascii="Bookman Old Style" w:hAnsi="Bookman Old Style"/>
          <w:lang w:val="uk-UA"/>
        </w:rPr>
      </w:pPr>
      <w:r>
        <w:rPr>
          <w:rFonts w:ascii="Bookman Old Style" w:hAnsi="Bookman Old Style" w:cs="Bookman Old Style"/>
          <w:color w:val="000000"/>
          <w:spacing w:val="-2"/>
          <w:lang w:val="uk-UA"/>
        </w:rPr>
        <w:t>1.1.</w:t>
      </w:r>
      <w:r>
        <w:rPr>
          <w:rFonts w:ascii="Bookman Old Style" w:hAnsi="Bookman Old Style" w:cs="Bookman Old Style"/>
          <w:color w:val="000000"/>
          <w:spacing w:val="-2"/>
          <w:lang w:val="uk-UA"/>
        </w:rPr>
        <w:tab/>
      </w:r>
      <w:r w:rsidR="00C41ADE">
        <w:rPr>
          <w:rFonts w:ascii="Bookman Old Style" w:hAnsi="Bookman Old Style" w:cs="Bookman Old Style"/>
          <w:color w:val="000000"/>
          <w:spacing w:val="-2"/>
          <w:lang w:val="uk-UA"/>
        </w:rPr>
        <w:t xml:space="preserve">в пункті 6.2. виключити абзац </w:t>
      </w:r>
      <w:r>
        <w:rPr>
          <w:rFonts w:ascii="Bookman Old Style" w:hAnsi="Bookman Old Style" w:cs="Bookman Old Style"/>
          <w:color w:val="000000"/>
          <w:spacing w:val="-2"/>
          <w:lang w:val="uk-UA"/>
        </w:rPr>
        <w:t>наступного змісту:</w:t>
      </w:r>
    </w:p>
    <w:p w:rsidR="00C41ADE" w:rsidRPr="00CD088D" w:rsidRDefault="00C41ADE" w:rsidP="00C41ADE">
      <w:pPr>
        <w:numPr>
          <w:ilvl w:val="0"/>
          <w:numId w:val="5"/>
        </w:numPr>
        <w:ind w:left="0" w:firstLine="851"/>
        <w:jc w:val="both"/>
        <w:rPr>
          <w:rFonts w:ascii="Bookman Old Style" w:hAnsi="Bookman Old Style"/>
          <w:lang w:val="uk-UA"/>
        </w:rPr>
      </w:pPr>
      <w:r>
        <w:rPr>
          <w:rFonts w:ascii="Bookman Old Style" w:hAnsi="Bookman Old Style" w:cs="Bookman Old Style"/>
          <w:color w:val="000000"/>
          <w:spacing w:val="-2"/>
          <w:lang w:val="uk-UA"/>
        </w:rPr>
        <w:t>«</w:t>
      </w:r>
      <w:r>
        <w:rPr>
          <w:rFonts w:ascii="Bookman Old Style" w:hAnsi="Bookman Old Style"/>
          <w:lang w:val="uk-UA"/>
        </w:rPr>
        <w:t xml:space="preserve">- </w:t>
      </w:r>
      <w:r w:rsidRPr="00CD088D">
        <w:rPr>
          <w:rFonts w:ascii="Bookman Old Style" w:hAnsi="Bookman Old Style"/>
          <w:lang w:val="uk-UA"/>
        </w:rPr>
        <w:t>погодження організаційної структури Підприємства;</w:t>
      </w:r>
      <w:r>
        <w:rPr>
          <w:rFonts w:ascii="Bookman Old Style" w:hAnsi="Bookman Old Style"/>
          <w:lang w:val="uk-UA"/>
        </w:rPr>
        <w:t>»</w:t>
      </w:r>
    </w:p>
    <w:p w:rsidR="009563B9" w:rsidRPr="009563B9" w:rsidRDefault="008B2457" w:rsidP="008B2457">
      <w:pPr>
        <w:pStyle w:val="ad"/>
        <w:ind w:left="0" w:firstLine="1134"/>
        <w:jc w:val="both"/>
        <w:rPr>
          <w:rFonts w:ascii="Bookman Old Style" w:hAnsi="Bookman Old Style"/>
          <w:lang w:val="uk-UA"/>
        </w:rPr>
      </w:pPr>
      <w:r>
        <w:rPr>
          <w:rFonts w:ascii="Bookman Old Style" w:hAnsi="Bookman Old Style" w:cs="Bookman Old Style"/>
          <w:color w:val="000000"/>
          <w:spacing w:val="-2"/>
          <w:lang w:val="uk-UA"/>
        </w:rPr>
        <w:t>1.3.</w:t>
      </w:r>
      <w:r>
        <w:rPr>
          <w:rFonts w:ascii="Bookman Old Style" w:hAnsi="Bookman Old Style" w:cs="Bookman Old Style"/>
          <w:color w:val="000000"/>
          <w:spacing w:val="-2"/>
          <w:lang w:val="uk-UA"/>
        </w:rPr>
        <w:tab/>
      </w:r>
      <w:r w:rsidR="00C41ADE">
        <w:rPr>
          <w:rFonts w:ascii="Bookman Old Style" w:hAnsi="Bookman Old Style" w:cs="Bookman Old Style"/>
          <w:color w:val="000000"/>
          <w:spacing w:val="-2"/>
          <w:lang w:val="uk-UA"/>
        </w:rPr>
        <w:t xml:space="preserve">в </w:t>
      </w:r>
      <w:r w:rsidR="009563B9" w:rsidRPr="009563B9">
        <w:rPr>
          <w:rFonts w:ascii="Bookman Old Style" w:hAnsi="Bookman Old Style" w:cs="Bookman Old Style"/>
          <w:color w:val="000000"/>
          <w:spacing w:val="-2"/>
          <w:lang w:val="uk-UA"/>
        </w:rPr>
        <w:t>пункт</w:t>
      </w:r>
      <w:r>
        <w:rPr>
          <w:rFonts w:ascii="Bookman Old Style" w:hAnsi="Bookman Old Style" w:cs="Bookman Old Style"/>
          <w:color w:val="000000"/>
          <w:spacing w:val="-2"/>
          <w:lang w:val="uk-UA"/>
        </w:rPr>
        <w:t>і</w:t>
      </w:r>
      <w:r w:rsidR="009563B9" w:rsidRPr="009563B9">
        <w:rPr>
          <w:rFonts w:ascii="Bookman Old Style" w:hAnsi="Bookman Old Style" w:cs="Bookman Old Style"/>
          <w:color w:val="000000"/>
          <w:spacing w:val="-2"/>
          <w:lang w:val="uk-UA"/>
        </w:rPr>
        <w:t xml:space="preserve"> 6.3. додати абзац </w:t>
      </w:r>
      <w:r w:rsidR="00CD088D">
        <w:rPr>
          <w:rFonts w:ascii="Bookman Old Style" w:hAnsi="Bookman Old Style" w:cs="Bookman Old Style"/>
          <w:color w:val="000000"/>
          <w:spacing w:val="-2"/>
          <w:lang w:val="uk-UA"/>
        </w:rPr>
        <w:t>наступного змісту:</w:t>
      </w:r>
      <w:r>
        <w:rPr>
          <w:rFonts w:ascii="Bookman Old Style" w:hAnsi="Bookman Old Style" w:cs="Bookman Old Style"/>
          <w:color w:val="000000"/>
          <w:spacing w:val="-2"/>
          <w:lang w:val="uk-UA"/>
        </w:rPr>
        <w:t xml:space="preserve"> </w:t>
      </w:r>
    </w:p>
    <w:p w:rsidR="009563B9" w:rsidRPr="009563B9" w:rsidRDefault="009563B9" w:rsidP="00CD088D">
      <w:pPr>
        <w:pStyle w:val="ad"/>
        <w:ind w:left="0" w:firstLine="851"/>
        <w:jc w:val="both"/>
        <w:rPr>
          <w:rFonts w:ascii="Bookman Old Style" w:hAnsi="Bookman Old Style"/>
          <w:lang w:val="uk-UA"/>
        </w:rPr>
      </w:pPr>
      <w:r w:rsidRPr="009563B9">
        <w:rPr>
          <w:rFonts w:ascii="Bookman Old Style" w:hAnsi="Bookman Old Style" w:cs="Bookman Old Style"/>
          <w:color w:val="000000"/>
          <w:spacing w:val="-2"/>
          <w:lang w:val="uk-UA"/>
        </w:rPr>
        <w:t>«</w:t>
      </w:r>
      <w:r w:rsidR="008B2457">
        <w:rPr>
          <w:rFonts w:ascii="Bookman Old Style" w:hAnsi="Bookman Old Style" w:cs="Bookman Old Style"/>
          <w:color w:val="000000"/>
          <w:spacing w:val="-2"/>
          <w:lang w:val="uk-UA"/>
        </w:rPr>
        <w:t xml:space="preserve">- </w:t>
      </w:r>
      <w:r w:rsidRPr="009563B9">
        <w:rPr>
          <w:rFonts w:ascii="Bookman Old Style" w:eastAsia="Times New Roman" w:hAnsi="Bookman Old Style" w:cs="Times New Roman"/>
          <w:kern w:val="0"/>
          <w:lang w:val="uk-UA" w:eastAsia="ru-RU" w:bidi="ar-SA"/>
        </w:rPr>
        <w:t>затверджує організаційну структуру, структуру управління</w:t>
      </w:r>
      <w:r w:rsidR="00CD088D">
        <w:rPr>
          <w:rFonts w:ascii="Bookman Old Style" w:eastAsia="Times New Roman" w:hAnsi="Bookman Old Style" w:cs="Times New Roman"/>
          <w:kern w:val="0"/>
          <w:lang w:val="uk-UA" w:eastAsia="ru-RU" w:bidi="ar-SA"/>
        </w:rPr>
        <w:t xml:space="preserve"> та штатний розпис Підприємства.</w:t>
      </w:r>
      <w:r w:rsidRPr="009563B9">
        <w:rPr>
          <w:rFonts w:ascii="Bookman Old Style" w:eastAsia="Times New Roman" w:hAnsi="Bookman Old Style" w:cs="Times New Roman"/>
          <w:kern w:val="0"/>
          <w:lang w:val="uk-UA" w:eastAsia="ru-RU" w:bidi="ar-SA"/>
        </w:rPr>
        <w:t>»</w:t>
      </w:r>
    </w:p>
    <w:p w:rsidR="009563B9" w:rsidRPr="009563B9" w:rsidRDefault="009563B9" w:rsidP="00CD088D">
      <w:pPr>
        <w:pStyle w:val="ad"/>
        <w:ind w:left="851"/>
        <w:jc w:val="both"/>
        <w:rPr>
          <w:rFonts w:ascii="Bookman Old Style" w:hAnsi="Bookman Old Style" w:cs="Bookman Old Style"/>
          <w:color w:val="000000"/>
          <w:spacing w:val="-2"/>
          <w:lang w:val="uk-UA"/>
        </w:rPr>
      </w:pPr>
    </w:p>
    <w:p w:rsidR="009563B9" w:rsidRDefault="00CD088D" w:rsidP="00CD088D">
      <w:pPr>
        <w:ind w:firstLine="851"/>
        <w:jc w:val="both"/>
        <w:rPr>
          <w:rFonts w:ascii="Bookman Old Style" w:eastAsia="MS Mincho" w:hAnsi="Bookman Old Style" w:cs="Bookman Old Style"/>
          <w:lang w:val="uk-UA"/>
        </w:rPr>
      </w:pPr>
      <w:r>
        <w:rPr>
          <w:rFonts w:ascii="Bookman Old Style" w:hAnsi="Bookman Old Style" w:cs="Bookman Old Style"/>
          <w:color w:val="000000"/>
          <w:spacing w:val="-2"/>
          <w:lang w:val="uk-UA"/>
        </w:rPr>
        <w:t>2.</w:t>
      </w:r>
      <w:r>
        <w:rPr>
          <w:rFonts w:ascii="Bookman Old Style" w:hAnsi="Bookman Old Style" w:cs="Bookman Old Style"/>
          <w:color w:val="000000"/>
          <w:spacing w:val="-2"/>
          <w:lang w:val="uk-UA"/>
        </w:rPr>
        <w:tab/>
      </w:r>
      <w:r w:rsidR="009563B9">
        <w:rPr>
          <w:rFonts w:ascii="Bookman Old Style" w:hAnsi="Bookman Old Style" w:cs="Bookman Old Style"/>
          <w:color w:val="000000"/>
          <w:spacing w:val="-2"/>
          <w:lang w:val="uk-UA"/>
        </w:rPr>
        <w:t>Затвердити нову редакцію Статуту К</w:t>
      </w:r>
      <w:r w:rsidR="009563B9">
        <w:rPr>
          <w:rFonts w:ascii="Bookman Old Style" w:eastAsia="MS Mincho" w:hAnsi="Bookman Old Style" w:cs="Bookman Old Style"/>
          <w:lang w:val="uk-UA"/>
        </w:rPr>
        <w:t xml:space="preserve">омунального підприємства «Відродження» Овруцької міської ради </w:t>
      </w:r>
      <w:r w:rsidR="009563B9">
        <w:rPr>
          <w:rFonts w:ascii="Bookman Old Style" w:hAnsi="Bookman Old Style" w:cs="Bookman Old Style"/>
          <w:lang w:val="uk-UA"/>
        </w:rPr>
        <w:t>Житомирської області (додається).</w:t>
      </w:r>
    </w:p>
    <w:p w:rsidR="009563B9" w:rsidRDefault="00CD088D" w:rsidP="00CD088D">
      <w:pPr>
        <w:shd w:val="clear" w:color="auto" w:fill="FFFFFF"/>
        <w:tabs>
          <w:tab w:val="left" w:pos="0"/>
        </w:tabs>
        <w:ind w:firstLine="851"/>
        <w:jc w:val="both"/>
        <w:rPr>
          <w:rFonts w:ascii="Bookman Old Style" w:hAnsi="Bookman Old Style" w:cs="Bookman Old Style"/>
          <w:color w:val="000000"/>
          <w:spacing w:val="-1"/>
          <w:lang w:val="uk-UA"/>
        </w:rPr>
      </w:pPr>
      <w:r>
        <w:rPr>
          <w:rFonts w:ascii="Bookman Old Style" w:hAnsi="Bookman Old Style" w:cs="Bookman Old Style"/>
          <w:lang w:val="uk-UA"/>
        </w:rPr>
        <w:t>3</w:t>
      </w:r>
      <w:r w:rsidR="009563B9">
        <w:rPr>
          <w:rFonts w:ascii="Bookman Old Style" w:hAnsi="Bookman Old Style" w:cs="Bookman Old Style"/>
          <w:lang w:val="uk-UA"/>
        </w:rPr>
        <w:t>.</w:t>
      </w:r>
      <w:r>
        <w:rPr>
          <w:rFonts w:ascii="Bookman Old Style" w:hAnsi="Bookman Old Style" w:cs="Bookman Old Style"/>
          <w:lang w:val="uk-UA"/>
        </w:rPr>
        <w:tab/>
      </w:r>
      <w:r w:rsidR="009563B9">
        <w:rPr>
          <w:rFonts w:ascii="Bookman Old Style" w:hAnsi="Bookman Old Style" w:cs="Bookman Old Style"/>
          <w:lang w:val="uk-UA"/>
        </w:rPr>
        <w:t>Директору к</w:t>
      </w:r>
      <w:r w:rsidR="009563B9">
        <w:rPr>
          <w:rFonts w:ascii="Bookman Old Style" w:eastAsia="MS Mincho" w:hAnsi="Bookman Old Style" w:cs="Bookman Old Style"/>
          <w:color w:val="000000"/>
          <w:spacing w:val="-1"/>
          <w:lang w:val="uk-UA"/>
        </w:rPr>
        <w:t xml:space="preserve">омунального підприємства «Відродження» Овруцької міської ради </w:t>
      </w:r>
      <w:r w:rsidR="009563B9">
        <w:rPr>
          <w:rFonts w:ascii="Bookman Old Style" w:hAnsi="Bookman Old Style" w:cs="Bookman Old Style"/>
          <w:color w:val="000000"/>
          <w:spacing w:val="-1"/>
          <w:lang w:val="uk-UA"/>
        </w:rPr>
        <w:t>Житомирської області (</w:t>
      </w:r>
      <w:proofErr w:type="spellStart"/>
      <w:r w:rsidR="009563B9">
        <w:rPr>
          <w:rFonts w:ascii="Bookman Old Style" w:hAnsi="Bookman Old Style" w:cs="Bookman Old Style"/>
          <w:color w:val="000000"/>
          <w:spacing w:val="-1"/>
          <w:lang w:val="uk-UA"/>
        </w:rPr>
        <w:t>Чичирко</w:t>
      </w:r>
      <w:proofErr w:type="spellEnd"/>
      <w:r w:rsidR="009563B9">
        <w:rPr>
          <w:rFonts w:ascii="Bookman Old Style" w:hAnsi="Bookman Old Style" w:cs="Bookman Old Style"/>
          <w:color w:val="000000"/>
          <w:spacing w:val="-1"/>
          <w:lang w:val="uk-UA"/>
        </w:rPr>
        <w:t xml:space="preserve"> М.В.) забезпечити державну реєстрацію змін до установчих документів</w:t>
      </w:r>
      <w:r w:rsidR="009563B9">
        <w:rPr>
          <w:rFonts w:ascii="Bookman Old Style" w:eastAsia="MS Mincho" w:hAnsi="Bookman Old Style" w:cs="Bookman Old Style"/>
          <w:color w:val="000000"/>
          <w:spacing w:val="-1"/>
          <w:lang w:val="uk-UA"/>
        </w:rPr>
        <w:t xml:space="preserve"> комунального підприємства «Відродження» Овруцької міської ради </w:t>
      </w:r>
      <w:r w:rsidR="009563B9">
        <w:rPr>
          <w:rFonts w:ascii="Bookman Old Style" w:hAnsi="Bookman Old Style" w:cs="Bookman Old Style"/>
          <w:color w:val="000000"/>
          <w:spacing w:val="-1"/>
          <w:lang w:val="uk-UA"/>
        </w:rPr>
        <w:t>Житомирської області відповідно до чинного законодавства.</w:t>
      </w:r>
    </w:p>
    <w:p w:rsidR="009563B9" w:rsidRDefault="009563B9" w:rsidP="00CD088D">
      <w:pPr>
        <w:shd w:val="clear" w:color="auto" w:fill="FFFFFF"/>
        <w:tabs>
          <w:tab w:val="left" w:pos="0"/>
        </w:tabs>
        <w:ind w:firstLine="851"/>
        <w:jc w:val="both"/>
        <w:rPr>
          <w:rFonts w:ascii="Bookman Old Style" w:hAnsi="Bookman Old Style" w:cs="Bookman Old Style"/>
          <w:color w:val="000000"/>
          <w:spacing w:val="-5"/>
          <w:lang w:val="uk-UA"/>
        </w:rPr>
      </w:pPr>
    </w:p>
    <w:p w:rsidR="009563B9" w:rsidRDefault="009563B9" w:rsidP="00CD088D">
      <w:pPr>
        <w:shd w:val="clear" w:color="auto" w:fill="FFFFFF"/>
        <w:tabs>
          <w:tab w:val="left" w:pos="0"/>
        </w:tabs>
        <w:ind w:right="-365"/>
        <w:jc w:val="both"/>
        <w:rPr>
          <w:rFonts w:ascii="Bookman Old Style" w:hAnsi="Bookman Old Style" w:cs="Bookman Old Style"/>
          <w:color w:val="000000"/>
          <w:spacing w:val="-5"/>
          <w:lang w:val="uk-UA"/>
        </w:rPr>
      </w:pPr>
    </w:p>
    <w:p w:rsidR="009563B9" w:rsidRDefault="009563B9" w:rsidP="00CD088D">
      <w:pPr>
        <w:shd w:val="clear" w:color="auto" w:fill="FFFFFF"/>
        <w:tabs>
          <w:tab w:val="left" w:pos="0"/>
        </w:tabs>
        <w:ind w:right="-365" w:firstLine="851"/>
        <w:jc w:val="both"/>
        <w:rPr>
          <w:rFonts w:ascii="Bookman Old Style" w:hAnsi="Bookman Old Style" w:cs="Bookman Old Style"/>
          <w:color w:val="000000"/>
          <w:spacing w:val="-5"/>
          <w:lang w:val="uk-UA"/>
        </w:rPr>
      </w:pPr>
    </w:p>
    <w:p w:rsidR="00CD088D" w:rsidRDefault="009563B9" w:rsidP="008B2457">
      <w:pPr>
        <w:ind w:right="-365"/>
        <w:jc w:val="both"/>
        <w:rPr>
          <w:lang w:val="uk-UA"/>
        </w:rPr>
      </w:pPr>
      <w:r>
        <w:rPr>
          <w:rFonts w:ascii="Bookman Old Style" w:hAnsi="Bookman Old Style" w:cs="Bookman Old Style"/>
          <w:lang w:val="uk-UA"/>
        </w:rPr>
        <w:t>Овруцький міський голова</w:t>
      </w:r>
      <w:r>
        <w:rPr>
          <w:rFonts w:ascii="Bookman Old Style" w:hAnsi="Bookman Old Style" w:cs="Bookman Old Style"/>
        </w:rPr>
        <w:tab/>
      </w:r>
      <w:r>
        <w:rPr>
          <w:rFonts w:ascii="Bookman Old Style" w:hAnsi="Bookman Old Style" w:cs="Bookman Old Style"/>
        </w:rPr>
        <w:tab/>
      </w:r>
      <w:r>
        <w:rPr>
          <w:rFonts w:ascii="Bookman Old Style" w:hAnsi="Bookman Old Style" w:cs="Bookman Old Style"/>
        </w:rPr>
        <w:tab/>
      </w:r>
      <w:r>
        <w:rPr>
          <w:rFonts w:ascii="Bookman Old Style" w:hAnsi="Bookman Old Style" w:cs="Bookman Old Style"/>
        </w:rPr>
        <w:tab/>
      </w:r>
      <w:r>
        <w:rPr>
          <w:rFonts w:ascii="Bookman Old Style" w:hAnsi="Bookman Old Style" w:cs="Bookman Old Style"/>
        </w:rPr>
        <w:tab/>
      </w:r>
      <w:r>
        <w:rPr>
          <w:rFonts w:ascii="Bookman Old Style" w:hAnsi="Bookman Old Style" w:cs="Bookman Old Style"/>
        </w:rPr>
        <w:tab/>
      </w:r>
      <w:r>
        <w:rPr>
          <w:rFonts w:ascii="Bookman Old Style" w:hAnsi="Bookman Old Style" w:cs="Bookman Old Style"/>
          <w:lang w:val="uk-UA"/>
        </w:rPr>
        <w:t xml:space="preserve">             Іван КОРУД</w:t>
      </w:r>
    </w:p>
    <w:p w:rsidR="00CF0E2B" w:rsidRDefault="00CF0E2B" w:rsidP="00CF0E2B">
      <w:pPr>
        <w:jc w:val="right"/>
        <w:rPr>
          <w:lang w:val="uk-UA"/>
        </w:rPr>
      </w:pPr>
      <w:r w:rsidRPr="009877F0">
        <w:rPr>
          <w:lang w:val="uk-UA"/>
        </w:rPr>
        <w:lastRenderedPageBreak/>
        <w:t xml:space="preserve">ДОДАТОК </w:t>
      </w:r>
      <w:r>
        <w:rPr>
          <w:lang w:val="uk-UA"/>
        </w:rPr>
        <w:t>№</w:t>
      </w:r>
      <w:r w:rsidRPr="009877F0">
        <w:rPr>
          <w:lang w:val="uk-UA"/>
        </w:rPr>
        <w:t>1</w:t>
      </w:r>
    </w:p>
    <w:p w:rsidR="00CF0E2B" w:rsidRPr="009877F0" w:rsidRDefault="00CF0E2B" w:rsidP="00CF0E2B">
      <w:pPr>
        <w:jc w:val="right"/>
        <w:rPr>
          <w:lang w:val="uk-UA"/>
        </w:rPr>
      </w:pPr>
    </w:p>
    <w:p w:rsidR="00CF0E2B" w:rsidRDefault="00CF0E2B" w:rsidP="00CF0E2B">
      <w:pPr>
        <w:ind w:left="4395"/>
        <w:jc w:val="center"/>
        <w:rPr>
          <w:rFonts w:ascii="Bookman Old Style" w:hAnsi="Bookman Old Style"/>
          <w:lang w:val="uk-UA"/>
        </w:rPr>
      </w:pPr>
      <w:r>
        <w:rPr>
          <w:rFonts w:ascii="Bookman Old Style" w:hAnsi="Bookman Old Style"/>
          <w:lang w:val="uk-UA"/>
        </w:rPr>
        <w:t>З А Т В Е Р Д Ж Е Н О</w:t>
      </w:r>
    </w:p>
    <w:p w:rsidR="00CF0E2B" w:rsidRPr="00961FCF" w:rsidRDefault="00CF0E2B" w:rsidP="00CF0E2B">
      <w:pPr>
        <w:ind w:left="3828"/>
        <w:jc w:val="center"/>
        <w:rPr>
          <w:rFonts w:ascii="Bookman Old Style" w:hAnsi="Bookman Old Style"/>
          <w:lang w:val="uk-UA"/>
        </w:rPr>
      </w:pPr>
      <w:r>
        <w:rPr>
          <w:rFonts w:ascii="Bookman Old Style" w:hAnsi="Bookman Old Style"/>
          <w:lang w:val="uk-UA"/>
        </w:rPr>
        <w:t xml:space="preserve">рішення </w:t>
      </w:r>
      <w:r w:rsidR="00AD403D">
        <w:rPr>
          <w:rFonts w:ascii="Bookman Old Style" w:hAnsi="Bookman Old Style"/>
          <w:lang w:val="uk-UA"/>
        </w:rPr>
        <w:t>50</w:t>
      </w:r>
      <w:r w:rsidRPr="00961FCF">
        <w:rPr>
          <w:rFonts w:ascii="Bookman Old Style" w:hAnsi="Bookman Old Style"/>
          <w:lang w:val="uk-UA"/>
        </w:rPr>
        <w:t xml:space="preserve">-ої сесії </w:t>
      </w:r>
      <w:r>
        <w:rPr>
          <w:rFonts w:ascii="Bookman Old Style" w:hAnsi="Bookman Old Style"/>
          <w:lang w:val="uk-UA"/>
        </w:rPr>
        <w:t xml:space="preserve">Овруцької </w:t>
      </w:r>
      <w:r w:rsidRPr="00961FCF">
        <w:rPr>
          <w:rFonts w:ascii="Bookman Old Style" w:hAnsi="Bookman Old Style"/>
          <w:lang w:val="uk-UA"/>
        </w:rPr>
        <w:t>міської ради</w:t>
      </w:r>
    </w:p>
    <w:p w:rsidR="00CF0E2B" w:rsidRDefault="00CF0E2B" w:rsidP="00CF0E2B">
      <w:pPr>
        <w:ind w:left="3828"/>
        <w:jc w:val="center"/>
        <w:rPr>
          <w:rFonts w:ascii="Bookman Old Style" w:hAnsi="Bookman Old Style"/>
          <w:lang w:val="uk-UA"/>
        </w:rPr>
      </w:pPr>
      <w:r w:rsidRPr="00961FCF">
        <w:rPr>
          <w:rFonts w:ascii="Bookman Old Style" w:hAnsi="Bookman Old Style"/>
          <w:lang w:val="uk-UA"/>
        </w:rPr>
        <w:t>VІІ скликання</w:t>
      </w:r>
      <w:r>
        <w:rPr>
          <w:rFonts w:ascii="Bookman Old Style" w:hAnsi="Bookman Old Style"/>
          <w:lang w:val="uk-UA"/>
        </w:rPr>
        <w:t xml:space="preserve"> від</w:t>
      </w:r>
      <w:r w:rsidRPr="00066AD6">
        <w:rPr>
          <w:rFonts w:ascii="Bookman Old Style" w:hAnsi="Bookman Old Style"/>
        </w:rPr>
        <w:t xml:space="preserve"> </w:t>
      </w:r>
      <w:r>
        <w:rPr>
          <w:rFonts w:ascii="Bookman Old Style" w:hAnsi="Bookman Old Style"/>
          <w:lang w:val="uk-UA"/>
        </w:rPr>
        <w:t>17</w:t>
      </w:r>
      <w:r w:rsidRPr="00066AD6">
        <w:rPr>
          <w:rFonts w:ascii="Bookman Old Style" w:hAnsi="Bookman Old Style"/>
        </w:rPr>
        <w:t>.0</w:t>
      </w:r>
      <w:r>
        <w:rPr>
          <w:rFonts w:ascii="Bookman Old Style" w:hAnsi="Bookman Old Style"/>
          <w:lang w:val="uk-UA"/>
        </w:rPr>
        <w:t>9</w:t>
      </w:r>
      <w:r w:rsidRPr="00066AD6">
        <w:rPr>
          <w:rFonts w:ascii="Bookman Old Style" w:hAnsi="Bookman Old Style"/>
        </w:rPr>
        <w:t>.</w:t>
      </w:r>
      <w:r>
        <w:rPr>
          <w:rFonts w:ascii="Bookman Old Style" w:hAnsi="Bookman Old Style"/>
          <w:lang w:val="uk-UA"/>
        </w:rPr>
        <w:t>2020</w:t>
      </w:r>
      <w:r w:rsidRPr="00961FCF">
        <w:rPr>
          <w:rFonts w:ascii="Bookman Old Style" w:hAnsi="Bookman Old Style"/>
          <w:lang w:val="uk-UA"/>
        </w:rPr>
        <w:t xml:space="preserve"> року № </w:t>
      </w:r>
      <w:r w:rsidR="00AD403D">
        <w:rPr>
          <w:rFonts w:ascii="Bookman Old Style" w:hAnsi="Bookman Old Style"/>
          <w:lang w:val="uk-UA"/>
        </w:rPr>
        <w:t>2546</w:t>
      </w:r>
      <w:bookmarkStart w:id="0" w:name="_GoBack"/>
      <w:bookmarkEnd w:id="0"/>
    </w:p>
    <w:p w:rsidR="00CF0E2B" w:rsidRPr="00961FCF" w:rsidRDefault="00CF0E2B" w:rsidP="00CF0E2B">
      <w:pPr>
        <w:pStyle w:val="LO-Normal"/>
        <w:shd w:val="clear" w:color="auto" w:fill="FFFFFF"/>
        <w:ind w:left="3828"/>
        <w:jc w:val="center"/>
        <w:rPr>
          <w:rFonts w:ascii="Bookman Old Style" w:hAnsi="Bookman Old Style"/>
          <w:b/>
          <w:spacing w:val="2"/>
          <w:sz w:val="22"/>
          <w:szCs w:val="22"/>
          <w:lang w:val="uk-UA"/>
        </w:rPr>
      </w:pPr>
      <w:r>
        <w:rPr>
          <w:rFonts w:ascii="Bookman Old Style" w:hAnsi="Bookman Old Style"/>
          <w:sz w:val="22"/>
          <w:szCs w:val="22"/>
          <w:lang w:val="uk-UA"/>
        </w:rPr>
        <w:t xml:space="preserve">Міський </w:t>
      </w:r>
      <w:proofErr w:type="spellStart"/>
      <w:r>
        <w:rPr>
          <w:rFonts w:ascii="Bookman Old Style" w:hAnsi="Bookman Old Style"/>
          <w:sz w:val="22"/>
          <w:szCs w:val="22"/>
          <w:lang w:val="uk-UA"/>
        </w:rPr>
        <w:t>голова_________________Іван</w:t>
      </w:r>
      <w:proofErr w:type="spellEnd"/>
      <w:r>
        <w:rPr>
          <w:rFonts w:ascii="Bookman Old Style" w:hAnsi="Bookman Old Style"/>
          <w:sz w:val="22"/>
          <w:szCs w:val="22"/>
          <w:lang w:val="uk-UA"/>
        </w:rPr>
        <w:t xml:space="preserve"> КОРУД</w:t>
      </w:r>
    </w:p>
    <w:p w:rsidR="00CF0E2B" w:rsidRPr="00961FCF" w:rsidRDefault="00CF0E2B" w:rsidP="00CF0E2B">
      <w:pPr>
        <w:pStyle w:val="LO-Normal"/>
        <w:shd w:val="clear" w:color="auto" w:fill="FFFFFF"/>
        <w:jc w:val="both"/>
        <w:rPr>
          <w:rFonts w:ascii="Bookman Old Style" w:hAnsi="Bookman Old Style"/>
          <w:b/>
          <w:spacing w:val="2"/>
          <w:sz w:val="22"/>
          <w:szCs w:val="22"/>
          <w:lang w:val="uk-UA"/>
        </w:rPr>
      </w:pPr>
    </w:p>
    <w:p w:rsidR="00CF0E2B" w:rsidRDefault="00CF0E2B" w:rsidP="00CF0E2B">
      <w:pPr>
        <w:pStyle w:val="LO-Normal"/>
        <w:shd w:val="clear" w:color="auto" w:fill="FFFFFF"/>
        <w:jc w:val="both"/>
        <w:rPr>
          <w:rFonts w:ascii="Bookman Old Style" w:hAnsi="Bookman Old Style"/>
          <w:b/>
          <w:spacing w:val="2"/>
          <w:sz w:val="22"/>
          <w:szCs w:val="22"/>
          <w:lang w:val="uk-UA"/>
        </w:rPr>
      </w:pPr>
    </w:p>
    <w:p w:rsidR="00CF0E2B" w:rsidRDefault="00CF0E2B" w:rsidP="00CF0E2B">
      <w:pPr>
        <w:pStyle w:val="LO-Normal"/>
        <w:shd w:val="clear" w:color="auto" w:fill="FFFFFF"/>
        <w:jc w:val="both"/>
        <w:rPr>
          <w:rFonts w:ascii="Bookman Old Style" w:hAnsi="Bookman Old Style"/>
          <w:b/>
          <w:spacing w:val="2"/>
          <w:sz w:val="22"/>
          <w:szCs w:val="22"/>
          <w:lang w:val="uk-UA"/>
        </w:rPr>
      </w:pPr>
    </w:p>
    <w:p w:rsidR="00CF0E2B" w:rsidRDefault="00CF0E2B" w:rsidP="00CF0E2B">
      <w:pPr>
        <w:pStyle w:val="LO-Normal"/>
        <w:shd w:val="clear" w:color="auto" w:fill="FFFFFF"/>
        <w:jc w:val="both"/>
        <w:rPr>
          <w:rFonts w:ascii="Bookman Old Style" w:hAnsi="Bookman Old Style"/>
          <w:b/>
          <w:spacing w:val="2"/>
          <w:sz w:val="22"/>
          <w:szCs w:val="22"/>
          <w:lang w:val="uk-UA"/>
        </w:rPr>
      </w:pPr>
    </w:p>
    <w:p w:rsidR="00CF0E2B" w:rsidRDefault="00CF0E2B" w:rsidP="00CF0E2B">
      <w:pPr>
        <w:pStyle w:val="LO-Normal"/>
        <w:shd w:val="clear" w:color="auto" w:fill="FFFFFF"/>
        <w:jc w:val="both"/>
        <w:rPr>
          <w:rFonts w:ascii="Bookman Old Style" w:hAnsi="Bookman Old Style"/>
          <w:b/>
          <w:spacing w:val="2"/>
          <w:sz w:val="22"/>
          <w:szCs w:val="22"/>
          <w:lang w:val="uk-UA"/>
        </w:rPr>
      </w:pPr>
    </w:p>
    <w:p w:rsidR="00CF0E2B" w:rsidRPr="00961FCF" w:rsidRDefault="00CF0E2B" w:rsidP="00CF0E2B">
      <w:pPr>
        <w:pStyle w:val="LO-Normal"/>
        <w:shd w:val="clear" w:color="auto" w:fill="FFFFFF"/>
        <w:jc w:val="both"/>
        <w:rPr>
          <w:rFonts w:ascii="Bookman Old Style" w:hAnsi="Bookman Old Style"/>
          <w:b/>
          <w:spacing w:val="2"/>
          <w:sz w:val="22"/>
          <w:szCs w:val="22"/>
          <w:lang w:val="uk-UA"/>
        </w:rPr>
      </w:pPr>
    </w:p>
    <w:p w:rsidR="00CF0E2B" w:rsidRPr="00961FCF" w:rsidRDefault="00CF0E2B" w:rsidP="00CF0E2B">
      <w:pPr>
        <w:pStyle w:val="LO-Normal"/>
        <w:shd w:val="clear" w:color="auto" w:fill="FFFFFF"/>
        <w:jc w:val="both"/>
        <w:rPr>
          <w:rFonts w:ascii="Bookman Old Style" w:hAnsi="Bookman Old Style"/>
          <w:b/>
          <w:spacing w:val="2"/>
          <w:sz w:val="22"/>
          <w:szCs w:val="22"/>
          <w:lang w:val="uk-UA"/>
        </w:rPr>
      </w:pPr>
    </w:p>
    <w:p w:rsidR="00CF0E2B" w:rsidRPr="00961FCF" w:rsidRDefault="00CF0E2B" w:rsidP="00CF0E2B">
      <w:pPr>
        <w:pStyle w:val="LO-Normal"/>
        <w:shd w:val="clear" w:color="auto" w:fill="FFFFFF"/>
        <w:ind w:firstLine="720"/>
        <w:jc w:val="both"/>
        <w:rPr>
          <w:rFonts w:ascii="Bookman Old Style" w:hAnsi="Bookman Old Style"/>
          <w:b/>
          <w:spacing w:val="2"/>
          <w:sz w:val="22"/>
          <w:szCs w:val="22"/>
          <w:lang w:val="uk-UA"/>
        </w:rPr>
      </w:pPr>
      <w:r w:rsidRPr="00961FCF">
        <w:rPr>
          <w:rFonts w:ascii="Bookman Old Style" w:hAnsi="Bookman Old Style"/>
          <w:b/>
          <w:spacing w:val="2"/>
          <w:sz w:val="22"/>
          <w:szCs w:val="22"/>
          <w:lang w:val="uk-UA"/>
        </w:rPr>
        <w:tab/>
      </w:r>
      <w:r w:rsidRPr="00961FCF">
        <w:rPr>
          <w:rFonts w:ascii="Bookman Old Style" w:hAnsi="Bookman Old Style"/>
          <w:b/>
          <w:spacing w:val="2"/>
          <w:sz w:val="22"/>
          <w:szCs w:val="22"/>
          <w:lang w:val="uk-UA"/>
        </w:rPr>
        <w:tab/>
      </w:r>
      <w:r w:rsidRPr="00961FCF">
        <w:rPr>
          <w:rFonts w:ascii="Bookman Old Style" w:hAnsi="Bookman Old Style"/>
          <w:b/>
          <w:spacing w:val="2"/>
          <w:sz w:val="22"/>
          <w:szCs w:val="22"/>
          <w:lang w:val="uk-UA"/>
        </w:rPr>
        <w:tab/>
      </w:r>
    </w:p>
    <w:p w:rsidR="00CF0E2B" w:rsidRPr="00961FCF" w:rsidRDefault="00CF0E2B" w:rsidP="00CF0E2B">
      <w:pPr>
        <w:pStyle w:val="LO-Normal"/>
        <w:shd w:val="clear" w:color="auto" w:fill="FFFFFF"/>
        <w:tabs>
          <w:tab w:val="center" w:pos="4677"/>
          <w:tab w:val="left" w:pos="6615"/>
        </w:tabs>
        <w:jc w:val="center"/>
        <w:rPr>
          <w:rFonts w:ascii="Bookman Old Style" w:hAnsi="Bookman Old Style"/>
          <w:b/>
          <w:spacing w:val="2"/>
          <w:sz w:val="22"/>
          <w:szCs w:val="22"/>
          <w:lang w:val="uk-UA"/>
        </w:rPr>
      </w:pPr>
      <w:r w:rsidRPr="00961FCF">
        <w:rPr>
          <w:rFonts w:ascii="Bookman Old Style" w:hAnsi="Bookman Old Style"/>
          <w:b/>
          <w:spacing w:val="2"/>
          <w:sz w:val="22"/>
          <w:szCs w:val="22"/>
          <w:lang w:val="uk-UA"/>
        </w:rPr>
        <w:t>СТАТУТ</w:t>
      </w:r>
    </w:p>
    <w:p w:rsidR="00CF0E2B" w:rsidRPr="00961FCF" w:rsidRDefault="00CF0E2B" w:rsidP="00CF0E2B">
      <w:pPr>
        <w:pStyle w:val="LO-Normal"/>
        <w:shd w:val="clear" w:color="auto" w:fill="FFFFFF"/>
        <w:jc w:val="center"/>
        <w:rPr>
          <w:rFonts w:ascii="Bookman Old Style" w:hAnsi="Bookman Old Style"/>
          <w:b/>
          <w:spacing w:val="2"/>
          <w:sz w:val="22"/>
          <w:szCs w:val="22"/>
          <w:lang w:val="uk-UA"/>
        </w:rPr>
      </w:pPr>
      <w:r>
        <w:rPr>
          <w:rFonts w:ascii="Bookman Old Style" w:hAnsi="Bookman Old Style"/>
          <w:b/>
          <w:spacing w:val="2"/>
          <w:sz w:val="22"/>
          <w:szCs w:val="22"/>
          <w:lang w:val="uk-UA"/>
        </w:rPr>
        <w:t>КОМУНАЛЬНЕ ПІДПРИЄМСТВО</w:t>
      </w:r>
    </w:p>
    <w:p w:rsidR="00CF0E2B" w:rsidRPr="00961FCF" w:rsidRDefault="00CF0E2B" w:rsidP="00CF0E2B">
      <w:pPr>
        <w:pStyle w:val="LO-Normal"/>
        <w:shd w:val="clear" w:color="auto" w:fill="FFFFFF"/>
        <w:jc w:val="center"/>
        <w:rPr>
          <w:rFonts w:ascii="Bookman Old Style" w:hAnsi="Bookman Old Style"/>
          <w:b/>
          <w:spacing w:val="2"/>
          <w:sz w:val="22"/>
          <w:szCs w:val="22"/>
          <w:lang w:val="uk-UA"/>
        </w:rPr>
      </w:pPr>
      <w:r w:rsidRPr="00961FCF">
        <w:rPr>
          <w:rFonts w:ascii="Bookman Old Style" w:hAnsi="Bookman Old Style"/>
          <w:b/>
          <w:spacing w:val="2"/>
          <w:sz w:val="22"/>
          <w:szCs w:val="22"/>
          <w:lang w:val="uk-UA"/>
        </w:rPr>
        <w:t>«</w:t>
      </w:r>
      <w:r w:rsidRPr="00852044">
        <w:rPr>
          <w:rFonts w:ascii="Bookman Old Style" w:hAnsi="Bookman Old Style"/>
          <w:b/>
          <w:spacing w:val="2"/>
          <w:sz w:val="22"/>
          <w:szCs w:val="22"/>
        </w:rPr>
        <w:t>ВІДРОДЖЕННЯ</w:t>
      </w:r>
      <w:r w:rsidRPr="00961FCF">
        <w:rPr>
          <w:rFonts w:ascii="Bookman Old Style" w:hAnsi="Bookman Old Style"/>
          <w:b/>
          <w:spacing w:val="2"/>
          <w:sz w:val="22"/>
          <w:szCs w:val="22"/>
          <w:lang w:val="uk-UA"/>
        </w:rPr>
        <w:t>»</w:t>
      </w:r>
    </w:p>
    <w:p w:rsidR="00CF0E2B" w:rsidRDefault="00CF0E2B" w:rsidP="00CF0E2B">
      <w:pPr>
        <w:pStyle w:val="LO-Normal"/>
        <w:shd w:val="clear" w:color="auto" w:fill="FFFFFF"/>
        <w:jc w:val="center"/>
        <w:rPr>
          <w:rFonts w:ascii="Bookman Old Style" w:hAnsi="Bookman Old Style"/>
          <w:b/>
          <w:spacing w:val="2"/>
          <w:sz w:val="22"/>
          <w:szCs w:val="22"/>
          <w:lang w:val="uk-UA"/>
        </w:rPr>
      </w:pPr>
      <w:r w:rsidRPr="00961FCF">
        <w:rPr>
          <w:rFonts w:ascii="Bookman Old Style" w:hAnsi="Bookman Old Style"/>
          <w:b/>
          <w:spacing w:val="2"/>
          <w:sz w:val="22"/>
          <w:szCs w:val="22"/>
          <w:lang w:val="uk-UA"/>
        </w:rPr>
        <w:t xml:space="preserve">ОВРУЦЬКОЇ МІСЬКОЇ РАДИ </w:t>
      </w:r>
    </w:p>
    <w:p w:rsidR="00CF0E2B" w:rsidRDefault="00CF0E2B" w:rsidP="00CF0E2B">
      <w:pPr>
        <w:pStyle w:val="LO-Normal"/>
        <w:shd w:val="clear" w:color="auto" w:fill="FFFFFF"/>
        <w:jc w:val="center"/>
        <w:rPr>
          <w:rFonts w:ascii="Bookman Old Style" w:hAnsi="Bookman Old Style"/>
          <w:b/>
          <w:spacing w:val="2"/>
          <w:sz w:val="22"/>
          <w:szCs w:val="22"/>
        </w:rPr>
      </w:pPr>
      <w:r w:rsidRPr="00852044">
        <w:rPr>
          <w:rFonts w:ascii="Bookman Old Style" w:hAnsi="Bookman Old Style"/>
          <w:b/>
          <w:spacing w:val="2"/>
          <w:sz w:val="22"/>
          <w:szCs w:val="22"/>
        </w:rPr>
        <w:t>ЖИТОМИРСЬКОЇ ОБЛАСТІ</w:t>
      </w:r>
    </w:p>
    <w:p w:rsidR="00CF0E2B" w:rsidRPr="00F533B1" w:rsidRDefault="00CF0E2B" w:rsidP="00CF0E2B">
      <w:pPr>
        <w:pStyle w:val="LO-Normal"/>
        <w:shd w:val="clear" w:color="auto" w:fill="FFFFFF"/>
        <w:jc w:val="center"/>
        <w:rPr>
          <w:rFonts w:ascii="Bookman Old Style" w:hAnsi="Bookman Old Style"/>
          <w:spacing w:val="2"/>
          <w:sz w:val="22"/>
          <w:szCs w:val="22"/>
          <w:lang w:val="uk-UA"/>
        </w:rPr>
      </w:pPr>
      <w:r>
        <w:rPr>
          <w:rFonts w:ascii="Bookman Old Style" w:hAnsi="Bookman Old Style"/>
          <w:b/>
          <w:spacing w:val="2"/>
          <w:sz w:val="22"/>
          <w:szCs w:val="22"/>
          <w:lang w:val="uk-UA"/>
        </w:rPr>
        <w:t>(нова редакція)</w:t>
      </w:r>
    </w:p>
    <w:p w:rsidR="00CF0E2B" w:rsidRPr="00961FCF" w:rsidRDefault="00CF0E2B" w:rsidP="00CF0E2B">
      <w:pPr>
        <w:pStyle w:val="LO-Normal"/>
        <w:shd w:val="clear" w:color="auto" w:fill="FFFFFF"/>
        <w:jc w:val="both"/>
        <w:rPr>
          <w:rFonts w:ascii="Bookman Old Style" w:hAnsi="Bookman Old Style"/>
          <w:spacing w:val="2"/>
          <w:sz w:val="22"/>
          <w:szCs w:val="22"/>
          <w:lang w:val="uk-UA"/>
        </w:rPr>
      </w:pPr>
    </w:p>
    <w:p w:rsidR="00CF0E2B" w:rsidRPr="00961FCF" w:rsidRDefault="00CF0E2B" w:rsidP="00CF0E2B">
      <w:pPr>
        <w:pStyle w:val="LO-Normal"/>
        <w:shd w:val="clear" w:color="auto" w:fill="FFFFFF"/>
        <w:jc w:val="both"/>
        <w:rPr>
          <w:rFonts w:ascii="Bookman Old Style" w:hAnsi="Bookman Old Style"/>
          <w:spacing w:val="2"/>
          <w:sz w:val="22"/>
          <w:szCs w:val="22"/>
          <w:lang w:val="uk-UA"/>
        </w:rPr>
      </w:pPr>
    </w:p>
    <w:p w:rsidR="00CF0E2B" w:rsidRPr="00961FCF" w:rsidRDefault="00CF0E2B" w:rsidP="00CF0E2B">
      <w:pPr>
        <w:pStyle w:val="LO-Normal"/>
        <w:shd w:val="clear" w:color="auto" w:fill="FFFFFF"/>
        <w:jc w:val="both"/>
        <w:rPr>
          <w:rFonts w:ascii="Bookman Old Style" w:hAnsi="Bookman Old Style"/>
          <w:spacing w:val="2"/>
          <w:sz w:val="22"/>
          <w:szCs w:val="22"/>
          <w:lang w:val="uk-UA"/>
        </w:rPr>
      </w:pPr>
    </w:p>
    <w:p w:rsidR="00CF0E2B" w:rsidRPr="00961FCF" w:rsidRDefault="00CF0E2B" w:rsidP="00CF0E2B">
      <w:pPr>
        <w:pStyle w:val="LO-Normal"/>
        <w:shd w:val="clear" w:color="auto" w:fill="FFFFFF"/>
        <w:jc w:val="both"/>
        <w:rPr>
          <w:rFonts w:ascii="Bookman Old Style" w:hAnsi="Bookman Old Style"/>
          <w:spacing w:val="2"/>
          <w:sz w:val="22"/>
          <w:szCs w:val="22"/>
          <w:lang w:val="uk-UA"/>
        </w:rPr>
      </w:pPr>
    </w:p>
    <w:p w:rsidR="00CF0E2B" w:rsidRPr="00961FCF" w:rsidRDefault="00CF0E2B" w:rsidP="00CF0E2B">
      <w:pPr>
        <w:pStyle w:val="LO-Normal"/>
        <w:shd w:val="clear" w:color="auto" w:fill="FFFFFF"/>
        <w:jc w:val="both"/>
        <w:rPr>
          <w:rFonts w:ascii="Bookman Old Style" w:hAnsi="Bookman Old Style"/>
          <w:spacing w:val="2"/>
          <w:sz w:val="22"/>
          <w:szCs w:val="22"/>
          <w:lang w:val="uk-UA"/>
        </w:rPr>
      </w:pPr>
      <w:r w:rsidRPr="00961FCF">
        <w:rPr>
          <w:rFonts w:ascii="Bookman Old Style" w:hAnsi="Bookman Old Style"/>
          <w:spacing w:val="2"/>
          <w:sz w:val="22"/>
          <w:szCs w:val="22"/>
          <w:lang w:val="uk-UA"/>
        </w:rPr>
        <w:t xml:space="preserve">                                        </w:t>
      </w:r>
    </w:p>
    <w:p w:rsidR="00CF0E2B" w:rsidRDefault="00CF0E2B" w:rsidP="00CF0E2B">
      <w:pPr>
        <w:pStyle w:val="LO-Normal"/>
        <w:shd w:val="clear" w:color="auto" w:fill="FFFFFF"/>
        <w:jc w:val="both"/>
        <w:rPr>
          <w:rFonts w:ascii="Bookman Old Style" w:hAnsi="Bookman Old Style"/>
          <w:spacing w:val="2"/>
          <w:sz w:val="22"/>
          <w:szCs w:val="22"/>
          <w:lang w:val="uk-UA"/>
        </w:rPr>
      </w:pPr>
    </w:p>
    <w:p w:rsidR="00CF0E2B" w:rsidRDefault="00CF0E2B" w:rsidP="00CF0E2B">
      <w:pPr>
        <w:pStyle w:val="LO-Normal"/>
        <w:shd w:val="clear" w:color="auto" w:fill="FFFFFF"/>
        <w:jc w:val="both"/>
        <w:rPr>
          <w:rFonts w:ascii="Bookman Old Style" w:hAnsi="Bookman Old Style"/>
          <w:spacing w:val="2"/>
          <w:sz w:val="22"/>
          <w:szCs w:val="22"/>
          <w:lang w:val="uk-UA"/>
        </w:rPr>
      </w:pPr>
    </w:p>
    <w:p w:rsidR="00CF0E2B" w:rsidRDefault="00CF0E2B" w:rsidP="00CF0E2B">
      <w:pPr>
        <w:pStyle w:val="LO-Normal"/>
        <w:shd w:val="clear" w:color="auto" w:fill="FFFFFF"/>
        <w:jc w:val="both"/>
        <w:rPr>
          <w:rFonts w:ascii="Bookman Old Style" w:hAnsi="Bookman Old Style"/>
          <w:spacing w:val="2"/>
          <w:sz w:val="22"/>
          <w:szCs w:val="22"/>
          <w:lang w:val="uk-UA"/>
        </w:rPr>
      </w:pPr>
    </w:p>
    <w:p w:rsidR="00CF0E2B" w:rsidRPr="00961FCF" w:rsidRDefault="00CF0E2B" w:rsidP="00CF0E2B">
      <w:pPr>
        <w:pStyle w:val="LO-Normal"/>
        <w:shd w:val="clear" w:color="auto" w:fill="FFFFFF"/>
        <w:jc w:val="both"/>
        <w:rPr>
          <w:rFonts w:ascii="Bookman Old Style" w:hAnsi="Bookman Old Style"/>
          <w:spacing w:val="2"/>
          <w:sz w:val="22"/>
          <w:szCs w:val="22"/>
          <w:lang w:val="uk-UA"/>
        </w:rPr>
      </w:pPr>
    </w:p>
    <w:p w:rsidR="00CF0E2B" w:rsidRPr="00961FCF" w:rsidRDefault="00CF0E2B" w:rsidP="00CF0E2B">
      <w:pPr>
        <w:pStyle w:val="LO-Normal"/>
        <w:shd w:val="clear" w:color="auto" w:fill="FFFFFF"/>
        <w:jc w:val="both"/>
        <w:rPr>
          <w:rFonts w:ascii="Bookman Old Style" w:hAnsi="Bookman Old Style"/>
          <w:spacing w:val="2"/>
          <w:sz w:val="22"/>
          <w:szCs w:val="22"/>
          <w:lang w:val="uk-UA"/>
        </w:rPr>
      </w:pPr>
    </w:p>
    <w:p w:rsidR="00CF0E2B" w:rsidRDefault="00CF0E2B" w:rsidP="00CF0E2B">
      <w:pPr>
        <w:pStyle w:val="LO-Normal"/>
        <w:shd w:val="clear" w:color="auto" w:fill="FFFFFF"/>
        <w:jc w:val="center"/>
        <w:rPr>
          <w:rFonts w:ascii="Bookman Old Style" w:hAnsi="Bookman Old Style"/>
          <w:spacing w:val="2"/>
          <w:sz w:val="22"/>
          <w:szCs w:val="22"/>
          <w:lang w:val="uk-UA"/>
        </w:rPr>
      </w:pPr>
    </w:p>
    <w:p w:rsidR="00CF0E2B" w:rsidRDefault="00CF0E2B" w:rsidP="00CF0E2B">
      <w:pPr>
        <w:pStyle w:val="LO-Normal"/>
        <w:shd w:val="clear" w:color="auto" w:fill="FFFFFF"/>
        <w:jc w:val="center"/>
        <w:rPr>
          <w:rFonts w:ascii="Bookman Old Style" w:hAnsi="Bookman Old Style"/>
          <w:spacing w:val="2"/>
          <w:sz w:val="22"/>
          <w:szCs w:val="22"/>
          <w:lang w:val="uk-UA"/>
        </w:rPr>
      </w:pPr>
    </w:p>
    <w:p w:rsidR="00CF0E2B" w:rsidRDefault="00CF0E2B" w:rsidP="00CF0E2B">
      <w:pPr>
        <w:pStyle w:val="LO-Normal"/>
        <w:shd w:val="clear" w:color="auto" w:fill="FFFFFF"/>
        <w:jc w:val="center"/>
        <w:rPr>
          <w:rFonts w:ascii="Bookman Old Style" w:hAnsi="Bookman Old Style"/>
          <w:spacing w:val="2"/>
          <w:sz w:val="22"/>
          <w:szCs w:val="22"/>
          <w:lang w:val="uk-UA"/>
        </w:rPr>
      </w:pPr>
    </w:p>
    <w:p w:rsidR="00CF0E2B" w:rsidRDefault="00CF0E2B" w:rsidP="00CF0E2B">
      <w:pPr>
        <w:pStyle w:val="LO-Normal"/>
        <w:shd w:val="clear" w:color="auto" w:fill="FFFFFF"/>
        <w:jc w:val="center"/>
        <w:rPr>
          <w:rFonts w:ascii="Bookman Old Style" w:hAnsi="Bookman Old Style"/>
          <w:spacing w:val="2"/>
          <w:sz w:val="22"/>
          <w:szCs w:val="22"/>
          <w:lang w:val="uk-UA"/>
        </w:rPr>
      </w:pPr>
    </w:p>
    <w:p w:rsidR="00CF0E2B" w:rsidRDefault="00CF0E2B" w:rsidP="00CF0E2B">
      <w:pPr>
        <w:pStyle w:val="LO-Normal"/>
        <w:shd w:val="clear" w:color="auto" w:fill="FFFFFF"/>
        <w:jc w:val="center"/>
        <w:rPr>
          <w:rFonts w:ascii="Bookman Old Style" w:hAnsi="Bookman Old Style"/>
          <w:spacing w:val="2"/>
          <w:sz w:val="22"/>
          <w:szCs w:val="22"/>
          <w:lang w:val="uk-UA"/>
        </w:rPr>
      </w:pPr>
    </w:p>
    <w:p w:rsidR="00CF0E2B" w:rsidRDefault="00CF0E2B" w:rsidP="00CF0E2B">
      <w:pPr>
        <w:pStyle w:val="LO-Normal"/>
        <w:shd w:val="clear" w:color="auto" w:fill="FFFFFF"/>
        <w:jc w:val="center"/>
        <w:rPr>
          <w:rFonts w:ascii="Bookman Old Style" w:hAnsi="Bookman Old Style"/>
          <w:spacing w:val="2"/>
          <w:sz w:val="22"/>
          <w:szCs w:val="22"/>
          <w:lang w:val="uk-UA"/>
        </w:rPr>
      </w:pPr>
    </w:p>
    <w:p w:rsidR="00CF0E2B" w:rsidRDefault="00CF0E2B" w:rsidP="00CF0E2B">
      <w:pPr>
        <w:pStyle w:val="LO-Normal"/>
        <w:shd w:val="clear" w:color="auto" w:fill="FFFFFF"/>
        <w:jc w:val="center"/>
        <w:rPr>
          <w:rFonts w:ascii="Bookman Old Style" w:hAnsi="Bookman Old Style"/>
          <w:spacing w:val="2"/>
          <w:sz w:val="22"/>
          <w:szCs w:val="22"/>
          <w:lang w:val="uk-UA"/>
        </w:rPr>
      </w:pPr>
    </w:p>
    <w:p w:rsidR="00CF0E2B" w:rsidRDefault="00CF0E2B" w:rsidP="00CF0E2B">
      <w:pPr>
        <w:pStyle w:val="LO-Normal"/>
        <w:shd w:val="clear" w:color="auto" w:fill="FFFFFF"/>
        <w:jc w:val="center"/>
        <w:rPr>
          <w:rFonts w:ascii="Bookman Old Style" w:hAnsi="Bookman Old Style"/>
          <w:spacing w:val="2"/>
          <w:sz w:val="22"/>
          <w:szCs w:val="22"/>
          <w:lang w:val="uk-UA"/>
        </w:rPr>
      </w:pPr>
    </w:p>
    <w:p w:rsidR="00CF0E2B" w:rsidRDefault="00CF0E2B" w:rsidP="00CF0E2B">
      <w:pPr>
        <w:pStyle w:val="LO-Normal"/>
        <w:shd w:val="clear" w:color="auto" w:fill="FFFFFF"/>
        <w:jc w:val="center"/>
        <w:rPr>
          <w:rFonts w:ascii="Bookman Old Style" w:hAnsi="Bookman Old Style"/>
          <w:spacing w:val="2"/>
          <w:sz w:val="22"/>
          <w:szCs w:val="22"/>
          <w:lang w:val="uk-UA"/>
        </w:rPr>
      </w:pPr>
    </w:p>
    <w:p w:rsidR="00CF0E2B" w:rsidRPr="00961FCF" w:rsidRDefault="00CF0E2B" w:rsidP="00CF0E2B">
      <w:pPr>
        <w:pStyle w:val="LO-Normal"/>
        <w:shd w:val="clear" w:color="auto" w:fill="FFFFFF"/>
        <w:jc w:val="center"/>
        <w:rPr>
          <w:rFonts w:ascii="Bookman Old Style" w:hAnsi="Bookman Old Style"/>
          <w:spacing w:val="2"/>
          <w:sz w:val="22"/>
          <w:szCs w:val="22"/>
          <w:lang w:val="uk-UA"/>
        </w:rPr>
      </w:pPr>
      <w:r w:rsidRPr="00961FCF">
        <w:rPr>
          <w:rFonts w:ascii="Bookman Old Style" w:hAnsi="Bookman Old Style"/>
          <w:spacing w:val="2"/>
          <w:sz w:val="22"/>
          <w:szCs w:val="22"/>
          <w:lang w:val="uk-UA"/>
        </w:rPr>
        <w:t>м. Овруч</w:t>
      </w:r>
    </w:p>
    <w:p w:rsidR="00CF0E2B" w:rsidRPr="00961FCF" w:rsidRDefault="00CF0E2B" w:rsidP="00CF0E2B">
      <w:pPr>
        <w:pStyle w:val="LO-Normal"/>
        <w:shd w:val="clear" w:color="auto" w:fill="FFFFFF"/>
        <w:jc w:val="center"/>
        <w:rPr>
          <w:rFonts w:ascii="Bookman Old Style" w:hAnsi="Bookman Old Style"/>
          <w:b/>
          <w:spacing w:val="2"/>
          <w:sz w:val="22"/>
          <w:szCs w:val="22"/>
          <w:lang w:val="uk-UA"/>
        </w:rPr>
      </w:pPr>
      <w:r>
        <w:rPr>
          <w:rFonts w:ascii="Bookman Old Style" w:hAnsi="Bookman Old Style"/>
          <w:spacing w:val="2"/>
          <w:sz w:val="22"/>
          <w:szCs w:val="22"/>
          <w:lang w:val="uk-UA"/>
        </w:rPr>
        <w:t>2020</w:t>
      </w:r>
      <w:r w:rsidRPr="00961FCF">
        <w:rPr>
          <w:rFonts w:ascii="Bookman Old Style" w:hAnsi="Bookman Old Style"/>
          <w:spacing w:val="2"/>
          <w:sz w:val="22"/>
          <w:szCs w:val="22"/>
          <w:lang w:val="uk-UA"/>
        </w:rPr>
        <w:t xml:space="preserve"> р.</w:t>
      </w:r>
    </w:p>
    <w:p w:rsidR="00CD088D" w:rsidRPr="00CD088D" w:rsidRDefault="00CD088D" w:rsidP="00CD088D">
      <w:pPr>
        <w:pStyle w:val="LO-Normal"/>
        <w:shd w:val="clear" w:color="auto" w:fill="FFFFFF"/>
        <w:tabs>
          <w:tab w:val="left" w:pos="211"/>
        </w:tabs>
        <w:spacing w:before="0" w:after="0"/>
        <w:ind w:firstLine="851"/>
        <w:jc w:val="both"/>
        <w:rPr>
          <w:rFonts w:ascii="Bookman Old Style" w:hAnsi="Bookman Old Style"/>
          <w:spacing w:val="-3"/>
          <w:szCs w:val="24"/>
          <w:lang w:val="uk-UA"/>
        </w:rPr>
      </w:pPr>
      <w:r w:rsidRPr="00CD088D">
        <w:rPr>
          <w:rFonts w:ascii="Bookman Old Style" w:hAnsi="Bookman Old Style"/>
          <w:spacing w:val="2"/>
          <w:szCs w:val="24"/>
          <w:lang w:val="uk-UA"/>
        </w:rPr>
        <w:lastRenderedPageBreak/>
        <w:t xml:space="preserve">Комунальне підприємство «Відродження» Овруцької міської ради Житомирської області </w:t>
      </w:r>
      <w:r w:rsidRPr="00CD088D">
        <w:rPr>
          <w:rFonts w:ascii="Bookman Old Style" w:hAnsi="Bookman Old Style"/>
          <w:spacing w:val="-3"/>
          <w:szCs w:val="24"/>
          <w:lang w:val="uk-UA"/>
        </w:rPr>
        <w:t>(далі - Підприємство) діє на підставі цього Статуту, Цивільного кодексу України, Господарського кодексу України, Закону України „Про місцеве самоврядування в Україні”, рішень Овруцької міської ради та іншого чинного законодавства України.</w:t>
      </w:r>
    </w:p>
    <w:p w:rsidR="00CD088D" w:rsidRPr="00CD088D" w:rsidRDefault="00CD088D" w:rsidP="00CD088D">
      <w:pPr>
        <w:pStyle w:val="LO-Normal"/>
        <w:shd w:val="clear" w:color="auto" w:fill="FFFFFF"/>
        <w:tabs>
          <w:tab w:val="left" w:pos="211"/>
        </w:tabs>
        <w:spacing w:before="0" w:after="0"/>
        <w:ind w:firstLine="851"/>
        <w:jc w:val="both"/>
        <w:rPr>
          <w:rFonts w:ascii="Bookman Old Style" w:hAnsi="Bookman Old Style"/>
          <w:b/>
          <w:spacing w:val="2"/>
          <w:szCs w:val="24"/>
          <w:lang w:val="uk-UA"/>
        </w:rPr>
      </w:pPr>
    </w:p>
    <w:p w:rsidR="00CD088D" w:rsidRPr="00CD088D" w:rsidRDefault="00CD088D" w:rsidP="00CD088D">
      <w:pPr>
        <w:pStyle w:val="LO-Normal"/>
        <w:shd w:val="clear" w:color="auto" w:fill="FFFFFF"/>
        <w:tabs>
          <w:tab w:val="left" w:pos="211"/>
        </w:tabs>
        <w:spacing w:before="0" w:after="0"/>
        <w:jc w:val="center"/>
        <w:rPr>
          <w:rFonts w:ascii="Bookman Old Style" w:hAnsi="Bookman Old Style"/>
          <w:spacing w:val="2"/>
          <w:szCs w:val="24"/>
          <w:lang w:val="uk-UA"/>
        </w:rPr>
      </w:pPr>
      <w:r w:rsidRPr="00CD088D">
        <w:rPr>
          <w:rFonts w:ascii="Bookman Old Style" w:hAnsi="Bookman Old Style"/>
          <w:b/>
          <w:spacing w:val="2"/>
          <w:szCs w:val="24"/>
          <w:lang w:val="uk-UA"/>
        </w:rPr>
        <w:t>І. ЗАГАЛЬНІ ПОЛОЖЕННЯ</w:t>
      </w:r>
    </w:p>
    <w:p w:rsidR="00CD088D" w:rsidRPr="00CD088D" w:rsidRDefault="00CD088D" w:rsidP="00CD088D">
      <w:pPr>
        <w:ind w:firstLine="708"/>
        <w:jc w:val="both"/>
        <w:rPr>
          <w:rFonts w:ascii="Bookman Old Style" w:hAnsi="Bookman Old Style"/>
          <w:lang w:val="uk-UA"/>
        </w:rPr>
      </w:pPr>
      <w:r w:rsidRPr="00CD088D">
        <w:rPr>
          <w:rFonts w:ascii="Bookman Old Style" w:hAnsi="Bookman Old Style"/>
          <w:spacing w:val="2"/>
          <w:lang w:val="uk-UA"/>
        </w:rPr>
        <w:t>1.1. Засновником та Власником майна підприємства Овруцька міська об’єднана територіальна громада, в особі Овруцької міської ради (в подальшому – Представник власника) в розпорядчому порядку на базі відокремленої частини комунальної власності, на підставі Цивільного кодексу України, Господарського кодексу України, Закону України, «Про місцеве самоврядування в Україні» та іншого чинного законодавства України.</w:t>
      </w:r>
    </w:p>
    <w:p w:rsidR="00CD088D" w:rsidRPr="00CD088D" w:rsidRDefault="00CD088D" w:rsidP="00CD088D">
      <w:pPr>
        <w:ind w:firstLine="708"/>
        <w:jc w:val="both"/>
        <w:rPr>
          <w:rFonts w:ascii="Bookman Old Style" w:hAnsi="Bookman Old Style"/>
          <w:lang w:val="uk-UA"/>
        </w:rPr>
      </w:pPr>
      <w:r w:rsidRPr="00CD088D">
        <w:rPr>
          <w:rFonts w:ascii="Bookman Old Style" w:hAnsi="Bookman Old Style"/>
          <w:lang w:val="uk-UA"/>
        </w:rPr>
        <w:t>1.2. Підприємство входить до сфери управління Овруцької міської ради Житомирської області, яка є Представником власника - територіальної громади міста Овруч Житомирської області і виконує функції в межах, визначених Господарським кодексом та іншими законодавчими актами України.</w:t>
      </w:r>
    </w:p>
    <w:p w:rsidR="00CD088D" w:rsidRPr="00CD088D" w:rsidRDefault="00CD088D" w:rsidP="00CD088D">
      <w:pPr>
        <w:ind w:firstLine="708"/>
        <w:jc w:val="both"/>
        <w:rPr>
          <w:rFonts w:ascii="Bookman Old Style" w:hAnsi="Bookman Old Style"/>
          <w:lang w:val="uk-UA"/>
        </w:rPr>
      </w:pPr>
      <w:r w:rsidRPr="00CD088D">
        <w:rPr>
          <w:rFonts w:ascii="Bookman Old Style" w:hAnsi="Bookman Old Style"/>
          <w:lang w:val="uk-UA"/>
        </w:rPr>
        <w:t>1.3. Підприємство є самостійним суб’єктом господарювання який діє на основі цього Статуту.</w:t>
      </w:r>
    </w:p>
    <w:p w:rsidR="00CD088D" w:rsidRPr="00CD088D" w:rsidRDefault="00CD088D" w:rsidP="00CD088D">
      <w:pPr>
        <w:ind w:firstLine="708"/>
        <w:jc w:val="both"/>
        <w:rPr>
          <w:rFonts w:ascii="Bookman Old Style" w:hAnsi="Bookman Old Style"/>
          <w:lang w:val="uk-UA"/>
        </w:rPr>
      </w:pPr>
      <w:r w:rsidRPr="00CD088D">
        <w:rPr>
          <w:rFonts w:ascii="Bookman Old Style" w:hAnsi="Bookman Old Style"/>
          <w:lang w:val="uk-UA"/>
        </w:rPr>
        <w:t>1.4. Майно Підприємства перебуває у комунальній власності Овруцької міської об’єднаної територіальної громади та закріплюється за ним на праві господарського відання.</w:t>
      </w:r>
    </w:p>
    <w:p w:rsidR="00CD088D" w:rsidRPr="00CD088D" w:rsidRDefault="00CD088D" w:rsidP="00CD088D">
      <w:pPr>
        <w:ind w:firstLine="708"/>
        <w:jc w:val="both"/>
        <w:rPr>
          <w:rFonts w:ascii="Bookman Old Style" w:hAnsi="Bookman Old Style"/>
          <w:lang w:val="uk-UA"/>
        </w:rPr>
      </w:pPr>
      <w:r w:rsidRPr="00CD088D">
        <w:rPr>
          <w:rFonts w:ascii="Bookman Old Style" w:hAnsi="Bookman Old Style"/>
          <w:lang w:val="uk-UA"/>
        </w:rPr>
        <w:t xml:space="preserve">1.5. Правом господарського відання </w:t>
      </w:r>
      <w:r w:rsidRPr="00CD088D">
        <w:rPr>
          <w:rFonts w:ascii="Bookman Old Style" w:hAnsi="Bookman Old Style"/>
          <w:color w:val="000000"/>
          <w:lang w:val="uk-UA"/>
        </w:rPr>
        <w:t>є речовим правом суб'єкта підприємництва, який володіє, користується і розпоряджається майном, закріпленим за ним власником (Представником власника), з обмеженням правомочності розпорядження щодо окремих видів майна за згодою власника у випадках, передбачених ГК, іншими законами та цим статутом.</w:t>
      </w:r>
    </w:p>
    <w:p w:rsidR="00CD088D" w:rsidRPr="00CD088D" w:rsidRDefault="00CD088D" w:rsidP="00CD088D">
      <w:pPr>
        <w:pStyle w:val="LO-Normal"/>
        <w:shd w:val="clear" w:color="auto" w:fill="FFFFFF"/>
        <w:tabs>
          <w:tab w:val="left" w:pos="211"/>
        </w:tabs>
        <w:spacing w:before="0" w:after="0"/>
        <w:ind w:firstLine="709"/>
        <w:jc w:val="both"/>
        <w:rPr>
          <w:rFonts w:ascii="Bookman Old Style" w:hAnsi="Bookman Old Style"/>
          <w:szCs w:val="24"/>
          <w:lang w:val="uk-UA"/>
        </w:rPr>
      </w:pPr>
      <w:r w:rsidRPr="00CD088D">
        <w:rPr>
          <w:rFonts w:ascii="Bookman Old Style" w:hAnsi="Bookman Old Style"/>
          <w:szCs w:val="24"/>
          <w:lang w:val="uk-UA"/>
        </w:rPr>
        <w:t>1.6. За видом, організаційною формою, способом утворення та формування статутного фонду, формою власності Підприємство є унітарним комунальним підприємством, заснованим на комунальній власності територіальної громади міста Овруч Житомирської області.</w:t>
      </w:r>
    </w:p>
    <w:p w:rsidR="00CD088D" w:rsidRPr="00CD088D" w:rsidRDefault="00CD088D" w:rsidP="00CD088D">
      <w:pPr>
        <w:ind w:firstLine="708"/>
        <w:jc w:val="both"/>
        <w:rPr>
          <w:rFonts w:ascii="Bookman Old Style" w:hAnsi="Bookman Old Style"/>
          <w:lang w:val="uk-UA"/>
        </w:rPr>
      </w:pPr>
      <w:r w:rsidRPr="00CD088D">
        <w:rPr>
          <w:rFonts w:ascii="Bookman Old Style" w:hAnsi="Bookman Old Style"/>
          <w:lang w:val="uk-UA"/>
        </w:rPr>
        <w:t>1.7. Підприємство самостійно організовує виробництво продукції (робіт, послуг) і реалізовує її за цінами (тарифами), що визначаються в порядку, встановленому Статутом  та законодавчими актами України.</w:t>
      </w:r>
    </w:p>
    <w:p w:rsidR="00CD088D" w:rsidRPr="00CD088D" w:rsidRDefault="00CD088D" w:rsidP="00CD088D">
      <w:pPr>
        <w:ind w:firstLine="708"/>
        <w:jc w:val="both"/>
        <w:rPr>
          <w:rFonts w:ascii="Bookman Old Style" w:hAnsi="Bookman Old Style"/>
        </w:rPr>
      </w:pPr>
      <w:r w:rsidRPr="00CD088D">
        <w:rPr>
          <w:rFonts w:ascii="Bookman Old Style" w:hAnsi="Bookman Old Style"/>
          <w:lang w:val="uk-UA"/>
        </w:rPr>
        <w:t xml:space="preserve">1.8. Підприємство є юридичною особою, має відокремлене майно, самостійний баланс, рахунки в установах банків, печатку із своїм найменуванням та ідентифікаційним кодом, штампи, бланки організаційно-розпорядчої документації, необхідні для організації своєї роботи. Підприємство має майнові та особисті немайнові права, має обов’язки визначені законодавством, може бути позивачем i відповідачем у суді. </w:t>
      </w:r>
    </w:p>
    <w:p w:rsidR="00CD088D" w:rsidRPr="00CD088D" w:rsidRDefault="00CD088D" w:rsidP="00CD088D">
      <w:pPr>
        <w:ind w:firstLine="708"/>
        <w:jc w:val="both"/>
        <w:rPr>
          <w:rFonts w:ascii="Bookman Old Style" w:hAnsi="Bookman Old Style"/>
          <w:lang w:val="uk-UA"/>
        </w:rPr>
      </w:pPr>
      <w:r w:rsidRPr="00CD088D">
        <w:rPr>
          <w:rFonts w:ascii="Bookman Old Style" w:hAnsi="Bookman Old Style"/>
          <w:lang w:val="uk-UA"/>
        </w:rPr>
        <w:t>1.9. Підприємство не має у своєму складі інших юридичних осіб.</w:t>
      </w:r>
    </w:p>
    <w:p w:rsidR="00CD088D" w:rsidRPr="00CD088D" w:rsidRDefault="00CD088D" w:rsidP="00CD088D">
      <w:pPr>
        <w:pStyle w:val="LO-Normal"/>
        <w:shd w:val="clear" w:color="auto" w:fill="FFFFFF"/>
        <w:tabs>
          <w:tab w:val="left" w:pos="211"/>
        </w:tabs>
        <w:spacing w:before="0" w:after="0"/>
        <w:ind w:firstLine="709"/>
        <w:jc w:val="both"/>
        <w:rPr>
          <w:rFonts w:ascii="Bookman Old Style" w:hAnsi="Bookman Old Style"/>
          <w:szCs w:val="24"/>
          <w:lang w:val="uk-UA"/>
        </w:rPr>
      </w:pPr>
      <w:r w:rsidRPr="00CD088D">
        <w:rPr>
          <w:rFonts w:ascii="Bookman Old Style" w:hAnsi="Bookman Old Style"/>
          <w:szCs w:val="24"/>
          <w:lang w:val="uk-UA"/>
        </w:rPr>
        <w:t xml:space="preserve">1.10. Підприємство у своїй діяльності керується Законами України, нормативними актами Верховної Ради України, Кабінету Міністрів України, рішеннями Овруцької міської ради Житомирської області та її виконавчого комітету, іншими нормативно-правовими актами та цим Статутом. </w:t>
      </w:r>
    </w:p>
    <w:p w:rsidR="00CD088D" w:rsidRPr="00CD088D" w:rsidRDefault="00CD088D" w:rsidP="00CD088D">
      <w:pPr>
        <w:ind w:firstLine="708"/>
        <w:jc w:val="both"/>
        <w:rPr>
          <w:rFonts w:ascii="Bookman Old Style" w:hAnsi="Bookman Old Style"/>
          <w:lang w:val="uk-UA"/>
        </w:rPr>
      </w:pPr>
      <w:r w:rsidRPr="00CD088D">
        <w:rPr>
          <w:rFonts w:ascii="Bookman Old Style" w:hAnsi="Bookman Old Style"/>
          <w:lang w:val="uk-UA"/>
        </w:rPr>
        <w:t>1.11. Підприємство має право від свого імені та в межах своєї компетенції укладати правочини за предметом своєї діяльності, набувати майнові та особисті немайнові права та обов’язки, пов’язані з його діяльністю.</w:t>
      </w:r>
    </w:p>
    <w:p w:rsidR="00CD088D" w:rsidRPr="00CD088D" w:rsidRDefault="00CD088D" w:rsidP="00CD088D">
      <w:pPr>
        <w:ind w:firstLine="708"/>
        <w:jc w:val="both"/>
        <w:rPr>
          <w:rFonts w:ascii="Bookman Old Style" w:hAnsi="Bookman Old Style"/>
          <w:lang w:val="uk-UA"/>
        </w:rPr>
      </w:pPr>
    </w:p>
    <w:p w:rsidR="00CD088D" w:rsidRPr="00CD088D" w:rsidRDefault="00CD088D" w:rsidP="00CD088D">
      <w:pPr>
        <w:pStyle w:val="LO-Normal"/>
        <w:shd w:val="clear" w:color="auto" w:fill="FFFFFF"/>
        <w:tabs>
          <w:tab w:val="left" w:pos="211"/>
        </w:tabs>
        <w:spacing w:before="0" w:after="0"/>
        <w:jc w:val="center"/>
        <w:rPr>
          <w:rFonts w:ascii="Bookman Old Style" w:hAnsi="Bookman Old Style"/>
          <w:spacing w:val="-1"/>
          <w:szCs w:val="24"/>
          <w:lang w:val="uk-UA"/>
        </w:rPr>
      </w:pPr>
      <w:r w:rsidRPr="00CD088D">
        <w:rPr>
          <w:rFonts w:ascii="Bookman Old Style" w:hAnsi="Bookman Old Style"/>
          <w:b/>
          <w:szCs w:val="24"/>
          <w:lang w:val="uk-UA"/>
        </w:rPr>
        <w:t>2. НАЙМЕНУВАННЯ ТА МІСЦЕ ЗНАХОДЖЕННЯ ПІДПРИЄМСТВА</w:t>
      </w:r>
    </w:p>
    <w:p w:rsidR="00CD088D" w:rsidRPr="00CD088D" w:rsidRDefault="00CD088D" w:rsidP="00CD088D">
      <w:pPr>
        <w:pStyle w:val="LO-Normal"/>
        <w:shd w:val="clear" w:color="auto" w:fill="FFFFFF"/>
        <w:tabs>
          <w:tab w:val="left" w:pos="211"/>
        </w:tabs>
        <w:spacing w:before="0" w:after="0"/>
        <w:ind w:firstLine="709"/>
        <w:jc w:val="both"/>
        <w:rPr>
          <w:rFonts w:ascii="Bookman Old Style" w:hAnsi="Bookman Old Style"/>
          <w:b/>
          <w:spacing w:val="-1"/>
          <w:szCs w:val="24"/>
          <w:lang w:val="uk-UA"/>
        </w:rPr>
      </w:pPr>
      <w:r w:rsidRPr="00CD088D">
        <w:rPr>
          <w:rFonts w:ascii="Bookman Old Style" w:hAnsi="Bookman Old Style"/>
          <w:spacing w:val="-1"/>
          <w:szCs w:val="24"/>
          <w:lang w:val="uk-UA"/>
        </w:rPr>
        <w:t xml:space="preserve">2.1. Повне найменування Підприємства </w:t>
      </w:r>
    </w:p>
    <w:p w:rsidR="00CD088D" w:rsidRPr="00CD088D" w:rsidRDefault="00CD088D" w:rsidP="00CD088D">
      <w:pPr>
        <w:pStyle w:val="LO-Normal"/>
        <w:shd w:val="clear" w:color="auto" w:fill="FFFFFF"/>
        <w:tabs>
          <w:tab w:val="left" w:pos="211"/>
        </w:tabs>
        <w:spacing w:before="0" w:after="0"/>
        <w:ind w:firstLine="709"/>
        <w:jc w:val="both"/>
        <w:rPr>
          <w:rFonts w:ascii="Bookman Old Style" w:hAnsi="Bookman Old Style"/>
          <w:spacing w:val="-1"/>
          <w:szCs w:val="24"/>
          <w:lang w:val="uk-UA"/>
        </w:rPr>
      </w:pPr>
      <w:r w:rsidRPr="00CD088D">
        <w:rPr>
          <w:rFonts w:ascii="Bookman Old Style" w:hAnsi="Bookman Old Style"/>
          <w:b/>
          <w:spacing w:val="-1"/>
          <w:szCs w:val="24"/>
          <w:lang w:val="uk-UA"/>
        </w:rPr>
        <w:t>Комунальне підприємство «Відродження» Овруцької міської ради Житомирської області.</w:t>
      </w:r>
    </w:p>
    <w:p w:rsidR="00CD088D" w:rsidRPr="00CD088D" w:rsidRDefault="00CD088D" w:rsidP="00CD088D">
      <w:pPr>
        <w:pStyle w:val="LO-Normal"/>
        <w:shd w:val="clear" w:color="auto" w:fill="FFFFFF"/>
        <w:tabs>
          <w:tab w:val="left" w:pos="211"/>
        </w:tabs>
        <w:spacing w:before="0" w:after="0"/>
        <w:ind w:firstLine="709"/>
        <w:jc w:val="both"/>
        <w:rPr>
          <w:rFonts w:ascii="Bookman Old Style" w:hAnsi="Bookman Old Style"/>
          <w:b/>
          <w:spacing w:val="-1"/>
          <w:szCs w:val="24"/>
          <w:lang w:val="uk-UA"/>
        </w:rPr>
      </w:pPr>
      <w:r w:rsidRPr="00CD088D">
        <w:rPr>
          <w:rFonts w:ascii="Bookman Old Style" w:hAnsi="Bookman Old Style"/>
          <w:spacing w:val="-1"/>
          <w:szCs w:val="24"/>
          <w:lang w:val="uk-UA"/>
        </w:rPr>
        <w:t xml:space="preserve">2.2. Скорочене найменування </w:t>
      </w:r>
    </w:p>
    <w:p w:rsidR="00CD088D" w:rsidRPr="00CD088D" w:rsidRDefault="00CD088D" w:rsidP="00CD088D">
      <w:pPr>
        <w:pStyle w:val="LO-Normal"/>
        <w:shd w:val="clear" w:color="auto" w:fill="FFFFFF"/>
        <w:tabs>
          <w:tab w:val="left" w:pos="211"/>
        </w:tabs>
        <w:spacing w:before="0" w:after="0"/>
        <w:ind w:firstLine="709"/>
        <w:jc w:val="both"/>
        <w:rPr>
          <w:rFonts w:ascii="Bookman Old Style" w:hAnsi="Bookman Old Style"/>
          <w:spacing w:val="-1"/>
          <w:szCs w:val="24"/>
          <w:lang w:val="uk-UA"/>
        </w:rPr>
      </w:pPr>
      <w:r w:rsidRPr="00CD088D">
        <w:rPr>
          <w:rFonts w:ascii="Bookman Old Style" w:hAnsi="Bookman Old Style"/>
          <w:b/>
          <w:spacing w:val="-1"/>
          <w:szCs w:val="24"/>
          <w:lang w:val="uk-UA"/>
        </w:rPr>
        <w:t>КП «Відродження» Овруцької міської ради Житомирської області.</w:t>
      </w:r>
    </w:p>
    <w:p w:rsidR="00CD088D" w:rsidRPr="00CD088D" w:rsidRDefault="00CD088D" w:rsidP="00CD088D">
      <w:pPr>
        <w:pStyle w:val="LO-Normal"/>
        <w:shd w:val="clear" w:color="auto" w:fill="FFFFFF"/>
        <w:tabs>
          <w:tab w:val="left" w:pos="211"/>
        </w:tabs>
        <w:spacing w:before="0" w:after="0"/>
        <w:ind w:firstLine="709"/>
        <w:jc w:val="both"/>
        <w:rPr>
          <w:rFonts w:ascii="Bookman Old Style" w:hAnsi="Bookman Old Style"/>
          <w:b/>
          <w:spacing w:val="-1"/>
          <w:szCs w:val="24"/>
          <w:lang w:val="uk-UA"/>
        </w:rPr>
      </w:pPr>
      <w:r w:rsidRPr="00CD088D">
        <w:rPr>
          <w:rFonts w:ascii="Bookman Old Style" w:hAnsi="Bookman Old Style"/>
          <w:spacing w:val="-1"/>
          <w:szCs w:val="24"/>
          <w:lang w:val="uk-UA"/>
        </w:rPr>
        <w:t>2.3. Юридична адреса Підприємства:</w:t>
      </w:r>
    </w:p>
    <w:p w:rsidR="00CD088D" w:rsidRPr="00CD088D" w:rsidRDefault="00CD088D" w:rsidP="00CD088D">
      <w:pPr>
        <w:pStyle w:val="LO-Normal"/>
        <w:shd w:val="clear" w:color="auto" w:fill="FFFFFF"/>
        <w:tabs>
          <w:tab w:val="left" w:pos="211"/>
        </w:tabs>
        <w:spacing w:before="0" w:after="0"/>
        <w:ind w:firstLine="709"/>
        <w:jc w:val="both"/>
        <w:rPr>
          <w:rFonts w:ascii="Bookman Old Style" w:hAnsi="Bookman Old Style"/>
          <w:b/>
          <w:spacing w:val="1"/>
          <w:szCs w:val="24"/>
        </w:rPr>
      </w:pPr>
      <w:r w:rsidRPr="00CD088D">
        <w:rPr>
          <w:rFonts w:ascii="Bookman Old Style" w:hAnsi="Bookman Old Style"/>
          <w:b/>
          <w:spacing w:val="1"/>
          <w:szCs w:val="24"/>
          <w:lang w:val="uk-UA"/>
        </w:rPr>
        <w:t>11100, Україна, Житомирська область, місто Овруч, вул. Франка 5А</w:t>
      </w:r>
    </w:p>
    <w:p w:rsidR="00CD088D" w:rsidRPr="00CD088D" w:rsidRDefault="00CD088D" w:rsidP="00CD088D">
      <w:pPr>
        <w:pStyle w:val="LO-Normal"/>
        <w:shd w:val="clear" w:color="auto" w:fill="FFFFFF"/>
        <w:tabs>
          <w:tab w:val="left" w:pos="211"/>
        </w:tabs>
        <w:spacing w:before="0" w:after="0"/>
        <w:jc w:val="both"/>
        <w:rPr>
          <w:rFonts w:ascii="Bookman Old Style" w:hAnsi="Bookman Old Style"/>
          <w:spacing w:val="-1"/>
          <w:szCs w:val="24"/>
        </w:rPr>
      </w:pPr>
    </w:p>
    <w:p w:rsidR="00CD088D" w:rsidRPr="00CD088D" w:rsidRDefault="00CD088D" w:rsidP="00CD088D">
      <w:pPr>
        <w:pStyle w:val="LO-Normal"/>
        <w:shd w:val="clear" w:color="auto" w:fill="FFFFFF"/>
        <w:spacing w:before="0" w:after="0"/>
        <w:jc w:val="center"/>
        <w:rPr>
          <w:rFonts w:ascii="Bookman Old Style" w:hAnsi="Bookman Old Style"/>
          <w:spacing w:val="-2"/>
          <w:szCs w:val="24"/>
          <w:lang w:val="uk-UA"/>
        </w:rPr>
      </w:pPr>
      <w:r w:rsidRPr="00CD088D">
        <w:rPr>
          <w:rFonts w:ascii="Bookman Old Style" w:hAnsi="Bookman Old Style"/>
          <w:b/>
          <w:spacing w:val="2"/>
          <w:szCs w:val="24"/>
          <w:lang w:val="uk-UA"/>
        </w:rPr>
        <w:t>3. МЕТА ТА ПРЕДМЕТ ДІЯЛЬНОСТІ ПІДПРИЄМСТВА</w:t>
      </w:r>
    </w:p>
    <w:p w:rsidR="00CD088D" w:rsidRPr="00CD088D" w:rsidRDefault="00CD088D" w:rsidP="00CD088D">
      <w:pPr>
        <w:pStyle w:val="Standard"/>
        <w:ind w:firstLine="851"/>
        <w:jc w:val="both"/>
        <w:rPr>
          <w:rFonts w:ascii="Bookman Old Style" w:hAnsi="Bookman Old Style"/>
          <w:color w:val="000000"/>
        </w:rPr>
      </w:pPr>
      <w:r w:rsidRPr="00CD088D">
        <w:rPr>
          <w:rFonts w:ascii="Bookman Old Style" w:hAnsi="Bookman Old Style"/>
          <w:color w:val="000000"/>
        </w:rPr>
        <w:t xml:space="preserve">3.1. Головною метою діяльності Підприємства є видобування підземних вод, а саме видобування питних вод (для централізованого або нецентралізованого водопостачання), забезпечення водопостачання, водовідведення та очистки стоків на території </w:t>
      </w:r>
      <w:proofErr w:type="spellStart"/>
      <w:r w:rsidRPr="00CD088D">
        <w:rPr>
          <w:rFonts w:ascii="Bookman Old Style" w:hAnsi="Bookman Old Style"/>
          <w:color w:val="000000"/>
        </w:rPr>
        <w:t>старостинських</w:t>
      </w:r>
      <w:proofErr w:type="spellEnd"/>
      <w:r w:rsidRPr="00CD088D">
        <w:rPr>
          <w:rFonts w:ascii="Bookman Old Style" w:hAnsi="Bookman Old Style"/>
          <w:color w:val="000000"/>
        </w:rPr>
        <w:t xml:space="preserve"> округів Овруцької міської ради, з забезпеченням вимог по якості питної води.</w:t>
      </w:r>
    </w:p>
    <w:p w:rsidR="00CD088D" w:rsidRPr="00CD088D" w:rsidRDefault="00CD088D" w:rsidP="00CD088D">
      <w:pPr>
        <w:pStyle w:val="Standard"/>
        <w:numPr>
          <w:ilvl w:val="1"/>
          <w:numId w:val="8"/>
        </w:numPr>
        <w:jc w:val="both"/>
        <w:rPr>
          <w:rFonts w:ascii="Bookman Old Style" w:hAnsi="Bookman Old Style"/>
          <w:color w:val="000000"/>
        </w:rPr>
      </w:pPr>
      <w:r w:rsidRPr="00CD088D">
        <w:rPr>
          <w:rFonts w:ascii="Bookman Old Style" w:hAnsi="Bookman Old Style"/>
          <w:color w:val="000000"/>
        </w:rPr>
        <w:t>Предмет діяльності підприємства:</w:t>
      </w:r>
    </w:p>
    <w:p w:rsidR="00CD088D" w:rsidRPr="00CD088D" w:rsidRDefault="00CD088D" w:rsidP="00CD088D">
      <w:pPr>
        <w:pStyle w:val="Standard"/>
        <w:jc w:val="both"/>
        <w:rPr>
          <w:rFonts w:ascii="Bookman Old Style" w:hAnsi="Bookman Old Style"/>
          <w:color w:val="000000"/>
        </w:rPr>
      </w:pPr>
      <w:r w:rsidRPr="00CD088D">
        <w:rPr>
          <w:rFonts w:ascii="Bookman Old Style" w:hAnsi="Bookman Old Style"/>
          <w:color w:val="000000"/>
        </w:rPr>
        <w:t>- забір очищення та постачання води;</w:t>
      </w:r>
    </w:p>
    <w:p w:rsidR="00CD088D" w:rsidRPr="00CD088D" w:rsidRDefault="00CD088D" w:rsidP="00CD088D">
      <w:pPr>
        <w:pStyle w:val="Standard"/>
        <w:jc w:val="both"/>
        <w:rPr>
          <w:rFonts w:ascii="Bookman Old Style" w:hAnsi="Bookman Old Style"/>
          <w:color w:val="000000"/>
        </w:rPr>
      </w:pPr>
      <w:r w:rsidRPr="00CD088D">
        <w:rPr>
          <w:rFonts w:ascii="Bookman Old Style" w:hAnsi="Bookman Old Style"/>
          <w:color w:val="000000"/>
        </w:rPr>
        <w:t>- експлуатація водопровідно-каналізаційних систем і об'єктів;</w:t>
      </w:r>
    </w:p>
    <w:p w:rsidR="00CD088D" w:rsidRPr="00CD088D" w:rsidRDefault="00CD088D" w:rsidP="00CD088D">
      <w:pPr>
        <w:pStyle w:val="Standard"/>
        <w:jc w:val="both"/>
        <w:rPr>
          <w:rFonts w:ascii="Bookman Old Style" w:hAnsi="Bookman Old Style"/>
          <w:color w:val="000000"/>
        </w:rPr>
      </w:pPr>
      <w:r w:rsidRPr="00CD088D">
        <w:rPr>
          <w:rFonts w:ascii="Bookman Old Style" w:hAnsi="Bookman Old Style"/>
          <w:color w:val="000000"/>
        </w:rPr>
        <w:t>-збір та відведення стічних вод на каналізаційні очисні споруди з метою подальшої їх очистки;</w:t>
      </w:r>
    </w:p>
    <w:p w:rsidR="00CD088D" w:rsidRPr="00CD088D" w:rsidRDefault="00CD088D" w:rsidP="00CD088D">
      <w:pPr>
        <w:pStyle w:val="Standard"/>
        <w:jc w:val="both"/>
        <w:rPr>
          <w:rFonts w:ascii="Bookman Old Style" w:hAnsi="Bookman Old Style"/>
          <w:color w:val="000000"/>
        </w:rPr>
      </w:pPr>
      <w:r w:rsidRPr="00CD088D">
        <w:rPr>
          <w:rFonts w:ascii="Bookman Old Style" w:hAnsi="Bookman Old Style"/>
          <w:color w:val="000000"/>
        </w:rPr>
        <w:t>-виробництво та розподілення води засобами постійної інфраструктури (мережами труб і трубопроводів) на промислові об'єкти і для цілей житлового господарства шляхом подачі води з свердловин;</w:t>
      </w:r>
    </w:p>
    <w:p w:rsidR="00CD088D" w:rsidRPr="00CD088D" w:rsidRDefault="00CD088D" w:rsidP="00CD088D">
      <w:pPr>
        <w:pStyle w:val="Standard"/>
        <w:jc w:val="both"/>
        <w:rPr>
          <w:rFonts w:ascii="Bookman Old Style" w:hAnsi="Bookman Old Style"/>
          <w:color w:val="000000"/>
        </w:rPr>
      </w:pPr>
      <w:r w:rsidRPr="00CD088D">
        <w:rPr>
          <w:rFonts w:ascii="Bookman Old Style" w:hAnsi="Bookman Old Style"/>
          <w:color w:val="000000"/>
        </w:rPr>
        <w:t xml:space="preserve">-видача технічних умов на водопостачання та водовідведення при наявності вільних </w:t>
      </w:r>
      <w:proofErr w:type="spellStart"/>
      <w:r w:rsidRPr="00CD088D">
        <w:rPr>
          <w:rFonts w:ascii="Bookman Old Style" w:hAnsi="Bookman Old Style"/>
          <w:color w:val="000000"/>
        </w:rPr>
        <w:t>потужностей</w:t>
      </w:r>
      <w:proofErr w:type="spellEnd"/>
      <w:r w:rsidRPr="00CD088D">
        <w:rPr>
          <w:rFonts w:ascii="Bookman Old Style" w:hAnsi="Bookman Old Style"/>
          <w:color w:val="000000"/>
        </w:rPr>
        <w:t xml:space="preserve"> всім забудовникам, підприємствам, організаціям та умов приєднання абонентів до існуючих комунікацій;</w:t>
      </w:r>
    </w:p>
    <w:p w:rsidR="00CD088D" w:rsidRPr="00CD088D" w:rsidRDefault="00CD088D" w:rsidP="00CD088D">
      <w:pPr>
        <w:pStyle w:val="Standard"/>
        <w:jc w:val="both"/>
        <w:rPr>
          <w:rFonts w:ascii="Bookman Old Style" w:hAnsi="Bookman Old Style"/>
          <w:color w:val="000000"/>
        </w:rPr>
      </w:pPr>
      <w:r w:rsidRPr="00CD088D">
        <w:rPr>
          <w:rFonts w:ascii="Bookman Old Style" w:hAnsi="Bookman Old Style"/>
          <w:color w:val="000000"/>
        </w:rPr>
        <w:t>-виконання будівельно-монтажних робіт по будівництву, реконструкції, капітального ремонту об'єктів водопровідно-каналізаційного господарства;</w:t>
      </w:r>
    </w:p>
    <w:p w:rsidR="00CD088D" w:rsidRPr="00CD088D" w:rsidRDefault="00CD088D" w:rsidP="00CD088D">
      <w:pPr>
        <w:pStyle w:val="Standard"/>
        <w:jc w:val="both"/>
        <w:rPr>
          <w:rFonts w:ascii="Bookman Old Style" w:hAnsi="Bookman Old Style"/>
          <w:color w:val="000000"/>
        </w:rPr>
      </w:pPr>
      <w:r w:rsidRPr="00CD088D">
        <w:rPr>
          <w:rFonts w:ascii="Bookman Old Style" w:hAnsi="Bookman Old Style"/>
          <w:color w:val="000000"/>
        </w:rPr>
        <w:t>- прокладання внутрішніх сантехнічних мереж;</w:t>
      </w:r>
    </w:p>
    <w:p w:rsidR="00CD088D" w:rsidRPr="00CD088D" w:rsidRDefault="00CD088D" w:rsidP="00CD088D">
      <w:pPr>
        <w:pStyle w:val="Standard"/>
        <w:jc w:val="both"/>
        <w:rPr>
          <w:rFonts w:ascii="Bookman Old Style" w:hAnsi="Bookman Old Style"/>
          <w:color w:val="000000"/>
        </w:rPr>
      </w:pPr>
      <w:r w:rsidRPr="00CD088D">
        <w:rPr>
          <w:rFonts w:ascii="Bookman Old Style" w:hAnsi="Bookman Old Style"/>
          <w:color w:val="000000"/>
        </w:rPr>
        <w:t>- прокладання зовнішніх трубопроводів;</w:t>
      </w:r>
    </w:p>
    <w:p w:rsidR="00CD088D" w:rsidRPr="00CD088D" w:rsidRDefault="00CD088D" w:rsidP="00CD088D">
      <w:pPr>
        <w:pStyle w:val="Standard"/>
        <w:jc w:val="both"/>
        <w:rPr>
          <w:rFonts w:ascii="Bookman Old Style" w:hAnsi="Bookman Old Style"/>
          <w:color w:val="000000"/>
        </w:rPr>
      </w:pPr>
      <w:r w:rsidRPr="00CD088D">
        <w:rPr>
          <w:rFonts w:ascii="Bookman Old Style" w:hAnsi="Bookman Old Style"/>
          <w:color w:val="000000"/>
        </w:rPr>
        <w:t>- встановлення водомірних вузлів;</w:t>
      </w:r>
    </w:p>
    <w:p w:rsidR="00CD088D" w:rsidRPr="00CD088D" w:rsidRDefault="00CD088D" w:rsidP="00CD088D">
      <w:pPr>
        <w:pStyle w:val="Standard"/>
        <w:jc w:val="both"/>
        <w:rPr>
          <w:rFonts w:ascii="Bookman Old Style" w:hAnsi="Bookman Old Style"/>
        </w:rPr>
      </w:pPr>
      <w:r w:rsidRPr="00CD088D">
        <w:rPr>
          <w:rFonts w:ascii="Bookman Old Style" w:hAnsi="Bookman Old Style"/>
          <w:color w:val="000000"/>
        </w:rPr>
        <w:t>-проектні роботи (для нового будівництва, реконструкції та капітального    ремонту; для звичайних умов);</w:t>
      </w:r>
    </w:p>
    <w:p w:rsidR="00CD088D" w:rsidRPr="00CD088D" w:rsidRDefault="00CD088D" w:rsidP="00CD088D">
      <w:pPr>
        <w:pStyle w:val="Standard"/>
        <w:jc w:val="both"/>
        <w:rPr>
          <w:rFonts w:ascii="Bookman Old Style" w:hAnsi="Bookman Old Style"/>
          <w:color w:val="000000"/>
        </w:rPr>
      </w:pPr>
      <w:r w:rsidRPr="00CD088D">
        <w:rPr>
          <w:rFonts w:ascii="Bookman Old Style" w:hAnsi="Bookman Old Style"/>
          <w:color w:val="000000"/>
        </w:rPr>
        <w:t>- розроблення містобудівної документації;</w:t>
      </w:r>
    </w:p>
    <w:p w:rsidR="00CD088D" w:rsidRPr="00CD088D" w:rsidRDefault="00CD088D" w:rsidP="00CD088D">
      <w:pPr>
        <w:pStyle w:val="Standard"/>
        <w:jc w:val="both"/>
        <w:rPr>
          <w:rFonts w:ascii="Bookman Old Style" w:hAnsi="Bookman Old Style"/>
          <w:color w:val="000000"/>
        </w:rPr>
      </w:pPr>
      <w:r w:rsidRPr="00CD088D">
        <w:rPr>
          <w:rFonts w:ascii="Bookman Old Style" w:hAnsi="Bookman Old Style"/>
          <w:color w:val="000000"/>
        </w:rPr>
        <w:t>- пусконалагоджувальні роботи;</w:t>
      </w:r>
    </w:p>
    <w:p w:rsidR="00CD088D" w:rsidRPr="00CD088D" w:rsidRDefault="00CD088D" w:rsidP="00CD088D">
      <w:pPr>
        <w:pStyle w:val="Standard"/>
        <w:jc w:val="both"/>
        <w:rPr>
          <w:rFonts w:ascii="Bookman Old Style" w:hAnsi="Bookman Old Style"/>
          <w:color w:val="000000"/>
        </w:rPr>
      </w:pPr>
      <w:r w:rsidRPr="00CD088D">
        <w:rPr>
          <w:rFonts w:ascii="Bookman Old Style" w:hAnsi="Bookman Old Style"/>
          <w:color w:val="000000"/>
        </w:rPr>
        <w:t>- проектування внутрішніх інженерних мереж, систем і споруд;</w:t>
      </w:r>
    </w:p>
    <w:p w:rsidR="00CD088D" w:rsidRPr="00CD088D" w:rsidRDefault="00CD088D" w:rsidP="00CD088D">
      <w:pPr>
        <w:pStyle w:val="Standard"/>
        <w:jc w:val="both"/>
        <w:rPr>
          <w:rFonts w:ascii="Bookman Old Style" w:hAnsi="Bookman Old Style"/>
          <w:color w:val="000000"/>
        </w:rPr>
      </w:pPr>
      <w:r w:rsidRPr="00CD088D">
        <w:rPr>
          <w:rFonts w:ascii="Bookman Old Style" w:hAnsi="Bookman Old Style"/>
          <w:color w:val="000000"/>
        </w:rPr>
        <w:t>-розробка та погодження схем водопостачання і водовідведення в населених пунктах, в зоні діяльності підприємства;</w:t>
      </w:r>
    </w:p>
    <w:p w:rsidR="00CD088D" w:rsidRPr="00CD088D" w:rsidRDefault="00CD088D" w:rsidP="00CD088D">
      <w:pPr>
        <w:pStyle w:val="Standard"/>
        <w:jc w:val="both"/>
        <w:rPr>
          <w:rFonts w:ascii="Bookman Old Style" w:hAnsi="Bookman Old Style"/>
          <w:color w:val="000000"/>
        </w:rPr>
      </w:pPr>
      <w:r w:rsidRPr="00CD088D">
        <w:rPr>
          <w:rFonts w:ascii="Bookman Old Style" w:hAnsi="Bookman Old Style"/>
          <w:color w:val="000000"/>
        </w:rPr>
        <w:t>- розвідка, добування, переробка корисних копалин;</w:t>
      </w:r>
    </w:p>
    <w:p w:rsidR="00CD088D" w:rsidRPr="00CD088D" w:rsidRDefault="00CD088D" w:rsidP="00CD088D">
      <w:pPr>
        <w:pStyle w:val="Standard"/>
        <w:jc w:val="both"/>
        <w:rPr>
          <w:rFonts w:ascii="Bookman Old Style" w:hAnsi="Bookman Old Style"/>
          <w:color w:val="000000"/>
        </w:rPr>
      </w:pPr>
      <w:r w:rsidRPr="00CD088D">
        <w:rPr>
          <w:rFonts w:ascii="Bookman Old Style" w:hAnsi="Bookman Old Style"/>
          <w:color w:val="000000"/>
        </w:rPr>
        <w:t xml:space="preserve">- встановлення, ремонт та сервісне обслуговування </w:t>
      </w:r>
      <w:proofErr w:type="spellStart"/>
      <w:r w:rsidRPr="00CD088D">
        <w:rPr>
          <w:rFonts w:ascii="Bookman Old Style" w:hAnsi="Bookman Old Style"/>
          <w:color w:val="000000"/>
        </w:rPr>
        <w:t>водолічильників</w:t>
      </w:r>
      <w:proofErr w:type="spellEnd"/>
      <w:r w:rsidRPr="00CD088D">
        <w:rPr>
          <w:rFonts w:ascii="Bookman Old Style" w:hAnsi="Bookman Old Style"/>
          <w:color w:val="000000"/>
        </w:rPr>
        <w:t>, інших засобів вимірювання водопостачання та водовідведення;</w:t>
      </w:r>
    </w:p>
    <w:p w:rsidR="00CD088D" w:rsidRPr="00CD088D" w:rsidRDefault="00CD088D" w:rsidP="00CD088D">
      <w:pPr>
        <w:pStyle w:val="Standard"/>
        <w:jc w:val="both"/>
        <w:rPr>
          <w:rFonts w:ascii="Bookman Old Style" w:hAnsi="Bookman Old Style"/>
          <w:color w:val="000000"/>
        </w:rPr>
      </w:pPr>
      <w:r w:rsidRPr="00CD088D">
        <w:rPr>
          <w:rFonts w:ascii="Bookman Old Style" w:hAnsi="Bookman Old Style"/>
          <w:color w:val="000000"/>
        </w:rPr>
        <w:t>-користування надрами, експлуатація підземних прісних вод для централізованого водопостачання міст, населених пунктів в зоні діяльності підприємства;</w:t>
      </w:r>
    </w:p>
    <w:p w:rsidR="00CD088D" w:rsidRPr="00CD088D" w:rsidRDefault="00CD088D" w:rsidP="00CD088D">
      <w:pPr>
        <w:pStyle w:val="Standard"/>
        <w:jc w:val="both"/>
        <w:rPr>
          <w:rFonts w:ascii="Bookman Old Style" w:hAnsi="Bookman Old Style"/>
          <w:color w:val="000000"/>
        </w:rPr>
      </w:pPr>
      <w:r w:rsidRPr="00CD088D">
        <w:rPr>
          <w:rFonts w:ascii="Bookman Old Style" w:hAnsi="Bookman Old Style"/>
          <w:color w:val="000000"/>
        </w:rPr>
        <w:t>- розробка проектно-кошторисної документації;</w:t>
      </w:r>
    </w:p>
    <w:p w:rsidR="00CD088D" w:rsidRPr="00CD088D" w:rsidRDefault="00CD088D" w:rsidP="00CD088D">
      <w:pPr>
        <w:pStyle w:val="Standard"/>
        <w:jc w:val="both"/>
        <w:rPr>
          <w:rFonts w:ascii="Bookman Old Style" w:hAnsi="Bookman Old Style"/>
          <w:color w:val="000000"/>
        </w:rPr>
      </w:pPr>
      <w:r w:rsidRPr="00CD088D">
        <w:rPr>
          <w:rFonts w:ascii="Bookman Old Style" w:hAnsi="Bookman Old Style"/>
          <w:color w:val="000000"/>
        </w:rPr>
        <w:t>- транспортно-експлуатаційні послуги;</w:t>
      </w:r>
    </w:p>
    <w:p w:rsidR="00CD088D" w:rsidRPr="00CD088D" w:rsidRDefault="00CD088D" w:rsidP="00CD088D">
      <w:pPr>
        <w:pStyle w:val="LO-Normal"/>
        <w:shd w:val="clear" w:color="auto" w:fill="FFFFFF"/>
        <w:tabs>
          <w:tab w:val="left" w:pos="202"/>
        </w:tabs>
        <w:spacing w:before="0" w:after="0"/>
        <w:jc w:val="both"/>
        <w:rPr>
          <w:rFonts w:ascii="Bookman Old Style" w:hAnsi="Bookman Old Style"/>
          <w:spacing w:val="1"/>
          <w:szCs w:val="24"/>
          <w:lang w:val="uk-UA"/>
        </w:rPr>
      </w:pPr>
      <w:r w:rsidRPr="00CD088D">
        <w:rPr>
          <w:rFonts w:ascii="Bookman Old Style" w:hAnsi="Bookman Old Style"/>
          <w:spacing w:val="1"/>
          <w:szCs w:val="24"/>
          <w:lang w:val="uk-UA"/>
        </w:rPr>
        <w:t>- надання послуг з централізованого водопостачання та водовідведення;</w:t>
      </w:r>
    </w:p>
    <w:p w:rsidR="00CD088D" w:rsidRPr="00CD088D" w:rsidRDefault="00CD088D" w:rsidP="00CD088D">
      <w:pPr>
        <w:pStyle w:val="LO-Normal"/>
        <w:shd w:val="clear" w:color="auto" w:fill="FFFFFF"/>
        <w:tabs>
          <w:tab w:val="left" w:pos="202"/>
        </w:tabs>
        <w:spacing w:before="0" w:after="0"/>
        <w:jc w:val="both"/>
        <w:rPr>
          <w:rFonts w:ascii="Bookman Old Style" w:hAnsi="Bookman Old Style"/>
          <w:spacing w:val="1"/>
          <w:szCs w:val="24"/>
          <w:lang w:val="uk-UA"/>
        </w:rPr>
      </w:pPr>
      <w:r w:rsidRPr="00CD088D">
        <w:rPr>
          <w:rFonts w:ascii="Bookman Old Style" w:hAnsi="Bookman Old Style"/>
          <w:spacing w:val="1"/>
          <w:szCs w:val="24"/>
          <w:lang w:val="uk-UA"/>
        </w:rPr>
        <w:t>-виконання будівельних, монтажних, пусконалагоджувальних, ремонтних, дизайнерських робіт;</w:t>
      </w:r>
    </w:p>
    <w:p w:rsidR="00CD088D" w:rsidRPr="00CD088D" w:rsidRDefault="00CD088D" w:rsidP="00CD088D">
      <w:pPr>
        <w:pStyle w:val="LO-Normal"/>
        <w:shd w:val="clear" w:color="auto" w:fill="FFFFFF"/>
        <w:tabs>
          <w:tab w:val="left" w:pos="202"/>
        </w:tabs>
        <w:spacing w:before="0" w:after="0"/>
        <w:jc w:val="both"/>
        <w:rPr>
          <w:rFonts w:ascii="Bookman Old Style" w:hAnsi="Bookman Old Style"/>
          <w:spacing w:val="1"/>
          <w:szCs w:val="24"/>
          <w:lang w:val="uk-UA"/>
        </w:rPr>
      </w:pPr>
      <w:r w:rsidRPr="00CD088D">
        <w:rPr>
          <w:rFonts w:ascii="Bookman Old Style" w:hAnsi="Bookman Old Style"/>
          <w:spacing w:val="1"/>
          <w:szCs w:val="24"/>
          <w:lang w:val="uk-UA"/>
        </w:rPr>
        <w:lastRenderedPageBreak/>
        <w:t>-розробка проектно – кошторисної документації, виконання і впровадження науково-технічних розроблень у промисловості, будівництві, сільськогосподарському виробництві;</w:t>
      </w:r>
    </w:p>
    <w:p w:rsidR="00CD088D" w:rsidRPr="00CD088D" w:rsidRDefault="00CD088D" w:rsidP="00CD088D">
      <w:pPr>
        <w:pStyle w:val="LO-Normal"/>
        <w:shd w:val="clear" w:color="auto" w:fill="FFFFFF"/>
        <w:tabs>
          <w:tab w:val="left" w:pos="202"/>
        </w:tabs>
        <w:spacing w:before="0" w:after="0"/>
        <w:jc w:val="both"/>
        <w:rPr>
          <w:rFonts w:ascii="Bookman Old Style" w:hAnsi="Bookman Old Style"/>
          <w:spacing w:val="1"/>
          <w:szCs w:val="24"/>
          <w:lang w:val="uk-UA"/>
        </w:rPr>
      </w:pPr>
      <w:r w:rsidRPr="00CD088D">
        <w:rPr>
          <w:rFonts w:ascii="Bookman Old Style" w:hAnsi="Bookman Old Style"/>
          <w:spacing w:val="1"/>
          <w:szCs w:val="24"/>
          <w:lang w:val="uk-UA"/>
        </w:rPr>
        <w:t xml:space="preserve">- </w:t>
      </w:r>
      <w:r w:rsidRPr="00CD088D">
        <w:rPr>
          <w:rFonts w:ascii="Bookman Old Style" w:hAnsi="Bookman Old Style"/>
          <w:szCs w:val="24"/>
          <w:shd w:val="clear" w:color="auto" w:fill="FFFFFF"/>
          <w:lang w:val="uk-UA"/>
        </w:rPr>
        <w:t>здійснення функцій технагляду за об'єктами будівництва;</w:t>
      </w:r>
    </w:p>
    <w:p w:rsidR="00CD088D" w:rsidRPr="00CD088D" w:rsidRDefault="00CD088D" w:rsidP="00CD088D">
      <w:pPr>
        <w:pStyle w:val="LO-Normal"/>
        <w:shd w:val="clear" w:color="auto" w:fill="FFFFFF"/>
        <w:tabs>
          <w:tab w:val="left" w:pos="202"/>
        </w:tabs>
        <w:spacing w:before="0" w:after="0"/>
        <w:jc w:val="both"/>
        <w:rPr>
          <w:rFonts w:ascii="Bookman Old Style" w:hAnsi="Bookman Old Style"/>
          <w:spacing w:val="1"/>
          <w:szCs w:val="24"/>
          <w:lang w:val="uk-UA"/>
        </w:rPr>
      </w:pPr>
      <w:r w:rsidRPr="00CD088D">
        <w:rPr>
          <w:rFonts w:ascii="Bookman Old Style" w:hAnsi="Bookman Old Style"/>
          <w:spacing w:val="1"/>
          <w:szCs w:val="24"/>
          <w:lang w:val="uk-UA"/>
        </w:rPr>
        <w:t>–надання послуг з виробництва, транспортування місцевими (розподільчими) тепловими мережами та постачання теплової енергії;</w:t>
      </w:r>
    </w:p>
    <w:p w:rsidR="00CD088D" w:rsidRPr="00CD088D" w:rsidRDefault="00CD088D" w:rsidP="00CD088D">
      <w:pPr>
        <w:pStyle w:val="LO-Normal"/>
        <w:shd w:val="clear" w:color="auto" w:fill="FFFFFF"/>
        <w:tabs>
          <w:tab w:val="left" w:pos="202"/>
        </w:tabs>
        <w:spacing w:before="0" w:after="0"/>
        <w:jc w:val="both"/>
        <w:rPr>
          <w:rFonts w:ascii="Bookman Old Style" w:hAnsi="Bookman Old Style"/>
          <w:spacing w:val="1"/>
          <w:szCs w:val="24"/>
          <w:lang w:val="uk-UA"/>
        </w:rPr>
      </w:pPr>
      <w:r w:rsidRPr="00CD088D">
        <w:rPr>
          <w:rFonts w:ascii="Bookman Old Style" w:hAnsi="Bookman Old Style"/>
          <w:spacing w:val="1"/>
          <w:szCs w:val="24"/>
          <w:lang w:val="uk-UA"/>
        </w:rPr>
        <w:t>- вироблення, закупка, перероблення і реалізація продукції виробничо-технічного призначення, товарів народного споживання, будівельних матеріалів, сільськогосподарської продукції;</w:t>
      </w:r>
    </w:p>
    <w:p w:rsidR="00CD088D" w:rsidRPr="00CD088D" w:rsidRDefault="00CD088D" w:rsidP="00CD088D">
      <w:pPr>
        <w:pStyle w:val="LO-Normal"/>
        <w:shd w:val="clear" w:color="auto" w:fill="FFFFFF"/>
        <w:tabs>
          <w:tab w:val="left" w:pos="202"/>
        </w:tabs>
        <w:spacing w:before="0" w:after="0"/>
        <w:jc w:val="both"/>
        <w:rPr>
          <w:rFonts w:ascii="Bookman Old Style" w:hAnsi="Bookman Old Style"/>
          <w:spacing w:val="1"/>
          <w:szCs w:val="24"/>
          <w:lang w:val="uk-UA"/>
        </w:rPr>
      </w:pPr>
      <w:r w:rsidRPr="00CD088D">
        <w:rPr>
          <w:rFonts w:ascii="Bookman Old Style" w:hAnsi="Bookman Old Style"/>
          <w:spacing w:val="1"/>
          <w:szCs w:val="24"/>
          <w:lang w:val="uk-UA"/>
        </w:rPr>
        <w:t>- надання побутових послуг населенню;</w:t>
      </w:r>
    </w:p>
    <w:p w:rsidR="00CD088D" w:rsidRPr="00CD088D" w:rsidRDefault="00CD088D" w:rsidP="00CD088D">
      <w:pPr>
        <w:pStyle w:val="LO-Normal"/>
        <w:shd w:val="clear" w:color="auto" w:fill="FFFFFF"/>
        <w:tabs>
          <w:tab w:val="left" w:pos="202"/>
        </w:tabs>
        <w:spacing w:before="0" w:after="0"/>
        <w:jc w:val="both"/>
        <w:rPr>
          <w:rFonts w:ascii="Bookman Old Style" w:hAnsi="Bookman Old Style"/>
          <w:spacing w:val="1"/>
          <w:szCs w:val="24"/>
          <w:lang w:val="uk-UA"/>
        </w:rPr>
      </w:pPr>
      <w:r w:rsidRPr="00CD088D">
        <w:rPr>
          <w:rFonts w:ascii="Bookman Old Style" w:hAnsi="Bookman Old Style"/>
          <w:spacing w:val="1"/>
          <w:szCs w:val="24"/>
          <w:lang w:val="uk-UA"/>
        </w:rPr>
        <w:t>- роздрібна торгівля;</w:t>
      </w:r>
    </w:p>
    <w:p w:rsidR="00CD088D" w:rsidRPr="00CD088D" w:rsidRDefault="00CD088D" w:rsidP="00CD088D">
      <w:pPr>
        <w:pStyle w:val="LO-Normal"/>
        <w:shd w:val="clear" w:color="auto" w:fill="FFFFFF"/>
        <w:tabs>
          <w:tab w:val="left" w:pos="202"/>
        </w:tabs>
        <w:spacing w:before="0" w:after="0"/>
        <w:jc w:val="both"/>
        <w:rPr>
          <w:rFonts w:ascii="Bookman Old Style" w:hAnsi="Bookman Old Style"/>
          <w:spacing w:val="1"/>
          <w:szCs w:val="24"/>
          <w:lang w:val="uk-UA"/>
        </w:rPr>
      </w:pPr>
      <w:r w:rsidRPr="00CD088D">
        <w:rPr>
          <w:rFonts w:ascii="Bookman Old Style" w:hAnsi="Bookman Old Style"/>
          <w:spacing w:val="1"/>
          <w:szCs w:val="24"/>
          <w:lang w:val="uk-UA"/>
        </w:rPr>
        <w:t>-здійснення торгово-закупівельних, посередницьких, брокерських, маркетингових функцій між фондовими, товарними, сировинними та трудовими біржами, суб’єктами господарювання, громадянами, підприємствами, організаціями, установами;</w:t>
      </w:r>
    </w:p>
    <w:p w:rsidR="00CD088D" w:rsidRPr="00CD088D" w:rsidRDefault="00CD088D" w:rsidP="00CD088D">
      <w:pPr>
        <w:pStyle w:val="LO-Normal"/>
        <w:shd w:val="clear" w:color="auto" w:fill="FFFFFF"/>
        <w:tabs>
          <w:tab w:val="left" w:pos="202"/>
        </w:tabs>
        <w:spacing w:before="0" w:after="0"/>
        <w:jc w:val="both"/>
        <w:rPr>
          <w:rFonts w:ascii="Bookman Old Style" w:hAnsi="Bookman Old Style"/>
          <w:spacing w:val="1"/>
          <w:szCs w:val="24"/>
          <w:lang w:val="uk-UA"/>
        </w:rPr>
      </w:pPr>
      <w:r w:rsidRPr="00CD088D">
        <w:rPr>
          <w:rFonts w:ascii="Bookman Old Style" w:hAnsi="Bookman Old Style"/>
          <w:spacing w:val="1"/>
          <w:szCs w:val="24"/>
          <w:lang w:val="uk-UA"/>
        </w:rPr>
        <w:t>-організація, проведення науково – дослідних і проектно – пошукових робіт, монтаж та демонтаж обладнання, профілактичне обслуговування устаткування;</w:t>
      </w:r>
    </w:p>
    <w:p w:rsidR="00CD088D" w:rsidRPr="00CD088D" w:rsidRDefault="00CD088D" w:rsidP="00CD088D">
      <w:pPr>
        <w:pStyle w:val="LO-Normal"/>
        <w:shd w:val="clear" w:color="auto" w:fill="FFFFFF"/>
        <w:tabs>
          <w:tab w:val="left" w:pos="202"/>
        </w:tabs>
        <w:spacing w:before="0" w:after="0"/>
        <w:jc w:val="both"/>
        <w:rPr>
          <w:rFonts w:ascii="Bookman Old Style" w:hAnsi="Bookman Old Style"/>
          <w:spacing w:val="1"/>
          <w:szCs w:val="24"/>
          <w:lang w:val="uk-UA"/>
        </w:rPr>
      </w:pPr>
      <w:r w:rsidRPr="00CD088D">
        <w:rPr>
          <w:rFonts w:ascii="Bookman Old Style" w:hAnsi="Bookman Old Style"/>
          <w:spacing w:val="1"/>
          <w:szCs w:val="24"/>
          <w:lang w:val="uk-UA"/>
        </w:rPr>
        <w:t>-заготівля, переробка і реалізація вторинних ресурсів та відходів виробництва;</w:t>
      </w:r>
    </w:p>
    <w:p w:rsidR="00CD088D" w:rsidRPr="00CD088D" w:rsidRDefault="00CD088D" w:rsidP="00CD088D">
      <w:pPr>
        <w:pStyle w:val="LO-Normal"/>
        <w:shd w:val="clear" w:color="auto" w:fill="FFFFFF"/>
        <w:tabs>
          <w:tab w:val="left" w:pos="202"/>
        </w:tabs>
        <w:spacing w:before="0" w:after="0"/>
        <w:jc w:val="both"/>
        <w:rPr>
          <w:rFonts w:ascii="Bookman Old Style" w:hAnsi="Bookman Old Style"/>
          <w:spacing w:val="-2"/>
          <w:szCs w:val="24"/>
          <w:lang w:val="uk-UA"/>
        </w:rPr>
      </w:pPr>
      <w:r w:rsidRPr="00CD088D">
        <w:rPr>
          <w:rFonts w:ascii="Bookman Old Style" w:hAnsi="Bookman Old Style"/>
          <w:spacing w:val="1"/>
          <w:szCs w:val="24"/>
          <w:lang w:val="uk-UA"/>
        </w:rPr>
        <w:t xml:space="preserve">-надання транспортних послуг, здійснення іншої господарської </w:t>
      </w:r>
      <w:r w:rsidRPr="00CD088D">
        <w:rPr>
          <w:rFonts w:ascii="Bookman Old Style" w:hAnsi="Bookman Old Style"/>
          <w:spacing w:val="-1"/>
          <w:szCs w:val="24"/>
          <w:lang w:val="uk-UA"/>
        </w:rPr>
        <w:t xml:space="preserve">діяльності, передбаченої  </w:t>
      </w:r>
      <w:r w:rsidRPr="00CD088D">
        <w:rPr>
          <w:rFonts w:ascii="Bookman Old Style" w:hAnsi="Bookman Old Style"/>
          <w:spacing w:val="-2"/>
          <w:szCs w:val="24"/>
          <w:lang w:val="uk-UA"/>
        </w:rPr>
        <w:t>цим Статутом.</w:t>
      </w:r>
    </w:p>
    <w:p w:rsidR="00CD088D" w:rsidRPr="00CD088D" w:rsidRDefault="00CD088D" w:rsidP="00CD088D">
      <w:pPr>
        <w:pStyle w:val="LO-Normal"/>
        <w:shd w:val="clear" w:color="auto" w:fill="FFFFFF"/>
        <w:tabs>
          <w:tab w:val="left" w:pos="202"/>
        </w:tabs>
        <w:spacing w:before="0" w:after="0"/>
        <w:ind w:firstLine="851"/>
        <w:jc w:val="both"/>
        <w:rPr>
          <w:rFonts w:ascii="Bookman Old Style" w:hAnsi="Bookman Old Style"/>
          <w:b/>
          <w:spacing w:val="-3"/>
          <w:szCs w:val="24"/>
          <w:lang w:val="uk-UA"/>
        </w:rPr>
      </w:pPr>
    </w:p>
    <w:p w:rsidR="00CD088D" w:rsidRPr="00CD088D" w:rsidRDefault="00CD088D" w:rsidP="00CD088D">
      <w:pPr>
        <w:ind w:firstLine="851"/>
        <w:jc w:val="both"/>
        <w:rPr>
          <w:rFonts w:ascii="Bookman Old Style" w:hAnsi="Bookman Old Style"/>
          <w:lang w:val="uk-UA"/>
        </w:rPr>
      </w:pPr>
      <w:r w:rsidRPr="00CD088D">
        <w:rPr>
          <w:rFonts w:ascii="Bookman Old Style" w:hAnsi="Bookman Old Style"/>
          <w:b/>
          <w:spacing w:val="-3"/>
          <w:lang w:val="uk-UA"/>
        </w:rPr>
        <w:t>3.3. ВИДИ ДІЯЛЬНОСТІ ПІДПРИЄМСТВА:</w:t>
      </w:r>
      <w:r w:rsidRPr="00CD088D">
        <w:rPr>
          <w:rFonts w:ascii="Bookman Old Style" w:hAnsi="Bookman Old Style"/>
          <w:lang w:val="uk-UA"/>
        </w:rPr>
        <w:t xml:space="preserve"> </w:t>
      </w:r>
    </w:p>
    <w:p w:rsidR="00CD088D" w:rsidRPr="00CD088D" w:rsidRDefault="00CD088D" w:rsidP="00CD088D">
      <w:pPr>
        <w:jc w:val="both"/>
        <w:rPr>
          <w:rFonts w:ascii="Bookman Old Style" w:hAnsi="Bookman Old Style"/>
          <w:lang w:val="uk-UA"/>
        </w:rPr>
      </w:pPr>
      <w:r w:rsidRPr="00CD088D">
        <w:rPr>
          <w:rFonts w:ascii="Bookman Old Style" w:hAnsi="Bookman Old Style"/>
          <w:bCs/>
          <w:lang w:val="uk-UA"/>
        </w:rPr>
        <w:t>36.00 Забір, очищення та постачання води</w:t>
      </w:r>
      <w:r w:rsidRPr="00CD088D">
        <w:rPr>
          <w:rFonts w:ascii="Bookman Old Style" w:hAnsi="Bookman Old Style"/>
          <w:lang w:val="uk-UA"/>
        </w:rPr>
        <w:t>;</w:t>
      </w:r>
    </w:p>
    <w:p w:rsidR="00CD088D" w:rsidRPr="00CD088D" w:rsidRDefault="00CD088D" w:rsidP="00CD088D">
      <w:pPr>
        <w:jc w:val="both"/>
        <w:rPr>
          <w:rFonts w:ascii="Bookman Old Style" w:hAnsi="Bookman Old Style"/>
          <w:lang w:val="uk-UA"/>
        </w:rPr>
      </w:pPr>
      <w:r w:rsidRPr="00CD088D">
        <w:rPr>
          <w:rFonts w:ascii="Bookman Old Style" w:hAnsi="Bookman Old Style"/>
          <w:lang w:val="uk-UA"/>
        </w:rPr>
        <w:t>43.22 Монтаж водопровідних мереж, систем опалення та кондиціонування;</w:t>
      </w:r>
    </w:p>
    <w:p w:rsidR="00CD088D" w:rsidRPr="00CD088D" w:rsidRDefault="00CD088D" w:rsidP="00CD088D">
      <w:pPr>
        <w:jc w:val="both"/>
        <w:rPr>
          <w:rFonts w:ascii="Bookman Old Style" w:hAnsi="Bookman Old Style"/>
          <w:lang w:val="uk-UA"/>
        </w:rPr>
      </w:pPr>
      <w:r w:rsidRPr="00CD088D">
        <w:rPr>
          <w:rFonts w:ascii="Bookman Old Style" w:hAnsi="Bookman Old Style"/>
          <w:lang w:val="uk-UA"/>
        </w:rPr>
        <w:t>43.29 Інші будівельно-монтажні роботи;</w:t>
      </w:r>
    </w:p>
    <w:p w:rsidR="00CD088D" w:rsidRPr="00CD088D" w:rsidRDefault="00CD088D" w:rsidP="00CD088D">
      <w:pPr>
        <w:jc w:val="both"/>
        <w:rPr>
          <w:rFonts w:ascii="Bookman Old Style" w:hAnsi="Bookman Old Style"/>
          <w:lang w:val="uk-UA"/>
        </w:rPr>
      </w:pPr>
      <w:r w:rsidRPr="00CD088D">
        <w:rPr>
          <w:rFonts w:ascii="Bookman Old Style" w:hAnsi="Bookman Old Style"/>
          <w:lang w:val="uk-UA"/>
        </w:rPr>
        <w:t>43.31 Штукатурні роботи;</w:t>
      </w:r>
    </w:p>
    <w:p w:rsidR="00CD088D" w:rsidRPr="00CD088D" w:rsidRDefault="00CD088D" w:rsidP="00CD088D">
      <w:pPr>
        <w:jc w:val="both"/>
        <w:rPr>
          <w:rFonts w:ascii="Bookman Old Style" w:hAnsi="Bookman Old Style"/>
          <w:lang w:val="uk-UA"/>
        </w:rPr>
      </w:pPr>
      <w:r w:rsidRPr="00CD088D">
        <w:rPr>
          <w:rFonts w:ascii="Bookman Old Style" w:hAnsi="Bookman Old Style"/>
          <w:lang w:val="uk-UA"/>
        </w:rPr>
        <w:t>43.39 Інші роботи із завершення будівництва;</w:t>
      </w:r>
    </w:p>
    <w:p w:rsidR="00CD088D" w:rsidRPr="00CD088D" w:rsidRDefault="00CD088D" w:rsidP="00CD088D">
      <w:pPr>
        <w:jc w:val="both"/>
        <w:rPr>
          <w:rFonts w:ascii="Bookman Old Style" w:hAnsi="Bookman Old Style"/>
          <w:lang w:val="uk-UA"/>
        </w:rPr>
      </w:pPr>
      <w:r w:rsidRPr="00CD088D">
        <w:rPr>
          <w:rFonts w:ascii="Bookman Old Style" w:hAnsi="Bookman Old Style"/>
          <w:lang w:val="uk-UA"/>
        </w:rPr>
        <w:t>77.21 Прокат товарів для спорту та відпочинку;</w:t>
      </w:r>
    </w:p>
    <w:p w:rsidR="00CD088D" w:rsidRPr="00CD088D" w:rsidRDefault="00CD088D" w:rsidP="00CD088D">
      <w:pPr>
        <w:jc w:val="both"/>
        <w:rPr>
          <w:rFonts w:ascii="Bookman Old Style" w:hAnsi="Bookman Old Style"/>
          <w:lang w:val="uk-UA"/>
        </w:rPr>
      </w:pPr>
      <w:r w:rsidRPr="00CD088D">
        <w:rPr>
          <w:rFonts w:ascii="Bookman Old Style" w:hAnsi="Bookman Old Style"/>
          <w:lang w:val="uk-UA"/>
        </w:rPr>
        <w:t>81.29 Інші види діяльності з прибирання;</w:t>
      </w:r>
    </w:p>
    <w:p w:rsidR="00CD088D" w:rsidRPr="00CD088D" w:rsidRDefault="00CD088D" w:rsidP="00CD088D">
      <w:pPr>
        <w:jc w:val="both"/>
        <w:rPr>
          <w:rFonts w:ascii="Bookman Old Style" w:hAnsi="Bookman Old Style"/>
          <w:lang w:val="uk-UA"/>
        </w:rPr>
      </w:pPr>
      <w:r w:rsidRPr="00CD088D">
        <w:rPr>
          <w:rFonts w:ascii="Bookman Old Style" w:hAnsi="Bookman Old Style"/>
          <w:lang w:val="uk-UA"/>
        </w:rPr>
        <w:t>81.30 Надання ландшафтних послуг;</w:t>
      </w:r>
    </w:p>
    <w:p w:rsidR="00CD088D" w:rsidRPr="00CD088D" w:rsidRDefault="00CD088D" w:rsidP="00CD088D">
      <w:pPr>
        <w:jc w:val="both"/>
        <w:rPr>
          <w:rFonts w:ascii="Bookman Old Style" w:hAnsi="Bookman Old Style"/>
          <w:lang w:val="uk-UA"/>
        </w:rPr>
      </w:pPr>
      <w:r w:rsidRPr="00CD088D">
        <w:rPr>
          <w:rFonts w:ascii="Bookman Old Style" w:hAnsi="Bookman Old Style"/>
          <w:lang w:val="uk-UA"/>
        </w:rPr>
        <w:t>93.11 Функціонування спортивних споруд;</w:t>
      </w:r>
    </w:p>
    <w:p w:rsidR="00CD088D" w:rsidRPr="00CD088D" w:rsidRDefault="00CD088D" w:rsidP="00CD088D">
      <w:pPr>
        <w:pStyle w:val="afa"/>
        <w:jc w:val="both"/>
        <w:rPr>
          <w:rFonts w:ascii="Bookman Old Style" w:hAnsi="Bookman Old Style"/>
          <w:szCs w:val="24"/>
          <w:lang w:val="uk-UA"/>
        </w:rPr>
      </w:pPr>
      <w:r w:rsidRPr="00CD088D">
        <w:rPr>
          <w:rFonts w:ascii="Bookman Old Style" w:hAnsi="Bookman Old Style"/>
          <w:szCs w:val="24"/>
          <w:lang w:val="uk-UA"/>
        </w:rPr>
        <w:t>93.12 Діяльність спортивних клубів;</w:t>
      </w:r>
    </w:p>
    <w:p w:rsidR="00CD088D" w:rsidRPr="00CD088D" w:rsidRDefault="00CD088D" w:rsidP="00CD088D">
      <w:pPr>
        <w:pStyle w:val="afa"/>
        <w:jc w:val="both"/>
        <w:rPr>
          <w:rFonts w:ascii="Bookman Old Style" w:hAnsi="Bookman Old Style"/>
          <w:szCs w:val="24"/>
          <w:lang w:val="uk-UA"/>
        </w:rPr>
      </w:pPr>
      <w:r w:rsidRPr="00CD088D">
        <w:rPr>
          <w:rFonts w:ascii="Bookman Old Style" w:hAnsi="Bookman Old Style"/>
          <w:szCs w:val="24"/>
          <w:lang w:val="uk-UA"/>
        </w:rPr>
        <w:t>93.13 Діяльність фітнес центрів;</w:t>
      </w:r>
    </w:p>
    <w:p w:rsidR="00CD088D" w:rsidRPr="00CD088D" w:rsidRDefault="00CD088D" w:rsidP="00CD088D">
      <w:pPr>
        <w:pStyle w:val="afa"/>
        <w:jc w:val="both"/>
        <w:rPr>
          <w:rFonts w:ascii="Bookman Old Style" w:hAnsi="Bookman Old Style"/>
          <w:szCs w:val="24"/>
          <w:lang w:val="uk-UA"/>
        </w:rPr>
      </w:pPr>
      <w:r w:rsidRPr="00CD088D">
        <w:rPr>
          <w:rFonts w:ascii="Bookman Old Style" w:hAnsi="Bookman Old Style"/>
          <w:szCs w:val="24"/>
          <w:lang w:val="uk-UA"/>
        </w:rPr>
        <w:t>93.19 Інша діяльність у сфері спорту;</w:t>
      </w:r>
    </w:p>
    <w:p w:rsidR="00CD088D" w:rsidRPr="00CD088D" w:rsidRDefault="00CD088D" w:rsidP="00CD088D">
      <w:pPr>
        <w:jc w:val="both"/>
        <w:rPr>
          <w:rFonts w:ascii="Bookman Old Style" w:hAnsi="Bookman Old Style"/>
          <w:lang w:val="uk-UA"/>
        </w:rPr>
      </w:pPr>
      <w:r w:rsidRPr="00CD088D">
        <w:rPr>
          <w:rFonts w:ascii="Bookman Old Style" w:hAnsi="Bookman Old Style"/>
          <w:lang w:val="uk-UA"/>
        </w:rPr>
        <w:t>47.19 Інші види роздрібної торгівлі в неспеціалізованих магазинах;</w:t>
      </w:r>
    </w:p>
    <w:p w:rsidR="00CD088D" w:rsidRPr="00CD088D" w:rsidRDefault="00CD088D" w:rsidP="00CD088D">
      <w:pPr>
        <w:jc w:val="both"/>
        <w:rPr>
          <w:rFonts w:ascii="Bookman Old Style" w:hAnsi="Bookman Old Style"/>
          <w:lang w:val="uk-UA"/>
        </w:rPr>
      </w:pPr>
      <w:r w:rsidRPr="00CD088D">
        <w:rPr>
          <w:rFonts w:ascii="Bookman Old Style" w:hAnsi="Bookman Old Style"/>
          <w:lang w:val="uk-UA"/>
        </w:rPr>
        <w:t>55.10 Діяльність готелів і подібних засобів тимчасового розміщування;</w:t>
      </w:r>
    </w:p>
    <w:p w:rsidR="00CD088D" w:rsidRPr="00CD088D" w:rsidRDefault="00CD088D" w:rsidP="00CD088D">
      <w:pPr>
        <w:jc w:val="both"/>
        <w:rPr>
          <w:rFonts w:ascii="Bookman Old Style" w:hAnsi="Bookman Old Style"/>
          <w:lang w:val="uk-UA"/>
        </w:rPr>
      </w:pPr>
      <w:r w:rsidRPr="00CD088D">
        <w:rPr>
          <w:rFonts w:ascii="Bookman Old Style" w:hAnsi="Bookman Old Style"/>
          <w:lang w:val="uk-UA"/>
        </w:rPr>
        <w:t xml:space="preserve">56.10 </w:t>
      </w:r>
      <w:r w:rsidRPr="00CD088D">
        <w:rPr>
          <w:rFonts w:ascii="Bookman Old Style" w:hAnsi="Bookman Old Style"/>
          <w:bCs/>
          <w:lang w:val="uk-UA"/>
        </w:rPr>
        <w:t>Діяльність ресторанів, надання послуг мобільного харчування</w:t>
      </w:r>
      <w:r w:rsidRPr="00CD088D">
        <w:rPr>
          <w:rFonts w:ascii="Bookman Old Style" w:hAnsi="Bookman Old Style"/>
          <w:lang w:val="uk-UA"/>
        </w:rPr>
        <w:t>;</w:t>
      </w:r>
    </w:p>
    <w:p w:rsidR="00CD088D" w:rsidRPr="00CD088D" w:rsidRDefault="00CD088D" w:rsidP="00CD088D">
      <w:pPr>
        <w:jc w:val="both"/>
        <w:rPr>
          <w:rFonts w:ascii="Bookman Old Style" w:hAnsi="Bookman Old Style"/>
          <w:lang w:val="uk-UA"/>
        </w:rPr>
      </w:pPr>
      <w:r w:rsidRPr="00CD088D">
        <w:rPr>
          <w:rFonts w:ascii="Bookman Old Style" w:hAnsi="Bookman Old Style"/>
          <w:bCs/>
          <w:lang w:val="uk-UA"/>
        </w:rPr>
        <w:t xml:space="preserve">68.10 </w:t>
      </w:r>
      <w:r w:rsidRPr="00CD088D">
        <w:rPr>
          <w:rFonts w:ascii="Bookman Old Style" w:hAnsi="Bookman Old Style"/>
          <w:lang w:val="uk-UA"/>
        </w:rPr>
        <w:t>Купівля та продаж власного нерухомого майна;</w:t>
      </w:r>
    </w:p>
    <w:p w:rsidR="00CD088D" w:rsidRPr="00CD088D" w:rsidRDefault="00CD088D" w:rsidP="00CD088D">
      <w:pPr>
        <w:jc w:val="both"/>
        <w:rPr>
          <w:rFonts w:ascii="Bookman Old Style" w:hAnsi="Bookman Old Style"/>
          <w:lang w:val="uk-UA"/>
        </w:rPr>
      </w:pPr>
      <w:r w:rsidRPr="00CD088D">
        <w:rPr>
          <w:rFonts w:ascii="Bookman Old Style" w:hAnsi="Bookman Old Style"/>
          <w:bCs/>
          <w:lang w:val="uk-UA"/>
        </w:rPr>
        <w:t xml:space="preserve">71.11 </w:t>
      </w:r>
      <w:r w:rsidRPr="00CD088D">
        <w:rPr>
          <w:rFonts w:ascii="Bookman Old Style" w:hAnsi="Bookman Old Style"/>
          <w:lang w:val="uk-UA"/>
        </w:rPr>
        <w:t>Діяльність у сфері архітектури;</w:t>
      </w:r>
    </w:p>
    <w:p w:rsidR="00CD088D" w:rsidRPr="00CD088D" w:rsidRDefault="00CD088D" w:rsidP="00CD088D">
      <w:pPr>
        <w:jc w:val="both"/>
        <w:rPr>
          <w:rFonts w:ascii="Bookman Old Style" w:hAnsi="Bookman Old Style"/>
          <w:lang w:val="uk-UA"/>
        </w:rPr>
      </w:pPr>
      <w:r w:rsidRPr="00CD088D">
        <w:rPr>
          <w:rFonts w:ascii="Bookman Old Style" w:hAnsi="Bookman Old Style"/>
          <w:lang w:val="uk-UA"/>
        </w:rPr>
        <w:t>71.12 Діяльність у сфері інжинірингу, геології та геодезії, надання послуг із технічного консультування в цих сферах;</w:t>
      </w:r>
    </w:p>
    <w:p w:rsidR="00CD088D" w:rsidRPr="00CD088D" w:rsidRDefault="00CD088D" w:rsidP="00CD088D">
      <w:pPr>
        <w:jc w:val="both"/>
        <w:rPr>
          <w:rFonts w:ascii="Bookman Old Style" w:hAnsi="Bookman Old Style"/>
          <w:lang w:val="uk-UA"/>
        </w:rPr>
      </w:pPr>
      <w:r w:rsidRPr="00CD088D">
        <w:rPr>
          <w:rFonts w:ascii="Bookman Old Style" w:hAnsi="Bookman Old Style"/>
          <w:lang w:val="uk-UA"/>
        </w:rPr>
        <w:t>74.90 Інша професійна, наукова та технічна діяльність, н. в. і. у.;</w:t>
      </w:r>
    </w:p>
    <w:p w:rsidR="00CD088D" w:rsidRPr="00CD088D" w:rsidRDefault="00CD088D" w:rsidP="00CD088D">
      <w:pPr>
        <w:jc w:val="both"/>
        <w:rPr>
          <w:rFonts w:ascii="Bookman Old Style" w:hAnsi="Bookman Old Style"/>
          <w:lang w:val="uk-UA"/>
        </w:rPr>
      </w:pPr>
      <w:r w:rsidRPr="00CD088D">
        <w:rPr>
          <w:rFonts w:ascii="Bookman Old Style" w:hAnsi="Bookman Old Style"/>
          <w:lang w:val="uk-UA"/>
        </w:rPr>
        <w:t xml:space="preserve">33.14 Ремонт і технічне обслуговування електричного устаткування; </w:t>
      </w:r>
    </w:p>
    <w:p w:rsidR="00CD088D" w:rsidRPr="00CD088D" w:rsidRDefault="00CD088D" w:rsidP="00CD088D">
      <w:pPr>
        <w:jc w:val="both"/>
        <w:rPr>
          <w:rFonts w:ascii="Bookman Old Style" w:hAnsi="Bookman Old Style"/>
          <w:bCs/>
          <w:lang w:val="uk-UA"/>
        </w:rPr>
      </w:pPr>
      <w:r w:rsidRPr="00CD088D">
        <w:rPr>
          <w:rFonts w:ascii="Bookman Old Style" w:hAnsi="Bookman Old Style"/>
          <w:bCs/>
          <w:lang w:val="uk-UA"/>
        </w:rPr>
        <w:t>35.30 Постачання пари, гарячої води та кондиційованого повітря;</w:t>
      </w:r>
    </w:p>
    <w:p w:rsidR="00CD088D" w:rsidRPr="00CD088D" w:rsidRDefault="00CD088D" w:rsidP="00CD088D">
      <w:pPr>
        <w:jc w:val="both"/>
        <w:rPr>
          <w:rFonts w:ascii="Bookman Old Style" w:hAnsi="Bookman Old Style"/>
          <w:lang w:val="uk-UA"/>
        </w:rPr>
      </w:pPr>
      <w:r w:rsidRPr="00CD088D">
        <w:rPr>
          <w:rFonts w:ascii="Bookman Old Style" w:hAnsi="Bookman Old Style"/>
          <w:lang w:val="uk-UA"/>
        </w:rPr>
        <w:t xml:space="preserve">37.00 </w:t>
      </w:r>
      <w:r w:rsidRPr="00CD088D">
        <w:rPr>
          <w:rFonts w:ascii="Bookman Old Style" w:hAnsi="Bookman Old Style"/>
          <w:bCs/>
          <w:lang w:val="uk-UA"/>
        </w:rPr>
        <w:t>Каналізація, відведення й очищення стічних вод</w:t>
      </w:r>
      <w:r w:rsidRPr="00CD088D">
        <w:rPr>
          <w:rFonts w:ascii="Bookman Old Style" w:hAnsi="Bookman Old Style"/>
          <w:lang w:val="uk-UA"/>
        </w:rPr>
        <w:t>;</w:t>
      </w:r>
    </w:p>
    <w:p w:rsidR="00CD088D" w:rsidRPr="00CD088D" w:rsidRDefault="00CD088D" w:rsidP="00CD088D">
      <w:pPr>
        <w:jc w:val="both"/>
        <w:rPr>
          <w:rFonts w:ascii="Bookman Old Style" w:hAnsi="Bookman Old Style"/>
          <w:lang w:val="uk-UA"/>
        </w:rPr>
      </w:pPr>
      <w:r w:rsidRPr="00CD088D">
        <w:rPr>
          <w:rFonts w:ascii="Bookman Old Style" w:hAnsi="Bookman Old Style"/>
          <w:lang w:val="uk-UA"/>
        </w:rPr>
        <w:t>38.11 Збирання безпечних відходів;</w:t>
      </w:r>
    </w:p>
    <w:p w:rsidR="00CD088D" w:rsidRPr="00CD088D" w:rsidRDefault="00CD088D" w:rsidP="00CD088D">
      <w:pPr>
        <w:jc w:val="both"/>
        <w:rPr>
          <w:rFonts w:ascii="Bookman Old Style" w:hAnsi="Bookman Old Style"/>
          <w:lang w:val="uk-UA"/>
        </w:rPr>
      </w:pPr>
      <w:r w:rsidRPr="00CD088D">
        <w:rPr>
          <w:rFonts w:ascii="Bookman Old Style" w:hAnsi="Bookman Old Style"/>
          <w:bCs/>
          <w:lang w:val="uk-UA"/>
        </w:rPr>
        <w:t xml:space="preserve">38.21 Оброблення й видалення безпечних відходів; </w:t>
      </w:r>
    </w:p>
    <w:p w:rsidR="00CD088D" w:rsidRPr="00CD088D" w:rsidRDefault="00CD088D" w:rsidP="00CD088D">
      <w:pPr>
        <w:jc w:val="both"/>
        <w:rPr>
          <w:rFonts w:ascii="Bookman Old Style" w:hAnsi="Bookman Old Style"/>
          <w:lang w:val="uk-UA"/>
        </w:rPr>
      </w:pPr>
      <w:r w:rsidRPr="00CD088D">
        <w:rPr>
          <w:rFonts w:ascii="Bookman Old Style" w:hAnsi="Bookman Old Style"/>
          <w:bCs/>
          <w:lang w:val="uk-UA"/>
        </w:rPr>
        <w:t>39.00</w:t>
      </w:r>
      <w:r w:rsidRPr="00CD088D">
        <w:rPr>
          <w:rFonts w:ascii="Bookman Old Style" w:hAnsi="Bookman Old Style"/>
          <w:lang w:val="uk-UA"/>
        </w:rPr>
        <w:t xml:space="preserve"> Інша діяльність щодо поводження з відходами;</w:t>
      </w:r>
    </w:p>
    <w:p w:rsidR="00CD088D" w:rsidRPr="00CD088D" w:rsidRDefault="00CD088D" w:rsidP="00CD088D">
      <w:pPr>
        <w:jc w:val="both"/>
        <w:rPr>
          <w:rFonts w:ascii="Bookman Old Style" w:hAnsi="Bookman Old Style"/>
          <w:lang w:val="uk-UA"/>
        </w:rPr>
      </w:pPr>
      <w:r w:rsidRPr="00CD088D">
        <w:rPr>
          <w:rFonts w:ascii="Bookman Old Style" w:hAnsi="Bookman Old Style"/>
          <w:bCs/>
          <w:lang w:val="uk-UA"/>
        </w:rPr>
        <w:t xml:space="preserve">41.20 </w:t>
      </w:r>
      <w:r w:rsidRPr="00CD088D">
        <w:rPr>
          <w:rFonts w:ascii="Bookman Old Style" w:hAnsi="Bookman Old Style"/>
          <w:lang w:val="uk-UA"/>
        </w:rPr>
        <w:t>Будівництво житлових і нежитлових будівель;</w:t>
      </w:r>
    </w:p>
    <w:p w:rsidR="00CD088D" w:rsidRPr="00CD088D" w:rsidRDefault="00CD088D" w:rsidP="00CD088D">
      <w:pPr>
        <w:jc w:val="both"/>
        <w:rPr>
          <w:rFonts w:ascii="Bookman Old Style" w:hAnsi="Bookman Old Style"/>
          <w:bCs/>
          <w:lang w:val="uk-UA"/>
        </w:rPr>
      </w:pPr>
      <w:r w:rsidRPr="00CD088D">
        <w:rPr>
          <w:rFonts w:ascii="Bookman Old Style" w:hAnsi="Bookman Old Style"/>
          <w:lang w:val="uk-UA"/>
        </w:rPr>
        <w:lastRenderedPageBreak/>
        <w:t>42.11 Будівництво доріг і автострад; </w:t>
      </w:r>
    </w:p>
    <w:p w:rsidR="00CD088D" w:rsidRPr="00CD088D" w:rsidRDefault="00CD088D" w:rsidP="00CD088D">
      <w:pPr>
        <w:jc w:val="both"/>
        <w:rPr>
          <w:rFonts w:ascii="Bookman Old Style" w:hAnsi="Bookman Old Style"/>
          <w:lang w:val="uk-UA"/>
        </w:rPr>
      </w:pPr>
      <w:r w:rsidRPr="00CD088D">
        <w:rPr>
          <w:rFonts w:ascii="Bookman Old Style" w:hAnsi="Bookman Old Style"/>
          <w:lang w:val="uk-UA"/>
        </w:rPr>
        <w:t>42.21 Будівництво трубопроводів;</w:t>
      </w:r>
    </w:p>
    <w:p w:rsidR="00CD088D" w:rsidRPr="00CD088D" w:rsidRDefault="00CD088D" w:rsidP="00CD088D">
      <w:pPr>
        <w:jc w:val="both"/>
        <w:rPr>
          <w:rFonts w:ascii="Bookman Old Style" w:hAnsi="Bookman Old Style"/>
          <w:bCs/>
          <w:lang w:val="uk-UA"/>
        </w:rPr>
      </w:pPr>
      <w:r w:rsidRPr="00CD088D">
        <w:rPr>
          <w:rFonts w:ascii="Bookman Old Style" w:hAnsi="Bookman Old Style"/>
          <w:lang w:val="uk-UA"/>
        </w:rPr>
        <w:t>42.22 Будівництво споруд електропостачання та телекомунікацій;</w:t>
      </w:r>
    </w:p>
    <w:p w:rsidR="00CD088D" w:rsidRPr="00CD088D" w:rsidRDefault="00CD088D" w:rsidP="00CD088D">
      <w:pPr>
        <w:jc w:val="both"/>
        <w:rPr>
          <w:rFonts w:ascii="Bookman Old Style" w:hAnsi="Bookman Old Style"/>
          <w:lang w:val="uk-UA"/>
        </w:rPr>
      </w:pPr>
      <w:r w:rsidRPr="00CD088D">
        <w:rPr>
          <w:rFonts w:ascii="Bookman Old Style" w:hAnsi="Bookman Old Style"/>
          <w:lang w:val="uk-UA"/>
        </w:rPr>
        <w:t>- Інша професійна, наукова та технічна діяльність, не віднесена до інших угруповань;</w:t>
      </w:r>
    </w:p>
    <w:p w:rsidR="00CD088D" w:rsidRPr="00CD088D" w:rsidRDefault="00CD088D" w:rsidP="00CD088D">
      <w:pPr>
        <w:jc w:val="both"/>
        <w:rPr>
          <w:rFonts w:ascii="Bookman Old Style" w:hAnsi="Bookman Old Style"/>
          <w:lang w:val="uk-UA"/>
        </w:rPr>
      </w:pPr>
      <w:r w:rsidRPr="00CD088D">
        <w:rPr>
          <w:rFonts w:ascii="Bookman Old Style" w:hAnsi="Bookman Old Style"/>
          <w:lang w:val="uk-UA"/>
        </w:rPr>
        <w:t>- Виробництво теплової енергії, транспортування її магістральними та місцевими розподільчими тепловими мережами, постачання теплової енергії;</w:t>
      </w:r>
    </w:p>
    <w:p w:rsidR="00CD088D" w:rsidRPr="00CD088D" w:rsidRDefault="00CD088D" w:rsidP="00CD088D">
      <w:pPr>
        <w:jc w:val="both"/>
        <w:rPr>
          <w:rFonts w:ascii="Bookman Old Style" w:hAnsi="Bookman Old Style"/>
          <w:lang w:val="uk-UA"/>
        </w:rPr>
      </w:pPr>
      <w:r w:rsidRPr="00CD088D">
        <w:rPr>
          <w:rFonts w:ascii="Bookman Old Style" w:hAnsi="Bookman Old Style"/>
          <w:bCs/>
          <w:lang w:val="uk-UA"/>
        </w:rPr>
        <w:t>- Будівництво комунікацій</w:t>
      </w:r>
      <w:r w:rsidRPr="00CD088D">
        <w:rPr>
          <w:rFonts w:ascii="Bookman Old Style" w:hAnsi="Bookman Old Style"/>
          <w:lang w:val="uk-UA"/>
        </w:rPr>
        <w:t>;</w:t>
      </w:r>
    </w:p>
    <w:p w:rsidR="00CD088D" w:rsidRPr="00CD088D" w:rsidRDefault="00CD088D" w:rsidP="00CD088D">
      <w:pPr>
        <w:jc w:val="both"/>
        <w:rPr>
          <w:rFonts w:ascii="Bookman Old Style" w:hAnsi="Bookman Old Style"/>
          <w:bCs/>
          <w:lang w:val="uk-UA"/>
        </w:rPr>
      </w:pPr>
      <w:r w:rsidRPr="00CD088D">
        <w:rPr>
          <w:rFonts w:ascii="Bookman Old Style" w:hAnsi="Bookman Old Style"/>
          <w:bCs/>
          <w:lang w:val="uk-UA"/>
        </w:rPr>
        <w:t>- Знесення та підготовчі роботи на будівельному майданчику;</w:t>
      </w:r>
    </w:p>
    <w:p w:rsidR="00CD088D" w:rsidRPr="00CD088D" w:rsidRDefault="00CD088D" w:rsidP="00CD088D">
      <w:pPr>
        <w:jc w:val="both"/>
        <w:rPr>
          <w:rFonts w:ascii="Bookman Old Style" w:hAnsi="Bookman Old Style"/>
          <w:lang w:val="uk-UA"/>
        </w:rPr>
      </w:pPr>
      <w:r w:rsidRPr="00CD088D">
        <w:rPr>
          <w:rFonts w:ascii="Bookman Old Style" w:hAnsi="Bookman Old Style"/>
          <w:bCs/>
          <w:lang w:val="uk-UA"/>
        </w:rPr>
        <w:t>- Електромонтажні, водопровідні та інші будівельно-монтажні роботи</w:t>
      </w:r>
      <w:r w:rsidRPr="00CD088D">
        <w:rPr>
          <w:rFonts w:ascii="Bookman Old Style" w:hAnsi="Bookman Old Style"/>
          <w:lang w:val="uk-UA"/>
        </w:rPr>
        <w:t>;</w:t>
      </w:r>
    </w:p>
    <w:p w:rsidR="00CD088D" w:rsidRPr="00CD088D" w:rsidRDefault="00CD088D" w:rsidP="00CD088D">
      <w:pPr>
        <w:jc w:val="both"/>
        <w:rPr>
          <w:rFonts w:ascii="Bookman Old Style" w:hAnsi="Bookman Old Style"/>
          <w:bCs/>
          <w:lang w:val="uk-UA"/>
        </w:rPr>
      </w:pPr>
      <w:r w:rsidRPr="00CD088D">
        <w:rPr>
          <w:rFonts w:ascii="Bookman Old Style" w:hAnsi="Bookman Old Style"/>
          <w:lang w:val="uk-UA"/>
        </w:rPr>
        <w:t>- Інші роботи із завершення будівництва;</w:t>
      </w:r>
    </w:p>
    <w:p w:rsidR="00CD088D" w:rsidRPr="00CD088D" w:rsidRDefault="00CD088D" w:rsidP="00CD088D">
      <w:pPr>
        <w:jc w:val="both"/>
        <w:rPr>
          <w:rFonts w:ascii="Bookman Old Style" w:hAnsi="Bookman Old Style"/>
          <w:lang w:val="uk-UA"/>
        </w:rPr>
      </w:pPr>
      <w:r w:rsidRPr="00CD088D">
        <w:rPr>
          <w:rFonts w:ascii="Bookman Old Style" w:hAnsi="Bookman Old Style"/>
          <w:bCs/>
          <w:lang w:val="uk-UA"/>
        </w:rPr>
        <w:t>- Діяльність автомобільного вантажного транспорту, транспортне оброблення вантажів, надання послуг з перевезення;</w:t>
      </w:r>
    </w:p>
    <w:p w:rsidR="00CD088D" w:rsidRPr="00CD088D" w:rsidRDefault="00CD088D" w:rsidP="00CD088D">
      <w:pPr>
        <w:jc w:val="both"/>
        <w:rPr>
          <w:rFonts w:ascii="Bookman Old Style" w:hAnsi="Bookman Old Style"/>
          <w:lang w:val="uk-UA"/>
        </w:rPr>
      </w:pPr>
      <w:r w:rsidRPr="00CD088D">
        <w:rPr>
          <w:rFonts w:ascii="Bookman Old Style" w:hAnsi="Bookman Old Style"/>
          <w:lang w:val="uk-UA"/>
        </w:rPr>
        <w:t>- Надання в оренду й експлуатацію власного чи орендованого нерухомого майна;</w:t>
      </w:r>
    </w:p>
    <w:p w:rsidR="00CD088D" w:rsidRPr="00CD088D" w:rsidRDefault="00CD088D" w:rsidP="00CD088D">
      <w:pPr>
        <w:jc w:val="both"/>
        <w:rPr>
          <w:rFonts w:ascii="Bookman Old Style" w:hAnsi="Bookman Old Style"/>
          <w:lang w:val="uk-UA"/>
        </w:rPr>
      </w:pPr>
      <w:r w:rsidRPr="00CD088D">
        <w:rPr>
          <w:rFonts w:ascii="Bookman Old Style" w:hAnsi="Bookman Old Style"/>
          <w:lang w:val="uk-UA"/>
        </w:rPr>
        <w:t>- Розробка та здійснення заходів із впровадження досягнень науково-технічного прогресу, впровадження нової техніки, а також технічних удосконалень, раціоналізаторських пропозицій та винаходів, більш досконалої технології обслуговування та організації в сфері надання комунальних послуг;</w:t>
      </w:r>
    </w:p>
    <w:p w:rsidR="00CD088D" w:rsidRPr="00CD088D" w:rsidRDefault="00CD088D" w:rsidP="00CD088D">
      <w:pPr>
        <w:pStyle w:val="afa"/>
        <w:jc w:val="both"/>
        <w:rPr>
          <w:rFonts w:ascii="Bookman Old Style" w:hAnsi="Bookman Old Style"/>
          <w:szCs w:val="24"/>
          <w:lang w:val="uk-UA"/>
        </w:rPr>
      </w:pPr>
      <w:r w:rsidRPr="00CD088D">
        <w:rPr>
          <w:rFonts w:ascii="Bookman Old Style" w:hAnsi="Bookman Old Style"/>
          <w:szCs w:val="24"/>
          <w:lang w:val="uk-UA"/>
        </w:rPr>
        <w:t>- Організація діяльності та надання послуг складів тимчасового зберігання;</w:t>
      </w:r>
    </w:p>
    <w:p w:rsidR="00CD088D" w:rsidRPr="00CD088D" w:rsidRDefault="00CD088D" w:rsidP="00CD088D">
      <w:pPr>
        <w:pStyle w:val="afa"/>
        <w:jc w:val="both"/>
        <w:rPr>
          <w:rFonts w:ascii="Bookman Old Style" w:hAnsi="Bookman Old Style"/>
          <w:szCs w:val="24"/>
          <w:lang w:val="uk-UA"/>
        </w:rPr>
      </w:pPr>
      <w:r w:rsidRPr="00CD088D">
        <w:rPr>
          <w:rFonts w:ascii="Bookman Old Style" w:hAnsi="Bookman Old Style"/>
          <w:szCs w:val="24"/>
          <w:lang w:val="uk-UA"/>
        </w:rPr>
        <w:t>- Прання, оброблення білизни та інших текстильних виробів;</w:t>
      </w:r>
    </w:p>
    <w:p w:rsidR="00CD088D" w:rsidRPr="00CD088D" w:rsidRDefault="00CD088D" w:rsidP="00CD088D">
      <w:pPr>
        <w:pStyle w:val="afa"/>
        <w:jc w:val="both"/>
        <w:rPr>
          <w:rFonts w:ascii="Bookman Old Style" w:hAnsi="Bookman Old Style"/>
          <w:szCs w:val="24"/>
          <w:lang w:val="uk-UA"/>
        </w:rPr>
      </w:pPr>
      <w:r w:rsidRPr="00CD088D">
        <w:rPr>
          <w:rFonts w:ascii="Bookman Old Style" w:hAnsi="Bookman Old Style"/>
          <w:szCs w:val="24"/>
          <w:lang w:val="uk-UA"/>
        </w:rPr>
        <w:t>- Організація поховань та надання пов’язаних з ними послуг;</w:t>
      </w:r>
    </w:p>
    <w:p w:rsidR="00CD088D" w:rsidRPr="00CD088D" w:rsidRDefault="00CD088D" w:rsidP="00CD088D">
      <w:pPr>
        <w:pStyle w:val="afa"/>
        <w:jc w:val="both"/>
        <w:rPr>
          <w:rFonts w:ascii="Bookman Old Style" w:hAnsi="Bookman Old Style"/>
          <w:szCs w:val="24"/>
          <w:lang w:val="uk-UA"/>
        </w:rPr>
      </w:pPr>
      <w:r w:rsidRPr="00CD088D">
        <w:rPr>
          <w:rFonts w:ascii="Bookman Old Style" w:hAnsi="Bookman Old Style"/>
          <w:szCs w:val="24"/>
          <w:lang w:val="uk-UA"/>
        </w:rPr>
        <w:t>- Благоустрій та озеленення;</w:t>
      </w:r>
    </w:p>
    <w:p w:rsidR="00CD088D" w:rsidRPr="00CD088D" w:rsidRDefault="00CD088D" w:rsidP="00CD088D">
      <w:pPr>
        <w:pStyle w:val="afa"/>
        <w:jc w:val="both"/>
        <w:rPr>
          <w:rFonts w:ascii="Bookman Old Style" w:hAnsi="Bookman Old Style"/>
          <w:szCs w:val="24"/>
          <w:lang w:val="uk-UA"/>
        </w:rPr>
      </w:pPr>
      <w:r w:rsidRPr="00CD088D">
        <w:rPr>
          <w:rFonts w:ascii="Bookman Old Style" w:hAnsi="Bookman Old Style"/>
          <w:szCs w:val="24"/>
          <w:lang w:val="uk-UA"/>
        </w:rPr>
        <w:t>- Надання інших індивідуальних послуг;</w:t>
      </w:r>
    </w:p>
    <w:p w:rsidR="00CD088D" w:rsidRPr="00CD088D" w:rsidRDefault="00CD088D" w:rsidP="00CD088D">
      <w:pPr>
        <w:pStyle w:val="afa"/>
        <w:jc w:val="both"/>
        <w:rPr>
          <w:rFonts w:ascii="Bookman Old Style" w:hAnsi="Bookman Old Style"/>
          <w:szCs w:val="24"/>
          <w:lang w:val="uk-UA"/>
        </w:rPr>
      </w:pPr>
      <w:r w:rsidRPr="00CD088D">
        <w:rPr>
          <w:rFonts w:ascii="Bookman Old Style" w:hAnsi="Bookman Old Style"/>
          <w:szCs w:val="24"/>
          <w:lang w:val="uk-UA"/>
        </w:rPr>
        <w:t>- Функціонування атракціонів та парків;</w:t>
      </w:r>
    </w:p>
    <w:p w:rsidR="00CD088D" w:rsidRPr="00CD088D" w:rsidRDefault="00CD088D" w:rsidP="00CD088D">
      <w:pPr>
        <w:pStyle w:val="afa"/>
        <w:jc w:val="both"/>
        <w:rPr>
          <w:rFonts w:ascii="Bookman Old Style" w:hAnsi="Bookman Old Style"/>
          <w:szCs w:val="24"/>
          <w:lang w:val="uk-UA"/>
        </w:rPr>
      </w:pPr>
      <w:r w:rsidRPr="00CD088D">
        <w:rPr>
          <w:rFonts w:ascii="Bookman Old Style" w:hAnsi="Bookman Old Style"/>
          <w:szCs w:val="24"/>
          <w:lang w:val="uk-UA"/>
        </w:rPr>
        <w:t>- Організація інших видів відпочинку та розваг;</w:t>
      </w:r>
    </w:p>
    <w:p w:rsidR="00CD088D" w:rsidRPr="00CD088D" w:rsidRDefault="00CD088D" w:rsidP="00CD088D">
      <w:pPr>
        <w:pStyle w:val="afa"/>
        <w:jc w:val="both"/>
        <w:rPr>
          <w:rFonts w:ascii="Bookman Old Style" w:hAnsi="Bookman Old Style"/>
          <w:szCs w:val="24"/>
          <w:lang w:val="uk-UA"/>
        </w:rPr>
      </w:pPr>
      <w:r w:rsidRPr="00CD088D">
        <w:rPr>
          <w:rFonts w:ascii="Bookman Old Style" w:hAnsi="Bookman Old Style"/>
          <w:szCs w:val="24"/>
          <w:lang w:val="uk-UA"/>
        </w:rPr>
        <w:t>- Діяльність туристичних агентств;</w:t>
      </w:r>
    </w:p>
    <w:p w:rsidR="00CD088D" w:rsidRPr="00CD088D" w:rsidRDefault="00CD088D" w:rsidP="00CD088D">
      <w:pPr>
        <w:pStyle w:val="afa"/>
        <w:jc w:val="both"/>
        <w:rPr>
          <w:rFonts w:ascii="Bookman Old Style" w:hAnsi="Bookman Old Style"/>
          <w:szCs w:val="24"/>
          <w:lang w:val="uk-UA"/>
        </w:rPr>
      </w:pPr>
      <w:r w:rsidRPr="00CD088D">
        <w:rPr>
          <w:rFonts w:ascii="Bookman Old Style" w:hAnsi="Bookman Old Style"/>
          <w:szCs w:val="24"/>
          <w:lang w:val="uk-UA"/>
        </w:rPr>
        <w:t>- Діяльність агентств;</w:t>
      </w:r>
    </w:p>
    <w:p w:rsidR="00CD088D" w:rsidRPr="00CD088D" w:rsidRDefault="00CD088D" w:rsidP="00CD088D">
      <w:pPr>
        <w:pStyle w:val="afa"/>
        <w:jc w:val="both"/>
        <w:rPr>
          <w:rFonts w:ascii="Bookman Old Style" w:hAnsi="Bookman Old Style"/>
          <w:szCs w:val="24"/>
          <w:lang w:val="uk-UA"/>
        </w:rPr>
      </w:pPr>
      <w:r w:rsidRPr="00CD088D">
        <w:rPr>
          <w:rFonts w:ascii="Bookman Old Style" w:hAnsi="Bookman Old Style"/>
          <w:szCs w:val="24"/>
          <w:lang w:val="uk-UA"/>
        </w:rPr>
        <w:t>- Надання в оренду власного чи орендованого майна;</w:t>
      </w:r>
    </w:p>
    <w:p w:rsidR="00CD088D" w:rsidRPr="00CD088D" w:rsidRDefault="00CD088D" w:rsidP="00CD088D">
      <w:pPr>
        <w:pStyle w:val="afa"/>
        <w:jc w:val="both"/>
        <w:rPr>
          <w:rFonts w:ascii="Bookman Old Style" w:hAnsi="Bookman Old Style"/>
          <w:szCs w:val="24"/>
          <w:lang w:val="uk-UA"/>
        </w:rPr>
      </w:pPr>
      <w:r w:rsidRPr="00CD088D">
        <w:rPr>
          <w:rFonts w:ascii="Bookman Old Style" w:hAnsi="Bookman Old Style"/>
          <w:szCs w:val="24"/>
          <w:lang w:val="uk-UA"/>
        </w:rPr>
        <w:t>- Надання в оренду інших машин та товарів;</w:t>
      </w:r>
    </w:p>
    <w:p w:rsidR="00CD088D" w:rsidRPr="00CD088D" w:rsidRDefault="00CD088D" w:rsidP="00CD088D">
      <w:pPr>
        <w:pStyle w:val="afa"/>
        <w:jc w:val="both"/>
        <w:rPr>
          <w:rFonts w:ascii="Bookman Old Style" w:hAnsi="Bookman Old Style"/>
          <w:szCs w:val="24"/>
          <w:lang w:val="uk-UA"/>
        </w:rPr>
      </w:pPr>
      <w:r w:rsidRPr="00CD088D">
        <w:rPr>
          <w:rFonts w:ascii="Bookman Old Style" w:hAnsi="Bookman Old Style"/>
          <w:szCs w:val="24"/>
          <w:lang w:val="uk-UA"/>
        </w:rPr>
        <w:t>будівництво будівель;</w:t>
      </w:r>
    </w:p>
    <w:p w:rsidR="000B7447" w:rsidRDefault="00CD088D" w:rsidP="00CD088D">
      <w:pPr>
        <w:pStyle w:val="afa"/>
        <w:jc w:val="both"/>
        <w:rPr>
          <w:rFonts w:ascii="Bookman Old Style" w:hAnsi="Bookman Old Style"/>
          <w:color w:val="000000"/>
          <w:spacing w:val="10"/>
          <w:szCs w:val="24"/>
          <w:lang w:val="uk-UA" w:eastAsia="uk-UA"/>
        </w:rPr>
      </w:pPr>
      <w:r w:rsidRPr="00CD088D">
        <w:rPr>
          <w:rFonts w:ascii="Bookman Old Style" w:hAnsi="Bookman Old Style"/>
          <w:color w:val="000000"/>
          <w:spacing w:val="10"/>
          <w:szCs w:val="24"/>
          <w:lang w:val="uk-UA" w:eastAsia="uk-UA"/>
        </w:rPr>
        <w:t xml:space="preserve">- будівництво житлових і нежитлових будівель; </w:t>
      </w:r>
    </w:p>
    <w:p w:rsidR="000B7447" w:rsidRDefault="00CD088D" w:rsidP="00CD088D">
      <w:pPr>
        <w:pStyle w:val="afa"/>
        <w:jc w:val="both"/>
        <w:rPr>
          <w:rFonts w:ascii="Bookman Old Style" w:hAnsi="Bookman Old Style"/>
          <w:color w:val="000000"/>
          <w:spacing w:val="10"/>
          <w:szCs w:val="24"/>
          <w:lang w:val="uk-UA" w:eastAsia="uk-UA"/>
        </w:rPr>
      </w:pPr>
      <w:r w:rsidRPr="00CD088D">
        <w:rPr>
          <w:rFonts w:ascii="Bookman Old Style" w:hAnsi="Bookman Old Style"/>
          <w:color w:val="000000"/>
          <w:spacing w:val="10"/>
          <w:szCs w:val="24"/>
          <w:lang w:val="uk-UA" w:eastAsia="uk-UA"/>
        </w:rPr>
        <w:t xml:space="preserve">- будівництво споруд; </w:t>
      </w:r>
    </w:p>
    <w:p w:rsidR="000B7447" w:rsidRDefault="00CD088D" w:rsidP="00CD088D">
      <w:pPr>
        <w:pStyle w:val="afa"/>
        <w:jc w:val="both"/>
        <w:rPr>
          <w:rFonts w:ascii="Bookman Old Style" w:hAnsi="Bookman Old Style"/>
          <w:color w:val="000000"/>
          <w:spacing w:val="10"/>
          <w:szCs w:val="24"/>
          <w:lang w:val="uk-UA" w:eastAsia="uk-UA"/>
        </w:rPr>
      </w:pPr>
      <w:r w:rsidRPr="00CD088D">
        <w:rPr>
          <w:rFonts w:ascii="Bookman Old Style" w:hAnsi="Bookman Old Style"/>
          <w:color w:val="000000"/>
          <w:spacing w:val="10"/>
          <w:szCs w:val="24"/>
          <w:lang w:val="uk-UA" w:eastAsia="uk-UA"/>
        </w:rPr>
        <w:t xml:space="preserve">- будівництво доріг і залізниць; </w:t>
      </w:r>
    </w:p>
    <w:p w:rsidR="000B7447" w:rsidRDefault="00CD088D" w:rsidP="00CD088D">
      <w:pPr>
        <w:pStyle w:val="afa"/>
        <w:jc w:val="both"/>
        <w:rPr>
          <w:rFonts w:ascii="Bookman Old Style" w:hAnsi="Bookman Old Style"/>
          <w:color w:val="000000"/>
          <w:spacing w:val="10"/>
          <w:szCs w:val="24"/>
          <w:lang w:val="uk-UA" w:eastAsia="uk-UA"/>
        </w:rPr>
      </w:pPr>
      <w:r w:rsidRPr="00CD088D">
        <w:rPr>
          <w:rFonts w:ascii="Bookman Old Style" w:hAnsi="Bookman Old Style"/>
          <w:color w:val="000000"/>
          <w:spacing w:val="10"/>
          <w:szCs w:val="24"/>
          <w:lang w:val="uk-UA" w:eastAsia="uk-UA"/>
        </w:rPr>
        <w:t xml:space="preserve">- будівництво доріг і автострад; </w:t>
      </w:r>
    </w:p>
    <w:p w:rsidR="000B7447" w:rsidRDefault="00CD088D" w:rsidP="00CD088D">
      <w:pPr>
        <w:pStyle w:val="afa"/>
        <w:jc w:val="both"/>
        <w:rPr>
          <w:rFonts w:ascii="Bookman Old Style" w:hAnsi="Bookman Old Style"/>
          <w:color w:val="000000"/>
          <w:spacing w:val="10"/>
          <w:szCs w:val="24"/>
          <w:lang w:val="uk-UA" w:eastAsia="uk-UA"/>
        </w:rPr>
      </w:pPr>
      <w:r w:rsidRPr="00CD088D">
        <w:rPr>
          <w:rFonts w:ascii="Bookman Old Style" w:hAnsi="Bookman Old Style"/>
          <w:color w:val="000000"/>
          <w:spacing w:val="10"/>
          <w:szCs w:val="24"/>
          <w:lang w:val="uk-UA" w:eastAsia="uk-UA"/>
        </w:rPr>
        <w:t xml:space="preserve">- будівництво залізниць і метрополітену; </w:t>
      </w:r>
    </w:p>
    <w:p w:rsidR="000B7447" w:rsidRDefault="00CD088D" w:rsidP="00CD088D">
      <w:pPr>
        <w:pStyle w:val="afa"/>
        <w:jc w:val="both"/>
        <w:rPr>
          <w:rFonts w:ascii="Bookman Old Style" w:hAnsi="Bookman Old Style"/>
          <w:color w:val="000000"/>
          <w:spacing w:val="10"/>
          <w:szCs w:val="24"/>
          <w:lang w:val="uk-UA" w:eastAsia="uk-UA"/>
        </w:rPr>
      </w:pPr>
      <w:r w:rsidRPr="00CD088D">
        <w:rPr>
          <w:rFonts w:ascii="Bookman Old Style" w:hAnsi="Bookman Old Style"/>
          <w:color w:val="000000"/>
          <w:spacing w:val="10"/>
          <w:szCs w:val="24"/>
          <w:lang w:val="uk-UA" w:eastAsia="uk-UA"/>
        </w:rPr>
        <w:t xml:space="preserve">- будівництво мостів і тунелів; </w:t>
      </w:r>
    </w:p>
    <w:p w:rsidR="000B7447" w:rsidRDefault="00CD088D" w:rsidP="00CD088D">
      <w:pPr>
        <w:pStyle w:val="afa"/>
        <w:jc w:val="both"/>
        <w:rPr>
          <w:rFonts w:ascii="Bookman Old Style" w:hAnsi="Bookman Old Style"/>
          <w:color w:val="000000"/>
          <w:spacing w:val="10"/>
          <w:szCs w:val="24"/>
          <w:lang w:val="uk-UA" w:eastAsia="uk-UA"/>
        </w:rPr>
      </w:pPr>
      <w:r w:rsidRPr="00CD088D">
        <w:rPr>
          <w:rFonts w:ascii="Bookman Old Style" w:hAnsi="Bookman Old Style"/>
          <w:color w:val="000000"/>
          <w:spacing w:val="10"/>
          <w:szCs w:val="24"/>
          <w:lang w:val="uk-UA" w:eastAsia="uk-UA"/>
        </w:rPr>
        <w:t xml:space="preserve">- будівництво комунікацій; </w:t>
      </w:r>
    </w:p>
    <w:p w:rsidR="00CD088D" w:rsidRPr="00CD088D" w:rsidRDefault="00CD088D" w:rsidP="00CD088D">
      <w:pPr>
        <w:pStyle w:val="afa"/>
        <w:jc w:val="both"/>
        <w:rPr>
          <w:rFonts w:ascii="Bookman Old Style" w:hAnsi="Bookman Old Style"/>
          <w:szCs w:val="24"/>
          <w:lang w:val="uk-UA"/>
        </w:rPr>
      </w:pPr>
      <w:r w:rsidRPr="00CD088D">
        <w:rPr>
          <w:rFonts w:ascii="Bookman Old Style" w:hAnsi="Bookman Old Style"/>
          <w:color w:val="000000"/>
          <w:spacing w:val="10"/>
          <w:szCs w:val="24"/>
          <w:lang w:val="uk-UA" w:eastAsia="uk-UA"/>
        </w:rPr>
        <w:t>- будівництво трубопроводів;</w:t>
      </w:r>
    </w:p>
    <w:p w:rsidR="000B7447" w:rsidRDefault="00CD088D" w:rsidP="00CD088D">
      <w:pPr>
        <w:pStyle w:val="afa"/>
        <w:jc w:val="both"/>
        <w:rPr>
          <w:rFonts w:ascii="Bookman Old Style" w:hAnsi="Bookman Old Style"/>
          <w:color w:val="000000"/>
          <w:spacing w:val="10"/>
          <w:szCs w:val="24"/>
          <w:lang w:val="uk-UA" w:eastAsia="uk-UA"/>
        </w:rPr>
      </w:pPr>
      <w:r w:rsidRPr="00CD088D">
        <w:rPr>
          <w:rFonts w:ascii="Bookman Old Style" w:hAnsi="Bookman Old Style"/>
          <w:color w:val="000000"/>
          <w:spacing w:val="10"/>
          <w:szCs w:val="24"/>
          <w:lang w:val="uk-UA" w:eastAsia="uk-UA"/>
        </w:rPr>
        <w:t>- будівництво споруд електропостачання та телекомунікацій;</w:t>
      </w:r>
    </w:p>
    <w:p w:rsidR="000B7447" w:rsidRDefault="00CD088D" w:rsidP="00CD088D">
      <w:pPr>
        <w:pStyle w:val="afa"/>
        <w:jc w:val="both"/>
        <w:rPr>
          <w:rFonts w:ascii="Bookman Old Style" w:hAnsi="Bookman Old Style"/>
          <w:color w:val="000000"/>
          <w:spacing w:val="10"/>
          <w:szCs w:val="24"/>
          <w:lang w:val="uk-UA" w:eastAsia="uk-UA"/>
        </w:rPr>
      </w:pPr>
      <w:r w:rsidRPr="00CD088D">
        <w:rPr>
          <w:rFonts w:ascii="Bookman Old Style" w:hAnsi="Bookman Old Style"/>
          <w:color w:val="000000"/>
          <w:spacing w:val="10"/>
          <w:szCs w:val="24"/>
          <w:lang w:val="uk-UA" w:eastAsia="uk-UA"/>
        </w:rPr>
        <w:t xml:space="preserve">- будівництво інших споруд; </w:t>
      </w:r>
    </w:p>
    <w:p w:rsidR="000B7447" w:rsidRDefault="00CD088D" w:rsidP="00CD088D">
      <w:pPr>
        <w:pStyle w:val="afa"/>
        <w:jc w:val="both"/>
        <w:rPr>
          <w:rFonts w:ascii="Bookman Old Style" w:hAnsi="Bookman Old Style"/>
          <w:color w:val="000000"/>
          <w:spacing w:val="10"/>
          <w:szCs w:val="24"/>
          <w:lang w:val="uk-UA" w:eastAsia="uk-UA"/>
        </w:rPr>
      </w:pPr>
      <w:r w:rsidRPr="00CD088D">
        <w:rPr>
          <w:rFonts w:ascii="Bookman Old Style" w:hAnsi="Bookman Old Style"/>
          <w:color w:val="000000"/>
          <w:spacing w:val="10"/>
          <w:szCs w:val="24"/>
          <w:lang w:val="uk-UA" w:eastAsia="uk-UA"/>
        </w:rPr>
        <w:t xml:space="preserve">- будівництво водних споруд; </w:t>
      </w:r>
    </w:p>
    <w:p w:rsidR="00CD088D" w:rsidRPr="00CD088D" w:rsidRDefault="00CD088D" w:rsidP="00CD088D">
      <w:pPr>
        <w:pStyle w:val="afa"/>
        <w:jc w:val="both"/>
        <w:rPr>
          <w:rFonts w:ascii="Bookman Old Style" w:hAnsi="Bookman Old Style"/>
          <w:szCs w:val="24"/>
          <w:lang w:val="uk-UA"/>
        </w:rPr>
      </w:pPr>
      <w:r w:rsidRPr="00CD088D">
        <w:rPr>
          <w:rFonts w:ascii="Bookman Old Style" w:hAnsi="Bookman Old Style"/>
          <w:color w:val="000000"/>
          <w:spacing w:val="10"/>
          <w:szCs w:val="24"/>
          <w:lang w:val="uk-UA" w:eastAsia="uk-UA"/>
        </w:rPr>
        <w:t>- будівництво інших споруд, н. в. і. у. ;</w:t>
      </w:r>
    </w:p>
    <w:p w:rsidR="00CD088D" w:rsidRPr="00CD088D" w:rsidRDefault="00CD088D" w:rsidP="00CD088D">
      <w:pPr>
        <w:pStyle w:val="afa"/>
        <w:jc w:val="both"/>
        <w:rPr>
          <w:rFonts w:ascii="Bookman Old Style" w:hAnsi="Bookman Old Style"/>
          <w:szCs w:val="24"/>
          <w:lang w:val="uk-UA"/>
        </w:rPr>
      </w:pPr>
      <w:r w:rsidRPr="00CD088D">
        <w:rPr>
          <w:rFonts w:ascii="Bookman Old Style" w:hAnsi="Bookman Old Style"/>
          <w:color w:val="000000"/>
          <w:spacing w:val="10"/>
          <w:szCs w:val="24"/>
          <w:lang w:val="uk-UA" w:eastAsia="uk-UA"/>
        </w:rPr>
        <w:t>- спеціалізовані будівельні роботи;</w:t>
      </w:r>
    </w:p>
    <w:p w:rsidR="000B7447" w:rsidRDefault="00CD088D" w:rsidP="00CD088D">
      <w:pPr>
        <w:pStyle w:val="afa"/>
        <w:jc w:val="both"/>
        <w:rPr>
          <w:rFonts w:ascii="Bookman Old Style" w:hAnsi="Bookman Old Style"/>
          <w:color w:val="000000"/>
          <w:spacing w:val="10"/>
          <w:szCs w:val="24"/>
          <w:lang w:val="uk-UA" w:eastAsia="uk-UA"/>
        </w:rPr>
      </w:pPr>
      <w:r w:rsidRPr="00CD088D">
        <w:rPr>
          <w:rFonts w:ascii="Bookman Old Style" w:hAnsi="Bookman Old Style"/>
          <w:color w:val="000000"/>
          <w:spacing w:val="10"/>
          <w:szCs w:val="24"/>
          <w:lang w:val="uk-UA" w:eastAsia="uk-UA"/>
        </w:rPr>
        <w:t xml:space="preserve">- знесення та підготовчі роботи на будівельному майданчику; </w:t>
      </w:r>
    </w:p>
    <w:p w:rsidR="000B7447" w:rsidRDefault="00CD088D" w:rsidP="00CD088D">
      <w:pPr>
        <w:pStyle w:val="afa"/>
        <w:jc w:val="both"/>
        <w:rPr>
          <w:rFonts w:ascii="Bookman Old Style" w:hAnsi="Bookman Old Style"/>
          <w:color w:val="000000"/>
          <w:spacing w:val="10"/>
          <w:szCs w:val="24"/>
          <w:lang w:val="uk-UA" w:eastAsia="uk-UA"/>
        </w:rPr>
      </w:pPr>
      <w:r w:rsidRPr="00CD088D">
        <w:rPr>
          <w:rFonts w:ascii="Bookman Old Style" w:hAnsi="Bookman Old Style"/>
          <w:color w:val="000000"/>
          <w:spacing w:val="10"/>
          <w:szCs w:val="24"/>
          <w:lang w:val="uk-UA" w:eastAsia="uk-UA"/>
        </w:rPr>
        <w:t xml:space="preserve">- підготовчі роботи на будівельному майданчику; </w:t>
      </w:r>
    </w:p>
    <w:p w:rsidR="00CD088D" w:rsidRPr="00CD088D" w:rsidRDefault="00CD088D" w:rsidP="00CD088D">
      <w:pPr>
        <w:pStyle w:val="afa"/>
        <w:jc w:val="both"/>
        <w:rPr>
          <w:rFonts w:ascii="Bookman Old Style" w:hAnsi="Bookman Old Style"/>
          <w:szCs w:val="24"/>
          <w:lang w:val="uk-UA"/>
        </w:rPr>
      </w:pPr>
      <w:r w:rsidRPr="00CD088D">
        <w:rPr>
          <w:rFonts w:ascii="Bookman Old Style" w:hAnsi="Bookman Old Style"/>
          <w:color w:val="000000"/>
          <w:spacing w:val="10"/>
          <w:szCs w:val="24"/>
          <w:lang w:val="uk-UA" w:eastAsia="uk-UA"/>
        </w:rPr>
        <w:t>- розвідувальне буріння;</w:t>
      </w:r>
    </w:p>
    <w:p w:rsidR="000B7447" w:rsidRDefault="00CD088D" w:rsidP="00CD088D">
      <w:pPr>
        <w:pStyle w:val="afa"/>
        <w:jc w:val="both"/>
        <w:rPr>
          <w:rFonts w:ascii="Bookman Old Style" w:hAnsi="Bookman Old Style"/>
          <w:color w:val="000000"/>
          <w:spacing w:val="10"/>
          <w:szCs w:val="24"/>
          <w:lang w:val="uk-UA" w:eastAsia="uk-UA"/>
        </w:rPr>
      </w:pPr>
      <w:r w:rsidRPr="00CD088D">
        <w:rPr>
          <w:rFonts w:ascii="Bookman Old Style" w:hAnsi="Bookman Old Style"/>
          <w:color w:val="000000"/>
          <w:spacing w:val="10"/>
          <w:szCs w:val="24"/>
          <w:lang w:val="uk-UA" w:eastAsia="uk-UA"/>
        </w:rPr>
        <w:t xml:space="preserve">- електромонтажні, водопровідні та інші будівельно-монтажні роботи; </w:t>
      </w:r>
    </w:p>
    <w:p w:rsidR="00CD088D" w:rsidRPr="00CD088D" w:rsidRDefault="00CD088D" w:rsidP="00CD088D">
      <w:pPr>
        <w:pStyle w:val="afa"/>
        <w:jc w:val="both"/>
        <w:rPr>
          <w:rFonts w:ascii="Bookman Old Style" w:hAnsi="Bookman Old Style"/>
          <w:szCs w:val="24"/>
          <w:lang w:val="uk-UA"/>
        </w:rPr>
      </w:pPr>
      <w:r w:rsidRPr="00CD088D">
        <w:rPr>
          <w:rFonts w:ascii="Bookman Old Style" w:hAnsi="Bookman Old Style"/>
          <w:color w:val="000000"/>
          <w:spacing w:val="10"/>
          <w:szCs w:val="24"/>
          <w:lang w:val="uk-UA" w:eastAsia="uk-UA"/>
        </w:rPr>
        <w:t>- електромонтажні роботи;</w:t>
      </w:r>
    </w:p>
    <w:p w:rsidR="00CD088D" w:rsidRPr="00CD088D" w:rsidRDefault="00CD088D" w:rsidP="00CD088D">
      <w:pPr>
        <w:pStyle w:val="afa"/>
        <w:jc w:val="both"/>
        <w:rPr>
          <w:rFonts w:ascii="Bookman Old Style" w:hAnsi="Bookman Old Style"/>
          <w:szCs w:val="24"/>
          <w:lang w:val="uk-UA"/>
        </w:rPr>
      </w:pPr>
      <w:r w:rsidRPr="00CD088D">
        <w:rPr>
          <w:rFonts w:ascii="Bookman Old Style" w:hAnsi="Bookman Old Style"/>
          <w:color w:val="000000"/>
          <w:spacing w:val="10"/>
          <w:szCs w:val="24"/>
          <w:lang w:val="uk-UA" w:eastAsia="uk-UA"/>
        </w:rPr>
        <w:lastRenderedPageBreak/>
        <w:t>- монтаж водопровідних мереж, систем опалення та кондиціонування;</w:t>
      </w:r>
    </w:p>
    <w:p w:rsidR="00CD088D" w:rsidRPr="00CD088D" w:rsidRDefault="00CD088D" w:rsidP="00CD088D">
      <w:pPr>
        <w:pStyle w:val="afa"/>
        <w:jc w:val="both"/>
        <w:rPr>
          <w:rFonts w:ascii="Bookman Old Style" w:hAnsi="Bookman Old Style"/>
          <w:szCs w:val="24"/>
          <w:lang w:val="uk-UA"/>
        </w:rPr>
      </w:pPr>
      <w:r w:rsidRPr="00CD088D">
        <w:rPr>
          <w:rFonts w:ascii="Bookman Old Style" w:hAnsi="Bookman Old Style"/>
          <w:color w:val="000000"/>
          <w:spacing w:val="10"/>
          <w:szCs w:val="24"/>
          <w:lang w:val="uk-UA" w:eastAsia="uk-UA"/>
        </w:rPr>
        <w:t>- інші будівельно-монтажні роботи;</w:t>
      </w:r>
    </w:p>
    <w:p w:rsidR="00CD088D" w:rsidRPr="00CD088D" w:rsidRDefault="00CD088D" w:rsidP="00CD088D">
      <w:pPr>
        <w:pStyle w:val="afa"/>
        <w:jc w:val="both"/>
        <w:rPr>
          <w:rFonts w:ascii="Bookman Old Style" w:hAnsi="Bookman Old Style"/>
          <w:szCs w:val="24"/>
          <w:lang w:val="uk-UA"/>
        </w:rPr>
      </w:pPr>
      <w:r w:rsidRPr="00CD088D">
        <w:rPr>
          <w:rFonts w:ascii="Bookman Old Style" w:hAnsi="Bookman Old Style"/>
          <w:color w:val="000000"/>
          <w:spacing w:val="10"/>
          <w:szCs w:val="24"/>
          <w:lang w:val="uk-UA" w:eastAsia="uk-UA"/>
        </w:rPr>
        <w:t>- роботи із завершення будівництва;</w:t>
      </w:r>
    </w:p>
    <w:p w:rsidR="00CD088D" w:rsidRPr="00CD088D" w:rsidRDefault="00CD088D" w:rsidP="00CD088D">
      <w:pPr>
        <w:pStyle w:val="afa"/>
        <w:jc w:val="both"/>
        <w:rPr>
          <w:rFonts w:ascii="Bookman Old Style" w:hAnsi="Bookman Old Style"/>
          <w:szCs w:val="24"/>
          <w:lang w:val="uk-UA"/>
        </w:rPr>
      </w:pPr>
      <w:r w:rsidRPr="00CD088D">
        <w:rPr>
          <w:rFonts w:ascii="Bookman Old Style" w:hAnsi="Bookman Old Style"/>
          <w:color w:val="000000"/>
          <w:spacing w:val="10"/>
          <w:szCs w:val="24"/>
          <w:lang w:val="uk-UA" w:eastAsia="uk-UA"/>
        </w:rPr>
        <w:t>- штукатурні роботи;</w:t>
      </w:r>
    </w:p>
    <w:p w:rsidR="00CD088D" w:rsidRPr="00CD088D" w:rsidRDefault="00CD088D" w:rsidP="00CD088D">
      <w:pPr>
        <w:pStyle w:val="afa"/>
        <w:jc w:val="both"/>
        <w:rPr>
          <w:rFonts w:ascii="Bookman Old Style" w:hAnsi="Bookman Old Style"/>
          <w:szCs w:val="24"/>
          <w:lang w:val="uk-UA"/>
        </w:rPr>
      </w:pPr>
      <w:r w:rsidRPr="00CD088D">
        <w:rPr>
          <w:rFonts w:ascii="Bookman Old Style" w:hAnsi="Bookman Old Style"/>
          <w:color w:val="000000"/>
          <w:spacing w:val="10"/>
          <w:szCs w:val="24"/>
          <w:lang w:val="uk-UA" w:eastAsia="uk-UA"/>
        </w:rPr>
        <w:t>- установлення столярних виробів;</w:t>
      </w:r>
    </w:p>
    <w:p w:rsidR="00CD088D" w:rsidRPr="00CD088D" w:rsidRDefault="00CD088D" w:rsidP="00CD088D">
      <w:pPr>
        <w:pStyle w:val="afa"/>
        <w:jc w:val="both"/>
        <w:rPr>
          <w:rFonts w:ascii="Bookman Old Style" w:hAnsi="Bookman Old Style"/>
          <w:szCs w:val="24"/>
          <w:lang w:val="uk-UA"/>
        </w:rPr>
      </w:pPr>
      <w:r w:rsidRPr="00CD088D">
        <w:rPr>
          <w:rFonts w:ascii="Bookman Old Style" w:hAnsi="Bookman Old Style"/>
          <w:color w:val="000000"/>
          <w:spacing w:val="10"/>
          <w:szCs w:val="24"/>
          <w:lang w:val="uk-UA" w:eastAsia="uk-UA"/>
        </w:rPr>
        <w:t>- покриття підлоги й облицювання стін;</w:t>
      </w:r>
    </w:p>
    <w:p w:rsidR="00CD088D" w:rsidRPr="00CD088D" w:rsidRDefault="00CD088D" w:rsidP="00CD088D">
      <w:pPr>
        <w:pStyle w:val="afa"/>
        <w:jc w:val="both"/>
        <w:rPr>
          <w:rFonts w:ascii="Bookman Old Style" w:hAnsi="Bookman Old Style"/>
          <w:szCs w:val="24"/>
          <w:lang w:val="uk-UA"/>
        </w:rPr>
      </w:pPr>
      <w:r w:rsidRPr="00CD088D">
        <w:rPr>
          <w:rFonts w:ascii="Bookman Old Style" w:hAnsi="Bookman Old Style"/>
          <w:color w:val="000000"/>
          <w:spacing w:val="10"/>
          <w:szCs w:val="24"/>
          <w:lang w:val="uk-UA" w:eastAsia="uk-UA"/>
        </w:rPr>
        <w:t>- малярні роботи та скління;</w:t>
      </w:r>
    </w:p>
    <w:p w:rsidR="00CD088D" w:rsidRPr="00CD088D" w:rsidRDefault="00CD088D" w:rsidP="00CD088D">
      <w:pPr>
        <w:pStyle w:val="afa"/>
        <w:jc w:val="both"/>
        <w:rPr>
          <w:rFonts w:ascii="Bookman Old Style" w:hAnsi="Bookman Old Style"/>
          <w:color w:val="000000"/>
          <w:spacing w:val="10"/>
          <w:szCs w:val="24"/>
          <w:lang w:val="uk-UA" w:eastAsia="uk-UA"/>
        </w:rPr>
      </w:pPr>
      <w:r w:rsidRPr="00CD088D">
        <w:rPr>
          <w:rFonts w:ascii="Bookman Old Style" w:hAnsi="Bookman Old Style"/>
          <w:color w:val="000000"/>
          <w:spacing w:val="10"/>
          <w:szCs w:val="24"/>
          <w:lang w:val="uk-UA" w:eastAsia="uk-UA"/>
        </w:rPr>
        <w:t>- інші роботи із завершення будівництва;</w:t>
      </w:r>
    </w:p>
    <w:p w:rsidR="00CD088D" w:rsidRDefault="00CD088D" w:rsidP="00CD088D">
      <w:pPr>
        <w:pStyle w:val="afa"/>
        <w:jc w:val="both"/>
        <w:rPr>
          <w:rFonts w:ascii="Bookman Old Style" w:hAnsi="Bookman Old Style"/>
          <w:color w:val="000000"/>
          <w:spacing w:val="10"/>
          <w:szCs w:val="24"/>
          <w:lang w:val="uk-UA" w:eastAsia="uk-UA"/>
        </w:rPr>
      </w:pPr>
      <w:r w:rsidRPr="00CD088D">
        <w:rPr>
          <w:rFonts w:ascii="Bookman Old Style" w:hAnsi="Bookman Old Style"/>
          <w:color w:val="000000"/>
          <w:spacing w:val="10"/>
          <w:szCs w:val="24"/>
          <w:lang w:val="uk-UA" w:eastAsia="uk-UA"/>
        </w:rPr>
        <w:t>- інші спеціалізовані будівельні роботи;</w:t>
      </w:r>
    </w:p>
    <w:p w:rsidR="00CD088D" w:rsidRPr="00CD088D" w:rsidRDefault="00CD088D" w:rsidP="00CD088D">
      <w:pPr>
        <w:pStyle w:val="afa"/>
        <w:jc w:val="both"/>
        <w:rPr>
          <w:rFonts w:ascii="Bookman Old Style" w:hAnsi="Bookman Old Style"/>
          <w:szCs w:val="24"/>
          <w:lang w:val="uk-UA"/>
        </w:rPr>
      </w:pPr>
      <w:r w:rsidRPr="00CD088D">
        <w:rPr>
          <w:rFonts w:ascii="Bookman Old Style" w:hAnsi="Bookman Old Style"/>
          <w:color w:val="000000"/>
          <w:spacing w:val="10"/>
          <w:szCs w:val="24"/>
          <w:lang w:val="uk-UA" w:eastAsia="uk-UA"/>
        </w:rPr>
        <w:t>- покрівельні роботи;</w:t>
      </w:r>
    </w:p>
    <w:p w:rsidR="00CD088D" w:rsidRPr="00CD088D" w:rsidRDefault="00CD088D" w:rsidP="00CD088D">
      <w:pPr>
        <w:pStyle w:val="afa"/>
        <w:jc w:val="both"/>
        <w:rPr>
          <w:rFonts w:ascii="Bookman Old Style" w:hAnsi="Bookman Old Style"/>
          <w:szCs w:val="24"/>
          <w:lang w:val="uk-UA"/>
        </w:rPr>
      </w:pPr>
      <w:r w:rsidRPr="00CD088D">
        <w:rPr>
          <w:rFonts w:ascii="Bookman Old Style" w:hAnsi="Bookman Old Style"/>
          <w:color w:val="000000"/>
          <w:spacing w:val="10"/>
          <w:szCs w:val="24"/>
          <w:lang w:val="uk-UA" w:eastAsia="uk-UA"/>
        </w:rPr>
        <w:t xml:space="preserve">- інші спеціалізовані будівельні роботи, </w:t>
      </w:r>
      <w:proofErr w:type="spellStart"/>
      <w:r w:rsidRPr="00CD088D">
        <w:rPr>
          <w:rFonts w:ascii="Bookman Old Style" w:hAnsi="Bookman Old Style"/>
          <w:color w:val="000000"/>
          <w:spacing w:val="10"/>
          <w:szCs w:val="24"/>
          <w:lang w:val="uk-UA" w:eastAsia="uk-UA"/>
        </w:rPr>
        <w:t>н.в.і.у</w:t>
      </w:r>
      <w:proofErr w:type="spellEnd"/>
      <w:r w:rsidRPr="00CD088D">
        <w:rPr>
          <w:rFonts w:ascii="Bookman Old Style" w:hAnsi="Bookman Old Style"/>
          <w:color w:val="000000"/>
          <w:spacing w:val="10"/>
          <w:szCs w:val="24"/>
          <w:lang w:val="uk-UA" w:eastAsia="uk-UA"/>
        </w:rPr>
        <w:t>. ;</w:t>
      </w:r>
    </w:p>
    <w:p w:rsidR="00CD088D" w:rsidRPr="00CD088D" w:rsidRDefault="00CD088D" w:rsidP="00CD088D">
      <w:pPr>
        <w:pStyle w:val="afa"/>
        <w:jc w:val="both"/>
        <w:rPr>
          <w:rFonts w:ascii="Bookman Old Style" w:hAnsi="Bookman Old Style"/>
          <w:szCs w:val="24"/>
          <w:lang w:val="uk-UA"/>
        </w:rPr>
      </w:pPr>
      <w:r w:rsidRPr="00CD088D">
        <w:rPr>
          <w:rFonts w:ascii="Bookman Old Style" w:hAnsi="Bookman Old Style"/>
          <w:color w:val="000000"/>
          <w:spacing w:val="10"/>
          <w:szCs w:val="24"/>
          <w:lang w:val="uk-UA" w:eastAsia="uk-UA"/>
        </w:rPr>
        <w:t>- діяльність у сферах архітектури та інжиніри</w:t>
      </w:r>
      <w:r>
        <w:rPr>
          <w:rFonts w:ascii="Bookman Old Style" w:hAnsi="Bookman Old Style"/>
          <w:color w:val="000000"/>
          <w:spacing w:val="10"/>
          <w:szCs w:val="24"/>
          <w:lang w:val="uk-UA" w:eastAsia="uk-UA"/>
        </w:rPr>
        <w:t xml:space="preserve">нгу; технічні випробування та </w:t>
      </w:r>
      <w:r w:rsidRPr="00CD088D">
        <w:rPr>
          <w:rFonts w:ascii="Bookman Old Style" w:hAnsi="Bookman Old Style"/>
          <w:color w:val="000000"/>
          <w:spacing w:val="10"/>
          <w:szCs w:val="24"/>
          <w:lang w:val="uk-UA" w:eastAsia="uk-UA"/>
        </w:rPr>
        <w:t xml:space="preserve"> дослідження;</w:t>
      </w:r>
    </w:p>
    <w:p w:rsidR="00CD088D" w:rsidRPr="00CD088D" w:rsidRDefault="00CD088D" w:rsidP="00CD088D">
      <w:pPr>
        <w:pStyle w:val="afa"/>
        <w:jc w:val="both"/>
        <w:rPr>
          <w:rFonts w:ascii="Bookman Old Style" w:hAnsi="Bookman Old Style"/>
          <w:szCs w:val="24"/>
          <w:lang w:val="uk-UA"/>
        </w:rPr>
      </w:pPr>
      <w:r w:rsidRPr="00CD088D">
        <w:rPr>
          <w:rFonts w:ascii="Bookman Old Style" w:hAnsi="Bookman Old Style"/>
          <w:color w:val="000000"/>
          <w:spacing w:val="10"/>
          <w:szCs w:val="24"/>
          <w:lang w:val="uk-UA" w:eastAsia="uk-UA"/>
        </w:rPr>
        <w:t>- діяльність у сферах архітектури та інжиніринг</w:t>
      </w:r>
      <w:r>
        <w:rPr>
          <w:rFonts w:ascii="Bookman Old Style" w:hAnsi="Bookman Old Style"/>
          <w:color w:val="000000"/>
          <w:spacing w:val="10"/>
          <w:szCs w:val="24"/>
          <w:lang w:val="uk-UA" w:eastAsia="uk-UA"/>
        </w:rPr>
        <w:t xml:space="preserve">у; надання послуг технічного - </w:t>
      </w:r>
      <w:r w:rsidRPr="00CD088D">
        <w:rPr>
          <w:rFonts w:ascii="Bookman Old Style" w:hAnsi="Bookman Old Style"/>
          <w:color w:val="000000"/>
          <w:spacing w:val="10"/>
          <w:szCs w:val="24"/>
          <w:lang w:val="uk-UA" w:eastAsia="uk-UA"/>
        </w:rPr>
        <w:t>консультування;</w:t>
      </w:r>
    </w:p>
    <w:p w:rsidR="00CD088D" w:rsidRPr="00CD088D" w:rsidRDefault="00CD088D" w:rsidP="00CD088D">
      <w:pPr>
        <w:pStyle w:val="afa"/>
        <w:jc w:val="both"/>
        <w:rPr>
          <w:rFonts w:ascii="Bookman Old Style" w:hAnsi="Bookman Old Style"/>
          <w:szCs w:val="24"/>
          <w:lang w:val="uk-UA"/>
        </w:rPr>
      </w:pPr>
      <w:r w:rsidRPr="00CD088D">
        <w:rPr>
          <w:rFonts w:ascii="Bookman Old Style" w:hAnsi="Bookman Old Style"/>
          <w:color w:val="000000"/>
          <w:spacing w:val="10"/>
          <w:szCs w:val="24"/>
          <w:lang w:val="uk-UA" w:eastAsia="uk-UA"/>
        </w:rPr>
        <w:t>- діяльність у сфері архітектури;</w:t>
      </w:r>
    </w:p>
    <w:p w:rsidR="00CD088D" w:rsidRPr="00CD088D" w:rsidRDefault="00CD088D" w:rsidP="00CD088D">
      <w:pPr>
        <w:pStyle w:val="afa"/>
        <w:jc w:val="both"/>
        <w:rPr>
          <w:rFonts w:ascii="Bookman Old Style" w:hAnsi="Bookman Old Style"/>
          <w:color w:val="000000"/>
          <w:spacing w:val="10"/>
          <w:szCs w:val="24"/>
          <w:lang w:val="uk-UA" w:eastAsia="uk-UA"/>
        </w:rPr>
      </w:pPr>
      <w:r w:rsidRPr="00CD088D">
        <w:rPr>
          <w:rFonts w:ascii="Bookman Old Style" w:hAnsi="Bookman Old Style"/>
          <w:color w:val="000000"/>
          <w:spacing w:val="10"/>
          <w:szCs w:val="24"/>
          <w:lang w:val="uk-UA" w:eastAsia="uk-UA"/>
        </w:rPr>
        <w:t>- діяльність у сфері інжинірингу, геології та геодезії, надання послуг технічного консультування в цих сферах;</w:t>
      </w:r>
    </w:p>
    <w:p w:rsidR="00CD088D" w:rsidRPr="00CD088D" w:rsidRDefault="00CD088D" w:rsidP="00CD088D">
      <w:pPr>
        <w:pStyle w:val="afa"/>
        <w:jc w:val="both"/>
        <w:rPr>
          <w:rFonts w:ascii="Bookman Old Style" w:hAnsi="Bookman Old Style"/>
          <w:szCs w:val="24"/>
          <w:lang w:val="uk-UA"/>
        </w:rPr>
      </w:pPr>
      <w:r w:rsidRPr="00CD088D">
        <w:rPr>
          <w:rFonts w:ascii="Bookman Old Style" w:hAnsi="Bookman Old Style"/>
          <w:color w:val="000000"/>
          <w:spacing w:val="10"/>
          <w:szCs w:val="24"/>
          <w:lang w:val="uk-UA" w:eastAsia="uk-UA"/>
        </w:rPr>
        <w:t>- технічні випробування та дослідження;</w:t>
      </w:r>
    </w:p>
    <w:p w:rsidR="00CD088D" w:rsidRPr="00CD088D" w:rsidRDefault="00CD088D" w:rsidP="00CD088D">
      <w:pPr>
        <w:pStyle w:val="afa"/>
        <w:jc w:val="both"/>
        <w:rPr>
          <w:rFonts w:ascii="Bookman Old Style" w:hAnsi="Bookman Old Style"/>
          <w:szCs w:val="24"/>
          <w:lang w:val="uk-UA"/>
        </w:rPr>
      </w:pPr>
      <w:r w:rsidRPr="00CD088D">
        <w:rPr>
          <w:rFonts w:ascii="Bookman Old Style" w:hAnsi="Bookman Old Style"/>
          <w:color w:val="000000"/>
          <w:spacing w:val="10"/>
          <w:szCs w:val="24"/>
          <w:lang w:val="uk-UA" w:eastAsia="uk-UA"/>
        </w:rPr>
        <w:t>- діяльність посередників у торгівлі деревиною, будівельними матеріалами та санітарно-технічними виробами;</w:t>
      </w:r>
    </w:p>
    <w:p w:rsidR="00CD088D" w:rsidRPr="00CD088D" w:rsidRDefault="00CD088D" w:rsidP="00CD088D">
      <w:pPr>
        <w:pStyle w:val="afa"/>
        <w:jc w:val="both"/>
        <w:rPr>
          <w:rFonts w:ascii="Bookman Old Style" w:hAnsi="Bookman Old Style"/>
          <w:color w:val="000000"/>
          <w:spacing w:val="10"/>
          <w:szCs w:val="24"/>
          <w:lang w:val="uk-UA" w:eastAsia="uk-UA"/>
        </w:rPr>
      </w:pPr>
      <w:r w:rsidRPr="00CD088D">
        <w:rPr>
          <w:rFonts w:ascii="Bookman Old Style" w:hAnsi="Bookman Old Style"/>
          <w:color w:val="000000"/>
          <w:spacing w:val="10"/>
          <w:szCs w:val="24"/>
          <w:lang w:val="uk-UA" w:eastAsia="uk-UA"/>
        </w:rPr>
        <w:t xml:space="preserve">- оптова торгівля деревиною, будівельними матеріалами та санітарно-технічним </w:t>
      </w:r>
    </w:p>
    <w:p w:rsidR="00CD088D" w:rsidRPr="00CD088D" w:rsidRDefault="00CD088D" w:rsidP="00CD088D">
      <w:pPr>
        <w:pStyle w:val="afa"/>
        <w:jc w:val="both"/>
        <w:rPr>
          <w:rFonts w:ascii="Bookman Old Style" w:hAnsi="Bookman Old Style"/>
          <w:szCs w:val="24"/>
          <w:lang w:val="uk-UA"/>
        </w:rPr>
      </w:pPr>
      <w:r w:rsidRPr="00CD088D">
        <w:rPr>
          <w:rFonts w:ascii="Bookman Old Style" w:hAnsi="Bookman Old Style"/>
          <w:color w:val="000000"/>
          <w:spacing w:val="10"/>
          <w:szCs w:val="24"/>
          <w:lang w:val="uk-UA" w:eastAsia="uk-UA"/>
        </w:rPr>
        <w:t xml:space="preserve"> обладнанням;</w:t>
      </w:r>
    </w:p>
    <w:p w:rsidR="00CD088D" w:rsidRPr="00CD088D" w:rsidRDefault="00CD088D" w:rsidP="00CD088D">
      <w:pPr>
        <w:pStyle w:val="afa"/>
        <w:jc w:val="both"/>
        <w:rPr>
          <w:rFonts w:ascii="Bookman Old Style" w:hAnsi="Bookman Old Style"/>
          <w:color w:val="000000"/>
          <w:spacing w:val="10"/>
          <w:szCs w:val="24"/>
          <w:lang w:val="uk-UA" w:eastAsia="uk-UA"/>
        </w:rPr>
      </w:pPr>
      <w:r w:rsidRPr="00CD088D">
        <w:rPr>
          <w:rFonts w:ascii="Bookman Old Style" w:hAnsi="Bookman Old Style"/>
          <w:color w:val="000000"/>
          <w:spacing w:val="10"/>
          <w:szCs w:val="24"/>
          <w:lang w:val="uk-UA" w:eastAsia="uk-UA"/>
        </w:rPr>
        <w:t xml:space="preserve">- оптова торгівля машинами й </w:t>
      </w:r>
      <w:r w:rsidR="000B7447" w:rsidRPr="00CD088D">
        <w:rPr>
          <w:rFonts w:ascii="Bookman Old Style" w:hAnsi="Bookman Old Style"/>
          <w:color w:val="000000"/>
          <w:spacing w:val="10"/>
          <w:szCs w:val="24"/>
          <w:lang w:val="uk-UA" w:eastAsia="uk-UA"/>
        </w:rPr>
        <w:t>устаткуванням</w:t>
      </w:r>
      <w:r w:rsidRPr="00CD088D">
        <w:rPr>
          <w:rFonts w:ascii="Bookman Old Style" w:hAnsi="Bookman Old Style"/>
          <w:color w:val="000000"/>
          <w:spacing w:val="10"/>
          <w:szCs w:val="24"/>
          <w:lang w:val="uk-UA" w:eastAsia="uk-UA"/>
        </w:rPr>
        <w:t xml:space="preserve"> для добувної промисловості та будівництва;</w:t>
      </w:r>
    </w:p>
    <w:p w:rsidR="00CD088D" w:rsidRDefault="00CD088D" w:rsidP="00CD088D">
      <w:pPr>
        <w:pStyle w:val="afa"/>
        <w:jc w:val="both"/>
        <w:rPr>
          <w:rFonts w:ascii="Bookman Old Style" w:hAnsi="Bookman Old Style"/>
          <w:color w:val="000000"/>
          <w:spacing w:val="10"/>
          <w:szCs w:val="24"/>
          <w:lang w:val="uk-UA" w:eastAsia="uk-UA"/>
        </w:rPr>
      </w:pPr>
      <w:r w:rsidRPr="00CD088D">
        <w:rPr>
          <w:rFonts w:ascii="Bookman Old Style" w:hAnsi="Bookman Old Style"/>
          <w:color w:val="000000"/>
          <w:spacing w:val="10"/>
          <w:szCs w:val="24"/>
          <w:lang w:val="uk-UA" w:eastAsia="uk-UA"/>
        </w:rPr>
        <w:t>- надання в оренду будівельних машин і устаткування;</w:t>
      </w:r>
    </w:p>
    <w:p w:rsidR="00CD088D" w:rsidRDefault="00CD088D" w:rsidP="00CD088D">
      <w:pPr>
        <w:pStyle w:val="afa"/>
        <w:jc w:val="both"/>
        <w:rPr>
          <w:rFonts w:ascii="Bookman Old Style" w:hAnsi="Bookman Old Style"/>
          <w:color w:val="000000"/>
          <w:spacing w:val="10"/>
          <w:szCs w:val="24"/>
          <w:lang w:val="uk-UA" w:eastAsia="uk-UA"/>
        </w:rPr>
      </w:pPr>
      <w:r w:rsidRPr="00CD088D">
        <w:rPr>
          <w:rFonts w:ascii="Bookman Old Style" w:hAnsi="Bookman Old Style"/>
          <w:color w:val="000000"/>
          <w:spacing w:val="10"/>
          <w:szCs w:val="24"/>
          <w:lang w:val="uk-UA" w:eastAsia="uk-UA"/>
        </w:rPr>
        <w:t xml:space="preserve">- надання в оренду сільськогосподарських машин і устаткування; </w:t>
      </w:r>
    </w:p>
    <w:p w:rsidR="00CD088D" w:rsidRPr="00CD088D" w:rsidRDefault="00CD088D" w:rsidP="00CD088D">
      <w:pPr>
        <w:pStyle w:val="afa"/>
        <w:jc w:val="both"/>
        <w:rPr>
          <w:rFonts w:ascii="Bookman Old Style" w:hAnsi="Bookman Old Style"/>
          <w:szCs w:val="24"/>
          <w:lang w:val="uk-UA"/>
        </w:rPr>
      </w:pPr>
      <w:r w:rsidRPr="00CD088D">
        <w:rPr>
          <w:rFonts w:ascii="Bookman Old Style" w:hAnsi="Bookman Old Style"/>
          <w:color w:val="000000"/>
          <w:spacing w:val="10"/>
          <w:szCs w:val="24"/>
          <w:lang w:val="uk-UA" w:eastAsia="uk-UA"/>
        </w:rPr>
        <w:t>- надання інших інформаційних послуг, н. в. і. у. ;</w:t>
      </w:r>
    </w:p>
    <w:p w:rsidR="00CD088D" w:rsidRPr="00CD088D" w:rsidRDefault="00CD088D" w:rsidP="00CD088D">
      <w:pPr>
        <w:pStyle w:val="afa"/>
        <w:jc w:val="both"/>
        <w:rPr>
          <w:rFonts w:ascii="Bookman Old Style" w:hAnsi="Bookman Old Style"/>
          <w:szCs w:val="24"/>
          <w:lang w:val="uk-UA"/>
        </w:rPr>
      </w:pPr>
      <w:r w:rsidRPr="00CD088D">
        <w:rPr>
          <w:rFonts w:ascii="Bookman Old Style" w:hAnsi="Bookman Old Style"/>
          <w:color w:val="000000"/>
          <w:spacing w:val="10"/>
          <w:szCs w:val="24"/>
          <w:lang w:val="uk-UA" w:eastAsia="uk-UA"/>
        </w:rPr>
        <w:t>- діяльність пожежних служб.</w:t>
      </w:r>
    </w:p>
    <w:p w:rsidR="00CD088D" w:rsidRPr="00CD088D" w:rsidRDefault="00CD088D" w:rsidP="00CD088D">
      <w:pPr>
        <w:pStyle w:val="afa"/>
        <w:ind w:firstLine="709"/>
        <w:jc w:val="both"/>
        <w:rPr>
          <w:rFonts w:ascii="Bookman Old Style" w:hAnsi="Bookman Old Style"/>
          <w:szCs w:val="24"/>
          <w:lang w:val="uk-UA"/>
        </w:rPr>
      </w:pPr>
      <w:r w:rsidRPr="00CD088D">
        <w:rPr>
          <w:rFonts w:ascii="Bookman Old Style" w:hAnsi="Bookman Old Style"/>
          <w:color w:val="000000"/>
          <w:spacing w:val="10"/>
          <w:szCs w:val="24"/>
          <w:lang w:val="uk-UA" w:eastAsia="uk-UA"/>
        </w:rPr>
        <w:t>З дотриманням вимог чинного законодавств Підприємство здійснює такі роботи:</w:t>
      </w:r>
    </w:p>
    <w:p w:rsidR="00CD088D" w:rsidRPr="00CD088D" w:rsidRDefault="00CD088D" w:rsidP="00CD088D">
      <w:pPr>
        <w:pStyle w:val="afa"/>
        <w:ind w:firstLine="709"/>
        <w:jc w:val="both"/>
        <w:rPr>
          <w:rFonts w:ascii="Bookman Old Style" w:hAnsi="Bookman Old Style"/>
          <w:szCs w:val="24"/>
          <w:lang w:val="uk-UA"/>
        </w:rPr>
      </w:pPr>
      <w:r w:rsidRPr="00CD088D">
        <w:rPr>
          <w:rFonts w:ascii="Bookman Old Style" w:hAnsi="Bookman Old Style"/>
          <w:color w:val="000000"/>
          <w:spacing w:val="10"/>
          <w:szCs w:val="24"/>
          <w:lang w:val="uk-UA" w:eastAsia="uk-UA"/>
        </w:rPr>
        <w:t>Роботи та послуги, які виконуються в межах діяльності протипожежного призначення:</w:t>
      </w:r>
    </w:p>
    <w:p w:rsidR="00CD088D" w:rsidRPr="00CD088D" w:rsidRDefault="00CD088D" w:rsidP="00CD088D">
      <w:pPr>
        <w:jc w:val="both"/>
        <w:rPr>
          <w:rFonts w:ascii="Bookman Old Style" w:hAnsi="Bookman Old Style"/>
          <w:color w:val="000000"/>
          <w:lang w:val="uk-UA" w:eastAsia="uk-UA"/>
        </w:rPr>
      </w:pPr>
      <w:r w:rsidRPr="00CD088D">
        <w:rPr>
          <w:rFonts w:ascii="Bookman Old Style" w:hAnsi="Bookman Old Style"/>
          <w:color w:val="000000"/>
          <w:lang w:val="uk-UA" w:eastAsia="uk-UA"/>
        </w:rPr>
        <w:t xml:space="preserve">- проектування установок пожежогасіння (водяне, пінне, газове, порошкове, аерозольне), пожежної сигналізації, систем </w:t>
      </w:r>
      <w:proofErr w:type="spellStart"/>
      <w:r w:rsidRPr="00CD088D">
        <w:rPr>
          <w:rFonts w:ascii="Bookman Old Style" w:hAnsi="Bookman Old Style"/>
          <w:color w:val="000000"/>
          <w:lang w:val="uk-UA" w:eastAsia="uk-UA"/>
        </w:rPr>
        <w:t>протидимного</w:t>
      </w:r>
      <w:proofErr w:type="spellEnd"/>
      <w:r w:rsidRPr="00CD088D">
        <w:rPr>
          <w:rFonts w:ascii="Bookman Old Style" w:hAnsi="Bookman Old Style"/>
          <w:color w:val="000000"/>
          <w:lang w:val="uk-UA" w:eastAsia="uk-UA"/>
        </w:rPr>
        <w:t xml:space="preserve"> захисту, оповіщення та управління евакуацією людей при пожежі, пожежного спостереження, пристроїв для захисту будинків і споруд від розрядів блискавки та вогнезахисту конструкцій;</w:t>
      </w:r>
    </w:p>
    <w:p w:rsidR="00CD088D" w:rsidRPr="00CD088D" w:rsidRDefault="00CD088D" w:rsidP="00CD088D">
      <w:pPr>
        <w:jc w:val="both"/>
        <w:rPr>
          <w:rFonts w:ascii="Bookman Old Style" w:hAnsi="Bookman Old Style"/>
          <w:color w:val="000000"/>
          <w:lang w:val="uk-UA" w:eastAsia="uk-UA"/>
        </w:rPr>
      </w:pPr>
      <w:r w:rsidRPr="00CD088D">
        <w:rPr>
          <w:rFonts w:ascii="Bookman Old Style" w:hAnsi="Bookman Old Style"/>
          <w:color w:val="000000"/>
          <w:lang w:val="uk-UA" w:eastAsia="uk-UA"/>
        </w:rPr>
        <w:t>- монтаж, технічне обслуговування установок пожежогасіння (водяне, пінне, газове, порошкове, аерозольне);</w:t>
      </w:r>
    </w:p>
    <w:p w:rsidR="00CD088D" w:rsidRPr="00CD088D" w:rsidRDefault="00CD088D" w:rsidP="00CD088D">
      <w:pPr>
        <w:jc w:val="both"/>
        <w:rPr>
          <w:rFonts w:ascii="Bookman Old Style" w:hAnsi="Bookman Old Style"/>
          <w:color w:val="000000"/>
          <w:lang w:val="uk-UA" w:eastAsia="uk-UA"/>
        </w:rPr>
      </w:pPr>
      <w:r w:rsidRPr="00CD088D">
        <w:rPr>
          <w:rFonts w:ascii="Bookman Old Style" w:hAnsi="Bookman Old Style"/>
          <w:color w:val="000000"/>
          <w:lang w:val="uk-UA" w:eastAsia="uk-UA"/>
        </w:rPr>
        <w:t>- монтаж, технічне обслуговування установок пожежної сигналізації</w:t>
      </w:r>
      <w:r w:rsidRPr="00CD088D">
        <w:rPr>
          <w:rFonts w:ascii="Bookman Old Style" w:hAnsi="Bookman Old Style"/>
          <w:color w:val="000000"/>
          <w:spacing w:val="10"/>
          <w:lang w:val="uk-UA" w:eastAsia="uk-UA"/>
        </w:rPr>
        <w:t>;</w:t>
      </w:r>
    </w:p>
    <w:p w:rsidR="00CD088D" w:rsidRPr="00CD088D" w:rsidRDefault="00CD088D" w:rsidP="00CD088D">
      <w:pPr>
        <w:jc w:val="both"/>
        <w:rPr>
          <w:rFonts w:ascii="Bookman Old Style" w:hAnsi="Bookman Old Style"/>
          <w:color w:val="000000"/>
          <w:lang w:val="uk-UA" w:eastAsia="uk-UA"/>
        </w:rPr>
      </w:pPr>
      <w:r w:rsidRPr="00CD088D">
        <w:rPr>
          <w:rFonts w:ascii="Bookman Old Style" w:hAnsi="Bookman Old Style"/>
          <w:color w:val="000000"/>
          <w:lang w:val="uk-UA" w:eastAsia="uk-UA"/>
        </w:rPr>
        <w:t>- монтаж, технічне обслуговування систем оповіщення та управління евакуацією людей при пожежі</w:t>
      </w:r>
      <w:r w:rsidRPr="00CD088D">
        <w:rPr>
          <w:rFonts w:ascii="Bookman Old Style" w:hAnsi="Bookman Old Style"/>
          <w:color w:val="000000"/>
          <w:spacing w:val="10"/>
          <w:lang w:val="uk-UA" w:eastAsia="uk-UA"/>
        </w:rPr>
        <w:t>;</w:t>
      </w:r>
    </w:p>
    <w:p w:rsidR="00CD088D" w:rsidRPr="00CD088D" w:rsidRDefault="00CD088D" w:rsidP="00CD088D">
      <w:pPr>
        <w:jc w:val="both"/>
        <w:rPr>
          <w:rFonts w:ascii="Bookman Old Style" w:hAnsi="Bookman Old Style"/>
          <w:color w:val="000000"/>
          <w:lang w:val="uk-UA" w:eastAsia="uk-UA"/>
        </w:rPr>
      </w:pPr>
      <w:r w:rsidRPr="00CD088D">
        <w:rPr>
          <w:rFonts w:ascii="Bookman Old Style" w:hAnsi="Bookman Old Style"/>
          <w:color w:val="000000"/>
          <w:lang w:val="uk-UA" w:eastAsia="uk-UA"/>
        </w:rPr>
        <w:t xml:space="preserve">- монтаж, технічне обслуговування систем </w:t>
      </w:r>
      <w:proofErr w:type="spellStart"/>
      <w:r w:rsidRPr="00CD088D">
        <w:rPr>
          <w:rFonts w:ascii="Bookman Old Style" w:hAnsi="Bookman Old Style"/>
          <w:color w:val="000000"/>
          <w:lang w:val="uk-UA" w:eastAsia="uk-UA"/>
        </w:rPr>
        <w:t>протидимного</w:t>
      </w:r>
      <w:proofErr w:type="spellEnd"/>
      <w:r w:rsidRPr="00CD088D">
        <w:rPr>
          <w:rFonts w:ascii="Bookman Old Style" w:hAnsi="Bookman Old Style"/>
          <w:color w:val="000000"/>
          <w:lang w:val="uk-UA" w:eastAsia="uk-UA"/>
        </w:rPr>
        <w:t xml:space="preserve"> захисту</w:t>
      </w:r>
      <w:r w:rsidRPr="00CD088D">
        <w:rPr>
          <w:rFonts w:ascii="Bookman Old Style" w:hAnsi="Bookman Old Style"/>
          <w:color w:val="000000"/>
          <w:spacing w:val="10"/>
          <w:lang w:val="uk-UA" w:eastAsia="uk-UA"/>
        </w:rPr>
        <w:t>;</w:t>
      </w:r>
    </w:p>
    <w:p w:rsidR="00CD088D" w:rsidRPr="00CD088D" w:rsidRDefault="00CD088D" w:rsidP="00CD088D">
      <w:pPr>
        <w:jc w:val="both"/>
        <w:rPr>
          <w:rFonts w:ascii="Bookman Old Style" w:hAnsi="Bookman Old Style"/>
          <w:color w:val="000000"/>
          <w:spacing w:val="10"/>
          <w:lang w:val="uk-UA" w:eastAsia="uk-UA"/>
        </w:rPr>
      </w:pPr>
      <w:r w:rsidRPr="00CD088D">
        <w:rPr>
          <w:rFonts w:ascii="Bookman Old Style" w:hAnsi="Bookman Old Style"/>
          <w:color w:val="000000"/>
          <w:lang w:val="uk-UA" w:eastAsia="uk-UA"/>
        </w:rPr>
        <w:t>- технічне обслуговування первинних засобів пожежогасіння (водяні, водопійні, - порошкові, газові вогнегасники, пожежні кран-комплекти)</w:t>
      </w:r>
      <w:r w:rsidRPr="00CD088D">
        <w:rPr>
          <w:rFonts w:ascii="Bookman Old Style" w:hAnsi="Bookman Old Style"/>
          <w:color w:val="000000"/>
          <w:spacing w:val="10"/>
          <w:lang w:val="uk-UA" w:eastAsia="uk-UA"/>
        </w:rPr>
        <w:t>;</w:t>
      </w:r>
    </w:p>
    <w:p w:rsidR="00CD088D" w:rsidRPr="00CD088D" w:rsidRDefault="00CD088D" w:rsidP="00CD088D">
      <w:pPr>
        <w:jc w:val="both"/>
        <w:rPr>
          <w:rFonts w:ascii="Bookman Old Style" w:hAnsi="Bookman Old Style"/>
          <w:color w:val="000000"/>
          <w:lang w:val="uk-UA" w:eastAsia="uk-UA"/>
        </w:rPr>
      </w:pPr>
      <w:r w:rsidRPr="00CD088D">
        <w:rPr>
          <w:rFonts w:ascii="Bookman Old Style" w:hAnsi="Bookman Old Style"/>
          <w:color w:val="000000"/>
          <w:lang w:val="uk-UA" w:eastAsia="uk-UA"/>
        </w:rPr>
        <w:t>-монтаж, технічне обслуговування систем пожежного спостереження</w:t>
      </w:r>
      <w:r w:rsidRPr="00CD088D">
        <w:rPr>
          <w:rFonts w:ascii="Bookman Old Style" w:hAnsi="Bookman Old Style"/>
          <w:color w:val="000000"/>
          <w:spacing w:val="10"/>
          <w:lang w:val="uk-UA" w:eastAsia="uk-UA"/>
        </w:rPr>
        <w:t>;</w:t>
      </w:r>
    </w:p>
    <w:p w:rsidR="00CD088D" w:rsidRPr="00CD088D" w:rsidRDefault="00CD088D" w:rsidP="00CD088D">
      <w:pPr>
        <w:jc w:val="both"/>
        <w:rPr>
          <w:rFonts w:ascii="Bookman Old Style" w:hAnsi="Bookman Old Style"/>
          <w:color w:val="000000"/>
          <w:lang w:val="uk-UA" w:eastAsia="uk-UA"/>
        </w:rPr>
      </w:pPr>
      <w:r w:rsidRPr="00CD088D">
        <w:rPr>
          <w:rFonts w:ascii="Bookman Old Style" w:hAnsi="Bookman Old Style"/>
          <w:color w:val="000000"/>
          <w:lang w:val="uk-UA" w:eastAsia="uk-UA"/>
        </w:rPr>
        <w:t>- спостереження за установками пожежної автоматики об'єктів</w:t>
      </w:r>
      <w:r w:rsidRPr="00CD088D">
        <w:rPr>
          <w:rFonts w:ascii="Bookman Old Style" w:hAnsi="Bookman Old Style"/>
          <w:color w:val="000000"/>
          <w:spacing w:val="10"/>
          <w:lang w:val="uk-UA" w:eastAsia="uk-UA"/>
        </w:rPr>
        <w:t>;</w:t>
      </w:r>
    </w:p>
    <w:p w:rsidR="00CD088D" w:rsidRPr="00CD088D" w:rsidRDefault="00CD088D" w:rsidP="00CD088D">
      <w:pPr>
        <w:jc w:val="both"/>
        <w:rPr>
          <w:rFonts w:ascii="Bookman Old Style" w:hAnsi="Bookman Old Style"/>
          <w:color w:val="000000"/>
          <w:lang w:val="uk-UA" w:eastAsia="uk-UA"/>
        </w:rPr>
      </w:pPr>
      <w:r w:rsidRPr="00CD088D">
        <w:rPr>
          <w:rFonts w:ascii="Bookman Old Style" w:hAnsi="Bookman Old Style"/>
          <w:color w:val="000000"/>
          <w:lang w:val="uk-UA" w:eastAsia="uk-UA"/>
        </w:rPr>
        <w:t>- монтаж, технічне обслуговування пристроїв для захисту будинків і споруд від розрядів блискавки</w:t>
      </w:r>
      <w:r w:rsidRPr="00CD088D">
        <w:rPr>
          <w:rFonts w:ascii="Bookman Old Style" w:hAnsi="Bookman Old Style"/>
          <w:color w:val="000000"/>
          <w:spacing w:val="10"/>
          <w:lang w:val="uk-UA" w:eastAsia="uk-UA"/>
        </w:rPr>
        <w:t>;</w:t>
      </w:r>
    </w:p>
    <w:p w:rsidR="00CD088D" w:rsidRPr="00CD088D" w:rsidRDefault="00CD088D" w:rsidP="00CD088D">
      <w:pPr>
        <w:jc w:val="both"/>
        <w:rPr>
          <w:rFonts w:ascii="Bookman Old Style" w:hAnsi="Bookman Old Style"/>
          <w:color w:val="000000"/>
          <w:lang w:val="uk-UA" w:eastAsia="uk-UA"/>
        </w:rPr>
      </w:pPr>
      <w:r w:rsidRPr="00CD088D">
        <w:rPr>
          <w:rFonts w:ascii="Bookman Old Style" w:hAnsi="Bookman Old Style"/>
          <w:color w:val="000000"/>
          <w:lang w:val="uk-UA" w:eastAsia="uk-UA"/>
        </w:rPr>
        <w:lastRenderedPageBreak/>
        <w:t xml:space="preserve">- монтаж протипожежних воріт, дверей, димових люків, </w:t>
      </w:r>
      <w:proofErr w:type="spellStart"/>
      <w:r w:rsidRPr="00CD088D">
        <w:rPr>
          <w:rFonts w:ascii="Bookman Old Style" w:hAnsi="Bookman Old Style"/>
          <w:color w:val="000000"/>
          <w:lang w:val="uk-UA" w:eastAsia="uk-UA"/>
        </w:rPr>
        <w:t>вогнезатримувальних</w:t>
      </w:r>
      <w:proofErr w:type="spellEnd"/>
      <w:r w:rsidRPr="00CD088D">
        <w:rPr>
          <w:rFonts w:ascii="Bookman Old Style" w:hAnsi="Bookman Old Style"/>
          <w:color w:val="000000"/>
          <w:lang w:val="uk-UA" w:eastAsia="uk-UA"/>
        </w:rPr>
        <w:t xml:space="preserve"> пристроїв</w:t>
      </w:r>
      <w:r w:rsidRPr="00CD088D">
        <w:rPr>
          <w:rFonts w:ascii="Bookman Old Style" w:hAnsi="Bookman Old Style"/>
          <w:color w:val="000000"/>
          <w:spacing w:val="10"/>
          <w:lang w:val="uk-UA" w:eastAsia="uk-UA"/>
        </w:rPr>
        <w:t>;</w:t>
      </w:r>
    </w:p>
    <w:p w:rsidR="00CD088D" w:rsidRPr="00CD088D" w:rsidRDefault="00CD088D" w:rsidP="00CD088D">
      <w:pPr>
        <w:jc w:val="both"/>
        <w:rPr>
          <w:rFonts w:ascii="Bookman Old Style" w:hAnsi="Bookman Old Style"/>
          <w:color w:val="000000"/>
          <w:lang w:val="uk-UA" w:eastAsia="uk-UA"/>
        </w:rPr>
      </w:pPr>
      <w:r w:rsidRPr="00CD088D">
        <w:rPr>
          <w:rFonts w:ascii="Bookman Old Style" w:hAnsi="Bookman Old Style"/>
          <w:color w:val="000000"/>
          <w:lang w:val="uk-UA" w:eastAsia="uk-UA"/>
        </w:rPr>
        <w:t>- вогнезахисна обробка деревини (глибока, поверхнева) та тканин</w:t>
      </w:r>
      <w:r w:rsidRPr="00CD088D">
        <w:rPr>
          <w:rFonts w:ascii="Bookman Old Style" w:hAnsi="Bookman Old Style"/>
          <w:color w:val="000000"/>
          <w:spacing w:val="10"/>
          <w:lang w:val="uk-UA" w:eastAsia="uk-UA"/>
        </w:rPr>
        <w:t>;</w:t>
      </w:r>
    </w:p>
    <w:p w:rsidR="00CD088D" w:rsidRPr="00CD088D" w:rsidRDefault="00CD088D" w:rsidP="00CD088D">
      <w:pPr>
        <w:jc w:val="both"/>
        <w:rPr>
          <w:rFonts w:ascii="Bookman Old Style" w:hAnsi="Bookman Old Style"/>
          <w:color w:val="000000"/>
          <w:lang w:val="uk-UA" w:eastAsia="uk-UA"/>
        </w:rPr>
      </w:pPr>
      <w:r w:rsidRPr="00CD088D">
        <w:rPr>
          <w:rFonts w:ascii="Bookman Old Style" w:hAnsi="Bookman Old Style"/>
          <w:color w:val="000000"/>
          <w:lang w:val="uk-UA" w:eastAsia="uk-UA"/>
        </w:rPr>
        <w:t>- вогнезахисна обробка кабельної продукції</w:t>
      </w:r>
      <w:r w:rsidRPr="00CD088D">
        <w:rPr>
          <w:rFonts w:ascii="Bookman Old Style" w:hAnsi="Bookman Old Style"/>
          <w:color w:val="000000"/>
          <w:spacing w:val="10"/>
          <w:lang w:val="uk-UA" w:eastAsia="uk-UA"/>
        </w:rPr>
        <w:t>;</w:t>
      </w:r>
    </w:p>
    <w:p w:rsidR="00CD088D" w:rsidRPr="00CD088D" w:rsidRDefault="00CD088D" w:rsidP="00CD088D">
      <w:pPr>
        <w:jc w:val="both"/>
        <w:rPr>
          <w:rFonts w:ascii="Bookman Old Style" w:hAnsi="Bookman Old Style"/>
          <w:color w:val="000000"/>
          <w:lang w:val="uk-UA" w:eastAsia="uk-UA"/>
        </w:rPr>
      </w:pPr>
      <w:r w:rsidRPr="00CD088D">
        <w:rPr>
          <w:rFonts w:ascii="Bookman Old Style" w:hAnsi="Bookman Old Style"/>
          <w:color w:val="000000"/>
          <w:lang w:val="uk-UA" w:eastAsia="uk-UA"/>
        </w:rPr>
        <w:t>- захист вогнезахисними матеріалами металевих, залізобетонних та інших конструкцій</w:t>
      </w:r>
      <w:r w:rsidRPr="00CD088D">
        <w:rPr>
          <w:rFonts w:ascii="Bookman Old Style" w:hAnsi="Bookman Old Style"/>
          <w:color w:val="000000"/>
          <w:spacing w:val="10"/>
          <w:lang w:val="uk-UA" w:eastAsia="uk-UA"/>
        </w:rPr>
        <w:t>;</w:t>
      </w:r>
    </w:p>
    <w:p w:rsidR="00CD088D" w:rsidRPr="00CD088D" w:rsidRDefault="00CD088D" w:rsidP="00CD088D">
      <w:pPr>
        <w:jc w:val="both"/>
        <w:rPr>
          <w:rFonts w:ascii="Bookman Old Style" w:hAnsi="Bookman Old Style"/>
          <w:color w:val="000000"/>
          <w:lang w:val="uk-UA" w:eastAsia="uk-UA"/>
        </w:rPr>
      </w:pPr>
      <w:r w:rsidRPr="00CD088D">
        <w:rPr>
          <w:rFonts w:ascii="Bookman Old Style" w:hAnsi="Bookman Old Style"/>
          <w:color w:val="000000"/>
          <w:lang w:val="uk-UA" w:eastAsia="uk-UA"/>
        </w:rPr>
        <w:t>- мурування, ремонт і очищення печей, камінів, димоходів (димарів)</w:t>
      </w:r>
      <w:r w:rsidRPr="00CD088D">
        <w:rPr>
          <w:rFonts w:ascii="Bookman Old Style" w:hAnsi="Bookman Old Style"/>
          <w:color w:val="000000"/>
          <w:spacing w:val="10"/>
          <w:lang w:val="uk-UA" w:eastAsia="uk-UA"/>
        </w:rPr>
        <w:t>;</w:t>
      </w:r>
    </w:p>
    <w:p w:rsidR="00CD088D" w:rsidRPr="00CD088D" w:rsidRDefault="00CD088D" w:rsidP="00CD088D">
      <w:pPr>
        <w:jc w:val="both"/>
        <w:rPr>
          <w:rFonts w:ascii="Bookman Old Style" w:hAnsi="Bookman Old Style"/>
          <w:color w:val="000000"/>
          <w:lang w:val="uk-UA" w:eastAsia="uk-UA"/>
        </w:rPr>
      </w:pPr>
      <w:r w:rsidRPr="00CD088D">
        <w:rPr>
          <w:rFonts w:ascii="Bookman Old Style" w:hAnsi="Bookman Old Style"/>
          <w:color w:val="000000"/>
          <w:lang w:val="uk-UA" w:eastAsia="uk-UA"/>
        </w:rPr>
        <w:t>- оцінка протипожежного стану об'єктів.</w:t>
      </w:r>
    </w:p>
    <w:p w:rsidR="00CD088D" w:rsidRPr="00CD088D" w:rsidRDefault="00CD088D" w:rsidP="00CD088D">
      <w:pPr>
        <w:ind w:firstLine="709"/>
        <w:jc w:val="both"/>
        <w:rPr>
          <w:rFonts w:ascii="Bookman Old Style" w:hAnsi="Bookman Old Style"/>
          <w:color w:val="000000"/>
          <w:lang w:val="uk-UA" w:eastAsia="uk-UA"/>
        </w:rPr>
      </w:pPr>
      <w:r w:rsidRPr="00CD088D">
        <w:rPr>
          <w:rFonts w:ascii="Bookman Old Style" w:hAnsi="Bookman Old Style"/>
          <w:color w:val="000000"/>
          <w:lang w:val="uk-UA" w:eastAsia="uk-UA"/>
        </w:rPr>
        <w:t>Землевпорядні роботи:</w:t>
      </w:r>
    </w:p>
    <w:p w:rsidR="00CD088D" w:rsidRPr="00CD088D" w:rsidRDefault="00CD088D" w:rsidP="00CD088D">
      <w:pPr>
        <w:jc w:val="both"/>
        <w:rPr>
          <w:rFonts w:ascii="Bookman Old Style" w:hAnsi="Bookman Old Style"/>
          <w:color w:val="000000"/>
          <w:lang w:val="uk-UA" w:eastAsia="uk-UA"/>
        </w:rPr>
      </w:pPr>
      <w:r w:rsidRPr="00CD088D">
        <w:rPr>
          <w:rFonts w:ascii="Bookman Old Style" w:hAnsi="Bookman Old Style"/>
          <w:color w:val="000000"/>
          <w:lang w:val="uk-UA" w:eastAsia="uk-UA"/>
        </w:rPr>
        <w:t>- розробка проектів державної і регіональної програм використання та охорони земель;</w:t>
      </w:r>
    </w:p>
    <w:p w:rsidR="00CD088D" w:rsidRPr="00CD088D" w:rsidRDefault="00CD088D" w:rsidP="00CD088D">
      <w:pPr>
        <w:jc w:val="both"/>
        <w:rPr>
          <w:rFonts w:ascii="Bookman Old Style" w:hAnsi="Bookman Old Style"/>
          <w:color w:val="000000"/>
          <w:lang w:val="uk-UA" w:eastAsia="uk-UA"/>
        </w:rPr>
      </w:pPr>
      <w:r w:rsidRPr="00CD088D">
        <w:rPr>
          <w:rFonts w:ascii="Bookman Old Style" w:hAnsi="Bookman Old Style"/>
          <w:color w:val="000000"/>
          <w:lang w:val="uk-UA" w:eastAsia="uk-UA"/>
        </w:rPr>
        <w:t>- установлення на місцевості меж адміністративно-територіальних одиниць (область, район, місто, район у місті, селище, село) (крім топографо-геодезичних і картографічних робіт);</w:t>
      </w:r>
    </w:p>
    <w:p w:rsidR="00CD088D" w:rsidRPr="00CD088D" w:rsidRDefault="00CD088D" w:rsidP="00CD088D">
      <w:pPr>
        <w:jc w:val="both"/>
        <w:rPr>
          <w:rFonts w:ascii="Bookman Old Style" w:hAnsi="Bookman Old Style"/>
          <w:color w:val="000000"/>
          <w:lang w:val="uk-UA" w:eastAsia="uk-UA"/>
        </w:rPr>
      </w:pPr>
      <w:r w:rsidRPr="00CD088D">
        <w:rPr>
          <w:rFonts w:ascii="Bookman Old Style" w:hAnsi="Bookman Old Style"/>
          <w:color w:val="000000"/>
          <w:lang w:val="uk-UA" w:eastAsia="uk-UA"/>
        </w:rPr>
        <w:t xml:space="preserve">- складання схем землеустрою, розроблення техніко-економічних </w:t>
      </w:r>
      <w:proofErr w:type="spellStart"/>
      <w:r w:rsidRPr="00CD088D">
        <w:rPr>
          <w:rFonts w:ascii="Bookman Old Style" w:hAnsi="Bookman Old Style"/>
          <w:color w:val="000000"/>
          <w:lang w:val="uk-UA" w:eastAsia="uk-UA"/>
        </w:rPr>
        <w:t>обгрунтувань</w:t>
      </w:r>
      <w:proofErr w:type="spellEnd"/>
      <w:r w:rsidRPr="00CD088D">
        <w:rPr>
          <w:rFonts w:ascii="Bookman Old Style" w:hAnsi="Bookman Old Style"/>
          <w:color w:val="000000"/>
          <w:lang w:val="uk-UA" w:eastAsia="uk-UA"/>
        </w:rPr>
        <w:t xml:space="preserve"> з використання та охорони земельних ресурсів адміністративно-територіальних одиниць;</w:t>
      </w:r>
    </w:p>
    <w:p w:rsidR="00CD088D" w:rsidRPr="00CD088D" w:rsidRDefault="00CD088D" w:rsidP="00CD088D">
      <w:pPr>
        <w:jc w:val="both"/>
        <w:rPr>
          <w:rFonts w:ascii="Bookman Old Style" w:hAnsi="Bookman Old Style"/>
          <w:color w:val="000000"/>
          <w:lang w:val="uk-UA" w:eastAsia="uk-UA"/>
        </w:rPr>
      </w:pPr>
      <w:r w:rsidRPr="00CD088D">
        <w:rPr>
          <w:rFonts w:ascii="Bookman Old Style" w:hAnsi="Bookman Old Style"/>
          <w:color w:val="000000"/>
          <w:lang w:val="uk-UA" w:eastAsia="uk-UA"/>
        </w:rPr>
        <w:t>- складання проектів створення нових і впорядкування існуючих землеволодінь і землекористувань;</w:t>
      </w:r>
    </w:p>
    <w:p w:rsidR="00CD088D" w:rsidRPr="00CD088D" w:rsidRDefault="00CD088D" w:rsidP="00CD088D">
      <w:pPr>
        <w:jc w:val="both"/>
        <w:rPr>
          <w:rFonts w:ascii="Bookman Old Style" w:hAnsi="Bookman Old Style"/>
          <w:color w:val="000000"/>
          <w:lang w:val="uk-UA" w:eastAsia="uk-UA"/>
        </w:rPr>
      </w:pPr>
      <w:r w:rsidRPr="00CD088D">
        <w:rPr>
          <w:rFonts w:ascii="Bookman Old Style" w:hAnsi="Bookman Old Style"/>
          <w:color w:val="000000"/>
          <w:lang w:val="uk-UA" w:eastAsia="uk-UA"/>
        </w:rPr>
        <w:t>- складання проектів внутрігосподарського землеустрою сільськогосподарських підприємств, установ і організацій, селянських (фермерських) господарств та землеволодінь громадян;</w:t>
      </w:r>
    </w:p>
    <w:p w:rsidR="00CD088D" w:rsidRPr="00CD088D" w:rsidRDefault="00CD088D" w:rsidP="00CD088D">
      <w:pPr>
        <w:jc w:val="both"/>
        <w:rPr>
          <w:rFonts w:ascii="Bookman Old Style" w:hAnsi="Bookman Old Style"/>
          <w:color w:val="000000"/>
          <w:lang w:val="uk-UA" w:eastAsia="uk-UA"/>
        </w:rPr>
      </w:pPr>
      <w:r w:rsidRPr="00CD088D">
        <w:rPr>
          <w:rFonts w:ascii="Bookman Old Style" w:hAnsi="Bookman Old Style"/>
          <w:color w:val="000000"/>
          <w:lang w:val="uk-UA" w:eastAsia="uk-UA"/>
        </w:rPr>
        <w:t xml:space="preserve">- розробка проектів культуртехнічних робіт, </w:t>
      </w:r>
      <w:proofErr w:type="spellStart"/>
      <w:r w:rsidRPr="00CD088D">
        <w:rPr>
          <w:rFonts w:ascii="Bookman Old Style" w:hAnsi="Bookman Old Style"/>
          <w:color w:val="000000"/>
          <w:lang w:val="uk-UA" w:eastAsia="uk-UA"/>
        </w:rPr>
        <w:t>землювання</w:t>
      </w:r>
      <w:proofErr w:type="spellEnd"/>
      <w:r w:rsidRPr="00CD088D">
        <w:rPr>
          <w:rFonts w:ascii="Bookman Old Style" w:hAnsi="Bookman Old Style"/>
          <w:color w:val="000000"/>
          <w:lang w:val="uk-UA" w:eastAsia="uk-UA"/>
        </w:rPr>
        <w:t>, рекультивації, протиерозійних гідротехнічних споруд, створення захисних лісових насаджень та інших проектів і програм, реалізація яких забезпечує охорону і раціональне використання земель;</w:t>
      </w:r>
    </w:p>
    <w:p w:rsidR="00CD088D" w:rsidRPr="00CD088D" w:rsidRDefault="00CD088D" w:rsidP="00CD088D">
      <w:pPr>
        <w:jc w:val="both"/>
        <w:rPr>
          <w:rFonts w:ascii="Bookman Old Style" w:hAnsi="Bookman Old Style"/>
          <w:color w:val="000000"/>
          <w:lang w:val="uk-UA" w:eastAsia="uk-UA"/>
        </w:rPr>
      </w:pPr>
      <w:r w:rsidRPr="00CD088D">
        <w:rPr>
          <w:rFonts w:ascii="Bookman Old Style" w:hAnsi="Bookman Old Style"/>
          <w:color w:val="000000"/>
          <w:lang w:val="uk-UA" w:eastAsia="uk-UA"/>
        </w:rPr>
        <w:t>- розробка нормативно-технічної документації з питань землевпорядних, ґрунтових, геоботанічних та інших обстежень і розвідувань земельних угідь з метою отримання земельно-кадастрової інформації;</w:t>
      </w:r>
    </w:p>
    <w:p w:rsidR="00CD088D" w:rsidRPr="00CD088D" w:rsidRDefault="00CD088D" w:rsidP="00CD088D">
      <w:pPr>
        <w:jc w:val="both"/>
        <w:rPr>
          <w:rFonts w:ascii="Bookman Old Style" w:hAnsi="Bookman Old Style"/>
          <w:color w:val="000000"/>
          <w:lang w:val="uk-UA" w:eastAsia="uk-UA"/>
        </w:rPr>
      </w:pPr>
      <w:r w:rsidRPr="00CD088D">
        <w:rPr>
          <w:rFonts w:ascii="Bookman Old Style" w:hAnsi="Bookman Old Style"/>
          <w:color w:val="000000"/>
          <w:lang w:val="uk-UA" w:eastAsia="uk-UA"/>
        </w:rPr>
        <w:t>- розробка технічної документації зі складання державних актів на право приватної власності на землю, на право власності на землю і право постійного користування землею, договорів на право тимчасового користування землею (в тому числі на умовах оренди) та договорів оренди землі (крім топографо-геодезичних і картографічних робіт);</w:t>
      </w:r>
    </w:p>
    <w:p w:rsidR="00CD088D" w:rsidRPr="00CD088D" w:rsidRDefault="00CD088D" w:rsidP="00CD088D">
      <w:pPr>
        <w:jc w:val="both"/>
        <w:rPr>
          <w:rFonts w:ascii="Bookman Old Style" w:hAnsi="Bookman Old Style"/>
          <w:color w:val="000000"/>
          <w:lang w:val="uk-UA" w:eastAsia="uk-UA"/>
        </w:rPr>
      </w:pPr>
      <w:r w:rsidRPr="00CD088D">
        <w:rPr>
          <w:rFonts w:ascii="Bookman Old Style" w:hAnsi="Bookman Old Style"/>
          <w:color w:val="000000"/>
          <w:lang w:val="uk-UA" w:eastAsia="uk-UA"/>
        </w:rPr>
        <w:t>- оформлення документів, що посвідчують право приватної власності на землю, право власності на землю або право постійного користування землею;</w:t>
      </w:r>
    </w:p>
    <w:p w:rsidR="00CD088D" w:rsidRPr="00CD088D" w:rsidRDefault="00CD088D" w:rsidP="00CD088D">
      <w:pPr>
        <w:jc w:val="both"/>
        <w:rPr>
          <w:rFonts w:ascii="Bookman Old Style" w:hAnsi="Bookman Old Style"/>
          <w:color w:val="000000"/>
          <w:lang w:val="uk-UA" w:eastAsia="uk-UA"/>
        </w:rPr>
      </w:pPr>
      <w:r w:rsidRPr="00CD088D">
        <w:rPr>
          <w:rFonts w:ascii="Bookman Old Style" w:hAnsi="Bookman Old Style"/>
          <w:color w:val="000000"/>
          <w:lang w:val="uk-UA" w:eastAsia="uk-UA"/>
        </w:rPr>
        <w:t>- складання проектів відведення земельних ділянок у власність або користування (у тому числі на умовах оренди), перенесення в натуру (на місцевість) меж вилучених (викуплених) і відведених земельних ділянок (крім топографо-геодезичних і картографічних робіт);</w:t>
      </w:r>
    </w:p>
    <w:p w:rsidR="00CD088D" w:rsidRPr="00CD088D" w:rsidRDefault="00CD088D" w:rsidP="00CD088D">
      <w:pPr>
        <w:jc w:val="both"/>
        <w:rPr>
          <w:rFonts w:ascii="Bookman Old Style" w:hAnsi="Bookman Old Style"/>
          <w:color w:val="000000"/>
          <w:lang w:val="uk-UA" w:eastAsia="uk-UA"/>
        </w:rPr>
      </w:pPr>
      <w:r w:rsidRPr="00CD088D">
        <w:rPr>
          <w:rFonts w:ascii="Bookman Old Style" w:hAnsi="Bookman Old Style"/>
          <w:color w:val="000000"/>
          <w:lang w:val="uk-UA" w:eastAsia="uk-UA"/>
        </w:rPr>
        <w:t>- ведення державного земельного кадастру, складання земельно-кадастрової документації;</w:t>
      </w:r>
    </w:p>
    <w:p w:rsidR="00CD088D" w:rsidRDefault="00CD088D" w:rsidP="00CD088D">
      <w:pPr>
        <w:jc w:val="both"/>
        <w:rPr>
          <w:rFonts w:ascii="Bookman Old Style" w:hAnsi="Bookman Old Style"/>
          <w:color w:val="000000"/>
          <w:lang w:val="uk-UA" w:eastAsia="uk-UA"/>
        </w:rPr>
      </w:pPr>
      <w:r w:rsidRPr="00CD088D">
        <w:rPr>
          <w:rFonts w:ascii="Bookman Old Style" w:hAnsi="Bookman Old Style"/>
          <w:color w:val="000000"/>
          <w:lang w:val="uk-UA" w:eastAsia="uk-UA"/>
        </w:rPr>
        <w:t>- складання планів земельно-господарського устрою поселень;</w:t>
      </w:r>
    </w:p>
    <w:p w:rsidR="00CD088D" w:rsidRPr="00CD088D" w:rsidRDefault="00CD088D" w:rsidP="00CD088D">
      <w:pPr>
        <w:jc w:val="both"/>
        <w:rPr>
          <w:rFonts w:ascii="Bookman Old Style" w:hAnsi="Bookman Old Style"/>
          <w:color w:val="000000"/>
          <w:lang w:val="uk-UA" w:eastAsia="uk-UA"/>
        </w:rPr>
      </w:pPr>
      <w:r w:rsidRPr="00CD088D">
        <w:rPr>
          <w:rFonts w:ascii="Bookman Old Style" w:hAnsi="Bookman Old Style"/>
          <w:color w:val="000000"/>
          <w:lang w:val="uk-UA" w:eastAsia="uk-UA"/>
        </w:rPr>
        <w:t>- оновлення земельно-кадастрових планів зйомок минулих років (крім топографо- геодезичних і картографічних робіт);</w:t>
      </w:r>
    </w:p>
    <w:p w:rsidR="00CD088D" w:rsidRPr="00CD088D" w:rsidRDefault="00CD088D" w:rsidP="00CD088D">
      <w:pPr>
        <w:jc w:val="both"/>
        <w:rPr>
          <w:rFonts w:ascii="Bookman Old Style" w:hAnsi="Bookman Old Style"/>
          <w:color w:val="000000"/>
          <w:lang w:val="uk-UA" w:eastAsia="uk-UA"/>
        </w:rPr>
      </w:pPr>
      <w:r w:rsidRPr="00CD088D">
        <w:rPr>
          <w:rFonts w:ascii="Bookman Old Style" w:hAnsi="Bookman Old Style"/>
          <w:color w:val="000000"/>
          <w:lang w:val="uk-UA" w:eastAsia="uk-UA"/>
        </w:rPr>
        <w:t xml:space="preserve">- проведення (оновлення матеріалів) ґрунтових обстежень земель з одночасним визначенням балів бонітету </w:t>
      </w:r>
      <w:proofErr w:type="spellStart"/>
      <w:r w:rsidRPr="00CD088D">
        <w:rPr>
          <w:rFonts w:ascii="Bookman Old Style" w:hAnsi="Bookman Old Style"/>
          <w:color w:val="000000"/>
          <w:lang w:val="uk-UA" w:eastAsia="uk-UA"/>
        </w:rPr>
        <w:t>агровиробничих</w:t>
      </w:r>
      <w:proofErr w:type="spellEnd"/>
      <w:r w:rsidRPr="00CD088D">
        <w:rPr>
          <w:rFonts w:ascii="Bookman Old Style" w:hAnsi="Bookman Old Style"/>
          <w:color w:val="000000"/>
          <w:lang w:val="uk-UA" w:eastAsia="uk-UA"/>
        </w:rPr>
        <w:t xml:space="preserve"> груп ґрунтів;</w:t>
      </w:r>
    </w:p>
    <w:p w:rsidR="00CD088D" w:rsidRPr="00CD088D" w:rsidRDefault="00CD088D" w:rsidP="00CD088D">
      <w:pPr>
        <w:jc w:val="both"/>
        <w:rPr>
          <w:rFonts w:ascii="Bookman Old Style" w:hAnsi="Bookman Old Style"/>
          <w:color w:val="000000"/>
          <w:lang w:val="uk-UA" w:eastAsia="uk-UA"/>
        </w:rPr>
      </w:pPr>
      <w:r w:rsidRPr="00CD088D">
        <w:rPr>
          <w:rFonts w:ascii="Bookman Old Style" w:hAnsi="Bookman Old Style"/>
          <w:color w:val="000000"/>
          <w:lang w:val="uk-UA" w:eastAsia="uk-UA"/>
        </w:rPr>
        <w:t>- складання технічної документації з якісної характеристики земель у межах та за межами населених пунктів;</w:t>
      </w:r>
    </w:p>
    <w:p w:rsidR="00CD088D" w:rsidRPr="00CD088D" w:rsidRDefault="00CD088D" w:rsidP="00CD088D">
      <w:pPr>
        <w:jc w:val="both"/>
        <w:rPr>
          <w:rFonts w:ascii="Bookman Old Style" w:hAnsi="Bookman Old Style"/>
          <w:color w:val="000000"/>
          <w:lang w:val="uk-UA" w:eastAsia="uk-UA"/>
        </w:rPr>
      </w:pPr>
      <w:r w:rsidRPr="00CD088D">
        <w:rPr>
          <w:rFonts w:ascii="Bookman Old Style" w:hAnsi="Bookman Old Style"/>
          <w:color w:val="000000"/>
          <w:lang w:val="uk-UA" w:eastAsia="uk-UA"/>
        </w:rPr>
        <w:t>- інвентаризація земель усіх категорій.</w:t>
      </w:r>
    </w:p>
    <w:p w:rsidR="00CD088D" w:rsidRPr="00CD088D" w:rsidRDefault="00CD088D" w:rsidP="00CD088D">
      <w:pPr>
        <w:ind w:firstLine="709"/>
        <w:jc w:val="both"/>
        <w:rPr>
          <w:rFonts w:ascii="Bookman Old Style" w:hAnsi="Bookman Old Style"/>
          <w:color w:val="000000"/>
          <w:lang w:val="uk-UA" w:eastAsia="uk-UA"/>
        </w:rPr>
      </w:pPr>
      <w:r w:rsidRPr="00CD088D">
        <w:rPr>
          <w:rFonts w:ascii="Bookman Old Style" w:hAnsi="Bookman Old Style"/>
          <w:color w:val="000000"/>
          <w:lang w:val="uk-UA" w:eastAsia="uk-UA"/>
        </w:rPr>
        <w:t>Грошова оцінка земель:</w:t>
      </w:r>
    </w:p>
    <w:p w:rsidR="00CD088D" w:rsidRPr="00CD088D" w:rsidRDefault="00CD088D" w:rsidP="00CD088D">
      <w:pPr>
        <w:jc w:val="both"/>
        <w:rPr>
          <w:rFonts w:ascii="Bookman Old Style" w:hAnsi="Bookman Old Style"/>
          <w:color w:val="000000"/>
          <w:lang w:val="uk-UA" w:eastAsia="uk-UA"/>
        </w:rPr>
      </w:pPr>
      <w:r w:rsidRPr="00CD088D">
        <w:rPr>
          <w:rFonts w:ascii="Bookman Old Style" w:hAnsi="Bookman Old Style"/>
          <w:color w:val="000000"/>
          <w:lang w:val="uk-UA" w:eastAsia="uk-UA"/>
        </w:rPr>
        <w:lastRenderedPageBreak/>
        <w:t>- сільськогосподарського призначення;</w:t>
      </w:r>
    </w:p>
    <w:p w:rsidR="00CD088D" w:rsidRPr="00CD088D" w:rsidRDefault="00CD088D" w:rsidP="00CD088D">
      <w:pPr>
        <w:jc w:val="both"/>
        <w:rPr>
          <w:rFonts w:ascii="Bookman Old Style" w:hAnsi="Bookman Old Style"/>
          <w:color w:val="000000"/>
          <w:lang w:val="uk-UA" w:eastAsia="uk-UA"/>
        </w:rPr>
      </w:pPr>
      <w:r w:rsidRPr="00CD088D">
        <w:rPr>
          <w:rFonts w:ascii="Bookman Old Style" w:hAnsi="Bookman Old Style"/>
          <w:color w:val="000000"/>
          <w:lang w:val="uk-UA" w:eastAsia="uk-UA"/>
        </w:rPr>
        <w:t>- населених пунктів;</w:t>
      </w:r>
    </w:p>
    <w:p w:rsidR="00CD088D" w:rsidRPr="00CD088D" w:rsidRDefault="00CD088D" w:rsidP="00CD088D">
      <w:pPr>
        <w:jc w:val="both"/>
        <w:rPr>
          <w:rFonts w:ascii="Bookman Old Style" w:hAnsi="Bookman Old Style"/>
          <w:color w:val="000000"/>
          <w:lang w:val="uk-UA" w:eastAsia="uk-UA"/>
        </w:rPr>
      </w:pPr>
      <w:r w:rsidRPr="00CD088D">
        <w:rPr>
          <w:rFonts w:ascii="Bookman Old Style" w:hAnsi="Bookman Old Style"/>
          <w:color w:val="000000"/>
          <w:lang w:val="uk-UA" w:eastAsia="uk-UA"/>
        </w:rPr>
        <w:t>- несільськогосподарського призначення за межами населених пунктів.</w:t>
      </w:r>
    </w:p>
    <w:p w:rsidR="00CD088D" w:rsidRPr="00CD088D" w:rsidRDefault="00CD088D" w:rsidP="00CD088D">
      <w:pPr>
        <w:ind w:firstLine="709"/>
        <w:jc w:val="both"/>
        <w:rPr>
          <w:rFonts w:ascii="Bookman Old Style" w:hAnsi="Bookman Old Style"/>
          <w:color w:val="000000"/>
          <w:lang w:val="uk-UA" w:eastAsia="uk-UA"/>
        </w:rPr>
      </w:pPr>
      <w:r w:rsidRPr="00CD088D">
        <w:rPr>
          <w:rFonts w:ascii="Bookman Old Style" w:hAnsi="Bookman Old Style"/>
          <w:color w:val="000000"/>
          <w:lang w:val="uk-UA" w:eastAsia="uk-UA"/>
        </w:rPr>
        <w:t>Експертна грошова оцінка земель:</w:t>
      </w:r>
    </w:p>
    <w:p w:rsidR="00CD088D" w:rsidRDefault="00CD088D" w:rsidP="00CD088D">
      <w:pPr>
        <w:jc w:val="both"/>
        <w:rPr>
          <w:rFonts w:ascii="Bookman Old Style" w:hAnsi="Bookman Old Style"/>
          <w:color w:val="000000"/>
          <w:lang w:val="uk-UA" w:eastAsia="uk-UA"/>
        </w:rPr>
      </w:pPr>
      <w:r w:rsidRPr="00CD088D">
        <w:rPr>
          <w:rFonts w:ascii="Bookman Old Style" w:hAnsi="Bookman Old Style"/>
          <w:color w:val="000000"/>
          <w:lang w:val="uk-UA" w:eastAsia="uk-UA"/>
        </w:rPr>
        <w:t>- бонітування ґрунтів;</w:t>
      </w:r>
    </w:p>
    <w:p w:rsidR="00CD088D" w:rsidRPr="00CD088D" w:rsidRDefault="00CD088D" w:rsidP="00CD088D">
      <w:pPr>
        <w:jc w:val="both"/>
        <w:rPr>
          <w:rFonts w:ascii="Bookman Old Style" w:hAnsi="Bookman Old Style"/>
          <w:color w:val="000000"/>
          <w:lang w:val="uk-UA" w:eastAsia="uk-UA"/>
        </w:rPr>
      </w:pPr>
      <w:r w:rsidRPr="00CD088D">
        <w:rPr>
          <w:rFonts w:ascii="Bookman Old Style" w:hAnsi="Bookman Old Style"/>
          <w:color w:val="000000"/>
          <w:lang w:val="uk-UA" w:eastAsia="uk-UA"/>
        </w:rPr>
        <w:t>- економічна оцінка земель.</w:t>
      </w:r>
    </w:p>
    <w:p w:rsidR="00CD088D" w:rsidRPr="00CD088D" w:rsidRDefault="00CD088D" w:rsidP="00CD088D">
      <w:pPr>
        <w:ind w:firstLine="709"/>
        <w:jc w:val="both"/>
        <w:rPr>
          <w:rFonts w:ascii="Bookman Old Style" w:hAnsi="Bookman Old Style"/>
          <w:lang w:val="uk-UA"/>
        </w:rPr>
      </w:pPr>
      <w:r w:rsidRPr="00CD088D">
        <w:rPr>
          <w:rFonts w:ascii="Bookman Old Style" w:hAnsi="Bookman Old Style"/>
          <w:color w:val="000000"/>
          <w:lang w:val="uk-UA" w:eastAsia="uk-UA"/>
        </w:rPr>
        <w:t>Оцінка майна та майнових прав юридичних і фізичних осіб.</w:t>
      </w:r>
    </w:p>
    <w:p w:rsidR="00CD088D" w:rsidRPr="00CD088D" w:rsidRDefault="00CD088D" w:rsidP="00CD088D">
      <w:pPr>
        <w:ind w:firstLine="709"/>
        <w:jc w:val="both"/>
        <w:rPr>
          <w:rFonts w:ascii="Bookman Old Style" w:hAnsi="Bookman Old Style"/>
          <w:color w:val="000000"/>
          <w:lang w:val="uk-UA" w:eastAsia="uk-UA"/>
        </w:rPr>
      </w:pPr>
      <w:r w:rsidRPr="00CD088D">
        <w:rPr>
          <w:rFonts w:ascii="Bookman Old Style" w:hAnsi="Bookman Old Style"/>
          <w:color w:val="000000"/>
          <w:lang w:val="uk-UA" w:eastAsia="uk-UA"/>
        </w:rPr>
        <w:t xml:space="preserve">Проведення технічної інвентаризації об'єктів нерухомого майна, видача </w:t>
      </w:r>
      <w:proofErr w:type="spellStart"/>
      <w:r w:rsidRPr="00CD088D">
        <w:rPr>
          <w:rFonts w:ascii="Bookman Old Style" w:hAnsi="Bookman Old Style"/>
          <w:color w:val="000000"/>
          <w:lang w:val="uk-UA" w:eastAsia="uk-UA"/>
        </w:rPr>
        <w:t>свідоцтв</w:t>
      </w:r>
      <w:proofErr w:type="spellEnd"/>
      <w:r w:rsidRPr="00CD088D">
        <w:rPr>
          <w:rFonts w:ascii="Bookman Old Style" w:hAnsi="Bookman Old Style"/>
          <w:color w:val="000000"/>
          <w:lang w:val="uk-UA" w:eastAsia="uk-UA"/>
        </w:rPr>
        <w:t xml:space="preserve"> про права власності на них.</w:t>
      </w:r>
    </w:p>
    <w:p w:rsidR="00CD088D" w:rsidRPr="00CD088D" w:rsidRDefault="00CD088D" w:rsidP="00CD088D">
      <w:pPr>
        <w:ind w:firstLine="709"/>
        <w:jc w:val="both"/>
        <w:rPr>
          <w:rFonts w:ascii="Bookman Old Style" w:hAnsi="Bookman Old Style"/>
          <w:color w:val="000000"/>
          <w:lang w:val="uk-UA" w:eastAsia="uk-UA"/>
        </w:rPr>
      </w:pPr>
      <w:r w:rsidRPr="00CD088D">
        <w:rPr>
          <w:rFonts w:ascii="Bookman Old Style" w:hAnsi="Bookman Old Style"/>
          <w:color w:val="000000"/>
          <w:lang w:val="uk-UA" w:eastAsia="uk-UA"/>
        </w:rPr>
        <w:t xml:space="preserve">Підприємство виконує роботи з провадження будівельної та проектувальної діяльності за таким конкретизованим переліком,  що визначений відповідно до Закону України „Про ліцензування певних видів господарської діяльності” (коди КВЕД 45 та 74) та Ліцензійних умов провадження будівельної діяльності (вишукувальні та проектні роботи для будівництва, зведення несучих та </w:t>
      </w:r>
      <w:proofErr w:type="spellStart"/>
      <w:r w:rsidRPr="00CD088D">
        <w:rPr>
          <w:rFonts w:ascii="Bookman Old Style" w:hAnsi="Bookman Old Style"/>
          <w:color w:val="000000"/>
          <w:lang w:val="uk-UA" w:eastAsia="uk-UA"/>
        </w:rPr>
        <w:t>огороджуючих</w:t>
      </w:r>
      <w:proofErr w:type="spellEnd"/>
      <w:r w:rsidRPr="00CD088D">
        <w:rPr>
          <w:rFonts w:ascii="Bookman Old Style" w:hAnsi="Bookman Old Style"/>
          <w:color w:val="000000"/>
          <w:lang w:val="uk-UA" w:eastAsia="uk-UA"/>
        </w:rPr>
        <w:t xml:space="preserve"> конструкцій, будівництво та монтаж інженерних і транспортних мереж), що затверджені наказом Державного комітету України з питань регуляторної політики та підприємництва, Державного комітету будівництва, архітектури та житлової політики України від 13.09.2001 р. № 112/182:</w:t>
      </w:r>
    </w:p>
    <w:p w:rsidR="00CD088D" w:rsidRPr="00CD088D" w:rsidRDefault="00CD088D" w:rsidP="00CD088D">
      <w:pPr>
        <w:ind w:firstLine="709"/>
        <w:rPr>
          <w:rFonts w:ascii="Bookman Old Style" w:hAnsi="Bookman Old Style"/>
          <w:color w:val="000000"/>
          <w:lang w:val="uk-UA" w:eastAsia="uk-UA"/>
        </w:rPr>
      </w:pPr>
    </w:p>
    <w:tbl>
      <w:tblPr>
        <w:tblW w:w="9645" w:type="dxa"/>
        <w:tblLayout w:type="fixed"/>
        <w:tblCellMar>
          <w:left w:w="0" w:type="dxa"/>
          <w:right w:w="0" w:type="dxa"/>
        </w:tblCellMar>
        <w:tblLook w:val="0000" w:firstRow="0" w:lastRow="0" w:firstColumn="0" w:lastColumn="0" w:noHBand="0" w:noVBand="0"/>
      </w:tblPr>
      <w:tblGrid>
        <w:gridCol w:w="1558"/>
        <w:gridCol w:w="7"/>
        <w:gridCol w:w="8080"/>
      </w:tblGrid>
      <w:tr w:rsidR="00CD088D" w:rsidRPr="00CD088D" w:rsidTr="00CD088D">
        <w:trPr>
          <w:trHeight w:hRule="exact" w:val="288"/>
        </w:trPr>
        <w:tc>
          <w:tcPr>
            <w:tcW w:w="1565" w:type="dxa"/>
            <w:gridSpan w:val="2"/>
            <w:tcBorders>
              <w:top w:val="single" w:sz="4" w:space="0" w:color="auto"/>
              <w:left w:val="single" w:sz="4" w:space="0" w:color="auto"/>
              <w:bottom w:val="nil"/>
              <w:right w:val="nil"/>
            </w:tcBorders>
            <w:shd w:val="clear" w:color="auto" w:fill="FFFFFF"/>
          </w:tcPr>
          <w:p w:rsidR="00CD088D" w:rsidRPr="00CD088D" w:rsidRDefault="00CD088D" w:rsidP="00CD088D">
            <w:pPr>
              <w:spacing w:line="210" w:lineRule="exact"/>
              <w:jc w:val="center"/>
              <w:rPr>
                <w:rFonts w:ascii="Bookman Old Style" w:hAnsi="Bookman Old Style"/>
                <w:lang w:val="uk-UA"/>
              </w:rPr>
            </w:pPr>
            <w:r w:rsidRPr="00CD088D">
              <w:rPr>
                <w:rFonts w:ascii="Bookman Old Style" w:hAnsi="Bookman Old Style"/>
                <w:color w:val="000000"/>
                <w:lang w:val="uk-UA" w:eastAsia="uk-UA"/>
              </w:rPr>
              <w:t>Код</w:t>
            </w:r>
          </w:p>
        </w:tc>
        <w:tc>
          <w:tcPr>
            <w:tcW w:w="8080" w:type="dxa"/>
            <w:tcBorders>
              <w:top w:val="single" w:sz="4" w:space="0" w:color="auto"/>
              <w:left w:val="single" w:sz="4" w:space="0" w:color="auto"/>
              <w:bottom w:val="nil"/>
              <w:right w:val="single" w:sz="4" w:space="0" w:color="auto"/>
            </w:tcBorders>
            <w:shd w:val="clear" w:color="auto" w:fill="FFFFFF"/>
            <w:vAlign w:val="center"/>
          </w:tcPr>
          <w:p w:rsidR="00CD088D" w:rsidRPr="00CD088D" w:rsidRDefault="00CD088D" w:rsidP="00CD088D">
            <w:pPr>
              <w:spacing w:line="210" w:lineRule="exact"/>
              <w:ind w:left="111"/>
              <w:jc w:val="center"/>
              <w:rPr>
                <w:rFonts w:ascii="Bookman Old Style" w:hAnsi="Bookman Old Style"/>
                <w:lang w:val="uk-UA"/>
              </w:rPr>
            </w:pPr>
            <w:r w:rsidRPr="00CD088D">
              <w:rPr>
                <w:rFonts w:ascii="Bookman Old Style" w:hAnsi="Bookman Old Style"/>
                <w:color w:val="000000"/>
                <w:lang w:val="uk-UA" w:eastAsia="uk-UA"/>
              </w:rPr>
              <w:t>Перелік робіт</w:t>
            </w:r>
          </w:p>
        </w:tc>
      </w:tr>
      <w:tr w:rsidR="00CD088D" w:rsidRPr="00CD088D" w:rsidTr="00CD088D">
        <w:trPr>
          <w:trHeight w:hRule="exact" w:val="352"/>
        </w:trPr>
        <w:tc>
          <w:tcPr>
            <w:tcW w:w="1565" w:type="dxa"/>
            <w:gridSpan w:val="2"/>
            <w:tcBorders>
              <w:top w:val="single" w:sz="4" w:space="0" w:color="auto"/>
              <w:left w:val="single" w:sz="4" w:space="0" w:color="auto"/>
              <w:bottom w:val="nil"/>
              <w:right w:val="nil"/>
            </w:tcBorders>
            <w:shd w:val="clear" w:color="auto" w:fill="FFFFFF"/>
          </w:tcPr>
          <w:p w:rsidR="00CD088D" w:rsidRPr="00CD088D" w:rsidRDefault="00CD088D" w:rsidP="00CD088D">
            <w:pPr>
              <w:spacing w:line="210" w:lineRule="exact"/>
              <w:jc w:val="center"/>
              <w:rPr>
                <w:rFonts w:ascii="Bookman Old Style" w:hAnsi="Bookman Old Style"/>
                <w:lang w:val="uk-UA"/>
              </w:rPr>
            </w:pPr>
            <w:r w:rsidRPr="00CD088D">
              <w:rPr>
                <w:rFonts w:ascii="Bookman Old Style" w:hAnsi="Bookman Old Style"/>
                <w:color w:val="000000"/>
                <w:lang w:val="uk-UA" w:eastAsia="uk-UA"/>
              </w:rPr>
              <w:t>2.02.00</w:t>
            </w:r>
          </w:p>
        </w:tc>
        <w:tc>
          <w:tcPr>
            <w:tcW w:w="8080" w:type="dxa"/>
            <w:tcBorders>
              <w:top w:val="single" w:sz="4" w:space="0" w:color="auto"/>
              <w:left w:val="single" w:sz="4" w:space="0" w:color="auto"/>
              <w:bottom w:val="nil"/>
              <w:right w:val="single" w:sz="4" w:space="0" w:color="auto"/>
            </w:tcBorders>
            <w:shd w:val="clear" w:color="auto" w:fill="FFFFFF"/>
            <w:vAlign w:val="center"/>
          </w:tcPr>
          <w:p w:rsidR="00CD088D" w:rsidRPr="00CD088D" w:rsidRDefault="00CD088D" w:rsidP="00CD088D">
            <w:pPr>
              <w:spacing w:line="210" w:lineRule="exact"/>
              <w:ind w:left="111"/>
              <w:rPr>
                <w:rFonts w:ascii="Bookman Old Style" w:hAnsi="Bookman Old Style"/>
                <w:lang w:val="uk-UA"/>
              </w:rPr>
            </w:pPr>
            <w:r w:rsidRPr="00CD088D">
              <w:rPr>
                <w:rFonts w:ascii="Bookman Old Style" w:hAnsi="Bookman Old Style"/>
                <w:color w:val="000000"/>
                <w:lang w:val="uk-UA" w:eastAsia="uk-UA"/>
              </w:rPr>
              <w:t>АРХІТЕКТУРНЕ ТА БУДІВЕЛЬНЕ ПРОЕКТУВАННЯ</w:t>
            </w:r>
          </w:p>
        </w:tc>
      </w:tr>
      <w:tr w:rsidR="00CD088D" w:rsidRPr="00CD088D" w:rsidTr="00CD088D">
        <w:trPr>
          <w:trHeight w:hRule="exact" w:val="711"/>
        </w:trPr>
        <w:tc>
          <w:tcPr>
            <w:tcW w:w="1565" w:type="dxa"/>
            <w:gridSpan w:val="2"/>
            <w:tcBorders>
              <w:top w:val="single" w:sz="4" w:space="0" w:color="auto"/>
              <w:left w:val="single" w:sz="4" w:space="0" w:color="auto"/>
              <w:bottom w:val="nil"/>
              <w:right w:val="nil"/>
            </w:tcBorders>
            <w:shd w:val="clear" w:color="auto" w:fill="FFFFFF"/>
          </w:tcPr>
          <w:p w:rsidR="00CD088D" w:rsidRPr="00CD088D" w:rsidRDefault="00CD088D" w:rsidP="00CD088D">
            <w:pPr>
              <w:spacing w:line="210" w:lineRule="exact"/>
              <w:jc w:val="center"/>
              <w:rPr>
                <w:rFonts w:ascii="Bookman Old Style" w:hAnsi="Bookman Old Style"/>
                <w:lang w:val="uk-UA"/>
              </w:rPr>
            </w:pPr>
            <w:r w:rsidRPr="00CD088D">
              <w:rPr>
                <w:rFonts w:ascii="Bookman Old Style" w:hAnsi="Bookman Old Style"/>
                <w:color w:val="000000"/>
                <w:lang w:val="uk-UA" w:eastAsia="uk-UA"/>
              </w:rPr>
              <w:t>1.00.00</w:t>
            </w:r>
          </w:p>
        </w:tc>
        <w:tc>
          <w:tcPr>
            <w:tcW w:w="8080" w:type="dxa"/>
            <w:tcBorders>
              <w:top w:val="single" w:sz="4" w:space="0" w:color="auto"/>
              <w:left w:val="single" w:sz="4" w:space="0" w:color="auto"/>
              <w:bottom w:val="nil"/>
              <w:right w:val="single" w:sz="4" w:space="0" w:color="auto"/>
            </w:tcBorders>
            <w:shd w:val="clear" w:color="auto" w:fill="FFFFFF"/>
            <w:vAlign w:val="center"/>
          </w:tcPr>
          <w:p w:rsidR="00CD088D" w:rsidRPr="00CD088D" w:rsidRDefault="00CD088D" w:rsidP="00CD088D">
            <w:pPr>
              <w:ind w:left="111"/>
              <w:rPr>
                <w:rFonts w:ascii="Bookman Old Style" w:hAnsi="Bookman Old Style"/>
                <w:color w:val="000000"/>
                <w:lang w:val="uk-UA" w:eastAsia="uk-UA"/>
              </w:rPr>
            </w:pPr>
            <w:r w:rsidRPr="00CD088D">
              <w:rPr>
                <w:rFonts w:ascii="Bookman Old Style" w:hAnsi="Bookman Old Style"/>
                <w:color w:val="000000"/>
                <w:lang w:val="uk-UA" w:eastAsia="uk-UA"/>
              </w:rPr>
              <w:t>ІНЖЕНЕРНІ ВИШУКУВАННЯ ЗА КЛАСАМИ (для будівель і споруд І класу, для    будівель і споруд II і III класу)</w:t>
            </w:r>
          </w:p>
        </w:tc>
      </w:tr>
      <w:tr w:rsidR="00CD088D" w:rsidRPr="00AD403D" w:rsidTr="00CD088D">
        <w:trPr>
          <w:trHeight w:hRule="exact" w:val="1554"/>
        </w:trPr>
        <w:tc>
          <w:tcPr>
            <w:tcW w:w="1565" w:type="dxa"/>
            <w:gridSpan w:val="2"/>
            <w:tcBorders>
              <w:top w:val="single" w:sz="4" w:space="0" w:color="auto"/>
              <w:left w:val="single" w:sz="4" w:space="0" w:color="auto"/>
              <w:bottom w:val="nil"/>
              <w:right w:val="nil"/>
            </w:tcBorders>
            <w:shd w:val="clear" w:color="auto" w:fill="FFFFFF"/>
          </w:tcPr>
          <w:p w:rsidR="00CD088D" w:rsidRPr="00CD088D" w:rsidRDefault="00CD088D" w:rsidP="00CD088D">
            <w:pPr>
              <w:spacing w:line="210" w:lineRule="exact"/>
              <w:jc w:val="center"/>
              <w:rPr>
                <w:rFonts w:ascii="Bookman Old Style" w:hAnsi="Bookman Old Style"/>
                <w:lang w:val="uk-UA"/>
              </w:rPr>
            </w:pPr>
            <w:r w:rsidRPr="00CD088D">
              <w:rPr>
                <w:rFonts w:ascii="Bookman Old Style" w:hAnsi="Bookman Old Style"/>
                <w:color w:val="000000"/>
                <w:lang w:val="uk-UA" w:eastAsia="uk-UA"/>
              </w:rPr>
              <w:t>1.01.00</w:t>
            </w:r>
          </w:p>
        </w:tc>
        <w:tc>
          <w:tcPr>
            <w:tcW w:w="8080" w:type="dxa"/>
            <w:tcBorders>
              <w:top w:val="single" w:sz="4" w:space="0" w:color="auto"/>
              <w:left w:val="single" w:sz="4" w:space="0" w:color="auto"/>
              <w:bottom w:val="nil"/>
              <w:right w:val="single" w:sz="4" w:space="0" w:color="auto"/>
            </w:tcBorders>
            <w:shd w:val="clear" w:color="auto" w:fill="FFFFFF"/>
            <w:vAlign w:val="center"/>
          </w:tcPr>
          <w:p w:rsidR="00CD088D" w:rsidRPr="00CD088D" w:rsidRDefault="00CD088D" w:rsidP="00CD088D">
            <w:pPr>
              <w:ind w:left="111"/>
              <w:rPr>
                <w:rFonts w:ascii="Bookman Old Style" w:hAnsi="Bookman Old Style"/>
                <w:color w:val="000000"/>
                <w:lang w:val="uk-UA" w:eastAsia="uk-UA"/>
              </w:rPr>
            </w:pPr>
            <w:r w:rsidRPr="00CD088D">
              <w:rPr>
                <w:rFonts w:ascii="Bookman Old Style" w:hAnsi="Bookman Old Style"/>
                <w:color w:val="000000"/>
                <w:lang w:val="uk-UA" w:eastAsia="uk-UA"/>
              </w:rPr>
              <w:t>ІНЖЕНЕРНО-ГЕОЛОГІЧНІ ВИШУКУВАННЯ ЗГІДНО 3 УМОВАМИ (для територій з  відсутністю небезпечних геологічних процесів, для територій із небезпечними  геологічними процесами, для територій із звича</w:t>
            </w:r>
            <w:r w:rsidR="000B7447">
              <w:rPr>
                <w:rFonts w:ascii="Bookman Old Style" w:hAnsi="Bookman Old Style"/>
                <w:color w:val="000000"/>
                <w:lang w:val="uk-UA" w:eastAsia="uk-UA"/>
              </w:rPr>
              <w:t xml:space="preserve">йними фунтами, для територій з </w:t>
            </w:r>
            <w:proofErr w:type="spellStart"/>
            <w:r w:rsidRPr="00CD088D">
              <w:rPr>
                <w:rFonts w:ascii="Bookman Old Style" w:hAnsi="Bookman Old Style"/>
                <w:color w:val="000000"/>
                <w:lang w:val="uk-UA" w:eastAsia="uk-UA"/>
              </w:rPr>
              <w:t>грунтами</w:t>
            </w:r>
            <w:proofErr w:type="spellEnd"/>
            <w:r w:rsidRPr="00CD088D">
              <w:rPr>
                <w:rFonts w:ascii="Bookman Old Style" w:hAnsi="Bookman Old Style"/>
                <w:color w:val="000000"/>
                <w:lang w:val="uk-UA" w:eastAsia="uk-UA"/>
              </w:rPr>
              <w:t>, які мають особливі властивості)</w:t>
            </w:r>
          </w:p>
        </w:tc>
      </w:tr>
      <w:tr w:rsidR="00CD088D" w:rsidRPr="00CD088D" w:rsidTr="00CD088D">
        <w:trPr>
          <w:trHeight w:hRule="exact" w:val="269"/>
        </w:trPr>
        <w:tc>
          <w:tcPr>
            <w:tcW w:w="1565" w:type="dxa"/>
            <w:gridSpan w:val="2"/>
            <w:tcBorders>
              <w:top w:val="single" w:sz="4" w:space="0" w:color="auto"/>
              <w:left w:val="single" w:sz="4" w:space="0" w:color="auto"/>
              <w:bottom w:val="nil"/>
              <w:right w:val="nil"/>
            </w:tcBorders>
            <w:shd w:val="clear" w:color="auto" w:fill="FFFFFF"/>
          </w:tcPr>
          <w:p w:rsidR="00CD088D" w:rsidRPr="00CD088D" w:rsidRDefault="00CD088D" w:rsidP="00CD088D">
            <w:pPr>
              <w:spacing w:line="210" w:lineRule="exact"/>
              <w:jc w:val="center"/>
              <w:rPr>
                <w:rFonts w:ascii="Bookman Old Style" w:hAnsi="Bookman Old Style"/>
                <w:lang w:val="uk-UA"/>
              </w:rPr>
            </w:pPr>
            <w:r w:rsidRPr="00CD088D">
              <w:rPr>
                <w:rFonts w:ascii="Bookman Old Style" w:hAnsi="Bookman Old Style"/>
                <w:color w:val="000000"/>
                <w:lang w:val="uk-UA" w:eastAsia="uk-UA"/>
              </w:rPr>
              <w:t>1.01.01</w:t>
            </w:r>
          </w:p>
        </w:tc>
        <w:tc>
          <w:tcPr>
            <w:tcW w:w="8080" w:type="dxa"/>
            <w:tcBorders>
              <w:top w:val="single" w:sz="4" w:space="0" w:color="auto"/>
              <w:left w:val="single" w:sz="4" w:space="0" w:color="auto"/>
              <w:bottom w:val="nil"/>
              <w:right w:val="single" w:sz="4" w:space="0" w:color="auto"/>
            </w:tcBorders>
            <w:shd w:val="clear" w:color="auto" w:fill="FFFFFF"/>
            <w:vAlign w:val="center"/>
          </w:tcPr>
          <w:p w:rsidR="00CD088D" w:rsidRPr="00CD088D" w:rsidRDefault="00CD088D" w:rsidP="00CD088D">
            <w:pPr>
              <w:spacing w:line="210" w:lineRule="exact"/>
              <w:ind w:left="111"/>
              <w:rPr>
                <w:rFonts w:ascii="Bookman Old Style" w:hAnsi="Bookman Old Style"/>
                <w:lang w:val="uk-UA"/>
              </w:rPr>
            </w:pPr>
            <w:r w:rsidRPr="00CD088D">
              <w:rPr>
                <w:rFonts w:ascii="Bookman Old Style" w:hAnsi="Bookman Old Style"/>
                <w:color w:val="000000"/>
                <w:lang w:val="uk-UA" w:eastAsia="uk-UA"/>
              </w:rPr>
              <w:t>Вибір майданчиків будівництва</w:t>
            </w:r>
          </w:p>
        </w:tc>
      </w:tr>
      <w:tr w:rsidR="00CD088D" w:rsidRPr="00CD088D" w:rsidTr="00CD088D">
        <w:trPr>
          <w:trHeight w:hRule="exact" w:val="264"/>
        </w:trPr>
        <w:tc>
          <w:tcPr>
            <w:tcW w:w="1565" w:type="dxa"/>
            <w:gridSpan w:val="2"/>
            <w:tcBorders>
              <w:top w:val="single" w:sz="4" w:space="0" w:color="auto"/>
              <w:left w:val="single" w:sz="4" w:space="0" w:color="auto"/>
              <w:bottom w:val="nil"/>
              <w:right w:val="nil"/>
            </w:tcBorders>
            <w:shd w:val="clear" w:color="auto" w:fill="FFFFFF"/>
          </w:tcPr>
          <w:p w:rsidR="00CD088D" w:rsidRPr="00CD088D" w:rsidRDefault="00CD088D" w:rsidP="00CD088D">
            <w:pPr>
              <w:spacing w:line="210" w:lineRule="exact"/>
              <w:jc w:val="center"/>
              <w:rPr>
                <w:rFonts w:ascii="Bookman Old Style" w:hAnsi="Bookman Old Style"/>
                <w:lang w:val="uk-UA"/>
              </w:rPr>
            </w:pPr>
            <w:r w:rsidRPr="00CD088D">
              <w:rPr>
                <w:rFonts w:ascii="Bookman Old Style" w:hAnsi="Bookman Old Style"/>
                <w:color w:val="000000"/>
                <w:lang w:val="uk-UA" w:eastAsia="uk-UA"/>
              </w:rPr>
              <w:t>1.01.02</w:t>
            </w:r>
          </w:p>
        </w:tc>
        <w:tc>
          <w:tcPr>
            <w:tcW w:w="8080" w:type="dxa"/>
            <w:tcBorders>
              <w:top w:val="single" w:sz="4" w:space="0" w:color="auto"/>
              <w:left w:val="single" w:sz="4" w:space="0" w:color="auto"/>
              <w:bottom w:val="nil"/>
              <w:right w:val="single" w:sz="4" w:space="0" w:color="auto"/>
            </w:tcBorders>
            <w:shd w:val="clear" w:color="auto" w:fill="FFFFFF"/>
            <w:vAlign w:val="center"/>
          </w:tcPr>
          <w:p w:rsidR="00CD088D" w:rsidRPr="00CD088D" w:rsidRDefault="00CD088D" w:rsidP="00CD088D">
            <w:pPr>
              <w:spacing w:line="210" w:lineRule="exact"/>
              <w:ind w:left="111"/>
              <w:rPr>
                <w:rFonts w:ascii="Bookman Old Style" w:hAnsi="Bookman Old Style"/>
                <w:lang w:val="uk-UA"/>
              </w:rPr>
            </w:pPr>
            <w:r w:rsidRPr="00CD088D">
              <w:rPr>
                <w:rFonts w:ascii="Bookman Old Style" w:hAnsi="Bookman Old Style"/>
                <w:color w:val="000000"/>
                <w:lang w:val="uk-UA" w:eastAsia="uk-UA"/>
              </w:rPr>
              <w:t>Бурові роботи</w:t>
            </w:r>
          </w:p>
        </w:tc>
      </w:tr>
      <w:tr w:rsidR="00CD088D" w:rsidRPr="00CD088D" w:rsidTr="00CD088D">
        <w:trPr>
          <w:trHeight w:hRule="exact" w:val="269"/>
        </w:trPr>
        <w:tc>
          <w:tcPr>
            <w:tcW w:w="1565" w:type="dxa"/>
            <w:gridSpan w:val="2"/>
            <w:tcBorders>
              <w:top w:val="single" w:sz="4" w:space="0" w:color="auto"/>
              <w:left w:val="single" w:sz="4" w:space="0" w:color="auto"/>
              <w:bottom w:val="nil"/>
              <w:right w:val="nil"/>
            </w:tcBorders>
            <w:shd w:val="clear" w:color="auto" w:fill="FFFFFF"/>
          </w:tcPr>
          <w:p w:rsidR="00CD088D" w:rsidRPr="00CD088D" w:rsidRDefault="00CD088D" w:rsidP="00CD088D">
            <w:pPr>
              <w:spacing w:line="210" w:lineRule="exact"/>
              <w:jc w:val="center"/>
              <w:rPr>
                <w:rFonts w:ascii="Bookman Old Style" w:hAnsi="Bookman Old Style"/>
                <w:lang w:val="uk-UA"/>
              </w:rPr>
            </w:pPr>
            <w:r w:rsidRPr="00CD088D">
              <w:rPr>
                <w:rFonts w:ascii="Bookman Old Style" w:hAnsi="Bookman Old Style"/>
                <w:color w:val="000000"/>
                <w:lang w:val="uk-UA" w:eastAsia="uk-UA"/>
              </w:rPr>
              <w:t>1.01.03</w:t>
            </w:r>
          </w:p>
        </w:tc>
        <w:tc>
          <w:tcPr>
            <w:tcW w:w="8080" w:type="dxa"/>
            <w:tcBorders>
              <w:top w:val="single" w:sz="4" w:space="0" w:color="auto"/>
              <w:left w:val="single" w:sz="4" w:space="0" w:color="auto"/>
              <w:bottom w:val="nil"/>
              <w:right w:val="single" w:sz="4" w:space="0" w:color="auto"/>
            </w:tcBorders>
            <w:shd w:val="clear" w:color="auto" w:fill="FFFFFF"/>
            <w:vAlign w:val="center"/>
          </w:tcPr>
          <w:p w:rsidR="00CD088D" w:rsidRPr="00CD088D" w:rsidRDefault="00CD088D" w:rsidP="00CD088D">
            <w:pPr>
              <w:spacing w:line="210" w:lineRule="exact"/>
              <w:ind w:left="111"/>
              <w:rPr>
                <w:rFonts w:ascii="Bookman Old Style" w:hAnsi="Bookman Old Style"/>
                <w:lang w:val="uk-UA"/>
              </w:rPr>
            </w:pPr>
            <w:r w:rsidRPr="00CD088D">
              <w:rPr>
                <w:rFonts w:ascii="Bookman Old Style" w:hAnsi="Bookman Old Style"/>
                <w:color w:val="000000"/>
                <w:lang w:val="uk-UA" w:eastAsia="uk-UA"/>
              </w:rPr>
              <w:t>Гірничі роботи</w:t>
            </w:r>
          </w:p>
        </w:tc>
      </w:tr>
      <w:tr w:rsidR="00CD088D" w:rsidRPr="00CD088D" w:rsidTr="00CD088D">
        <w:trPr>
          <w:trHeight w:hRule="exact" w:val="264"/>
        </w:trPr>
        <w:tc>
          <w:tcPr>
            <w:tcW w:w="1565" w:type="dxa"/>
            <w:gridSpan w:val="2"/>
            <w:tcBorders>
              <w:top w:val="single" w:sz="4" w:space="0" w:color="auto"/>
              <w:left w:val="single" w:sz="4" w:space="0" w:color="auto"/>
              <w:bottom w:val="nil"/>
              <w:right w:val="nil"/>
            </w:tcBorders>
            <w:shd w:val="clear" w:color="auto" w:fill="FFFFFF"/>
          </w:tcPr>
          <w:p w:rsidR="00CD088D" w:rsidRPr="00CD088D" w:rsidRDefault="00CD088D" w:rsidP="00CD088D">
            <w:pPr>
              <w:spacing w:line="210" w:lineRule="exact"/>
              <w:jc w:val="center"/>
              <w:rPr>
                <w:rFonts w:ascii="Bookman Old Style" w:hAnsi="Bookman Old Style"/>
                <w:lang w:val="uk-UA"/>
              </w:rPr>
            </w:pPr>
            <w:r w:rsidRPr="00CD088D">
              <w:rPr>
                <w:rFonts w:ascii="Bookman Old Style" w:hAnsi="Bookman Old Style"/>
                <w:color w:val="000000"/>
                <w:lang w:val="uk-UA" w:eastAsia="uk-UA"/>
              </w:rPr>
              <w:t>1.01.04</w:t>
            </w:r>
          </w:p>
        </w:tc>
        <w:tc>
          <w:tcPr>
            <w:tcW w:w="8080" w:type="dxa"/>
            <w:tcBorders>
              <w:top w:val="single" w:sz="4" w:space="0" w:color="auto"/>
              <w:left w:val="single" w:sz="4" w:space="0" w:color="auto"/>
              <w:bottom w:val="nil"/>
              <w:right w:val="single" w:sz="4" w:space="0" w:color="auto"/>
            </w:tcBorders>
            <w:shd w:val="clear" w:color="auto" w:fill="FFFFFF"/>
            <w:vAlign w:val="center"/>
          </w:tcPr>
          <w:p w:rsidR="00CD088D" w:rsidRPr="00CD088D" w:rsidRDefault="00CD088D" w:rsidP="00CD088D">
            <w:pPr>
              <w:spacing w:line="210" w:lineRule="exact"/>
              <w:ind w:left="111"/>
              <w:rPr>
                <w:rFonts w:ascii="Bookman Old Style" w:hAnsi="Bookman Old Style"/>
                <w:lang w:val="uk-UA"/>
              </w:rPr>
            </w:pPr>
            <w:r w:rsidRPr="00CD088D">
              <w:rPr>
                <w:rFonts w:ascii="Bookman Old Style" w:hAnsi="Bookman Old Style"/>
                <w:color w:val="000000"/>
                <w:lang w:val="uk-UA" w:eastAsia="uk-UA"/>
              </w:rPr>
              <w:t>Польові дослідно-фільтраційні роботи</w:t>
            </w:r>
          </w:p>
        </w:tc>
      </w:tr>
      <w:tr w:rsidR="00CD088D" w:rsidRPr="00CD088D" w:rsidTr="00CD088D">
        <w:trPr>
          <w:trHeight w:hRule="exact" w:val="269"/>
        </w:trPr>
        <w:tc>
          <w:tcPr>
            <w:tcW w:w="1565" w:type="dxa"/>
            <w:gridSpan w:val="2"/>
            <w:tcBorders>
              <w:top w:val="single" w:sz="4" w:space="0" w:color="auto"/>
              <w:left w:val="single" w:sz="4" w:space="0" w:color="auto"/>
              <w:bottom w:val="nil"/>
              <w:right w:val="nil"/>
            </w:tcBorders>
            <w:shd w:val="clear" w:color="auto" w:fill="FFFFFF"/>
          </w:tcPr>
          <w:p w:rsidR="00CD088D" w:rsidRPr="00CD088D" w:rsidRDefault="00CD088D" w:rsidP="00CD088D">
            <w:pPr>
              <w:spacing w:line="210" w:lineRule="exact"/>
              <w:jc w:val="center"/>
              <w:rPr>
                <w:rFonts w:ascii="Bookman Old Style" w:hAnsi="Bookman Old Style"/>
                <w:lang w:val="uk-UA"/>
              </w:rPr>
            </w:pPr>
            <w:r w:rsidRPr="00CD088D">
              <w:rPr>
                <w:rFonts w:ascii="Bookman Old Style" w:hAnsi="Bookman Old Style"/>
                <w:color w:val="000000"/>
                <w:lang w:val="uk-UA" w:eastAsia="uk-UA"/>
              </w:rPr>
              <w:t>1.01.05</w:t>
            </w:r>
          </w:p>
        </w:tc>
        <w:tc>
          <w:tcPr>
            <w:tcW w:w="8080" w:type="dxa"/>
            <w:tcBorders>
              <w:top w:val="single" w:sz="4" w:space="0" w:color="auto"/>
              <w:left w:val="single" w:sz="4" w:space="0" w:color="auto"/>
              <w:bottom w:val="nil"/>
              <w:right w:val="single" w:sz="4" w:space="0" w:color="auto"/>
            </w:tcBorders>
            <w:shd w:val="clear" w:color="auto" w:fill="FFFFFF"/>
            <w:vAlign w:val="center"/>
          </w:tcPr>
          <w:p w:rsidR="00CD088D" w:rsidRPr="00CD088D" w:rsidRDefault="00CD088D" w:rsidP="00CD088D">
            <w:pPr>
              <w:spacing w:line="210" w:lineRule="exact"/>
              <w:ind w:left="111"/>
              <w:rPr>
                <w:rFonts w:ascii="Bookman Old Style" w:hAnsi="Bookman Old Style"/>
                <w:lang w:val="uk-UA"/>
              </w:rPr>
            </w:pPr>
            <w:r w:rsidRPr="00CD088D">
              <w:rPr>
                <w:rFonts w:ascii="Bookman Old Style" w:hAnsi="Bookman Old Style"/>
                <w:color w:val="000000"/>
                <w:lang w:val="uk-UA" w:eastAsia="uk-UA"/>
              </w:rPr>
              <w:t xml:space="preserve">Польові дослідження властивостей </w:t>
            </w:r>
            <w:proofErr w:type="spellStart"/>
            <w:r w:rsidRPr="00CD088D">
              <w:rPr>
                <w:rFonts w:ascii="Bookman Old Style" w:hAnsi="Bookman Old Style"/>
                <w:color w:val="000000"/>
                <w:lang w:val="uk-UA" w:eastAsia="uk-UA"/>
              </w:rPr>
              <w:t>грунтів</w:t>
            </w:r>
            <w:proofErr w:type="spellEnd"/>
          </w:p>
        </w:tc>
      </w:tr>
      <w:tr w:rsidR="00CD088D" w:rsidRPr="00CD088D" w:rsidTr="00CD088D">
        <w:trPr>
          <w:trHeight w:hRule="exact" w:val="264"/>
        </w:trPr>
        <w:tc>
          <w:tcPr>
            <w:tcW w:w="1565" w:type="dxa"/>
            <w:gridSpan w:val="2"/>
            <w:tcBorders>
              <w:top w:val="single" w:sz="4" w:space="0" w:color="auto"/>
              <w:left w:val="single" w:sz="4" w:space="0" w:color="auto"/>
              <w:bottom w:val="nil"/>
              <w:right w:val="nil"/>
            </w:tcBorders>
            <w:shd w:val="clear" w:color="auto" w:fill="FFFFFF"/>
          </w:tcPr>
          <w:p w:rsidR="00CD088D" w:rsidRPr="00CD088D" w:rsidRDefault="00CD088D" w:rsidP="00CD088D">
            <w:pPr>
              <w:spacing w:line="210" w:lineRule="exact"/>
              <w:jc w:val="center"/>
              <w:rPr>
                <w:rFonts w:ascii="Bookman Old Style" w:hAnsi="Bookman Old Style"/>
                <w:lang w:val="uk-UA"/>
              </w:rPr>
            </w:pPr>
            <w:r w:rsidRPr="00CD088D">
              <w:rPr>
                <w:rFonts w:ascii="Bookman Old Style" w:hAnsi="Bookman Old Style"/>
                <w:color w:val="000000"/>
                <w:lang w:val="uk-UA" w:eastAsia="uk-UA"/>
              </w:rPr>
              <w:t>1.01.06</w:t>
            </w:r>
          </w:p>
        </w:tc>
        <w:tc>
          <w:tcPr>
            <w:tcW w:w="8080" w:type="dxa"/>
            <w:tcBorders>
              <w:top w:val="single" w:sz="4" w:space="0" w:color="auto"/>
              <w:left w:val="single" w:sz="4" w:space="0" w:color="auto"/>
              <w:bottom w:val="nil"/>
              <w:right w:val="single" w:sz="4" w:space="0" w:color="auto"/>
            </w:tcBorders>
            <w:shd w:val="clear" w:color="auto" w:fill="FFFFFF"/>
            <w:vAlign w:val="center"/>
          </w:tcPr>
          <w:p w:rsidR="00CD088D" w:rsidRPr="00CD088D" w:rsidRDefault="00CD088D" w:rsidP="00CD088D">
            <w:pPr>
              <w:spacing w:line="210" w:lineRule="exact"/>
              <w:ind w:left="111"/>
              <w:rPr>
                <w:rFonts w:ascii="Bookman Old Style" w:hAnsi="Bookman Old Style"/>
                <w:lang w:val="uk-UA"/>
              </w:rPr>
            </w:pPr>
            <w:r w:rsidRPr="00CD088D">
              <w:rPr>
                <w:rFonts w:ascii="Bookman Old Style" w:hAnsi="Bookman Old Style"/>
                <w:color w:val="000000"/>
                <w:lang w:val="uk-UA" w:eastAsia="uk-UA"/>
              </w:rPr>
              <w:t>Геофізичні роботи</w:t>
            </w:r>
          </w:p>
        </w:tc>
      </w:tr>
      <w:tr w:rsidR="00CD088D" w:rsidRPr="00CD088D" w:rsidTr="00CD088D">
        <w:trPr>
          <w:trHeight w:hRule="exact" w:val="356"/>
        </w:trPr>
        <w:tc>
          <w:tcPr>
            <w:tcW w:w="1565" w:type="dxa"/>
            <w:gridSpan w:val="2"/>
            <w:tcBorders>
              <w:top w:val="single" w:sz="4" w:space="0" w:color="auto"/>
              <w:left w:val="single" w:sz="4" w:space="0" w:color="auto"/>
              <w:bottom w:val="nil"/>
              <w:right w:val="nil"/>
            </w:tcBorders>
            <w:shd w:val="clear" w:color="auto" w:fill="FFFFFF"/>
          </w:tcPr>
          <w:p w:rsidR="00CD088D" w:rsidRPr="00CD088D" w:rsidRDefault="00CD088D" w:rsidP="00CD088D">
            <w:pPr>
              <w:spacing w:line="210" w:lineRule="exact"/>
              <w:jc w:val="center"/>
              <w:rPr>
                <w:rFonts w:ascii="Bookman Old Style" w:hAnsi="Bookman Old Style"/>
                <w:lang w:val="uk-UA"/>
              </w:rPr>
            </w:pPr>
            <w:r w:rsidRPr="00CD088D">
              <w:rPr>
                <w:rFonts w:ascii="Bookman Old Style" w:hAnsi="Bookman Old Style"/>
                <w:color w:val="000000"/>
                <w:lang w:val="uk-UA" w:eastAsia="uk-UA"/>
              </w:rPr>
              <w:t>1.01.07</w:t>
            </w:r>
          </w:p>
        </w:tc>
        <w:tc>
          <w:tcPr>
            <w:tcW w:w="8080" w:type="dxa"/>
            <w:tcBorders>
              <w:top w:val="single" w:sz="4" w:space="0" w:color="auto"/>
              <w:left w:val="single" w:sz="4" w:space="0" w:color="auto"/>
              <w:bottom w:val="nil"/>
              <w:right w:val="single" w:sz="4" w:space="0" w:color="auto"/>
            </w:tcBorders>
            <w:shd w:val="clear" w:color="auto" w:fill="FFFFFF"/>
            <w:vAlign w:val="center"/>
          </w:tcPr>
          <w:p w:rsidR="00CD088D" w:rsidRPr="00CD088D" w:rsidRDefault="00CD088D" w:rsidP="00CD088D">
            <w:pPr>
              <w:spacing w:line="210" w:lineRule="exact"/>
              <w:ind w:left="111"/>
              <w:rPr>
                <w:rFonts w:ascii="Bookman Old Style" w:hAnsi="Bookman Old Style"/>
                <w:lang w:val="uk-UA"/>
              </w:rPr>
            </w:pPr>
            <w:r w:rsidRPr="00CD088D">
              <w:rPr>
                <w:rFonts w:ascii="Bookman Old Style" w:hAnsi="Bookman Old Style"/>
                <w:color w:val="000000"/>
                <w:lang w:val="uk-UA" w:eastAsia="uk-UA"/>
              </w:rPr>
              <w:t xml:space="preserve">Лабораторні дослідження властивостей </w:t>
            </w:r>
            <w:proofErr w:type="spellStart"/>
            <w:r w:rsidRPr="00CD088D">
              <w:rPr>
                <w:rFonts w:ascii="Bookman Old Style" w:hAnsi="Bookman Old Style"/>
                <w:color w:val="000000"/>
                <w:lang w:val="uk-UA" w:eastAsia="uk-UA"/>
              </w:rPr>
              <w:t>грунтів</w:t>
            </w:r>
            <w:proofErr w:type="spellEnd"/>
          </w:p>
        </w:tc>
      </w:tr>
      <w:tr w:rsidR="00CD088D" w:rsidRPr="00CD088D" w:rsidTr="00CD088D">
        <w:trPr>
          <w:trHeight w:hRule="exact" w:val="264"/>
        </w:trPr>
        <w:tc>
          <w:tcPr>
            <w:tcW w:w="1565" w:type="dxa"/>
            <w:gridSpan w:val="2"/>
            <w:tcBorders>
              <w:top w:val="single" w:sz="4" w:space="0" w:color="auto"/>
              <w:left w:val="single" w:sz="4" w:space="0" w:color="auto"/>
              <w:bottom w:val="nil"/>
              <w:right w:val="nil"/>
            </w:tcBorders>
            <w:shd w:val="clear" w:color="auto" w:fill="FFFFFF"/>
          </w:tcPr>
          <w:p w:rsidR="00CD088D" w:rsidRPr="00CD088D" w:rsidRDefault="00CD088D" w:rsidP="00CD088D">
            <w:pPr>
              <w:spacing w:line="210" w:lineRule="exact"/>
              <w:jc w:val="center"/>
              <w:rPr>
                <w:rFonts w:ascii="Bookman Old Style" w:hAnsi="Bookman Old Style"/>
                <w:lang w:val="uk-UA"/>
              </w:rPr>
            </w:pPr>
            <w:r w:rsidRPr="00CD088D">
              <w:rPr>
                <w:rFonts w:ascii="Bookman Old Style" w:hAnsi="Bookman Old Style"/>
                <w:color w:val="000000"/>
                <w:lang w:val="uk-UA" w:eastAsia="uk-UA"/>
              </w:rPr>
              <w:t>1.01.10</w:t>
            </w:r>
          </w:p>
        </w:tc>
        <w:tc>
          <w:tcPr>
            <w:tcW w:w="8080" w:type="dxa"/>
            <w:tcBorders>
              <w:top w:val="single" w:sz="4" w:space="0" w:color="auto"/>
              <w:left w:val="single" w:sz="4" w:space="0" w:color="auto"/>
              <w:bottom w:val="nil"/>
              <w:right w:val="single" w:sz="4" w:space="0" w:color="auto"/>
            </w:tcBorders>
            <w:shd w:val="clear" w:color="auto" w:fill="FFFFFF"/>
            <w:vAlign w:val="center"/>
          </w:tcPr>
          <w:p w:rsidR="00CD088D" w:rsidRPr="00CD088D" w:rsidRDefault="00CD088D" w:rsidP="00CD088D">
            <w:pPr>
              <w:spacing w:line="210" w:lineRule="exact"/>
              <w:ind w:left="111"/>
              <w:rPr>
                <w:rFonts w:ascii="Bookman Old Style" w:hAnsi="Bookman Old Style"/>
                <w:lang w:val="uk-UA"/>
              </w:rPr>
            </w:pPr>
            <w:r w:rsidRPr="00CD088D">
              <w:rPr>
                <w:rFonts w:ascii="Bookman Old Style" w:hAnsi="Bookman Old Style"/>
                <w:color w:val="000000"/>
                <w:lang w:val="uk-UA" w:eastAsia="uk-UA"/>
              </w:rPr>
              <w:t>Проектування водозаборів з підземних джерел</w:t>
            </w:r>
          </w:p>
        </w:tc>
      </w:tr>
      <w:tr w:rsidR="00CD088D" w:rsidRPr="00AD403D" w:rsidTr="000B7447">
        <w:trPr>
          <w:trHeight w:hRule="exact" w:val="1695"/>
        </w:trPr>
        <w:tc>
          <w:tcPr>
            <w:tcW w:w="1565" w:type="dxa"/>
            <w:gridSpan w:val="2"/>
            <w:tcBorders>
              <w:top w:val="single" w:sz="4" w:space="0" w:color="auto"/>
              <w:left w:val="single" w:sz="4" w:space="0" w:color="auto"/>
              <w:bottom w:val="nil"/>
              <w:right w:val="nil"/>
            </w:tcBorders>
            <w:shd w:val="clear" w:color="auto" w:fill="FFFFFF"/>
          </w:tcPr>
          <w:p w:rsidR="00CD088D" w:rsidRPr="00CD088D" w:rsidRDefault="00CD088D" w:rsidP="00CD088D">
            <w:pPr>
              <w:spacing w:line="210" w:lineRule="exact"/>
              <w:jc w:val="center"/>
              <w:rPr>
                <w:rFonts w:ascii="Bookman Old Style" w:hAnsi="Bookman Old Style"/>
                <w:lang w:val="uk-UA"/>
              </w:rPr>
            </w:pPr>
            <w:r w:rsidRPr="00CD088D">
              <w:rPr>
                <w:rFonts w:ascii="Bookman Old Style" w:hAnsi="Bookman Old Style"/>
                <w:color w:val="000000"/>
                <w:lang w:val="uk-UA" w:eastAsia="uk-UA"/>
              </w:rPr>
              <w:t>2.00.00</w:t>
            </w:r>
          </w:p>
        </w:tc>
        <w:tc>
          <w:tcPr>
            <w:tcW w:w="8080" w:type="dxa"/>
            <w:tcBorders>
              <w:top w:val="single" w:sz="4" w:space="0" w:color="auto"/>
              <w:left w:val="single" w:sz="4" w:space="0" w:color="auto"/>
              <w:bottom w:val="nil"/>
              <w:right w:val="single" w:sz="4" w:space="0" w:color="auto"/>
            </w:tcBorders>
            <w:shd w:val="clear" w:color="auto" w:fill="FFFFFF"/>
            <w:vAlign w:val="center"/>
          </w:tcPr>
          <w:p w:rsidR="00CD088D" w:rsidRPr="00CD088D" w:rsidRDefault="00CD088D" w:rsidP="000B7447">
            <w:pPr>
              <w:ind w:left="111"/>
              <w:rPr>
                <w:rFonts w:ascii="Bookman Old Style" w:hAnsi="Bookman Old Style"/>
                <w:color w:val="000000"/>
                <w:lang w:val="uk-UA" w:eastAsia="uk-UA"/>
              </w:rPr>
            </w:pPr>
            <w:r w:rsidRPr="00CD088D">
              <w:rPr>
                <w:rFonts w:ascii="Bookman Old Style" w:hAnsi="Bookman Old Style"/>
                <w:color w:val="000000"/>
                <w:lang w:val="uk-UA" w:eastAsia="uk-UA"/>
              </w:rPr>
              <w:t xml:space="preserve">ПРОЕКТНІ РОБОТИ (для нового будівництва, реконструкції та капітального </w:t>
            </w:r>
            <w:r w:rsidR="000B7447">
              <w:rPr>
                <w:rFonts w:ascii="Bookman Old Style" w:hAnsi="Bookman Old Style"/>
                <w:color w:val="000000"/>
                <w:lang w:val="uk-UA" w:eastAsia="uk-UA"/>
              </w:rPr>
              <w:t xml:space="preserve">ремонту; </w:t>
            </w:r>
            <w:r w:rsidRPr="00CD088D">
              <w:rPr>
                <w:rFonts w:ascii="Bookman Old Style" w:hAnsi="Bookman Old Style"/>
                <w:color w:val="000000"/>
                <w:lang w:val="uk-UA" w:eastAsia="uk-UA"/>
              </w:rPr>
              <w:t>для звичайних умов, для територій підвищеної с</w:t>
            </w:r>
            <w:r w:rsidR="000B7447">
              <w:rPr>
                <w:rFonts w:ascii="Bookman Old Style" w:hAnsi="Bookman Old Style"/>
                <w:color w:val="000000"/>
                <w:lang w:val="uk-UA" w:eastAsia="uk-UA"/>
              </w:rPr>
              <w:t xml:space="preserve">ейсмічності, для територій зі </w:t>
            </w:r>
            <w:r w:rsidRPr="00CD088D">
              <w:rPr>
                <w:rFonts w:ascii="Bookman Old Style" w:hAnsi="Bookman Old Style"/>
                <w:color w:val="000000"/>
                <w:lang w:val="uk-UA" w:eastAsia="uk-UA"/>
              </w:rPr>
              <w:t>складними інженерно-геологічними умовами (</w:t>
            </w:r>
            <w:proofErr w:type="spellStart"/>
            <w:r w:rsidRPr="00CD088D">
              <w:rPr>
                <w:rFonts w:ascii="Bookman Old Style" w:hAnsi="Bookman Old Style"/>
                <w:color w:val="000000"/>
                <w:lang w:val="uk-UA" w:eastAsia="uk-UA"/>
              </w:rPr>
              <w:t>просідаючі</w:t>
            </w:r>
            <w:proofErr w:type="spellEnd"/>
            <w:r w:rsidRPr="00CD088D">
              <w:rPr>
                <w:rFonts w:ascii="Bookman Old Style" w:hAnsi="Bookman Old Style"/>
                <w:color w:val="000000"/>
                <w:lang w:val="uk-UA" w:eastAsia="uk-UA"/>
              </w:rPr>
              <w:t xml:space="preserve"> </w:t>
            </w:r>
            <w:proofErr w:type="spellStart"/>
            <w:r w:rsidRPr="00CD088D">
              <w:rPr>
                <w:rFonts w:ascii="Bookman Old Style" w:hAnsi="Bookman Old Style"/>
                <w:color w:val="000000"/>
                <w:lang w:val="uk-UA" w:eastAsia="uk-UA"/>
              </w:rPr>
              <w:t>грунти</w:t>
            </w:r>
            <w:proofErr w:type="spellEnd"/>
            <w:r w:rsidRPr="00CD088D">
              <w:rPr>
                <w:rFonts w:ascii="Bookman Old Style" w:hAnsi="Bookman Old Style"/>
                <w:color w:val="000000"/>
                <w:lang w:val="uk-UA" w:eastAsia="uk-UA"/>
              </w:rPr>
              <w:t xml:space="preserve">, </w:t>
            </w:r>
            <w:proofErr w:type="spellStart"/>
            <w:r w:rsidR="000B7447">
              <w:rPr>
                <w:rFonts w:ascii="Bookman Old Style" w:hAnsi="Bookman Old Style"/>
                <w:color w:val="000000"/>
                <w:lang w:val="uk-UA" w:eastAsia="uk-UA"/>
              </w:rPr>
              <w:t>підроблювані</w:t>
            </w:r>
            <w:proofErr w:type="spellEnd"/>
            <w:r w:rsidR="000B7447">
              <w:rPr>
                <w:rFonts w:ascii="Bookman Old Style" w:hAnsi="Bookman Old Style"/>
                <w:color w:val="000000"/>
                <w:lang w:val="uk-UA" w:eastAsia="uk-UA"/>
              </w:rPr>
              <w:t xml:space="preserve"> </w:t>
            </w:r>
            <w:r w:rsidRPr="00CD088D">
              <w:rPr>
                <w:rFonts w:ascii="Bookman Old Style" w:hAnsi="Bookman Old Style"/>
                <w:color w:val="000000"/>
                <w:lang w:val="uk-UA" w:eastAsia="uk-UA"/>
              </w:rPr>
              <w:t>території, карстоутворення, зсуви, обвали, лавини, підтоплення))</w:t>
            </w:r>
          </w:p>
        </w:tc>
      </w:tr>
      <w:tr w:rsidR="00CD088D" w:rsidRPr="00CD088D" w:rsidTr="00CD088D">
        <w:trPr>
          <w:trHeight w:hRule="exact" w:val="264"/>
        </w:trPr>
        <w:tc>
          <w:tcPr>
            <w:tcW w:w="1565" w:type="dxa"/>
            <w:gridSpan w:val="2"/>
            <w:tcBorders>
              <w:top w:val="single" w:sz="4" w:space="0" w:color="auto"/>
              <w:left w:val="single" w:sz="4" w:space="0" w:color="auto"/>
              <w:bottom w:val="nil"/>
              <w:right w:val="nil"/>
            </w:tcBorders>
            <w:shd w:val="clear" w:color="auto" w:fill="FFFFFF"/>
          </w:tcPr>
          <w:p w:rsidR="00CD088D" w:rsidRPr="00CD088D" w:rsidRDefault="00CD088D" w:rsidP="00CD088D">
            <w:pPr>
              <w:jc w:val="center"/>
              <w:rPr>
                <w:rFonts w:ascii="Bookman Old Style" w:hAnsi="Bookman Old Style"/>
              </w:rPr>
            </w:pPr>
            <w:r w:rsidRPr="00CD088D">
              <w:rPr>
                <w:rFonts w:ascii="Bookman Old Style" w:hAnsi="Bookman Old Style"/>
              </w:rPr>
              <w:t>2.01.00</w:t>
            </w:r>
          </w:p>
        </w:tc>
        <w:tc>
          <w:tcPr>
            <w:tcW w:w="8080" w:type="dxa"/>
            <w:tcBorders>
              <w:top w:val="single" w:sz="4" w:space="0" w:color="auto"/>
              <w:left w:val="single" w:sz="4" w:space="0" w:color="auto"/>
              <w:bottom w:val="nil"/>
              <w:right w:val="single" w:sz="4" w:space="0" w:color="auto"/>
            </w:tcBorders>
            <w:shd w:val="clear" w:color="auto" w:fill="FFFFFF"/>
            <w:vAlign w:val="center"/>
          </w:tcPr>
          <w:p w:rsidR="00CD088D" w:rsidRPr="00CD088D" w:rsidRDefault="00CD088D" w:rsidP="00CD088D">
            <w:pPr>
              <w:spacing w:line="210" w:lineRule="exact"/>
              <w:ind w:left="111"/>
              <w:rPr>
                <w:rFonts w:ascii="Bookman Old Style" w:hAnsi="Bookman Old Style"/>
                <w:lang w:val="uk-UA"/>
              </w:rPr>
            </w:pPr>
            <w:r w:rsidRPr="00CD088D">
              <w:rPr>
                <w:rFonts w:ascii="Bookman Old Style" w:hAnsi="Bookman Old Style"/>
                <w:color w:val="000000"/>
                <w:lang w:val="uk-UA" w:eastAsia="uk-UA"/>
              </w:rPr>
              <w:t>РОЗРОБЛЕННЯ МІСТОБУДІВНОЇ ДОКУМЕНТАЦІЇ</w:t>
            </w:r>
          </w:p>
        </w:tc>
      </w:tr>
      <w:tr w:rsidR="00CD088D" w:rsidRPr="00CD088D" w:rsidTr="00CD088D">
        <w:trPr>
          <w:trHeight w:hRule="exact" w:val="264"/>
        </w:trPr>
        <w:tc>
          <w:tcPr>
            <w:tcW w:w="1565" w:type="dxa"/>
            <w:gridSpan w:val="2"/>
            <w:tcBorders>
              <w:top w:val="single" w:sz="4" w:space="0" w:color="auto"/>
              <w:left w:val="single" w:sz="4" w:space="0" w:color="auto"/>
              <w:bottom w:val="nil"/>
              <w:right w:val="nil"/>
            </w:tcBorders>
            <w:shd w:val="clear" w:color="auto" w:fill="FFFFFF"/>
          </w:tcPr>
          <w:p w:rsidR="00CD088D" w:rsidRPr="00CD088D" w:rsidRDefault="00CD088D" w:rsidP="00CD088D">
            <w:pPr>
              <w:jc w:val="center"/>
              <w:rPr>
                <w:rFonts w:ascii="Bookman Old Style" w:hAnsi="Bookman Old Style"/>
              </w:rPr>
            </w:pPr>
            <w:r w:rsidRPr="00CD088D">
              <w:rPr>
                <w:rFonts w:ascii="Bookman Old Style" w:hAnsi="Bookman Old Style"/>
              </w:rPr>
              <w:t>2.01.01</w:t>
            </w:r>
          </w:p>
        </w:tc>
        <w:tc>
          <w:tcPr>
            <w:tcW w:w="8080" w:type="dxa"/>
            <w:tcBorders>
              <w:top w:val="single" w:sz="4" w:space="0" w:color="auto"/>
              <w:left w:val="single" w:sz="4" w:space="0" w:color="auto"/>
              <w:bottom w:val="nil"/>
              <w:right w:val="single" w:sz="4" w:space="0" w:color="auto"/>
            </w:tcBorders>
            <w:shd w:val="clear" w:color="auto" w:fill="FFFFFF"/>
            <w:vAlign w:val="center"/>
          </w:tcPr>
          <w:p w:rsidR="00CD088D" w:rsidRPr="00CD088D" w:rsidRDefault="00CD088D" w:rsidP="00CD088D">
            <w:pPr>
              <w:spacing w:line="210" w:lineRule="exact"/>
              <w:ind w:left="111"/>
              <w:rPr>
                <w:rFonts w:ascii="Bookman Old Style" w:hAnsi="Bookman Old Style"/>
                <w:lang w:val="uk-UA"/>
              </w:rPr>
            </w:pPr>
            <w:r w:rsidRPr="00CD088D">
              <w:rPr>
                <w:rFonts w:ascii="Bookman Old Style" w:hAnsi="Bookman Old Style"/>
                <w:color w:val="000000"/>
                <w:lang w:val="uk-UA" w:eastAsia="uk-UA"/>
              </w:rPr>
              <w:t>Регіонального планування</w:t>
            </w:r>
          </w:p>
        </w:tc>
      </w:tr>
      <w:tr w:rsidR="00CD088D" w:rsidRPr="00CD088D" w:rsidTr="00CD088D">
        <w:trPr>
          <w:trHeight w:hRule="exact" w:val="254"/>
        </w:trPr>
        <w:tc>
          <w:tcPr>
            <w:tcW w:w="1565" w:type="dxa"/>
            <w:gridSpan w:val="2"/>
            <w:tcBorders>
              <w:top w:val="single" w:sz="4" w:space="0" w:color="auto"/>
              <w:left w:val="single" w:sz="4" w:space="0" w:color="auto"/>
              <w:bottom w:val="nil"/>
              <w:right w:val="nil"/>
            </w:tcBorders>
            <w:shd w:val="clear" w:color="auto" w:fill="FFFFFF"/>
          </w:tcPr>
          <w:p w:rsidR="00CD088D" w:rsidRPr="00CD088D" w:rsidRDefault="00CD088D" w:rsidP="00CD088D">
            <w:pPr>
              <w:jc w:val="center"/>
              <w:rPr>
                <w:rFonts w:ascii="Bookman Old Style" w:hAnsi="Bookman Old Style"/>
              </w:rPr>
            </w:pPr>
            <w:r w:rsidRPr="00CD088D">
              <w:rPr>
                <w:rFonts w:ascii="Bookman Old Style" w:hAnsi="Bookman Old Style"/>
              </w:rPr>
              <w:t>2.01.02</w:t>
            </w:r>
          </w:p>
        </w:tc>
        <w:tc>
          <w:tcPr>
            <w:tcW w:w="8080" w:type="dxa"/>
            <w:tcBorders>
              <w:top w:val="single" w:sz="4" w:space="0" w:color="auto"/>
              <w:left w:val="single" w:sz="4" w:space="0" w:color="auto"/>
              <w:bottom w:val="nil"/>
              <w:right w:val="single" w:sz="4" w:space="0" w:color="auto"/>
            </w:tcBorders>
            <w:shd w:val="clear" w:color="auto" w:fill="FFFFFF"/>
            <w:vAlign w:val="center"/>
          </w:tcPr>
          <w:p w:rsidR="00CD088D" w:rsidRPr="00CD088D" w:rsidRDefault="00CD088D" w:rsidP="00CD088D">
            <w:pPr>
              <w:spacing w:line="210" w:lineRule="exact"/>
              <w:ind w:left="111"/>
              <w:rPr>
                <w:rFonts w:ascii="Bookman Old Style" w:hAnsi="Bookman Old Style"/>
                <w:lang w:val="uk-UA"/>
              </w:rPr>
            </w:pPr>
            <w:r w:rsidRPr="00CD088D">
              <w:rPr>
                <w:rFonts w:ascii="Bookman Old Style" w:hAnsi="Bookman Old Style"/>
                <w:color w:val="000000"/>
                <w:lang w:val="uk-UA" w:eastAsia="uk-UA"/>
              </w:rPr>
              <w:t>Планування і забудови населених пунктів</w:t>
            </w:r>
          </w:p>
        </w:tc>
      </w:tr>
      <w:tr w:rsidR="00CD088D" w:rsidRPr="00CD088D" w:rsidTr="00CD088D">
        <w:trPr>
          <w:trHeight w:hRule="exact" w:val="259"/>
        </w:trPr>
        <w:tc>
          <w:tcPr>
            <w:tcW w:w="1565" w:type="dxa"/>
            <w:gridSpan w:val="2"/>
            <w:tcBorders>
              <w:top w:val="single" w:sz="4" w:space="0" w:color="auto"/>
              <w:left w:val="single" w:sz="4" w:space="0" w:color="auto"/>
              <w:bottom w:val="nil"/>
              <w:right w:val="nil"/>
            </w:tcBorders>
            <w:shd w:val="clear" w:color="auto" w:fill="FFFFFF"/>
          </w:tcPr>
          <w:p w:rsidR="00CD088D" w:rsidRPr="00CD088D" w:rsidRDefault="00CD088D" w:rsidP="00CD088D">
            <w:pPr>
              <w:jc w:val="center"/>
              <w:rPr>
                <w:rFonts w:ascii="Bookman Old Style" w:hAnsi="Bookman Old Style"/>
              </w:rPr>
            </w:pPr>
            <w:r w:rsidRPr="00CD088D">
              <w:rPr>
                <w:rFonts w:ascii="Bookman Old Style" w:hAnsi="Bookman Old Style"/>
              </w:rPr>
              <w:t>2.01.03</w:t>
            </w:r>
          </w:p>
        </w:tc>
        <w:tc>
          <w:tcPr>
            <w:tcW w:w="8080" w:type="dxa"/>
            <w:tcBorders>
              <w:top w:val="single" w:sz="4" w:space="0" w:color="auto"/>
              <w:left w:val="single" w:sz="4" w:space="0" w:color="auto"/>
              <w:bottom w:val="nil"/>
              <w:right w:val="single" w:sz="4" w:space="0" w:color="auto"/>
            </w:tcBorders>
            <w:shd w:val="clear" w:color="auto" w:fill="FFFFFF"/>
            <w:vAlign w:val="center"/>
          </w:tcPr>
          <w:p w:rsidR="00CD088D" w:rsidRPr="00CD088D" w:rsidRDefault="00CD088D" w:rsidP="00CD088D">
            <w:pPr>
              <w:spacing w:line="210" w:lineRule="exact"/>
              <w:ind w:left="111"/>
              <w:rPr>
                <w:rFonts w:ascii="Bookman Old Style" w:hAnsi="Bookman Old Style"/>
                <w:lang w:val="uk-UA"/>
              </w:rPr>
            </w:pPr>
            <w:r w:rsidRPr="00CD088D">
              <w:rPr>
                <w:rFonts w:ascii="Bookman Old Style" w:hAnsi="Bookman Old Style"/>
                <w:color w:val="000000"/>
                <w:lang w:val="uk-UA" w:eastAsia="uk-UA"/>
              </w:rPr>
              <w:t>Транспортної інфраструктури населених пунктів</w:t>
            </w:r>
          </w:p>
        </w:tc>
      </w:tr>
      <w:tr w:rsidR="00CD088D" w:rsidRPr="00CD088D" w:rsidTr="00CD088D">
        <w:trPr>
          <w:trHeight w:hRule="exact" w:val="523"/>
        </w:trPr>
        <w:tc>
          <w:tcPr>
            <w:tcW w:w="1565" w:type="dxa"/>
            <w:gridSpan w:val="2"/>
            <w:tcBorders>
              <w:top w:val="single" w:sz="4" w:space="0" w:color="auto"/>
              <w:left w:val="single" w:sz="4" w:space="0" w:color="auto"/>
              <w:bottom w:val="nil"/>
              <w:right w:val="nil"/>
            </w:tcBorders>
            <w:shd w:val="clear" w:color="auto" w:fill="FFFFFF"/>
          </w:tcPr>
          <w:p w:rsidR="00CD088D" w:rsidRPr="00CD088D" w:rsidRDefault="00CD088D" w:rsidP="00CD088D">
            <w:pPr>
              <w:jc w:val="center"/>
              <w:rPr>
                <w:rFonts w:ascii="Bookman Old Style" w:hAnsi="Bookman Old Style"/>
              </w:rPr>
            </w:pPr>
            <w:r w:rsidRPr="00CD088D">
              <w:rPr>
                <w:rFonts w:ascii="Bookman Old Style" w:hAnsi="Bookman Old Style"/>
              </w:rPr>
              <w:t>2.01.04</w:t>
            </w:r>
          </w:p>
        </w:tc>
        <w:tc>
          <w:tcPr>
            <w:tcW w:w="8080" w:type="dxa"/>
            <w:tcBorders>
              <w:top w:val="single" w:sz="4" w:space="0" w:color="auto"/>
              <w:left w:val="single" w:sz="4" w:space="0" w:color="auto"/>
              <w:bottom w:val="nil"/>
              <w:right w:val="single" w:sz="4" w:space="0" w:color="auto"/>
            </w:tcBorders>
            <w:shd w:val="clear" w:color="auto" w:fill="FFFFFF"/>
            <w:vAlign w:val="center"/>
          </w:tcPr>
          <w:p w:rsidR="00CD088D" w:rsidRPr="00CD088D" w:rsidRDefault="00CD088D" w:rsidP="00CD088D">
            <w:pPr>
              <w:ind w:left="111"/>
              <w:rPr>
                <w:rFonts w:ascii="Bookman Old Style" w:hAnsi="Bookman Old Style"/>
                <w:lang w:val="uk-UA"/>
              </w:rPr>
            </w:pPr>
            <w:r w:rsidRPr="00CD088D">
              <w:rPr>
                <w:rFonts w:ascii="Bookman Old Style" w:hAnsi="Bookman Old Style"/>
                <w:color w:val="000000"/>
                <w:lang w:val="uk-UA" w:eastAsia="uk-UA"/>
              </w:rPr>
              <w:t>Інженерної інфраструктури населених пунктів, захисту' територій, цивільної оборони</w:t>
            </w:r>
          </w:p>
        </w:tc>
      </w:tr>
      <w:tr w:rsidR="00CD088D" w:rsidRPr="00CD088D" w:rsidTr="00CD088D">
        <w:trPr>
          <w:trHeight w:hRule="exact" w:val="259"/>
        </w:trPr>
        <w:tc>
          <w:tcPr>
            <w:tcW w:w="1565" w:type="dxa"/>
            <w:gridSpan w:val="2"/>
            <w:tcBorders>
              <w:top w:val="single" w:sz="4" w:space="0" w:color="auto"/>
              <w:left w:val="single" w:sz="4" w:space="0" w:color="auto"/>
              <w:bottom w:val="nil"/>
              <w:right w:val="nil"/>
            </w:tcBorders>
            <w:shd w:val="clear" w:color="auto" w:fill="FFFFFF"/>
          </w:tcPr>
          <w:p w:rsidR="00CD088D" w:rsidRPr="00CD088D" w:rsidRDefault="00CD088D" w:rsidP="00CD088D">
            <w:pPr>
              <w:jc w:val="center"/>
              <w:rPr>
                <w:rFonts w:ascii="Bookman Old Style" w:hAnsi="Bookman Old Style"/>
              </w:rPr>
            </w:pPr>
            <w:r w:rsidRPr="00CD088D">
              <w:rPr>
                <w:rFonts w:ascii="Bookman Old Style" w:hAnsi="Bookman Old Style"/>
              </w:rPr>
              <w:t>2.01.04.01</w:t>
            </w:r>
          </w:p>
        </w:tc>
        <w:tc>
          <w:tcPr>
            <w:tcW w:w="8080" w:type="dxa"/>
            <w:tcBorders>
              <w:top w:val="single" w:sz="4" w:space="0" w:color="auto"/>
              <w:left w:val="single" w:sz="4" w:space="0" w:color="auto"/>
              <w:bottom w:val="nil"/>
              <w:right w:val="single" w:sz="4" w:space="0" w:color="auto"/>
            </w:tcBorders>
            <w:shd w:val="clear" w:color="auto" w:fill="FFFFFF"/>
            <w:vAlign w:val="center"/>
          </w:tcPr>
          <w:p w:rsidR="00CD088D" w:rsidRPr="00CD088D" w:rsidRDefault="00CD088D" w:rsidP="00CD088D">
            <w:pPr>
              <w:spacing w:line="210" w:lineRule="exact"/>
              <w:ind w:left="111"/>
              <w:rPr>
                <w:rFonts w:ascii="Bookman Old Style" w:hAnsi="Bookman Old Style"/>
                <w:lang w:val="uk-UA"/>
              </w:rPr>
            </w:pPr>
            <w:r w:rsidRPr="00CD088D">
              <w:rPr>
                <w:rFonts w:ascii="Bookman Old Style" w:hAnsi="Bookman Old Style"/>
                <w:color w:val="000000"/>
                <w:lang w:val="uk-UA" w:eastAsia="uk-UA"/>
              </w:rPr>
              <w:t xml:space="preserve"> схем розвитку водопостачання міст</w:t>
            </w:r>
          </w:p>
        </w:tc>
      </w:tr>
      <w:tr w:rsidR="00CD088D" w:rsidRPr="00CD088D" w:rsidTr="00CD088D">
        <w:trPr>
          <w:trHeight w:hRule="exact" w:val="518"/>
        </w:trPr>
        <w:tc>
          <w:tcPr>
            <w:tcW w:w="1565" w:type="dxa"/>
            <w:gridSpan w:val="2"/>
            <w:tcBorders>
              <w:top w:val="single" w:sz="4" w:space="0" w:color="auto"/>
              <w:left w:val="single" w:sz="4" w:space="0" w:color="auto"/>
              <w:bottom w:val="nil"/>
              <w:right w:val="nil"/>
            </w:tcBorders>
            <w:shd w:val="clear" w:color="auto" w:fill="FFFFFF"/>
          </w:tcPr>
          <w:p w:rsidR="00CD088D" w:rsidRPr="00CD088D" w:rsidRDefault="00CD088D" w:rsidP="00CD088D">
            <w:pPr>
              <w:jc w:val="center"/>
              <w:rPr>
                <w:rFonts w:ascii="Bookman Old Style" w:hAnsi="Bookman Old Style"/>
              </w:rPr>
            </w:pPr>
            <w:r w:rsidRPr="00CD088D">
              <w:rPr>
                <w:rFonts w:ascii="Bookman Old Style" w:hAnsi="Bookman Old Style"/>
              </w:rPr>
              <w:lastRenderedPageBreak/>
              <w:t>2.01.04.02</w:t>
            </w:r>
          </w:p>
        </w:tc>
        <w:tc>
          <w:tcPr>
            <w:tcW w:w="8080" w:type="dxa"/>
            <w:tcBorders>
              <w:top w:val="single" w:sz="4" w:space="0" w:color="auto"/>
              <w:left w:val="single" w:sz="4" w:space="0" w:color="auto"/>
              <w:bottom w:val="nil"/>
              <w:right w:val="single" w:sz="4" w:space="0" w:color="auto"/>
            </w:tcBorders>
            <w:shd w:val="clear" w:color="auto" w:fill="FFFFFF"/>
            <w:vAlign w:val="center"/>
          </w:tcPr>
          <w:p w:rsidR="00CD088D" w:rsidRPr="00CD088D" w:rsidRDefault="00CD088D" w:rsidP="00CD088D">
            <w:pPr>
              <w:ind w:left="111"/>
              <w:rPr>
                <w:rFonts w:ascii="Bookman Old Style" w:hAnsi="Bookman Old Style"/>
                <w:color w:val="000000"/>
                <w:lang w:val="uk-UA" w:eastAsia="uk-UA"/>
              </w:rPr>
            </w:pPr>
            <w:r w:rsidRPr="00CD088D">
              <w:rPr>
                <w:rFonts w:ascii="Bookman Old Style" w:hAnsi="Bookman Old Style"/>
                <w:color w:val="000000"/>
                <w:lang w:val="uk-UA" w:eastAsia="uk-UA"/>
              </w:rPr>
              <w:t xml:space="preserve"> схем розвитку господарсько-побутової та зливової кан</w:t>
            </w:r>
            <w:r w:rsidR="000B7447">
              <w:rPr>
                <w:rFonts w:ascii="Bookman Old Style" w:hAnsi="Bookman Old Style"/>
                <w:color w:val="000000"/>
                <w:lang w:val="uk-UA" w:eastAsia="uk-UA"/>
              </w:rPr>
              <w:t xml:space="preserve">алізації, попередньої очистки </w:t>
            </w:r>
          </w:p>
          <w:p w:rsidR="00CD088D" w:rsidRPr="00CD088D" w:rsidRDefault="00CD088D" w:rsidP="00CD088D">
            <w:pPr>
              <w:ind w:left="111"/>
              <w:rPr>
                <w:rFonts w:ascii="Bookman Old Style" w:hAnsi="Bookman Old Style"/>
                <w:lang w:val="uk-UA"/>
              </w:rPr>
            </w:pPr>
            <w:r w:rsidRPr="00CD088D">
              <w:rPr>
                <w:rFonts w:ascii="Bookman Old Style" w:hAnsi="Bookman Old Style"/>
                <w:color w:val="000000"/>
                <w:lang w:val="uk-UA" w:eastAsia="uk-UA"/>
              </w:rPr>
              <w:t xml:space="preserve"> </w:t>
            </w:r>
            <w:proofErr w:type="spellStart"/>
            <w:r w:rsidRPr="00CD088D">
              <w:rPr>
                <w:rFonts w:ascii="Bookman Old Style" w:hAnsi="Bookman Old Style"/>
                <w:color w:val="000000"/>
                <w:lang w:val="uk-UA" w:eastAsia="uk-UA"/>
              </w:rPr>
              <w:t>промстоків</w:t>
            </w:r>
            <w:proofErr w:type="spellEnd"/>
          </w:p>
        </w:tc>
      </w:tr>
      <w:tr w:rsidR="00CD088D" w:rsidRPr="00CD088D" w:rsidTr="00CD088D">
        <w:trPr>
          <w:trHeight w:hRule="exact" w:val="288"/>
        </w:trPr>
        <w:tc>
          <w:tcPr>
            <w:tcW w:w="1565" w:type="dxa"/>
            <w:gridSpan w:val="2"/>
            <w:tcBorders>
              <w:top w:val="single" w:sz="4" w:space="0" w:color="auto"/>
              <w:left w:val="single" w:sz="4" w:space="0" w:color="auto"/>
              <w:bottom w:val="single" w:sz="4" w:space="0" w:color="auto"/>
              <w:right w:val="nil"/>
            </w:tcBorders>
            <w:shd w:val="clear" w:color="auto" w:fill="FFFFFF"/>
          </w:tcPr>
          <w:p w:rsidR="00CD088D" w:rsidRPr="00CD088D" w:rsidRDefault="00CD088D" w:rsidP="00CD088D">
            <w:pPr>
              <w:jc w:val="center"/>
              <w:rPr>
                <w:rFonts w:ascii="Bookman Old Style" w:hAnsi="Bookman Old Style"/>
              </w:rPr>
            </w:pPr>
            <w:r w:rsidRPr="00CD088D">
              <w:rPr>
                <w:rFonts w:ascii="Bookman Old Style" w:hAnsi="Bookman Old Style"/>
              </w:rPr>
              <w:t>2.01.04.03</w:t>
            </w:r>
          </w:p>
        </w:tc>
        <w:tc>
          <w:tcPr>
            <w:tcW w:w="8080" w:type="dxa"/>
            <w:tcBorders>
              <w:top w:val="single" w:sz="4" w:space="0" w:color="auto"/>
              <w:left w:val="single" w:sz="4" w:space="0" w:color="auto"/>
              <w:bottom w:val="single" w:sz="4" w:space="0" w:color="auto"/>
              <w:right w:val="nil"/>
            </w:tcBorders>
            <w:shd w:val="clear" w:color="auto" w:fill="FFFFFF"/>
            <w:vAlign w:val="center"/>
          </w:tcPr>
          <w:p w:rsidR="00CD088D" w:rsidRPr="00CD088D" w:rsidRDefault="00CD088D" w:rsidP="00CD088D">
            <w:pPr>
              <w:spacing w:line="210" w:lineRule="exact"/>
              <w:ind w:left="111"/>
              <w:rPr>
                <w:rFonts w:ascii="Bookman Old Style" w:hAnsi="Bookman Old Style"/>
                <w:lang w:val="uk-UA"/>
              </w:rPr>
            </w:pPr>
            <w:r w:rsidRPr="00CD088D">
              <w:rPr>
                <w:rFonts w:ascii="Bookman Old Style" w:hAnsi="Bookman Old Style"/>
                <w:color w:val="000000"/>
                <w:lang w:val="uk-UA" w:eastAsia="uk-UA"/>
              </w:rPr>
              <w:t xml:space="preserve"> схем розвитку теплових мереж міст</w:t>
            </w:r>
          </w:p>
        </w:tc>
      </w:tr>
      <w:tr w:rsidR="00CD088D" w:rsidRPr="00CD088D" w:rsidTr="00CD088D">
        <w:trPr>
          <w:trHeight w:hRule="exact" w:val="374"/>
        </w:trPr>
        <w:tc>
          <w:tcPr>
            <w:tcW w:w="1565" w:type="dxa"/>
            <w:gridSpan w:val="2"/>
            <w:tcBorders>
              <w:top w:val="single" w:sz="4" w:space="0" w:color="auto"/>
              <w:left w:val="single" w:sz="4" w:space="0" w:color="auto"/>
              <w:bottom w:val="nil"/>
              <w:right w:val="nil"/>
            </w:tcBorders>
            <w:shd w:val="clear" w:color="auto" w:fill="FFFFFF"/>
          </w:tcPr>
          <w:p w:rsidR="00CD088D" w:rsidRPr="00CD088D" w:rsidRDefault="00CD088D" w:rsidP="00CD088D">
            <w:pPr>
              <w:spacing w:line="210" w:lineRule="exact"/>
              <w:jc w:val="center"/>
              <w:rPr>
                <w:rFonts w:ascii="Bookman Old Style" w:hAnsi="Bookman Old Style"/>
                <w:lang w:val="uk-UA"/>
              </w:rPr>
            </w:pPr>
            <w:r w:rsidRPr="00CD088D">
              <w:rPr>
                <w:rFonts w:ascii="Bookman Old Style" w:hAnsi="Bookman Old Style"/>
                <w:color w:val="000000"/>
                <w:lang w:val="uk-UA" w:eastAsia="uk-UA"/>
              </w:rPr>
              <w:t>2.01.04.04</w:t>
            </w:r>
          </w:p>
        </w:tc>
        <w:tc>
          <w:tcPr>
            <w:tcW w:w="8080" w:type="dxa"/>
            <w:tcBorders>
              <w:top w:val="single" w:sz="4" w:space="0" w:color="auto"/>
              <w:left w:val="single" w:sz="4" w:space="0" w:color="auto"/>
              <w:bottom w:val="nil"/>
              <w:right w:val="single" w:sz="4" w:space="0" w:color="auto"/>
            </w:tcBorders>
            <w:shd w:val="clear" w:color="auto" w:fill="FFFFFF"/>
          </w:tcPr>
          <w:p w:rsidR="00CD088D" w:rsidRPr="00CD088D" w:rsidRDefault="00CD088D" w:rsidP="00CD088D">
            <w:pPr>
              <w:spacing w:line="210" w:lineRule="exact"/>
              <w:ind w:left="96"/>
              <w:rPr>
                <w:rFonts w:ascii="Bookman Old Style" w:hAnsi="Bookman Old Style"/>
                <w:lang w:val="uk-UA"/>
              </w:rPr>
            </w:pPr>
            <w:r w:rsidRPr="00CD088D">
              <w:rPr>
                <w:rFonts w:ascii="Bookman Old Style" w:hAnsi="Bookman Old Style"/>
                <w:color w:val="000000"/>
                <w:lang w:val="uk-UA" w:eastAsia="uk-UA"/>
              </w:rPr>
              <w:t>схем розвитку газопостачання міст</w:t>
            </w:r>
          </w:p>
        </w:tc>
      </w:tr>
      <w:tr w:rsidR="00CD088D" w:rsidRPr="00CD088D" w:rsidTr="00CD088D">
        <w:trPr>
          <w:trHeight w:hRule="exact" w:val="264"/>
        </w:trPr>
        <w:tc>
          <w:tcPr>
            <w:tcW w:w="1565" w:type="dxa"/>
            <w:gridSpan w:val="2"/>
            <w:tcBorders>
              <w:top w:val="single" w:sz="4" w:space="0" w:color="auto"/>
              <w:left w:val="single" w:sz="4" w:space="0" w:color="auto"/>
              <w:bottom w:val="nil"/>
              <w:right w:val="nil"/>
            </w:tcBorders>
            <w:shd w:val="clear" w:color="auto" w:fill="FFFFFF"/>
          </w:tcPr>
          <w:p w:rsidR="00CD088D" w:rsidRPr="00CD088D" w:rsidRDefault="00CD088D" w:rsidP="00CD088D">
            <w:pPr>
              <w:spacing w:line="210" w:lineRule="exact"/>
              <w:jc w:val="center"/>
              <w:rPr>
                <w:rFonts w:ascii="Bookman Old Style" w:hAnsi="Bookman Old Style"/>
                <w:lang w:val="uk-UA"/>
              </w:rPr>
            </w:pPr>
            <w:r w:rsidRPr="00CD088D">
              <w:rPr>
                <w:rFonts w:ascii="Bookman Old Style" w:hAnsi="Bookman Old Style"/>
                <w:color w:val="000000"/>
                <w:lang w:val="uk-UA" w:eastAsia="uk-UA"/>
              </w:rPr>
              <w:t>2.01.04.05</w:t>
            </w:r>
          </w:p>
        </w:tc>
        <w:tc>
          <w:tcPr>
            <w:tcW w:w="8080" w:type="dxa"/>
            <w:tcBorders>
              <w:top w:val="single" w:sz="4" w:space="0" w:color="auto"/>
              <w:left w:val="single" w:sz="4" w:space="0" w:color="auto"/>
              <w:bottom w:val="nil"/>
              <w:right w:val="single" w:sz="4" w:space="0" w:color="auto"/>
            </w:tcBorders>
            <w:shd w:val="clear" w:color="auto" w:fill="FFFFFF"/>
          </w:tcPr>
          <w:p w:rsidR="00CD088D" w:rsidRPr="00CD088D" w:rsidRDefault="00CD088D" w:rsidP="00CD088D">
            <w:pPr>
              <w:spacing w:line="210" w:lineRule="exact"/>
              <w:ind w:left="96"/>
              <w:rPr>
                <w:rFonts w:ascii="Bookman Old Style" w:hAnsi="Bookman Old Style"/>
                <w:lang w:val="uk-UA"/>
              </w:rPr>
            </w:pPr>
            <w:r w:rsidRPr="00CD088D">
              <w:rPr>
                <w:rFonts w:ascii="Bookman Old Style" w:hAnsi="Bookman Old Style"/>
                <w:color w:val="000000"/>
                <w:lang w:val="uk-UA" w:eastAsia="uk-UA"/>
              </w:rPr>
              <w:t>схем розвитку енергопостачання міст</w:t>
            </w:r>
          </w:p>
        </w:tc>
      </w:tr>
      <w:tr w:rsidR="00CD088D" w:rsidRPr="00CD088D" w:rsidTr="00CD088D">
        <w:trPr>
          <w:trHeight w:hRule="exact" w:val="259"/>
        </w:trPr>
        <w:tc>
          <w:tcPr>
            <w:tcW w:w="1565" w:type="dxa"/>
            <w:gridSpan w:val="2"/>
            <w:tcBorders>
              <w:top w:val="single" w:sz="4" w:space="0" w:color="auto"/>
              <w:left w:val="single" w:sz="4" w:space="0" w:color="auto"/>
              <w:bottom w:val="nil"/>
              <w:right w:val="nil"/>
            </w:tcBorders>
            <w:shd w:val="clear" w:color="auto" w:fill="FFFFFF"/>
          </w:tcPr>
          <w:p w:rsidR="00CD088D" w:rsidRPr="00CD088D" w:rsidRDefault="00CD088D" w:rsidP="00CD088D">
            <w:pPr>
              <w:spacing w:line="210" w:lineRule="exact"/>
              <w:jc w:val="center"/>
              <w:rPr>
                <w:rFonts w:ascii="Bookman Old Style" w:hAnsi="Bookman Old Style"/>
                <w:lang w:val="uk-UA"/>
              </w:rPr>
            </w:pPr>
            <w:r w:rsidRPr="00CD088D">
              <w:rPr>
                <w:rFonts w:ascii="Bookman Old Style" w:hAnsi="Bookman Old Style"/>
                <w:color w:val="000000"/>
                <w:lang w:val="uk-UA" w:eastAsia="uk-UA"/>
              </w:rPr>
              <w:t>2.01.04.06</w:t>
            </w:r>
          </w:p>
        </w:tc>
        <w:tc>
          <w:tcPr>
            <w:tcW w:w="8080" w:type="dxa"/>
            <w:tcBorders>
              <w:top w:val="single" w:sz="4" w:space="0" w:color="auto"/>
              <w:left w:val="single" w:sz="4" w:space="0" w:color="auto"/>
              <w:bottom w:val="nil"/>
              <w:right w:val="single" w:sz="4" w:space="0" w:color="auto"/>
            </w:tcBorders>
            <w:shd w:val="clear" w:color="auto" w:fill="FFFFFF"/>
          </w:tcPr>
          <w:p w:rsidR="00CD088D" w:rsidRPr="00CD088D" w:rsidRDefault="00CD088D" w:rsidP="00CD088D">
            <w:pPr>
              <w:spacing w:line="210" w:lineRule="exact"/>
              <w:ind w:left="96"/>
              <w:rPr>
                <w:rFonts w:ascii="Bookman Old Style" w:hAnsi="Bookman Old Style"/>
                <w:lang w:val="uk-UA"/>
              </w:rPr>
            </w:pPr>
            <w:r w:rsidRPr="00CD088D">
              <w:rPr>
                <w:rFonts w:ascii="Bookman Old Style" w:hAnsi="Bookman Old Style"/>
                <w:color w:val="000000"/>
                <w:lang w:val="uk-UA" w:eastAsia="uk-UA"/>
              </w:rPr>
              <w:t>схем розвитку телевізійних мереж міст</w:t>
            </w:r>
          </w:p>
        </w:tc>
      </w:tr>
      <w:tr w:rsidR="00CD088D" w:rsidRPr="00AD403D" w:rsidTr="00CD088D">
        <w:trPr>
          <w:trHeight w:hRule="exact" w:val="259"/>
        </w:trPr>
        <w:tc>
          <w:tcPr>
            <w:tcW w:w="1565" w:type="dxa"/>
            <w:gridSpan w:val="2"/>
            <w:tcBorders>
              <w:top w:val="single" w:sz="4" w:space="0" w:color="auto"/>
              <w:left w:val="single" w:sz="4" w:space="0" w:color="auto"/>
              <w:bottom w:val="nil"/>
              <w:right w:val="nil"/>
            </w:tcBorders>
            <w:shd w:val="clear" w:color="auto" w:fill="FFFFFF"/>
          </w:tcPr>
          <w:p w:rsidR="00CD088D" w:rsidRPr="00CD088D" w:rsidRDefault="00CD088D" w:rsidP="00CD088D">
            <w:pPr>
              <w:spacing w:line="210" w:lineRule="exact"/>
              <w:jc w:val="center"/>
              <w:rPr>
                <w:rFonts w:ascii="Bookman Old Style" w:hAnsi="Bookman Old Style"/>
                <w:lang w:val="uk-UA"/>
              </w:rPr>
            </w:pPr>
            <w:r w:rsidRPr="00CD088D">
              <w:rPr>
                <w:rFonts w:ascii="Bookman Old Style" w:hAnsi="Bookman Old Style"/>
                <w:color w:val="000000"/>
                <w:lang w:val="uk-UA" w:eastAsia="uk-UA"/>
              </w:rPr>
              <w:t>2.01.04.07</w:t>
            </w:r>
          </w:p>
        </w:tc>
        <w:tc>
          <w:tcPr>
            <w:tcW w:w="8080" w:type="dxa"/>
            <w:tcBorders>
              <w:top w:val="single" w:sz="4" w:space="0" w:color="auto"/>
              <w:left w:val="single" w:sz="4" w:space="0" w:color="auto"/>
              <w:bottom w:val="nil"/>
              <w:right w:val="single" w:sz="4" w:space="0" w:color="auto"/>
            </w:tcBorders>
            <w:shd w:val="clear" w:color="auto" w:fill="FFFFFF"/>
          </w:tcPr>
          <w:p w:rsidR="00CD088D" w:rsidRPr="00CD088D" w:rsidRDefault="00CD088D" w:rsidP="00CD088D">
            <w:pPr>
              <w:spacing w:line="210" w:lineRule="exact"/>
              <w:ind w:left="96"/>
              <w:rPr>
                <w:rFonts w:ascii="Bookman Old Style" w:hAnsi="Bookman Old Style"/>
                <w:lang w:val="uk-UA"/>
              </w:rPr>
            </w:pPr>
            <w:r w:rsidRPr="00CD088D">
              <w:rPr>
                <w:rFonts w:ascii="Bookman Old Style" w:hAnsi="Bookman Old Style"/>
                <w:color w:val="000000"/>
                <w:lang w:val="uk-UA" w:eastAsia="uk-UA"/>
              </w:rPr>
              <w:t>схем розвитку мереж зв'язку і радіофікації</w:t>
            </w:r>
          </w:p>
        </w:tc>
      </w:tr>
      <w:tr w:rsidR="00CD088D" w:rsidRPr="00CD088D" w:rsidTr="00CD088D">
        <w:trPr>
          <w:trHeight w:hRule="exact" w:val="269"/>
        </w:trPr>
        <w:tc>
          <w:tcPr>
            <w:tcW w:w="1565" w:type="dxa"/>
            <w:gridSpan w:val="2"/>
            <w:tcBorders>
              <w:top w:val="single" w:sz="4" w:space="0" w:color="auto"/>
              <w:left w:val="single" w:sz="4" w:space="0" w:color="auto"/>
              <w:bottom w:val="nil"/>
              <w:right w:val="nil"/>
            </w:tcBorders>
            <w:shd w:val="clear" w:color="auto" w:fill="FFFFFF"/>
          </w:tcPr>
          <w:p w:rsidR="00CD088D" w:rsidRPr="00CD088D" w:rsidRDefault="00CD088D" w:rsidP="00CD088D">
            <w:pPr>
              <w:spacing w:line="210" w:lineRule="exact"/>
              <w:jc w:val="center"/>
              <w:rPr>
                <w:rFonts w:ascii="Bookman Old Style" w:hAnsi="Bookman Old Style"/>
                <w:lang w:val="uk-UA"/>
              </w:rPr>
            </w:pPr>
            <w:r w:rsidRPr="00CD088D">
              <w:rPr>
                <w:rFonts w:ascii="Bookman Old Style" w:hAnsi="Bookman Old Style"/>
                <w:color w:val="000000"/>
                <w:lang w:val="uk-UA" w:eastAsia="uk-UA"/>
              </w:rPr>
              <w:t>2.01.04.08</w:t>
            </w:r>
          </w:p>
        </w:tc>
        <w:tc>
          <w:tcPr>
            <w:tcW w:w="8080" w:type="dxa"/>
            <w:tcBorders>
              <w:top w:val="single" w:sz="4" w:space="0" w:color="auto"/>
              <w:left w:val="single" w:sz="4" w:space="0" w:color="auto"/>
              <w:bottom w:val="nil"/>
              <w:right w:val="single" w:sz="4" w:space="0" w:color="auto"/>
            </w:tcBorders>
            <w:shd w:val="clear" w:color="auto" w:fill="FFFFFF"/>
          </w:tcPr>
          <w:p w:rsidR="00CD088D" w:rsidRPr="00CD088D" w:rsidRDefault="00CD088D" w:rsidP="00CD088D">
            <w:pPr>
              <w:spacing w:line="210" w:lineRule="exact"/>
              <w:ind w:left="96"/>
              <w:rPr>
                <w:rFonts w:ascii="Bookman Old Style" w:hAnsi="Bookman Old Style"/>
                <w:lang w:val="uk-UA"/>
              </w:rPr>
            </w:pPr>
            <w:r w:rsidRPr="00CD088D">
              <w:rPr>
                <w:rFonts w:ascii="Bookman Old Style" w:hAnsi="Bookman Old Style"/>
                <w:color w:val="000000"/>
                <w:lang w:val="uk-UA" w:eastAsia="uk-UA"/>
              </w:rPr>
              <w:t>схем інженерної підготовки територій міст</w:t>
            </w:r>
          </w:p>
        </w:tc>
      </w:tr>
      <w:tr w:rsidR="00CD088D" w:rsidRPr="00CD088D" w:rsidTr="00CD088D">
        <w:trPr>
          <w:trHeight w:hRule="exact" w:val="274"/>
        </w:trPr>
        <w:tc>
          <w:tcPr>
            <w:tcW w:w="1565" w:type="dxa"/>
            <w:gridSpan w:val="2"/>
            <w:tcBorders>
              <w:top w:val="single" w:sz="4" w:space="0" w:color="auto"/>
              <w:left w:val="single" w:sz="4" w:space="0" w:color="auto"/>
              <w:bottom w:val="nil"/>
              <w:right w:val="nil"/>
            </w:tcBorders>
            <w:shd w:val="clear" w:color="auto" w:fill="FFFFFF"/>
          </w:tcPr>
          <w:p w:rsidR="00CD088D" w:rsidRPr="00CD088D" w:rsidRDefault="00CD088D" w:rsidP="00CD088D">
            <w:pPr>
              <w:spacing w:line="210" w:lineRule="exact"/>
              <w:jc w:val="center"/>
              <w:rPr>
                <w:rFonts w:ascii="Bookman Old Style" w:hAnsi="Bookman Old Style"/>
                <w:lang w:val="uk-UA"/>
              </w:rPr>
            </w:pPr>
            <w:r w:rsidRPr="00CD088D">
              <w:rPr>
                <w:rFonts w:ascii="Bookman Old Style" w:hAnsi="Bookman Old Style"/>
                <w:color w:val="000000"/>
                <w:lang w:val="uk-UA" w:eastAsia="uk-UA"/>
              </w:rPr>
              <w:t>2.01.04.09</w:t>
            </w:r>
          </w:p>
        </w:tc>
        <w:tc>
          <w:tcPr>
            <w:tcW w:w="8080" w:type="dxa"/>
            <w:tcBorders>
              <w:top w:val="single" w:sz="4" w:space="0" w:color="auto"/>
              <w:left w:val="single" w:sz="4" w:space="0" w:color="auto"/>
              <w:bottom w:val="nil"/>
              <w:right w:val="single" w:sz="4" w:space="0" w:color="auto"/>
            </w:tcBorders>
            <w:shd w:val="clear" w:color="auto" w:fill="FFFFFF"/>
          </w:tcPr>
          <w:p w:rsidR="00CD088D" w:rsidRPr="00CD088D" w:rsidRDefault="00CD088D" w:rsidP="00CD088D">
            <w:pPr>
              <w:spacing w:line="210" w:lineRule="exact"/>
              <w:ind w:left="96"/>
              <w:rPr>
                <w:rFonts w:ascii="Bookman Old Style" w:hAnsi="Bookman Old Style"/>
                <w:lang w:val="uk-UA"/>
              </w:rPr>
            </w:pPr>
            <w:r w:rsidRPr="00CD088D">
              <w:rPr>
                <w:rFonts w:ascii="Bookman Old Style" w:hAnsi="Bookman Old Style"/>
                <w:color w:val="000000"/>
                <w:lang w:val="uk-UA" w:eastAsia="uk-UA"/>
              </w:rPr>
              <w:t>схем інженерного захисту територій від небезпечних геологічних процесів</w:t>
            </w:r>
          </w:p>
        </w:tc>
      </w:tr>
      <w:tr w:rsidR="00CD088D" w:rsidRPr="00CD088D" w:rsidTr="00CD088D">
        <w:trPr>
          <w:trHeight w:hRule="exact" w:val="518"/>
        </w:trPr>
        <w:tc>
          <w:tcPr>
            <w:tcW w:w="1565" w:type="dxa"/>
            <w:gridSpan w:val="2"/>
            <w:tcBorders>
              <w:top w:val="single" w:sz="4" w:space="0" w:color="auto"/>
              <w:left w:val="single" w:sz="4" w:space="0" w:color="auto"/>
              <w:bottom w:val="nil"/>
              <w:right w:val="nil"/>
            </w:tcBorders>
            <w:shd w:val="clear" w:color="auto" w:fill="FFFFFF"/>
          </w:tcPr>
          <w:p w:rsidR="00CD088D" w:rsidRPr="00CD088D" w:rsidRDefault="00CD088D" w:rsidP="00CD088D">
            <w:pPr>
              <w:spacing w:line="210" w:lineRule="exact"/>
              <w:jc w:val="center"/>
              <w:rPr>
                <w:rFonts w:ascii="Bookman Old Style" w:hAnsi="Bookman Old Style"/>
                <w:lang w:val="uk-UA"/>
              </w:rPr>
            </w:pPr>
            <w:r w:rsidRPr="00CD088D">
              <w:rPr>
                <w:rFonts w:ascii="Bookman Old Style" w:hAnsi="Bookman Old Style"/>
                <w:color w:val="000000"/>
                <w:lang w:val="uk-UA" w:eastAsia="uk-UA"/>
              </w:rPr>
              <w:t>2.01.04.10</w:t>
            </w:r>
          </w:p>
        </w:tc>
        <w:tc>
          <w:tcPr>
            <w:tcW w:w="8080" w:type="dxa"/>
            <w:tcBorders>
              <w:top w:val="single" w:sz="4" w:space="0" w:color="auto"/>
              <w:left w:val="single" w:sz="4" w:space="0" w:color="auto"/>
              <w:bottom w:val="nil"/>
              <w:right w:val="single" w:sz="4" w:space="0" w:color="auto"/>
            </w:tcBorders>
            <w:shd w:val="clear" w:color="auto" w:fill="FFFFFF"/>
          </w:tcPr>
          <w:p w:rsidR="00CD088D" w:rsidRPr="00CD088D" w:rsidRDefault="00CD088D" w:rsidP="00CD088D">
            <w:pPr>
              <w:ind w:left="96"/>
              <w:rPr>
                <w:rFonts w:ascii="Bookman Old Style" w:hAnsi="Bookman Old Style"/>
                <w:lang w:val="uk-UA"/>
              </w:rPr>
            </w:pPr>
            <w:r w:rsidRPr="00CD088D">
              <w:rPr>
                <w:rFonts w:ascii="Bookman Old Style" w:hAnsi="Bookman Old Style"/>
                <w:color w:val="000000"/>
                <w:lang w:val="uk-UA" w:eastAsia="uk-UA"/>
              </w:rPr>
              <w:t>схем інженерно-технічних заходів забезпечення цивільної оборони міст і населених пунктів</w:t>
            </w:r>
          </w:p>
        </w:tc>
      </w:tr>
      <w:tr w:rsidR="00CD088D" w:rsidRPr="00CD088D" w:rsidTr="00CD088D">
        <w:trPr>
          <w:trHeight w:hRule="exact" w:val="269"/>
        </w:trPr>
        <w:tc>
          <w:tcPr>
            <w:tcW w:w="1565" w:type="dxa"/>
            <w:gridSpan w:val="2"/>
            <w:tcBorders>
              <w:top w:val="single" w:sz="4" w:space="0" w:color="auto"/>
              <w:left w:val="single" w:sz="4" w:space="0" w:color="auto"/>
              <w:bottom w:val="nil"/>
              <w:right w:val="nil"/>
            </w:tcBorders>
            <w:shd w:val="clear" w:color="auto" w:fill="FFFFFF"/>
          </w:tcPr>
          <w:p w:rsidR="00CD088D" w:rsidRPr="00CD088D" w:rsidRDefault="00CD088D" w:rsidP="00CD088D">
            <w:pPr>
              <w:spacing w:line="210" w:lineRule="exact"/>
              <w:jc w:val="center"/>
              <w:rPr>
                <w:rFonts w:ascii="Bookman Old Style" w:hAnsi="Bookman Old Style"/>
                <w:lang w:val="uk-UA"/>
              </w:rPr>
            </w:pPr>
            <w:r w:rsidRPr="00CD088D">
              <w:rPr>
                <w:rFonts w:ascii="Bookman Old Style" w:hAnsi="Bookman Old Style"/>
                <w:color w:val="000000"/>
                <w:lang w:val="uk-UA" w:eastAsia="uk-UA"/>
              </w:rPr>
              <w:t>2.01.05</w:t>
            </w:r>
          </w:p>
        </w:tc>
        <w:tc>
          <w:tcPr>
            <w:tcW w:w="8080" w:type="dxa"/>
            <w:tcBorders>
              <w:top w:val="single" w:sz="4" w:space="0" w:color="auto"/>
              <w:left w:val="single" w:sz="4" w:space="0" w:color="auto"/>
              <w:bottom w:val="nil"/>
              <w:right w:val="single" w:sz="4" w:space="0" w:color="auto"/>
            </w:tcBorders>
            <w:shd w:val="clear" w:color="auto" w:fill="FFFFFF"/>
          </w:tcPr>
          <w:p w:rsidR="00CD088D" w:rsidRPr="00CD088D" w:rsidRDefault="00CD088D" w:rsidP="00CD088D">
            <w:pPr>
              <w:spacing w:line="210" w:lineRule="exact"/>
              <w:ind w:left="96"/>
              <w:rPr>
                <w:rFonts w:ascii="Bookman Old Style" w:hAnsi="Bookman Old Style"/>
                <w:lang w:val="uk-UA"/>
              </w:rPr>
            </w:pPr>
            <w:r w:rsidRPr="00CD088D">
              <w:rPr>
                <w:rFonts w:ascii="Bookman Old Style" w:hAnsi="Bookman Old Style"/>
                <w:color w:val="000000"/>
                <w:lang w:val="uk-UA" w:eastAsia="uk-UA"/>
              </w:rPr>
              <w:t>Схем розміщення окремих об'єктів</w:t>
            </w:r>
          </w:p>
        </w:tc>
      </w:tr>
      <w:tr w:rsidR="00CD088D" w:rsidRPr="00CD088D" w:rsidTr="00CD088D">
        <w:trPr>
          <w:trHeight w:hRule="exact" w:val="264"/>
        </w:trPr>
        <w:tc>
          <w:tcPr>
            <w:tcW w:w="1565" w:type="dxa"/>
            <w:gridSpan w:val="2"/>
            <w:tcBorders>
              <w:top w:val="single" w:sz="4" w:space="0" w:color="auto"/>
              <w:left w:val="single" w:sz="4" w:space="0" w:color="auto"/>
              <w:bottom w:val="nil"/>
              <w:right w:val="nil"/>
            </w:tcBorders>
            <w:shd w:val="clear" w:color="auto" w:fill="FFFFFF"/>
          </w:tcPr>
          <w:p w:rsidR="00CD088D" w:rsidRPr="00CD088D" w:rsidRDefault="00CD088D" w:rsidP="00CD088D">
            <w:pPr>
              <w:spacing w:line="210" w:lineRule="exact"/>
              <w:jc w:val="center"/>
              <w:rPr>
                <w:rFonts w:ascii="Bookman Old Style" w:hAnsi="Bookman Old Style"/>
                <w:lang w:val="uk-UA"/>
              </w:rPr>
            </w:pPr>
            <w:r w:rsidRPr="00CD088D">
              <w:rPr>
                <w:rFonts w:ascii="Bookman Old Style" w:hAnsi="Bookman Old Style"/>
                <w:color w:val="000000"/>
                <w:lang w:val="uk-UA" w:eastAsia="uk-UA"/>
              </w:rPr>
              <w:t>2.01.05.01</w:t>
            </w:r>
          </w:p>
        </w:tc>
        <w:tc>
          <w:tcPr>
            <w:tcW w:w="8080" w:type="dxa"/>
            <w:tcBorders>
              <w:top w:val="single" w:sz="4" w:space="0" w:color="auto"/>
              <w:left w:val="single" w:sz="4" w:space="0" w:color="auto"/>
              <w:bottom w:val="nil"/>
              <w:right w:val="single" w:sz="4" w:space="0" w:color="auto"/>
            </w:tcBorders>
            <w:shd w:val="clear" w:color="auto" w:fill="FFFFFF"/>
          </w:tcPr>
          <w:p w:rsidR="00CD088D" w:rsidRPr="00CD088D" w:rsidRDefault="00CD088D" w:rsidP="00CD088D">
            <w:pPr>
              <w:spacing w:line="210" w:lineRule="exact"/>
              <w:ind w:left="96"/>
              <w:rPr>
                <w:rFonts w:ascii="Bookman Old Style" w:hAnsi="Bookman Old Style"/>
                <w:lang w:val="uk-UA"/>
              </w:rPr>
            </w:pPr>
            <w:r w:rsidRPr="00CD088D">
              <w:rPr>
                <w:rFonts w:ascii="Bookman Old Style" w:hAnsi="Bookman Old Style"/>
                <w:color w:val="000000"/>
                <w:lang w:val="uk-UA" w:eastAsia="uk-UA"/>
              </w:rPr>
              <w:t>транспортних</w:t>
            </w:r>
          </w:p>
        </w:tc>
      </w:tr>
      <w:tr w:rsidR="00CD088D" w:rsidRPr="00CD088D" w:rsidTr="00CD088D">
        <w:trPr>
          <w:trHeight w:hRule="exact" w:val="254"/>
        </w:trPr>
        <w:tc>
          <w:tcPr>
            <w:tcW w:w="1565" w:type="dxa"/>
            <w:gridSpan w:val="2"/>
            <w:tcBorders>
              <w:top w:val="single" w:sz="4" w:space="0" w:color="auto"/>
              <w:left w:val="single" w:sz="4" w:space="0" w:color="auto"/>
              <w:bottom w:val="nil"/>
              <w:right w:val="nil"/>
            </w:tcBorders>
            <w:shd w:val="clear" w:color="auto" w:fill="FFFFFF"/>
          </w:tcPr>
          <w:p w:rsidR="00CD088D" w:rsidRPr="00CD088D" w:rsidRDefault="00CD088D" w:rsidP="00CD088D">
            <w:pPr>
              <w:spacing w:line="210" w:lineRule="exact"/>
              <w:jc w:val="center"/>
              <w:rPr>
                <w:rFonts w:ascii="Bookman Old Style" w:hAnsi="Bookman Old Style"/>
                <w:lang w:val="uk-UA"/>
              </w:rPr>
            </w:pPr>
            <w:r w:rsidRPr="00CD088D">
              <w:rPr>
                <w:rFonts w:ascii="Bookman Old Style" w:hAnsi="Bookman Old Style"/>
                <w:color w:val="000000"/>
                <w:lang w:val="uk-UA" w:eastAsia="uk-UA"/>
              </w:rPr>
              <w:t>2.01.05.02</w:t>
            </w:r>
          </w:p>
        </w:tc>
        <w:tc>
          <w:tcPr>
            <w:tcW w:w="8080" w:type="dxa"/>
            <w:tcBorders>
              <w:top w:val="single" w:sz="4" w:space="0" w:color="auto"/>
              <w:left w:val="single" w:sz="4" w:space="0" w:color="auto"/>
              <w:bottom w:val="nil"/>
              <w:right w:val="single" w:sz="4" w:space="0" w:color="auto"/>
            </w:tcBorders>
            <w:shd w:val="clear" w:color="auto" w:fill="FFFFFF"/>
          </w:tcPr>
          <w:p w:rsidR="00CD088D" w:rsidRPr="00CD088D" w:rsidRDefault="00CD088D" w:rsidP="00CD088D">
            <w:pPr>
              <w:spacing w:line="210" w:lineRule="exact"/>
              <w:ind w:left="96"/>
              <w:rPr>
                <w:rFonts w:ascii="Bookman Old Style" w:hAnsi="Bookman Old Style"/>
                <w:lang w:val="uk-UA"/>
              </w:rPr>
            </w:pPr>
            <w:r w:rsidRPr="00CD088D">
              <w:rPr>
                <w:rFonts w:ascii="Bookman Old Style" w:hAnsi="Bookman Old Style"/>
                <w:color w:val="000000"/>
                <w:lang w:val="uk-UA" w:eastAsia="uk-UA"/>
              </w:rPr>
              <w:t>виробничих, складських</w:t>
            </w:r>
          </w:p>
        </w:tc>
      </w:tr>
      <w:tr w:rsidR="00CD088D" w:rsidRPr="00CD088D" w:rsidTr="00CD088D">
        <w:trPr>
          <w:trHeight w:hRule="exact" w:val="264"/>
        </w:trPr>
        <w:tc>
          <w:tcPr>
            <w:tcW w:w="1565" w:type="dxa"/>
            <w:gridSpan w:val="2"/>
            <w:tcBorders>
              <w:top w:val="single" w:sz="4" w:space="0" w:color="auto"/>
              <w:left w:val="single" w:sz="4" w:space="0" w:color="auto"/>
              <w:bottom w:val="nil"/>
              <w:right w:val="nil"/>
            </w:tcBorders>
            <w:shd w:val="clear" w:color="auto" w:fill="FFFFFF"/>
          </w:tcPr>
          <w:p w:rsidR="00CD088D" w:rsidRPr="00CD088D" w:rsidRDefault="00CD088D" w:rsidP="00CD088D">
            <w:pPr>
              <w:spacing w:line="210" w:lineRule="exact"/>
              <w:jc w:val="center"/>
              <w:rPr>
                <w:rFonts w:ascii="Bookman Old Style" w:hAnsi="Bookman Old Style"/>
                <w:lang w:val="uk-UA"/>
              </w:rPr>
            </w:pPr>
            <w:r w:rsidRPr="00CD088D">
              <w:rPr>
                <w:rFonts w:ascii="Bookman Old Style" w:hAnsi="Bookman Old Style"/>
                <w:color w:val="000000"/>
                <w:lang w:val="uk-UA" w:eastAsia="uk-UA"/>
              </w:rPr>
              <w:t>2.01.05.03</w:t>
            </w:r>
          </w:p>
        </w:tc>
        <w:tc>
          <w:tcPr>
            <w:tcW w:w="8080" w:type="dxa"/>
            <w:tcBorders>
              <w:top w:val="single" w:sz="4" w:space="0" w:color="auto"/>
              <w:left w:val="single" w:sz="4" w:space="0" w:color="auto"/>
              <w:bottom w:val="nil"/>
              <w:right w:val="single" w:sz="4" w:space="0" w:color="auto"/>
            </w:tcBorders>
            <w:shd w:val="clear" w:color="auto" w:fill="FFFFFF"/>
          </w:tcPr>
          <w:p w:rsidR="00CD088D" w:rsidRPr="00CD088D" w:rsidRDefault="00CD088D" w:rsidP="00CD088D">
            <w:pPr>
              <w:spacing w:line="210" w:lineRule="exact"/>
              <w:ind w:left="96"/>
              <w:rPr>
                <w:rFonts w:ascii="Bookman Old Style" w:hAnsi="Bookman Old Style"/>
                <w:lang w:val="uk-UA"/>
              </w:rPr>
            </w:pPr>
            <w:r w:rsidRPr="00CD088D">
              <w:rPr>
                <w:rFonts w:ascii="Bookman Old Style" w:hAnsi="Bookman Old Style"/>
                <w:color w:val="000000"/>
                <w:lang w:val="uk-UA" w:eastAsia="uk-UA"/>
              </w:rPr>
              <w:t>енергетичних</w:t>
            </w:r>
          </w:p>
        </w:tc>
      </w:tr>
      <w:tr w:rsidR="00CD088D" w:rsidRPr="00CD088D" w:rsidTr="00CD088D">
        <w:trPr>
          <w:trHeight w:hRule="exact" w:val="264"/>
        </w:trPr>
        <w:tc>
          <w:tcPr>
            <w:tcW w:w="1565" w:type="dxa"/>
            <w:gridSpan w:val="2"/>
            <w:tcBorders>
              <w:top w:val="single" w:sz="4" w:space="0" w:color="auto"/>
              <w:left w:val="single" w:sz="4" w:space="0" w:color="auto"/>
              <w:bottom w:val="nil"/>
              <w:right w:val="nil"/>
            </w:tcBorders>
            <w:shd w:val="clear" w:color="auto" w:fill="FFFFFF"/>
          </w:tcPr>
          <w:p w:rsidR="00CD088D" w:rsidRPr="00CD088D" w:rsidRDefault="00CD088D" w:rsidP="00CD088D">
            <w:pPr>
              <w:spacing w:line="210" w:lineRule="exact"/>
              <w:jc w:val="center"/>
              <w:rPr>
                <w:rFonts w:ascii="Bookman Old Style" w:hAnsi="Bookman Old Style"/>
                <w:lang w:val="uk-UA"/>
              </w:rPr>
            </w:pPr>
            <w:r w:rsidRPr="00CD088D">
              <w:rPr>
                <w:rFonts w:ascii="Bookman Old Style" w:hAnsi="Bookman Old Style"/>
                <w:color w:val="000000"/>
                <w:lang w:val="uk-UA" w:eastAsia="uk-UA"/>
              </w:rPr>
              <w:t>2.01.05.04</w:t>
            </w:r>
          </w:p>
        </w:tc>
        <w:tc>
          <w:tcPr>
            <w:tcW w:w="8080" w:type="dxa"/>
            <w:tcBorders>
              <w:top w:val="single" w:sz="4" w:space="0" w:color="auto"/>
              <w:left w:val="single" w:sz="4" w:space="0" w:color="auto"/>
              <w:bottom w:val="nil"/>
              <w:right w:val="single" w:sz="4" w:space="0" w:color="auto"/>
            </w:tcBorders>
            <w:shd w:val="clear" w:color="auto" w:fill="FFFFFF"/>
          </w:tcPr>
          <w:p w:rsidR="00CD088D" w:rsidRPr="00CD088D" w:rsidRDefault="00CD088D" w:rsidP="00CD088D">
            <w:pPr>
              <w:spacing w:line="210" w:lineRule="exact"/>
              <w:ind w:left="96"/>
              <w:rPr>
                <w:rFonts w:ascii="Bookman Old Style" w:hAnsi="Bookman Old Style"/>
                <w:lang w:val="uk-UA"/>
              </w:rPr>
            </w:pPr>
            <w:r w:rsidRPr="00CD088D">
              <w:rPr>
                <w:rFonts w:ascii="Bookman Old Style" w:hAnsi="Bookman Old Style"/>
                <w:color w:val="000000"/>
                <w:lang w:val="uk-UA" w:eastAsia="uk-UA"/>
              </w:rPr>
              <w:t>культурно-побутових та адміністративних</w:t>
            </w:r>
          </w:p>
        </w:tc>
      </w:tr>
      <w:tr w:rsidR="00CD088D" w:rsidRPr="00CD088D" w:rsidTr="00CD088D">
        <w:trPr>
          <w:trHeight w:hRule="exact" w:val="264"/>
        </w:trPr>
        <w:tc>
          <w:tcPr>
            <w:tcW w:w="1565" w:type="dxa"/>
            <w:gridSpan w:val="2"/>
            <w:tcBorders>
              <w:top w:val="single" w:sz="4" w:space="0" w:color="auto"/>
              <w:left w:val="single" w:sz="4" w:space="0" w:color="auto"/>
              <w:bottom w:val="nil"/>
              <w:right w:val="nil"/>
            </w:tcBorders>
            <w:shd w:val="clear" w:color="auto" w:fill="FFFFFF"/>
          </w:tcPr>
          <w:p w:rsidR="00CD088D" w:rsidRPr="00CD088D" w:rsidRDefault="00CD088D" w:rsidP="00CD088D">
            <w:pPr>
              <w:spacing w:line="210" w:lineRule="exact"/>
              <w:jc w:val="center"/>
              <w:rPr>
                <w:rFonts w:ascii="Bookman Old Style" w:hAnsi="Bookman Old Style"/>
                <w:lang w:val="uk-UA"/>
              </w:rPr>
            </w:pPr>
            <w:r w:rsidRPr="00CD088D">
              <w:rPr>
                <w:rFonts w:ascii="Bookman Old Style" w:hAnsi="Bookman Old Style"/>
                <w:color w:val="000000"/>
                <w:lang w:val="uk-UA" w:eastAsia="uk-UA"/>
              </w:rPr>
              <w:t>2.01.05.05</w:t>
            </w:r>
          </w:p>
        </w:tc>
        <w:tc>
          <w:tcPr>
            <w:tcW w:w="8080" w:type="dxa"/>
            <w:tcBorders>
              <w:top w:val="single" w:sz="4" w:space="0" w:color="auto"/>
              <w:left w:val="single" w:sz="4" w:space="0" w:color="auto"/>
              <w:bottom w:val="nil"/>
              <w:right w:val="single" w:sz="4" w:space="0" w:color="auto"/>
            </w:tcBorders>
            <w:shd w:val="clear" w:color="auto" w:fill="FFFFFF"/>
          </w:tcPr>
          <w:p w:rsidR="00CD088D" w:rsidRPr="00CD088D" w:rsidRDefault="00CD088D" w:rsidP="00CD088D">
            <w:pPr>
              <w:spacing w:line="210" w:lineRule="exact"/>
              <w:ind w:left="96"/>
              <w:rPr>
                <w:rFonts w:ascii="Bookman Old Style" w:hAnsi="Bookman Old Style"/>
                <w:lang w:val="uk-UA"/>
              </w:rPr>
            </w:pPr>
            <w:r w:rsidRPr="00CD088D">
              <w:rPr>
                <w:rFonts w:ascii="Bookman Old Style" w:hAnsi="Bookman Old Style"/>
                <w:color w:val="000000"/>
                <w:lang w:val="uk-UA" w:eastAsia="uk-UA"/>
              </w:rPr>
              <w:t>міського господарства</w:t>
            </w:r>
          </w:p>
        </w:tc>
      </w:tr>
      <w:tr w:rsidR="00CD088D" w:rsidRPr="00CD088D" w:rsidTr="00CD088D">
        <w:trPr>
          <w:trHeight w:hRule="exact" w:val="264"/>
        </w:trPr>
        <w:tc>
          <w:tcPr>
            <w:tcW w:w="1565" w:type="dxa"/>
            <w:gridSpan w:val="2"/>
            <w:tcBorders>
              <w:top w:val="single" w:sz="4" w:space="0" w:color="auto"/>
              <w:left w:val="single" w:sz="4" w:space="0" w:color="auto"/>
              <w:bottom w:val="nil"/>
              <w:right w:val="nil"/>
            </w:tcBorders>
            <w:shd w:val="clear" w:color="auto" w:fill="FFFFFF"/>
          </w:tcPr>
          <w:p w:rsidR="00CD088D" w:rsidRPr="00CD088D" w:rsidRDefault="00CD088D" w:rsidP="00CD088D">
            <w:pPr>
              <w:spacing w:line="210" w:lineRule="exact"/>
              <w:jc w:val="center"/>
              <w:rPr>
                <w:rFonts w:ascii="Bookman Old Style" w:hAnsi="Bookman Old Style"/>
                <w:lang w:val="uk-UA"/>
              </w:rPr>
            </w:pPr>
            <w:r w:rsidRPr="00CD088D">
              <w:rPr>
                <w:rFonts w:ascii="Bookman Old Style" w:hAnsi="Bookman Old Style"/>
                <w:color w:val="000000"/>
                <w:lang w:val="uk-UA" w:eastAsia="uk-UA"/>
              </w:rPr>
              <w:t>2.01.05.06</w:t>
            </w:r>
          </w:p>
        </w:tc>
        <w:tc>
          <w:tcPr>
            <w:tcW w:w="8080" w:type="dxa"/>
            <w:tcBorders>
              <w:top w:val="single" w:sz="4" w:space="0" w:color="auto"/>
              <w:left w:val="single" w:sz="4" w:space="0" w:color="auto"/>
              <w:bottom w:val="nil"/>
              <w:right w:val="single" w:sz="4" w:space="0" w:color="auto"/>
            </w:tcBorders>
            <w:shd w:val="clear" w:color="auto" w:fill="FFFFFF"/>
          </w:tcPr>
          <w:p w:rsidR="00CD088D" w:rsidRPr="00CD088D" w:rsidRDefault="00CD088D" w:rsidP="00CD088D">
            <w:pPr>
              <w:spacing w:line="210" w:lineRule="exact"/>
              <w:ind w:left="96"/>
              <w:rPr>
                <w:rFonts w:ascii="Bookman Old Style" w:hAnsi="Bookman Old Style"/>
                <w:lang w:val="uk-UA"/>
              </w:rPr>
            </w:pPr>
            <w:r w:rsidRPr="00CD088D">
              <w:rPr>
                <w:rFonts w:ascii="Bookman Old Style" w:hAnsi="Bookman Old Style"/>
                <w:color w:val="000000"/>
                <w:lang w:val="uk-UA" w:eastAsia="uk-UA"/>
              </w:rPr>
              <w:t>спеціального призначення</w:t>
            </w:r>
          </w:p>
        </w:tc>
      </w:tr>
      <w:tr w:rsidR="00CD088D" w:rsidRPr="00CD088D" w:rsidTr="00CD088D">
        <w:trPr>
          <w:trHeight w:hRule="exact" w:val="264"/>
        </w:trPr>
        <w:tc>
          <w:tcPr>
            <w:tcW w:w="1565" w:type="dxa"/>
            <w:gridSpan w:val="2"/>
            <w:tcBorders>
              <w:top w:val="single" w:sz="4" w:space="0" w:color="auto"/>
              <w:left w:val="single" w:sz="4" w:space="0" w:color="auto"/>
              <w:bottom w:val="nil"/>
              <w:right w:val="nil"/>
            </w:tcBorders>
            <w:shd w:val="clear" w:color="auto" w:fill="FFFFFF"/>
          </w:tcPr>
          <w:p w:rsidR="00CD088D" w:rsidRPr="00CD088D" w:rsidRDefault="00CD088D" w:rsidP="00CD088D">
            <w:pPr>
              <w:spacing w:line="210" w:lineRule="exact"/>
              <w:jc w:val="center"/>
              <w:rPr>
                <w:rFonts w:ascii="Bookman Old Style" w:hAnsi="Bookman Old Style"/>
                <w:lang w:val="uk-UA"/>
              </w:rPr>
            </w:pPr>
            <w:r w:rsidRPr="00CD088D">
              <w:rPr>
                <w:rFonts w:ascii="Bookman Old Style" w:hAnsi="Bookman Old Style"/>
                <w:color w:val="000000"/>
                <w:lang w:val="uk-UA" w:eastAsia="uk-UA"/>
              </w:rPr>
              <w:t>2.01.06</w:t>
            </w:r>
          </w:p>
        </w:tc>
        <w:tc>
          <w:tcPr>
            <w:tcW w:w="8080" w:type="dxa"/>
            <w:tcBorders>
              <w:top w:val="single" w:sz="4" w:space="0" w:color="auto"/>
              <w:left w:val="single" w:sz="4" w:space="0" w:color="auto"/>
              <w:bottom w:val="nil"/>
              <w:right w:val="single" w:sz="4" w:space="0" w:color="auto"/>
            </w:tcBorders>
            <w:shd w:val="clear" w:color="auto" w:fill="FFFFFF"/>
          </w:tcPr>
          <w:p w:rsidR="00CD088D" w:rsidRPr="00CD088D" w:rsidRDefault="00CD088D" w:rsidP="00CD088D">
            <w:pPr>
              <w:spacing w:line="210" w:lineRule="exact"/>
              <w:ind w:left="96"/>
              <w:rPr>
                <w:rFonts w:ascii="Bookman Old Style" w:hAnsi="Bookman Old Style"/>
                <w:lang w:val="uk-UA"/>
              </w:rPr>
            </w:pPr>
            <w:r w:rsidRPr="00CD088D">
              <w:rPr>
                <w:rFonts w:ascii="Bookman Old Style" w:hAnsi="Bookman Old Style"/>
                <w:color w:val="000000"/>
                <w:lang w:val="uk-UA" w:eastAsia="uk-UA"/>
              </w:rPr>
              <w:t>Схем розвитку транспортних вузлів та комунікацій</w:t>
            </w:r>
          </w:p>
        </w:tc>
      </w:tr>
      <w:tr w:rsidR="00CD088D" w:rsidRPr="00CD088D" w:rsidTr="00CD088D">
        <w:trPr>
          <w:trHeight w:hRule="exact" w:val="528"/>
        </w:trPr>
        <w:tc>
          <w:tcPr>
            <w:tcW w:w="1565" w:type="dxa"/>
            <w:gridSpan w:val="2"/>
            <w:tcBorders>
              <w:top w:val="single" w:sz="4" w:space="0" w:color="auto"/>
              <w:left w:val="single" w:sz="4" w:space="0" w:color="auto"/>
              <w:bottom w:val="nil"/>
              <w:right w:val="nil"/>
            </w:tcBorders>
            <w:shd w:val="clear" w:color="auto" w:fill="FFFFFF"/>
          </w:tcPr>
          <w:p w:rsidR="00CD088D" w:rsidRPr="00CD088D" w:rsidRDefault="00CD088D" w:rsidP="00CD088D">
            <w:pPr>
              <w:spacing w:line="210" w:lineRule="exact"/>
              <w:jc w:val="center"/>
              <w:rPr>
                <w:rFonts w:ascii="Bookman Old Style" w:hAnsi="Bookman Old Style"/>
                <w:lang w:val="uk-UA"/>
              </w:rPr>
            </w:pPr>
            <w:r w:rsidRPr="00CD088D">
              <w:rPr>
                <w:rFonts w:ascii="Bookman Old Style" w:hAnsi="Bookman Old Style"/>
                <w:color w:val="000000"/>
                <w:lang w:val="uk-UA" w:eastAsia="uk-UA"/>
              </w:rPr>
              <w:t>2.01.07</w:t>
            </w:r>
          </w:p>
        </w:tc>
        <w:tc>
          <w:tcPr>
            <w:tcW w:w="8080" w:type="dxa"/>
            <w:tcBorders>
              <w:top w:val="single" w:sz="4" w:space="0" w:color="auto"/>
              <w:left w:val="single" w:sz="4" w:space="0" w:color="auto"/>
              <w:bottom w:val="nil"/>
              <w:right w:val="single" w:sz="4" w:space="0" w:color="auto"/>
            </w:tcBorders>
            <w:shd w:val="clear" w:color="auto" w:fill="FFFFFF"/>
          </w:tcPr>
          <w:p w:rsidR="00CD088D" w:rsidRPr="00CD088D" w:rsidRDefault="00CD088D" w:rsidP="00CD088D">
            <w:pPr>
              <w:ind w:left="96"/>
              <w:rPr>
                <w:rFonts w:ascii="Bookman Old Style" w:hAnsi="Bookman Old Style"/>
                <w:color w:val="000000"/>
                <w:lang w:eastAsia="uk-UA"/>
              </w:rPr>
            </w:pPr>
            <w:r w:rsidRPr="00CD088D">
              <w:rPr>
                <w:rFonts w:ascii="Bookman Old Style" w:hAnsi="Bookman Old Style"/>
                <w:color w:val="000000"/>
                <w:lang w:val="uk-UA" w:eastAsia="uk-UA"/>
              </w:rPr>
              <w:t xml:space="preserve">Схем розміщення та формування житлового району (мікрорайону, </w:t>
            </w:r>
          </w:p>
          <w:p w:rsidR="00CD088D" w:rsidRPr="00CD088D" w:rsidRDefault="00CD088D" w:rsidP="00CD088D">
            <w:pPr>
              <w:ind w:left="96"/>
              <w:rPr>
                <w:rFonts w:ascii="Bookman Old Style" w:hAnsi="Bookman Old Style"/>
                <w:color w:val="000000"/>
                <w:lang w:val="en-US" w:eastAsia="uk-UA"/>
              </w:rPr>
            </w:pPr>
            <w:r w:rsidRPr="00CD088D">
              <w:rPr>
                <w:rFonts w:ascii="Bookman Old Style" w:hAnsi="Bookman Old Style"/>
                <w:color w:val="000000"/>
                <w:lang w:val="uk-UA" w:eastAsia="uk-UA"/>
              </w:rPr>
              <w:t xml:space="preserve">кварталу, </w:t>
            </w:r>
          </w:p>
          <w:p w:rsidR="00CD088D" w:rsidRPr="00CD088D" w:rsidRDefault="00CD088D" w:rsidP="00CD088D">
            <w:pPr>
              <w:ind w:left="96"/>
              <w:rPr>
                <w:rFonts w:ascii="Bookman Old Style" w:hAnsi="Bookman Old Style"/>
                <w:color w:val="000000"/>
                <w:lang w:val="en-US" w:eastAsia="uk-UA"/>
              </w:rPr>
            </w:pPr>
          </w:p>
          <w:p w:rsidR="00CD088D" w:rsidRPr="00CD088D" w:rsidRDefault="00CD088D" w:rsidP="00CD088D">
            <w:pPr>
              <w:ind w:left="96"/>
              <w:rPr>
                <w:rFonts w:ascii="Bookman Old Style" w:hAnsi="Bookman Old Style"/>
                <w:color w:val="000000"/>
                <w:lang w:val="en-US" w:eastAsia="uk-UA"/>
              </w:rPr>
            </w:pPr>
          </w:p>
          <w:p w:rsidR="00CD088D" w:rsidRPr="00CD088D" w:rsidRDefault="00CD088D" w:rsidP="00CD088D">
            <w:pPr>
              <w:ind w:left="96"/>
              <w:rPr>
                <w:rFonts w:ascii="Bookman Old Style" w:hAnsi="Bookman Old Style"/>
                <w:color w:val="000000"/>
                <w:lang w:val="en-US" w:eastAsia="uk-UA"/>
              </w:rPr>
            </w:pPr>
          </w:p>
          <w:p w:rsidR="00CD088D" w:rsidRPr="00CD088D" w:rsidRDefault="00CD088D" w:rsidP="00CD088D">
            <w:pPr>
              <w:ind w:left="96"/>
              <w:rPr>
                <w:rFonts w:ascii="Bookman Old Style" w:hAnsi="Bookman Old Style"/>
                <w:color w:val="000000"/>
                <w:lang w:val="en-US" w:eastAsia="uk-UA"/>
              </w:rPr>
            </w:pPr>
          </w:p>
          <w:p w:rsidR="00CD088D" w:rsidRPr="00CD088D" w:rsidRDefault="00CD088D" w:rsidP="00CD088D">
            <w:pPr>
              <w:ind w:left="96"/>
              <w:rPr>
                <w:rFonts w:ascii="Bookman Old Style" w:hAnsi="Bookman Old Style"/>
                <w:lang w:val="uk-UA"/>
              </w:rPr>
            </w:pPr>
            <w:r w:rsidRPr="00CD088D">
              <w:rPr>
                <w:rFonts w:ascii="Bookman Old Style" w:hAnsi="Bookman Old Style"/>
                <w:color w:val="000000"/>
                <w:lang w:val="uk-UA" w:eastAsia="uk-UA"/>
              </w:rPr>
              <w:t>житлового комплексу)</w:t>
            </w:r>
          </w:p>
        </w:tc>
      </w:tr>
      <w:tr w:rsidR="00CD088D" w:rsidRPr="00CD088D" w:rsidTr="00CD088D">
        <w:trPr>
          <w:trHeight w:hRule="exact" w:val="274"/>
        </w:trPr>
        <w:tc>
          <w:tcPr>
            <w:tcW w:w="1565" w:type="dxa"/>
            <w:gridSpan w:val="2"/>
            <w:tcBorders>
              <w:top w:val="single" w:sz="4" w:space="0" w:color="auto"/>
              <w:left w:val="single" w:sz="4" w:space="0" w:color="auto"/>
              <w:bottom w:val="nil"/>
              <w:right w:val="nil"/>
            </w:tcBorders>
            <w:shd w:val="clear" w:color="auto" w:fill="FFFFFF"/>
          </w:tcPr>
          <w:p w:rsidR="00CD088D" w:rsidRPr="00CD088D" w:rsidRDefault="00CD088D" w:rsidP="00CD088D">
            <w:pPr>
              <w:spacing w:line="210" w:lineRule="exact"/>
              <w:jc w:val="center"/>
              <w:rPr>
                <w:rFonts w:ascii="Bookman Old Style" w:hAnsi="Bookman Old Style"/>
                <w:lang w:val="uk-UA"/>
              </w:rPr>
            </w:pPr>
            <w:r w:rsidRPr="00CD088D">
              <w:rPr>
                <w:rFonts w:ascii="Bookman Old Style" w:hAnsi="Bookman Old Style"/>
                <w:color w:val="000000"/>
                <w:lang w:val="uk-UA" w:eastAsia="uk-UA"/>
              </w:rPr>
              <w:t>2.02.00</w:t>
            </w:r>
          </w:p>
        </w:tc>
        <w:tc>
          <w:tcPr>
            <w:tcW w:w="8080" w:type="dxa"/>
            <w:tcBorders>
              <w:top w:val="single" w:sz="4" w:space="0" w:color="auto"/>
              <w:left w:val="single" w:sz="4" w:space="0" w:color="auto"/>
              <w:bottom w:val="nil"/>
              <w:right w:val="single" w:sz="4" w:space="0" w:color="auto"/>
            </w:tcBorders>
            <w:shd w:val="clear" w:color="auto" w:fill="FFFFFF"/>
          </w:tcPr>
          <w:p w:rsidR="00CD088D" w:rsidRPr="00CD088D" w:rsidRDefault="00CD088D" w:rsidP="00CD088D">
            <w:pPr>
              <w:spacing w:line="210" w:lineRule="exact"/>
              <w:ind w:left="96"/>
              <w:rPr>
                <w:rFonts w:ascii="Bookman Old Style" w:hAnsi="Bookman Old Style"/>
                <w:lang w:val="uk-UA"/>
              </w:rPr>
            </w:pPr>
            <w:r w:rsidRPr="00CD088D">
              <w:rPr>
                <w:rFonts w:ascii="Bookman Old Style" w:hAnsi="Bookman Old Style"/>
                <w:color w:val="000000"/>
                <w:lang w:val="uk-UA" w:eastAsia="uk-UA"/>
              </w:rPr>
              <w:t>АРХІТЕКТУРНЕ ТА БУДІВЕЛЬНЕ ПРОЕКТУВАННЯ</w:t>
            </w:r>
          </w:p>
        </w:tc>
      </w:tr>
      <w:tr w:rsidR="00CD088D" w:rsidRPr="00CD088D" w:rsidTr="00CD088D">
        <w:trPr>
          <w:trHeight w:hRule="exact" w:val="269"/>
        </w:trPr>
        <w:tc>
          <w:tcPr>
            <w:tcW w:w="1565" w:type="dxa"/>
            <w:gridSpan w:val="2"/>
            <w:tcBorders>
              <w:top w:val="single" w:sz="4" w:space="0" w:color="auto"/>
              <w:left w:val="single" w:sz="4" w:space="0" w:color="auto"/>
              <w:bottom w:val="nil"/>
              <w:right w:val="nil"/>
            </w:tcBorders>
            <w:shd w:val="clear" w:color="auto" w:fill="FFFFFF"/>
          </w:tcPr>
          <w:p w:rsidR="00CD088D" w:rsidRPr="00CD088D" w:rsidRDefault="00CD088D" w:rsidP="00CD088D">
            <w:pPr>
              <w:spacing w:line="210" w:lineRule="exact"/>
              <w:jc w:val="center"/>
              <w:rPr>
                <w:rFonts w:ascii="Bookman Old Style" w:hAnsi="Bookman Old Style"/>
                <w:lang w:val="uk-UA"/>
              </w:rPr>
            </w:pPr>
            <w:r w:rsidRPr="00CD088D">
              <w:rPr>
                <w:rFonts w:ascii="Bookman Old Style" w:hAnsi="Bookman Old Style"/>
                <w:color w:val="000000"/>
                <w:lang w:val="uk-UA" w:eastAsia="uk-UA"/>
              </w:rPr>
              <w:t>2.02.01</w:t>
            </w:r>
          </w:p>
        </w:tc>
        <w:tc>
          <w:tcPr>
            <w:tcW w:w="8080" w:type="dxa"/>
            <w:tcBorders>
              <w:top w:val="single" w:sz="4" w:space="0" w:color="auto"/>
              <w:left w:val="single" w:sz="4" w:space="0" w:color="auto"/>
              <w:bottom w:val="nil"/>
              <w:right w:val="single" w:sz="4" w:space="0" w:color="auto"/>
            </w:tcBorders>
            <w:shd w:val="clear" w:color="auto" w:fill="FFFFFF"/>
          </w:tcPr>
          <w:p w:rsidR="00CD088D" w:rsidRPr="00CD088D" w:rsidRDefault="00CD088D" w:rsidP="00CD088D">
            <w:pPr>
              <w:spacing w:line="210" w:lineRule="exact"/>
              <w:ind w:left="96"/>
              <w:rPr>
                <w:rFonts w:ascii="Bookman Old Style" w:hAnsi="Bookman Old Style"/>
                <w:lang w:val="uk-UA"/>
              </w:rPr>
            </w:pPr>
            <w:r w:rsidRPr="00CD088D">
              <w:rPr>
                <w:rFonts w:ascii="Bookman Old Style" w:hAnsi="Bookman Old Style"/>
                <w:color w:val="000000"/>
                <w:lang w:val="uk-UA" w:eastAsia="uk-UA"/>
              </w:rPr>
              <w:t>Житлових будівель</w:t>
            </w:r>
          </w:p>
        </w:tc>
      </w:tr>
      <w:tr w:rsidR="00CD088D" w:rsidRPr="00CD088D" w:rsidTr="00CD088D">
        <w:trPr>
          <w:trHeight w:hRule="exact" w:val="259"/>
        </w:trPr>
        <w:tc>
          <w:tcPr>
            <w:tcW w:w="1565" w:type="dxa"/>
            <w:gridSpan w:val="2"/>
            <w:tcBorders>
              <w:top w:val="single" w:sz="4" w:space="0" w:color="auto"/>
              <w:left w:val="single" w:sz="4" w:space="0" w:color="auto"/>
              <w:bottom w:val="nil"/>
              <w:right w:val="nil"/>
            </w:tcBorders>
            <w:shd w:val="clear" w:color="auto" w:fill="FFFFFF"/>
          </w:tcPr>
          <w:p w:rsidR="00CD088D" w:rsidRPr="00CD088D" w:rsidRDefault="00CD088D" w:rsidP="00CD088D">
            <w:pPr>
              <w:spacing w:line="210" w:lineRule="exact"/>
              <w:jc w:val="center"/>
              <w:rPr>
                <w:rFonts w:ascii="Bookman Old Style" w:hAnsi="Bookman Old Style"/>
                <w:lang w:val="uk-UA"/>
              </w:rPr>
            </w:pPr>
            <w:r w:rsidRPr="00CD088D">
              <w:rPr>
                <w:rFonts w:ascii="Bookman Old Style" w:hAnsi="Bookman Old Style"/>
                <w:color w:val="000000"/>
                <w:lang w:val="uk-UA" w:eastAsia="uk-UA"/>
              </w:rPr>
              <w:t>2.02.02</w:t>
            </w:r>
          </w:p>
        </w:tc>
        <w:tc>
          <w:tcPr>
            <w:tcW w:w="8080" w:type="dxa"/>
            <w:tcBorders>
              <w:top w:val="single" w:sz="4" w:space="0" w:color="auto"/>
              <w:left w:val="single" w:sz="4" w:space="0" w:color="auto"/>
              <w:bottom w:val="nil"/>
              <w:right w:val="single" w:sz="4" w:space="0" w:color="auto"/>
            </w:tcBorders>
            <w:shd w:val="clear" w:color="auto" w:fill="FFFFFF"/>
          </w:tcPr>
          <w:p w:rsidR="00CD088D" w:rsidRPr="00CD088D" w:rsidRDefault="00CD088D" w:rsidP="00CD088D">
            <w:pPr>
              <w:spacing w:line="210" w:lineRule="exact"/>
              <w:ind w:left="96"/>
              <w:rPr>
                <w:rFonts w:ascii="Bookman Old Style" w:hAnsi="Bookman Old Style"/>
                <w:lang w:val="uk-UA"/>
              </w:rPr>
            </w:pPr>
            <w:r w:rsidRPr="00CD088D">
              <w:rPr>
                <w:rFonts w:ascii="Bookman Old Style" w:hAnsi="Bookman Old Style"/>
                <w:color w:val="000000"/>
                <w:lang w:val="uk-UA" w:eastAsia="uk-UA"/>
              </w:rPr>
              <w:t>Громадських будівель та споруд</w:t>
            </w:r>
          </w:p>
        </w:tc>
      </w:tr>
      <w:tr w:rsidR="00CD088D" w:rsidRPr="00CD088D" w:rsidTr="00CD088D">
        <w:trPr>
          <w:trHeight w:hRule="exact" w:val="269"/>
        </w:trPr>
        <w:tc>
          <w:tcPr>
            <w:tcW w:w="1565" w:type="dxa"/>
            <w:gridSpan w:val="2"/>
            <w:tcBorders>
              <w:top w:val="single" w:sz="4" w:space="0" w:color="auto"/>
              <w:left w:val="single" w:sz="4" w:space="0" w:color="auto"/>
              <w:bottom w:val="nil"/>
              <w:right w:val="nil"/>
            </w:tcBorders>
            <w:shd w:val="clear" w:color="auto" w:fill="FFFFFF"/>
          </w:tcPr>
          <w:p w:rsidR="00CD088D" w:rsidRPr="00CD088D" w:rsidRDefault="00CD088D" w:rsidP="00CD088D">
            <w:pPr>
              <w:spacing w:line="210" w:lineRule="exact"/>
              <w:jc w:val="center"/>
              <w:rPr>
                <w:rFonts w:ascii="Bookman Old Style" w:hAnsi="Bookman Old Style"/>
                <w:lang w:val="uk-UA"/>
              </w:rPr>
            </w:pPr>
            <w:r w:rsidRPr="00CD088D">
              <w:rPr>
                <w:rFonts w:ascii="Bookman Old Style" w:hAnsi="Bookman Old Style"/>
                <w:color w:val="000000"/>
                <w:lang w:val="uk-UA" w:eastAsia="uk-UA"/>
              </w:rPr>
              <w:t>2.02.03</w:t>
            </w:r>
          </w:p>
        </w:tc>
        <w:tc>
          <w:tcPr>
            <w:tcW w:w="8080" w:type="dxa"/>
            <w:tcBorders>
              <w:top w:val="single" w:sz="4" w:space="0" w:color="auto"/>
              <w:left w:val="single" w:sz="4" w:space="0" w:color="auto"/>
              <w:bottom w:val="nil"/>
              <w:right w:val="single" w:sz="4" w:space="0" w:color="auto"/>
            </w:tcBorders>
            <w:shd w:val="clear" w:color="auto" w:fill="FFFFFF"/>
          </w:tcPr>
          <w:p w:rsidR="00CD088D" w:rsidRPr="00CD088D" w:rsidRDefault="00CD088D" w:rsidP="00CD088D">
            <w:pPr>
              <w:spacing w:line="210" w:lineRule="exact"/>
              <w:ind w:left="96"/>
              <w:rPr>
                <w:rFonts w:ascii="Bookman Old Style" w:hAnsi="Bookman Old Style"/>
                <w:lang w:val="uk-UA"/>
              </w:rPr>
            </w:pPr>
            <w:r w:rsidRPr="00CD088D">
              <w:rPr>
                <w:rFonts w:ascii="Bookman Old Style" w:hAnsi="Bookman Old Style"/>
                <w:color w:val="000000"/>
                <w:lang w:val="uk-UA" w:eastAsia="uk-UA"/>
              </w:rPr>
              <w:t>Будівель та споруд промислових підприємств</w:t>
            </w:r>
          </w:p>
        </w:tc>
      </w:tr>
      <w:tr w:rsidR="00CD088D" w:rsidRPr="00CD088D" w:rsidTr="00CD088D">
        <w:trPr>
          <w:trHeight w:hRule="exact" w:val="269"/>
        </w:trPr>
        <w:tc>
          <w:tcPr>
            <w:tcW w:w="1565" w:type="dxa"/>
            <w:gridSpan w:val="2"/>
            <w:tcBorders>
              <w:top w:val="single" w:sz="4" w:space="0" w:color="auto"/>
              <w:left w:val="single" w:sz="4" w:space="0" w:color="auto"/>
              <w:bottom w:val="nil"/>
              <w:right w:val="nil"/>
            </w:tcBorders>
            <w:shd w:val="clear" w:color="auto" w:fill="FFFFFF"/>
          </w:tcPr>
          <w:p w:rsidR="00CD088D" w:rsidRPr="00CD088D" w:rsidRDefault="00CD088D" w:rsidP="00CD088D">
            <w:pPr>
              <w:spacing w:line="210" w:lineRule="exact"/>
              <w:jc w:val="center"/>
              <w:rPr>
                <w:rFonts w:ascii="Bookman Old Style" w:hAnsi="Bookman Old Style"/>
                <w:lang w:val="uk-UA"/>
              </w:rPr>
            </w:pPr>
            <w:r w:rsidRPr="00CD088D">
              <w:rPr>
                <w:rFonts w:ascii="Bookman Old Style" w:hAnsi="Bookman Old Style"/>
                <w:color w:val="000000"/>
                <w:lang w:val="uk-UA" w:eastAsia="uk-UA"/>
              </w:rPr>
              <w:t>2.02.03.01</w:t>
            </w:r>
          </w:p>
        </w:tc>
        <w:tc>
          <w:tcPr>
            <w:tcW w:w="8080" w:type="dxa"/>
            <w:tcBorders>
              <w:top w:val="single" w:sz="4" w:space="0" w:color="auto"/>
              <w:left w:val="single" w:sz="4" w:space="0" w:color="auto"/>
              <w:bottom w:val="nil"/>
              <w:right w:val="single" w:sz="4" w:space="0" w:color="auto"/>
            </w:tcBorders>
            <w:shd w:val="clear" w:color="auto" w:fill="FFFFFF"/>
          </w:tcPr>
          <w:p w:rsidR="00CD088D" w:rsidRPr="00CD088D" w:rsidRDefault="00CD088D" w:rsidP="00CD088D">
            <w:pPr>
              <w:spacing w:line="210" w:lineRule="exact"/>
              <w:ind w:left="96"/>
              <w:rPr>
                <w:rFonts w:ascii="Bookman Old Style" w:hAnsi="Bookman Old Style"/>
                <w:lang w:val="uk-UA"/>
              </w:rPr>
            </w:pPr>
            <w:proofErr w:type="spellStart"/>
            <w:r w:rsidRPr="00CD088D">
              <w:rPr>
                <w:rFonts w:ascii="Bookman Old Style" w:hAnsi="Bookman Old Style"/>
                <w:color w:val="000000"/>
                <w:lang w:val="uk-UA" w:eastAsia="uk-UA"/>
              </w:rPr>
              <w:t>безкранових</w:t>
            </w:r>
            <w:proofErr w:type="spellEnd"/>
          </w:p>
        </w:tc>
      </w:tr>
      <w:tr w:rsidR="00CD088D" w:rsidRPr="00CD088D" w:rsidTr="00CD088D">
        <w:trPr>
          <w:trHeight w:hRule="exact" w:val="269"/>
        </w:trPr>
        <w:tc>
          <w:tcPr>
            <w:tcW w:w="1565" w:type="dxa"/>
            <w:gridSpan w:val="2"/>
            <w:tcBorders>
              <w:top w:val="single" w:sz="4" w:space="0" w:color="auto"/>
              <w:left w:val="single" w:sz="4" w:space="0" w:color="auto"/>
              <w:bottom w:val="nil"/>
              <w:right w:val="nil"/>
            </w:tcBorders>
            <w:shd w:val="clear" w:color="auto" w:fill="FFFFFF"/>
          </w:tcPr>
          <w:p w:rsidR="00CD088D" w:rsidRPr="00CD088D" w:rsidRDefault="00CD088D" w:rsidP="00CD088D">
            <w:pPr>
              <w:spacing w:line="210" w:lineRule="exact"/>
              <w:jc w:val="center"/>
              <w:rPr>
                <w:rFonts w:ascii="Bookman Old Style" w:hAnsi="Bookman Old Style"/>
                <w:lang w:val="uk-UA"/>
              </w:rPr>
            </w:pPr>
            <w:r w:rsidRPr="00CD088D">
              <w:rPr>
                <w:rFonts w:ascii="Bookman Old Style" w:hAnsi="Bookman Old Style"/>
                <w:color w:val="000000"/>
                <w:lang w:val="uk-UA" w:eastAsia="uk-UA"/>
              </w:rPr>
              <w:t>2.02.03.02</w:t>
            </w:r>
          </w:p>
        </w:tc>
        <w:tc>
          <w:tcPr>
            <w:tcW w:w="8080" w:type="dxa"/>
            <w:tcBorders>
              <w:top w:val="single" w:sz="4" w:space="0" w:color="auto"/>
              <w:left w:val="single" w:sz="4" w:space="0" w:color="auto"/>
              <w:bottom w:val="nil"/>
              <w:right w:val="single" w:sz="4" w:space="0" w:color="auto"/>
            </w:tcBorders>
            <w:shd w:val="clear" w:color="auto" w:fill="FFFFFF"/>
          </w:tcPr>
          <w:p w:rsidR="00CD088D" w:rsidRPr="00CD088D" w:rsidRDefault="00CD088D" w:rsidP="00CD088D">
            <w:pPr>
              <w:spacing w:line="210" w:lineRule="exact"/>
              <w:ind w:left="96"/>
              <w:rPr>
                <w:rFonts w:ascii="Bookman Old Style" w:hAnsi="Bookman Old Style"/>
                <w:lang w:val="uk-UA"/>
              </w:rPr>
            </w:pPr>
            <w:r w:rsidRPr="00CD088D">
              <w:rPr>
                <w:rFonts w:ascii="Bookman Old Style" w:hAnsi="Bookman Old Style"/>
                <w:color w:val="000000"/>
                <w:lang w:val="uk-UA" w:eastAsia="uk-UA"/>
              </w:rPr>
              <w:t>обладнаних кранами вантажопідйомністю до 32 т</w:t>
            </w:r>
          </w:p>
        </w:tc>
      </w:tr>
      <w:tr w:rsidR="00CD088D" w:rsidRPr="00CD088D" w:rsidTr="00CD088D">
        <w:trPr>
          <w:trHeight w:hRule="exact" w:val="259"/>
        </w:trPr>
        <w:tc>
          <w:tcPr>
            <w:tcW w:w="1565" w:type="dxa"/>
            <w:gridSpan w:val="2"/>
            <w:tcBorders>
              <w:top w:val="single" w:sz="4" w:space="0" w:color="auto"/>
              <w:left w:val="single" w:sz="4" w:space="0" w:color="auto"/>
              <w:bottom w:val="nil"/>
              <w:right w:val="nil"/>
            </w:tcBorders>
            <w:shd w:val="clear" w:color="auto" w:fill="FFFFFF"/>
          </w:tcPr>
          <w:p w:rsidR="00CD088D" w:rsidRPr="00CD088D" w:rsidRDefault="00CD088D" w:rsidP="00CD088D">
            <w:pPr>
              <w:spacing w:line="210" w:lineRule="exact"/>
              <w:jc w:val="center"/>
              <w:rPr>
                <w:rFonts w:ascii="Bookman Old Style" w:hAnsi="Bookman Old Style"/>
                <w:lang w:val="uk-UA"/>
              </w:rPr>
            </w:pPr>
            <w:r w:rsidRPr="00CD088D">
              <w:rPr>
                <w:rFonts w:ascii="Bookman Old Style" w:hAnsi="Bookman Old Style"/>
                <w:color w:val="000000"/>
                <w:lang w:val="uk-UA" w:eastAsia="uk-UA"/>
              </w:rPr>
              <w:t>2.02.03.03</w:t>
            </w:r>
          </w:p>
        </w:tc>
        <w:tc>
          <w:tcPr>
            <w:tcW w:w="8080" w:type="dxa"/>
            <w:tcBorders>
              <w:top w:val="single" w:sz="4" w:space="0" w:color="auto"/>
              <w:left w:val="single" w:sz="4" w:space="0" w:color="auto"/>
              <w:bottom w:val="nil"/>
              <w:right w:val="single" w:sz="4" w:space="0" w:color="auto"/>
            </w:tcBorders>
            <w:shd w:val="clear" w:color="auto" w:fill="FFFFFF"/>
          </w:tcPr>
          <w:p w:rsidR="00CD088D" w:rsidRPr="00CD088D" w:rsidRDefault="00CD088D" w:rsidP="00CD088D">
            <w:pPr>
              <w:spacing w:line="210" w:lineRule="exact"/>
              <w:ind w:left="96"/>
              <w:rPr>
                <w:rFonts w:ascii="Bookman Old Style" w:hAnsi="Bookman Old Style"/>
                <w:lang w:val="uk-UA"/>
              </w:rPr>
            </w:pPr>
            <w:r w:rsidRPr="00CD088D">
              <w:rPr>
                <w:rFonts w:ascii="Bookman Old Style" w:hAnsi="Bookman Old Style"/>
                <w:color w:val="000000"/>
                <w:lang w:val="uk-UA" w:eastAsia="uk-UA"/>
              </w:rPr>
              <w:t>обладнаних кранами вантажопідйомністю більше 32 т</w:t>
            </w:r>
          </w:p>
        </w:tc>
      </w:tr>
      <w:tr w:rsidR="00CD088D" w:rsidRPr="00CD088D" w:rsidTr="00CD088D">
        <w:trPr>
          <w:trHeight w:hRule="exact" w:val="264"/>
        </w:trPr>
        <w:tc>
          <w:tcPr>
            <w:tcW w:w="1565" w:type="dxa"/>
            <w:gridSpan w:val="2"/>
            <w:tcBorders>
              <w:top w:val="single" w:sz="4" w:space="0" w:color="auto"/>
              <w:left w:val="single" w:sz="4" w:space="0" w:color="auto"/>
              <w:bottom w:val="nil"/>
              <w:right w:val="nil"/>
            </w:tcBorders>
            <w:shd w:val="clear" w:color="auto" w:fill="FFFFFF"/>
          </w:tcPr>
          <w:p w:rsidR="00CD088D" w:rsidRPr="00CD088D" w:rsidRDefault="00CD088D" w:rsidP="00CD088D">
            <w:pPr>
              <w:spacing w:line="210" w:lineRule="exact"/>
              <w:jc w:val="center"/>
              <w:rPr>
                <w:rFonts w:ascii="Bookman Old Style" w:hAnsi="Bookman Old Style"/>
                <w:lang w:val="uk-UA"/>
              </w:rPr>
            </w:pPr>
            <w:r w:rsidRPr="00CD088D">
              <w:rPr>
                <w:rFonts w:ascii="Bookman Old Style" w:hAnsi="Bookman Old Style"/>
                <w:color w:val="000000"/>
                <w:lang w:val="uk-UA" w:eastAsia="uk-UA"/>
              </w:rPr>
              <w:t>2.02.04</w:t>
            </w:r>
          </w:p>
        </w:tc>
        <w:tc>
          <w:tcPr>
            <w:tcW w:w="8080" w:type="dxa"/>
            <w:tcBorders>
              <w:top w:val="single" w:sz="4" w:space="0" w:color="auto"/>
              <w:left w:val="single" w:sz="4" w:space="0" w:color="auto"/>
              <w:bottom w:val="nil"/>
              <w:right w:val="single" w:sz="4" w:space="0" w:color="auto"/>
            </w:tcBorders>
            <w:shd w:val="clear" w:color="auto" w:fill="FFFFFF"/>
          </w:tcPr>
          <w:p w:rsidR="00CD088D" w:rsidRPr="00CD088D" w:rsidRDefault="00CD088D" w:rsidP="00CD088D">
            <w:pPr>
              <w:spacing w:line="210" w:lineRule="exact"/>
              <w:ind w:left="96"/>
              <w:rPr>
                <w:rFonts w:ascii="Bookman Old Style" w:hAnsi="Bookman Old Style"/>
                <w:lang w:val="uk-UA"/>
              </w:rPr>
            </w:pPr>
            <w:r w:rsidRPr="00CD088D">
              <w:rPr>
                <w:rFonts w:ascii="Bookman Old Style" w:hAnsi="Bookman Old Style"/>
                <w:color w:val="000000"/>
                <w:lang w:val="uk-UA" w:eastAsia="uk-UA"/>
              </w:rPr>
              <w:t>Будівель та споруд сільськогосподарського призначення</w:t>
            </w:r>
          </w:p>
        </w:tc>
      </w:tr>
      <w:tr w:rsidR="00CD088D" w:rsidRPr="00CD088D" w:rsidTr="00CD088D">
        <w:trPr>
          <w:trHeight w:hRule="exact" w:val="264"/>
        </w:trPr>
        <w:tc>
          <w:tcPr>
            <w:tcW w:w="1565" w:type="dxa"/>
            <w:gridSpan w:val="2"/>
            <w:tcBorders>
              <w:top w:val="single" w:sz="4" w:space="0" w:color="auto"/>
              <w:left w:val="single" w:sz="4" w:space="0" w:color="auto"/>
              <w:bottom w:val="nil"/>
              <w:right w:val="nil"/>
            </w:tcBorders>
            <w:shd w:val="clear" w:color="auto" w:fill="FFFFFF"/>
          </w:tcPr>
          <w:p w:rsidR="00CD088D" w:rsidRPr="00CD088D" w:rsidRDefault="00CD088D" w:rsidP="00CD088D">
            <w:pPr>
              <w:spacing w:line="210" w:lineRule="exact"/>
              <w:jc w:val="center"/>
              <w:rPr>
                <w:rFonts w:ascii="Bookman Old Style" w:hAnsi="Bookman Old Style"/>
                <w:lang w:val="uk-UA"/>
              </w:rPr>
            </w:pPr>
            <w:r w:rsidRPr="00CD088D">
              <w:rPr>
                <w:rFonts w:ascii="Bookman Old Style" w:hAnsi="Bookman Old Style"/>
                <w:color w:val="000000"/>
                <w:lang w:val="uk-UA" w:eastAsia="uk-UA"/>
              </w:rPr>
              <w:t>2.02.06</w:t>
            </w:r>
          </w:p>
        </w:tc>
        <w:tc>
          <w:tcPr>
            <w:tcW w:w="8080" w:type="dxa"/>
            <w:tcBorders>
              <w:top w:val="single" w:sz="4" w:space="0" w:color="auto"/>
              <w:left w:val="single" w:sz="4" w:space="0" w:color="auto"/>
              <w:bottom w:val="nil"/>
              <w:right w:val="single" w:sz="4" w:space="0" w:color="auto"/>
            </w:tcBorders>
            <w:shd w:val="clear" w:color="auto" w:fill="FFFFFF"/>
          </w:tcPr>
          <w:p w:rsidR="00CD088D" w:rsidRPr="00CD088D" w:rsidRDefault="00CD088D" w:rsidP="00CD088D">
            <w:pPr>
              <w:spacing w:line="210" w:lineRule="exact"/>
              <w:ind w:left="96"/>
              <w:rPr>
                <w:rFonts w:ascii="Bookman Old Style" w:hAnsi="Bookman Old Style"/>
                <w:lang w:val="uk-UA"/>
              </w:rPr>
            </w:pPr>
            <w:r w:rsidRPr="00CD088D">
              <w:rPr>
                <w:rFonts w:ascii="Bookman Old Style" w:hAnsi="Bookman Old Style"/>
                <w:color w:val="000000"/>
                <w:lang w:val="uk-UA" w:eastAsia="uk-UA"/>
              </w:rPr>
              <w:t>Інженерних споруд</w:t>
            </w:r>
          </w:p>
        </w:tc>
      </w:tr>
      <w:tr w:rsidR="00CD088D" w:rsidRPr="00CD088D" w:rsidTr="00CD088D">
        <w:trPr>
          <w:trHeight w:hRule="exact" w:val="518"/>
        </w:trPr>
        <w:tc>
          <w:tcPr>
            <w:tcW w:w="1565" w:type="dxa"/>
            <w:gridSpan w:val="2"/>
            <w:tcBorders>
              <w:top w:val="single" w:sz="4" w:space="0" w:color="auto"/>
              <w:left w:val="single" w:sz="4" w:space="0" w:color="auto"/>
              <w:bottom w:val="nil"/>
              <w:right w:val="nil"/>
            </w:tcBorders>
            <w:shd w:val="clear" w:color="auto" w:fill="FFFFFF"/>
          </w:tcPr>
          <w:p w:rsidR="00CD088D" w:rsidRPr="00CD088D" w:rsidRDefault="00CD088D" w:rsidP="00CD088D">
            <w:pPr>
              <w:spacing w:line="210" w:lineRule="exact"/>
              <w:jc w:val="center"/>
              <w:rPr>
                <w:rFonts w:ascii="Bookman Old Style" w:hAnsi="Bookman Old Style"/>
                <w:lang w:val="uk-UA"/>
              </w:rPr>
            </w:pPr>
            <w:r w:rsidRPr="00CD088D">
              <w:rPr>
                <w:rFonts w:ascii="Bookman Old Style" w:hAnsi="Bookman Old Style"/>
                <w:color w:val="000000"/>
                <w:lang w:val="uk-UA" w:eastAsia="uk-UA"/>
              </w:rPr>
              <w:t>2.02.06.01</w:t>
            </w:r>
          </w:p>
        </w:tc>
        <w:tc>
          <w:tcPr>
            <w:tcW w:w="8080" w:type="dxa"/>
            <w:tcBorders>
              <w:top w:val="single" w:sz="4" w:space="0" w:color="auto"/>
              <w:left w:val="single" w:sz="4" w:space="0" w:color="auto"/>
              <w:bottom w:val="nil"/>
              <w:right w:val="single" w:sz="4" w:space="0" w:color="auto"/>
            </w:tcBorders>
            <w:shd w:val="clear" w:color="auto" w:fill="FFFFFF"/>
          </w:tcPr>
          <w:p w:rsidR="00CD088D" w:rsidRPr="00CD088D" w:rsidRDefault="00CD088D" w:rsidP="00CD088D">
            <w:pPr>
              <w:ind w:left="96"/>
              <w:rPr>
                <w:rFonts w:ascii="Bookman Old Style" w:hAnsi="Bookman Old Style"/>
                <w:color w:val="000000"/>
                <w:lang w:val="uk-UA" w:eastAsia="uk-UA"/>
              </w:rPr>
            </w:pPr>
            <w:r w:rsidRPr="00CD088D">
              <w:rPr>
                <w:rFonts w:ascii="Bookman Old Style" w:hAnsi="Bookman Old Style"/>
                <w:color w:val="000000"/>
                <w:lang w:val="uk-UA" w:eastAsia="uk-UA"/>
              </w:rPr>
              <w:t xml:space="preserve">промислового призначення (водоохолоджувачі, градирні, димові і вентиляційні </w:t>
            </w:r>
          </w:p>
          <w:p w:rsidR="00CD088D" w:rsidRPr="00CD088D" w:rsidRDefault="00CD088D" w:rsidP="00CD088D">
            <w:pPr>
              <w:ind w:left="96"/>
              <w:rPr>
                <w:rFonts w:ascii="Bookman Old Style" w:hAnsi="Bookman Old Style"/>
                <w:lang w:val="uk-UA"/>
              </w:rPr>
            </w:pPr>
            <w:r w:rsidRPr="00CD088D">
              <w:rPr>
                <w:rFonts w:ascii="Bookman Old Style" w:hAnsi="Bookman Old Style"/>
                <w:color w:val="000000"/>
                <w:lang w:val="uk-UA" w:eastAsia="uk-UA"/>
              </w:rPr>
              <w:t>труби тощо)</w:t>
            </w:r>
          </w:p>
        </w:tc>
      </w:tr>
      <w:tr w:rsidR="00CD088D" w:rsidRPr="00CD088D" w:rsidTr="00CD088D">
        <w:trPr>
          <w:trHeight w:hRule="exact" w:val="259"/>
        </w:trPr>
        <w:tc>
          <w:tcPr>
            <w:tcW w:w="1565" w:type="dxa"/>
            <w:gridSpan w:val="2"/>
            <w:tcBorders>
              <w:top w:val="single" w:sz="4" w:space="0" w:color="auto"/>
              <w:left w:val="single" w:sz="4" w:space="0" w:color="auto"/>
              <w:bottom w:val="nil"/>
              <w:right w:val="nil"/>
            </w:tcBorders>
            <w:shd w:val="clear" w:color="auto" w:fill="FFFFFF"/>
          </w:tcPr>
          <w:p w:rsidR="00CD088D" w:rsidRPr="00CD088D" w:rsidRDefault="00CD088D" w:rsidP="00CD088D">
            <w:pPr>
              <w:spacing w:line="210" w:lineRule="exact"/>
              <w:jc w:val="center"/>
              <w:rPr>
                <w:rFonts w:ascii="Bookman Old Style" w:hAnsi="Bookman Old Style"/>
                <w:lang w:val="uk-UA"/>
              </w:rPr>
            </w:pPr>
            <w:r w:rsidRPr="00CD088D">
              <w:rPr>
                <w:rFonts w:ascii="Bookman Old Style" w:hAnsi="Bookman Old Style"/>
                <w:color w:val="000000"/>
                <w:lang w:val="uk-UA" w:eastAsia="uk-UA"/>
              </w:rPr>
              <w:t>2.02.06.02</w:t>
            </w:r>
          </w:p>
        </w:tc>
        <w:tc>
          <w:tcPr>
            <w:tcW w:w="8080" w:type="dxa"/>
            <w:tcBorders>
              <w:top w:val="single" w:sz="4" w:space="0" w:color="auto"/>
              <w:left w:val="single" w:sz="4" w:space="0" w:color="auto"/>
              <w:bottom w:val="nil"/>
              <w:right w:val="single" w:sz="4" w:space="0" w:color="auto"/>
            </w:tcBorders>
            <w:shd w:val="clear" w:color="auto" w:fill="FFFFFF"/>
          </w:tcPr>
          <w:p w:rsidR="00CD088D" w:rsidRPr="00CD088D" w:rsidRDefault="00CD088D" w:rsidP="00CD088D">
            <w:pPr>
              <w:spacing w:line="210" w:lineRule="exact"/>
              <w:ind w:left="96"/>
              <w:rPr>
                <w:rFonts w:ascii="Bookman Old Style" w:hAnsi="Bookman Old Style"/>
                <w:lang w:val="uk-UA"/>
              </w:rPr>
            </w:pPr>
            <w:r w:rsidRPr="00CD088D">
              <w:rPr>
                <w:rFonts w:ascii="Bookman Old Style" w:hAnsi="Bookman Old Style"/>
                <w:color w:val="000000"/>
                <w:lang w:val="uk-UA" w:eastAsia="uk-UA"/>
              </w:rPr>
              <w:t>ємкісних (</w:t>
            </w:r>
            <w:proofErr w:type="spellStart"/>
            <w:r w:rsidRPr="00CD088D">
              <w:rPr>
                <w:rFonts w:ascii="Bookman Old Style" w:hAnsi="Bookman Old Style"/>
                <w:color w:val="000000"/>
                <w:lang w:val="uk-UA" w:eastAsia="uk-UA"/>
              </w:rPr>
              <w:t>силоси</w:t>
            </w:r>
            <w:proofErr w:type="spellEnd"/>
            <w:r w:rsidRPr="00CD088D">
              <w:rPr>
                <w:rFonts w:ascii="Bookman Old Style" w:hAnsi="Bookman Old Style"/>
                <w:color w:val="000000"/>
                <w:lang w:val="uk-UA" w:eastAsia="uk-UA"/>
              </w:rPr>
              <w:t>, бункери, резервуари, водонапірні башти, газгольдери тощо)</w:t>
            </w:r>
          </w:p>
        </w:tc>
      </w:tr>
      <w:tr w:rsidR="00CD088D" w:rsidRPr="00CD088D" w:rsidTr="00CD088D">
        <w:trPr>
          <w:trHeight w:hRule="exact" w:val="514"/>
        </w:trPr>
        <w:tc>
          <w:tcPr>
            <w:tcW w:w="1565" w:type="dxa"/>
            <w:gridSpan w:val="2"/>
            <w:tcBorders>
              <w:top w:val="single" w:sz="4" w:space="0" w:color="auto"/>
              <w:left w:val="single" w:sz="4" w:space="0" w:color="auto"/>
              <w:bottom w:val="nil"/>
              <w:right w:val="nil"/>
            </w:tcBorders>
            <w:shd w:val="clear" w:color="auto" w:fill="FFFFFF"/>
          </w:tcPr>
          <w:p w:rsidR="00CD088D" w:rsidRPr="00CD088D" w:rsidRDefault="00CD088D" w:rsidP="00CD088D">
            <w:pPr>
              <w:spacing w:line="210" w:lineRule="exact"/>
              <w:jc w:val="center"/>
              <w:rPr>
                <w:rFonts w:ascii="Bookman Old Style" w:hAnsi="Bookman Old Style"/>
                <w:lang w:val="uk-UA"/>
              </w:rPr>
            </w:pPr>
            <w:r w:rsidRPr="00CD088D">
              <w:rPr>
                <w:rFonts w:ascii="Bookman Old Style" w:hAnsi="Bookman Old Style"/>
                <w:color w:val="000000"/>
                <w:lang w:val="uk-UA" w:eastAsia="uk-UA"/>
              </w:rPr>
              <w:t>2.02.06.03</w:t>
            </w:r>
          </w:p>
        </w:tc>
        <w:tc>
          <w:tcPr>
            <w:tcW w:w="8080" w:type="dxa"/>
            <w:tcBorders>
              <w:top w:val="single" w:sz="4" w:space="0" w:color="auto"/>
              <w:left w:val="single" w:sz="4" w:space="0" w:color="auto"/>
              <w:bottom w:val="nil"/>
              <w:right w:val="single" w:sz="4" w:space="0" w:color="auto"/>
            </w:tcBorders>
            <w:shd w:val="clear" w:color="auto" w:fill="FFFFFF"/>
          </w:tcPr>
          <w:p w:rsidR="00CD088D" w:rsidRPr="00CD088D" w:rsidRDefault="00CD088D" w:rsidP="00CD088D">
            <w:pPr>
              <w:ind w:left="96"/>
              <w:rPr>
                <w:rFonts w:ascii="Bookman Old Style" w:hAnsi="Bookman Old Style"/>
                <w:color w:val="000000"/>
                <w:lang w:val="uk-UA" w:eastAsia="uk-UA"/>
              </w:rPr>
            </w:pPr>
            <w:r w:rsidRPr="00CD088D">
              <w:rPr>
                <w:rFonts w:ascii="Bookman Old Style" w:hAnsi="Bookman Old Style"/>
                <w:color w:val="000000"/>
                <w:lang w:val="uk-UA" w:eastAsia="uk-UA"/>
              </w:rPr>
              <w:t xml:space="preserve">конструктивного призначення (етажерки, підпірні стінки, опори, вугільні та інші </w:t>
            </w:r>
          </w:p>
          <w:p w:rsidR="00CD088D" w:rsidRPr="00CD088D" w:rsidRDefault="00CD088D" w:rsidP="00CD088D">
            <w:pPr>
              <w:ind w:left="96"/>
              <w:rPr>
                <w:rFonts w:ascii="Bookman Old Style" w:hAnsi="Bookman Old Style"/>
                <w:lang w:val="uk-UA"/>
              </w:rPr>
            </w:pPr>
            <w:r w:rsidRPr="00CD088D">
              <w:rPr>
                <w:rFonts w:ascii="Bookman Old Style" w:hAnsi="Bookman Old Style"/>
                <w:color w:val="000000"/>
                <w:lang w:val="uk-UA" w:eastAsia="uk-UA"/>
              </w:rPr>
              <w:t>копри тощо)</w:t>
            </w:r>
          </w:p>
        </w:tc>
      </w:tr>
      <w:tr w:rsidR="00CD088D" w:rsidRPr="00CD088D" w:rsidTr="00CD088D">
        <w:trPr>
          <w:trHeight w:hRule="exact" w:val="514"/>
        </w:trPr>
        <w:tc>
          <w:tcPr>
            <w:tcW w:w="1565" w:type="dxa"/>
            <w:gridSpan w:val="2"/>
            <w:tcBorders>
              <w:top w:val="single" w:sz="4" w:space="0" w:color="auto"/>
              <w:left w:val="single" w:sz="4" w:space="0" w:color="auto"/>
              <w:bottom w:val="nil"/>
              <w:right w:val="nil"/>
            </w:tcBorders>
            <w:shd w:val="clear" w:color="auto" w:fill="FFFFFF"/>
          </w:tcPr>
          <w:p w:rsidR="00CD088D" w:rsidRPr="00CD088D" w:rsidRDefault="00CD088D" w:rsidP="00CD088D">
            <w:pPr>
              <w:spacing w:line="210" w:lineRule="exact"/>
              <w:jc w:val="center"/>
              <w:rPr>
                <w:rFonts w:ascii="Bookman Old Style" w:hAnsi="Bookman Old Style"/>
                <w:lang w:val="uk-UA"/>
              </w:rPr>
            </w:pPr>
            <w:r w:rsidRPr="00CD088D">
              <w:rPr>
                <w:rFonts w:ascii="Bookman Old Style" w:hAnsi="Bookman Old Style"/>
                <w:color w:val="000000"/>
                <w:lang w:val="uk-UA" w:eastAsia="uk-UA"/>
              </w:rPr>
              <w:t>2.02.06.04</w:t>
            </w:r>
          </w:p>
        </w:tc>
        <w:tc>
          <w:tcPr>
            <w:tcW w:w="8080" w:type="dxa"/>
            <w:tcBorders>
              <w:top w:val="single" w:sz="4" w:space="0" w:color="auto"/>
              <w:left w:val="single" w:sz="4" w:space="0" w:color="auto"/>
              <w:bottom w:val="nil"/>
              <w:right w:val="single" w:sz="4" w:space="0" w:color="auto"/>
            </w:tcBorders>
            <w:shd w:val="clear" w:color="auto" w:fill="FFFFFF"/>
          </w:tcPr>
          <w:p w:rsidR="00CD088D" w:rsidRPr="00CD088D" w:rsidRDefault="00CD088D" w:rsidP="00CD088D">
            <w:pPr>
              <w:ind w:left="96"/>
              <w:rPr>
                <w:rFonts w:ascii="Bookman Old Style" w:hAnsi="Bookman Old Style"/>
                <w:lang w:val="uk-UA"/>
              </w:rPr>
            </w:pPr>
            <w:r w:rsidRPr="00CD088D">
              <w:rPr>
                <w:rFonts w:ascii="Bookman Old Style" w:hAnsi="Bookman Old Style"/>
                <w:color w:val="000000"/>
                <w:lang w:val="uk-UA" w:eastAsia="uk-UA"/>
              </w:rPr>
              <w:t>для комунікацій (галереї, естакади, колектори, канали, тунелі, опори зв'язку та енергопостачання)</w:t>
            </w:r>
          </w:p>
        </w:tc>
      </w:tr>
      <w:tr w:rsidR="00CD088D" w:rsidRPr="00CD088D" w:rsidTr="00CD088D">
        <w:trPr>
          <w:trHeight w:hRule="exact" w:val="592"/>
        </w:trPr>
        <w:tc>
          <w:tcPr>
            <w:tcW w:w="1565" w:type="dxa"/>
            <w:gridSpan w:val="2"/>
            <w:tcBorders>
              <w:top w:val="single" w:sz="4" w:space="0" w:color="auto"/>
              <w:left w:val="single" w:sz="4" w:space="0" w:color="auto"/>
              <w:bottom w:val="nil"/>
              <w:right w:val="nil"/>
            </w:tcBorders>
            <w:shd w:val="clear" w:color="auto" w:fill="FFFFFF"/>
          </w:tcPr>
          <w:p w:rsidR="00CD088D" w:rsidRPr="00CD088D" w:rsidRDefault="00CD088D" w:rsidP="00CD088D">
            <w:pPr>
              <w:spacing w:line="210" w:lineRule="exact"/>
              <w:jc w:val="center"/>
              <w:rPr>
                <w:rFonts w:ascii="Bookman Old Style" w:hAnsi="Bookman Old Style"/>
                <w:lang w:val="uk-UA"/>
              </w:rPr>
            </w:pPr>
            <w:r w:rsidRPr="00CD088D">
              <w:rPr>
                <w:rFonts w:ascii="Bookman Old Style" w:hAnsi="Bookman Old Style"/>
                <w:color w:val="000000"/>
                <w:lang w:val="uk-UA" w:eastAsia="uk-UA"/>
              </w:rPr>
              <w:t>2.02.06.05</w:t>
            </w:r>
          </w:p>
        </w:tc>
        <w:tc>
          <w:tcPr>
            <w:tcW w:w="8080" w:type="dxa"/>
            <w:tcBorders>
              <w:top w:val="single" w:sz="4" w:space="0" w:color="auto"/>
              <w:left w:val="single" w:sz="4" w:space="0" w:color="auto"/>
              <w:bottom w:val="nil"/>
              <w:right w:val="single" w:sz="4" w:space="0" w:color="auto"/>
            </w:tcBorders>
            <w:shd w:val="clear" w:color="auto" w:fill="FFFFFF"/>
          </w:tcPr>
          <w:p w:rsidR="00CD088D" w:rsidRPr="00CD088D" w:rsidRDefault="00CD088D" w:rsidP="00CD088D">
            <w:pPr>
              <w:ind w:left="96"/>
              <w:rPr>
                <w:rFonts w:ascii="Bookman Old Style" w:hAnsi="Bookman Old Style"/>
                <w:lang w:val="uk-UA"/>
              </w:rPr>
            </w:pPr>
            <w:r w:rsidRPr="00CD088D">
              <w:rPr>
                <w:rFonts w:ascii="Bookman Old Style" w:hAnsi="Bookman Old Style"/>
                <w:color w:val="000000"/>
                <w:lang w:val="uk-UA" w:eastAsia="uk-UA"/>
              </w:rPr>
              <w:t>для вантажно-розвантажувальних робіт (розвантажу вальні залізничні естакади, відкриті кранові естакади тощо)</w:t>
            </w:r>
          </w:p>
        </w:tc>
      </w:tr>
      <w:tr w:rsidR="00CD088D" w:rsidRPr="00CD088D" w:rsidTr="00CD088D">
        <w:trPr>
          <w:trHeight w:hRule="exact" w:val="518"/>
        </w:trPr>
        <w:tc>
          <w:tcPr>
            <w:tcW w:w="1565" w:type="dxa"/>
            <w:gridSpan w:val="2"/>
            <w:tcBorders>
              <w:top w:val="single" w:sz="4" w:space="0" w:color="auto"/>
              <w:left w:val="single" w:sz="4" w:space="0" w:color="auto"/>
              <w:bottom w:val="nil"/>
              <w:right w:val="nil"/>
            </w:tcBorders>
            <w:shd w:val="clear" w:color="auto" w:fill="FFFFFF"/>
          </w:tcPr>
          <w:p w:rsidR="00CD088D" w:rsidRPr="00CD088D" w:rsidRDefault="00CD088D" w:rsidP="00CD088D">
            <w:pPr>
              <w:spacing w:line="210" w:lineRule="exact"/>
              <w:jc w:val="center"/>
              <w:rPr>
                <w:rFonts w:ascii="Bookman Old Style" w:hAnsi="Bookman Old Style"/>
                <w:lang w:val="uk-UA"/>
              </w:rPr>
            </w:pPr>
            <w:r w:rsidRPr="00CD088D">
              <w:rPr>
                <w:rFonts w:ascii="Bookman Old Style" w:hAnsi="Bookman Old Style"/>
                <w:color w:val="000000"/>
                <w:lang w:val="uk-UA" w:eastAsia="uk-UA"/>
              </w:rPr>
              <w:t>2.02.06.06</w:t>
            </w:r>
          </w:p>
        </w:tc>
        <w:tc>
          <w:tcPr>
            <w:tcW w:w="8080" w:type="dxa"/>
            <w:tcBorders>
              <w:top w:val="single" w:sz="4" w:space="0" w:color="auto"/>
              <w:left w:val="single" w:sz="4" w:space="0" w:color="auto"/>
              <w:bottom w:val="nil"/>
              <w:right w:val="single" w:sz="4" w:space="0" w:color="auto"/>
            </w:tcBorders>
            <w:shd w:val="clear" w:color="auto" w:fill="FFFFFF"/>
          </w:tcPr>
          <w:p w:rsidR="00CD088D" w:rsidRPr="00CD088D" w:rsidRDefault="00CD088D" w:rsidP="00CD088D">
            <w:pPr>
              <w:ind w:left="96"/>
              <w:rPr>
                <w:rFonts w:ascii="Bookman Old Style" w:hAnsi="Bookman Old Style"/>
                <w:lang w:val="uk-UA"/>
              </w:rPr>
            </w:pPr>
            <w:r w:rsidRPr="00CD088D">
              <w:rPr>
                <w:rFonts w:ascii="Bookman Old Style" w:hAnsi="Bookman Old Style"/>
                <w:color w:val="000000"/>
                <w:lang w:val="uk-UA" w:eastAsia="uk-UA"/>
              </w:rPr>
              <w:t>фундаментів, що виконуються спеціальними способами (кесони, опускні колодязі тощо)</w:t>
            </w:r>
          </w:p>
        </w:tc>
      </w:tr>
      <w:tr w:rsidR="00CD088D" w:rsidRPr="00CD088D" w:rsidTr="00CD088D">
        <w:trPr>
          <w:trHeight w:hRule="exact" w:val="269"/>
        </w:trPr>
        <w:tc>
          <w:tcPr>
            <w:tcW w:w="1565" w:type="dxa"/>
            <w:gridSpan w:val="2"/>
            <w:tcBorders>
              <w:top w:val="single" w:sz="4" w:space="0" w:color="auto"/>
              <w:left w:val="single" w:sz="4" w:space="0" w:color="auto"/>
              <w:bottom w:val="nil"/>
              <w:right w:val="nil"/>
            </w:tcBorders>
            <w:shd w:val="clear" w:color="auto" w:fill="FFFFFF"/>
          </w:tcPr>
          <w:p w:rsidR="00CD088D" w:rsidRPr="00CD088D" w:rsidRDefault="00CD088D" w:rsidP="00CD088D">
            <w:pPr>
              <w:spacing w:line="210" w:lineRule="exact"/>
              <w:jc w:val="center"/>
              <w:rPr>
                <w:rFonts w:ascii="Bookman Old Style" w:hAnsi="Bookman Old Style"/>
                <w:lang w:val="uk-UA"/>
              </w:rPr>
            </w:pPr>
            <w:r w:rsidRPr="00CD088D">
              <w:rPr>
                <w:rFonts w:ascii="Bookman Old Style" w:hAnsi="Bookman Old Style"/>
                <w:color w:val="000000"/>
                <w:lang w:val="uk-UA" w:eastAsia="uk-UA"/>
              </w:rPr>
              <w:t>2.02.06.07</w:t>
            </w:r>
          </w:p>
        </w:tc>
        <w:tc>
          <w:tcPr>
            <w:tcW w:w="8080" w:type="dxa"/>
            <w:tcBorders>
              <w:top w:val="single" w:sz="4" w:space="0" w:color="auto"/>
              <w:left w:val="single" w:sz="4" w:space="0" w:color="auto"/>
              <w:bottom w:val="nil"/>
              <w:right w:val="single" w:sz="4" w:space="0" w:color="auto"/>
            </w:tcBorders>
            <w:shd w:val="clear" w:color="auto" w:fill="FFFFFF"/>
          </w:tcPr>
          <w:p w:rsidR="00CD088D" w:rsidRPr="00CD088D" w:rsidRDefault="00CD088D" w:rsidP="00CD088D">
            <w:pPr>
              <w:spacing w:line="210" w:lineRule="exact"/>
              <w:ind w:left="96"/>
              <w:rPr>
                <w:rFonts w:ascii="Bookman Old Style" w:hAnsi="Bookman Old Style"/>
                <w:lang w:val="uk-UA"/>
              </w:rPr>
            </w:pPr>
            <w:r w:rsidRPr="00CD088D">
              <w:rPr>
                <w:rFonts w:ascii="Bookman Old Style" w:hAnsi="Bookman Old Style"/>
                <w:color w:val="000000"/>
                <w:lang w:val="uk-UA" w:eastAsia="uk-UA"/>
              </w:rPr>
              <w:t>фундаментів під обладнання</w:t>
            </w:r>
          </w:p>
        </w:tc>
      </w:tr>
      <w:tr w:rsidR="00CD088D" w:rsidRPr="00CD088D" w:rsidTr="00CD088D">
        <w:trPr>
          <w:trHeight w:hRule="exact" w:val="269"/>
        </w:trPr>
        <w:tc>
          <w:tcPr>
            <w:tcW w:w="1565" w:type="dxa"/>
            <w:gridSpan w:val="2"/>
            <w:tcBorders>
              <w:top w:val="single" w:sz="4" w:space="0" w:color="auto"/>
              <w:left w:val="single" w:sz="4" w:space="0" w:color="auto"/>
              <w:bottom w:val="nil"/>
              <w:right w:val="nil"/>
            </w:tcBorders>
            <w:shd w:val="clear" w:color="auto" w:fill="FFFFFF"/>
          </w:tcPr>
          <w:p w:rsidR="00CD088D" w:rsidRPr="00CD088D" w:rsidRDefault="00CD088D" w:rsidP="00CD088D">
            <w:pPr>
              <w:spacing w:line="210" w:lineRule="exact"/>
              <w:jc w:val="center"/>
              <w:rPr>
                <w:rFonts w:ascii="Bookman Old Style" w:hAnsi="Bookman Old Style"/>
                <w:lang w:val="uk-UA"/>
              </w:rPr>
            </w:pPr>
            <w:r w:rsidRPr="00CD088D">
              <w:rPr>
                <w:rFonts w:ascii="Bookman Old Style" w:hAnsi="Bookman Old Style"/>
                <w:color w:val="000000"/>
                <w:lang w:val="uk-UA" w:eastAsia="uk-UA"/>
              </w:rPr>
              <w:t>2.02.06.08</w:t>
            </w:r>
          </w:p>
        </w:tc>
        <w:tc>
          <w:tcPr>
            <w:tcW w:w="8080" w:type="dxa"/>
            <w:tcBorders>
              <w:top w:val="single" w:sz="4" w:space="0" w:color="auto"/>
              <w:left w:val="single" w:sz="4" w:space="0" w:color="auto"/>
              <w:bottom w:val="nil"/>
              <w:right w:val="single" w:sz="4" w:space="0" w:color="auto"/>
            </w:tcBorders>
            <w:shd w:val="clear" w:color="auto" w:fill="FFFFFF"/>
          </w:tcPr>
          <w:p w:rsidR="00CD088D" w:rsidRPr="00CD088D" w:rsidRDefault="00CD088D" w:rsidP="00CD088D">
            <w:pPr>
              <w:spacing w:line="210" w:lineRule="exact"/>
              <w:ind w:left="96"/>
              <w:rPr>
                <w:rFonts w:ascii="Bookman Old Style" w:hAnsi="Bookman Old Style"/>
                <w:lang w:val="uk-UA"/>
              </w:rPr>
            </w:pPr>
            <w:r w:rsidRPr="00CD088D">
              <w:rPr>
                <w:rFonts w:ascii="Bookman Old Style" w:hAnsi="Bookman Old Style"/>
                <w:color w:val="000000"/>
                <w:lang w:val="uk-UA" w:eastAsia="uk-UA"/>
              </w:rPr>
              <w:t>складів вибухових речовин</w:t>
            </w:r>
          </w:p>
        </w:tc>
      </w:tr>
      <w:tr w:rsidR="00CD088D" w:rsidRPr="00CD088D" w:rsidTr="00CD088D">
        <w:trPr>
          <w:trHeight w:hRule="exact" w:val="264"/>
        </w:trPr>
        <w:tc>
          <w:tcPr>
            <w:tcW w:w="1565" w:type="dxa"/>
            <w:gridSpan w:val="2"/>
            <w:tcBorders>
              <w:top w:val="single" w:sz="4" w:space="0" w:color="auto"/>
              <w:left w:val="single" w:sz="4" w:space="0" w:color="auto"/>
              <w:bottom w:val="nil"/>
              <w:right w:val="nil"/>
            </w:tcBorders>
            <w:shd w:val="clear" w:color="auto" w:fill="FFFFFF"/>
          </w:tcPr>
          <w:p w:rsidR="00CD088D" w:rsidRPr="00CD088D" w:rsidRDefault="00CD088D" w:rsidP="00CD088D">
            <w:pPr>
              <w:spacing w:line="210" w:lineRule="exact"/>
              <w:jc w:val="center"/>
              <w:rPr>
                <w:rFonts w:ascii="Bookman Old Style" w:hAnsi="Bookman Old Style"/>
                <w:lang w:val="uk-UA"/>
              </w:rPr>
            </w:pPr>
            <w:r w:rsidRPr="00CD088D">
              <w:rPr>
                <w:rFonts w:ascii="Bookman Old Style" w:hAnsi="Bookman Old Style"/>
                <w:color w:val="000000"/>
                <w:lang w:val="uk-UA" w:eastAsia="uk-UA"/>
              </w:rPr>
              <w:t>2.02.06.09</w:t>
            </w:r>
          </w:p>
        </w:tc>
        <w:tc>
          <w:tcPr>
            <w:tcW w:w="8080" w:type="dxa"/>
            <w:tcBorders>
              <w:top w:val="single" w:sz="4" w:space="0" w:color="auto"/>
              <w:left w:val="single" w:sz="4" w:space="0" w:color="auto"/>
              <w:bottom w:val="nil"/>
              <w:right w:val="single" w:sz="4" w:space="0" w:color="auto"/>
            </w:tcBorders>
            <w:shd w:val="clear" w:color="auto" w:fill="FFFFFF"/>
          </w:tcPr>
          <w:p w:rsidR="00CD088D" w:rsidRPr="00CD088D" w:rsidRDefault="00CD088D" w:rsidP="00CD088D">
            <w:pPr>
              <w:spacing w:line="210" w:lineRule="exact"/>
              <w:ind w:left="96"/>
              <w:rPr>
                <w:rFonts w:ascii="Bookman Old Style" w:hAnsi="Bookman Old Style"/>
                <w:lang w:val="uk-UA"/>
              </w:rPr>
            </w:pPr>
            <w:r w:rsidRPr="00CD088D">
              <w:rPr>
                <w:rFonts w:ascii="Bookman Old Style" w:hAnsi="Bookman Old Style"/>
                <w:color w:val="000000"/>
                <w:lang w:val="uk-UA" w:eastAsia="uk-UA"/>
              </w:rPr>
              <w:t>шахт вертикальних та похилих, підземних гірничих споруд</w:t>
            </w:r>
          </w:p>
        </w:tc>
      </w:tr>
      <w:tr w:rsidR="00CD088D" w:rsidRPr="00CD088D" w:rsidTr="00CD088D">
        <w:trPr>
          <w:trHeight w:hRule="exact" w:val="264"/>
        </w:trPr>
        <w:tc>
          <w:tcPr>
            <w:tcW w:w="1565" w:type="dxa"/>
            <w:gridSpan w:val="2"/>
            <w:tcBorders>
              <w:top w:val="single" w:sz="4" w:space="0" w:color="auto"/>
              <w:left w:val="single" w:sz="4" w:space="0" w:color="auto"/>
              <w:bottom w:val="nil"/>
              <w:right w:val="nil"/>
            </w:tcBorders>
            <w:shd w:val="clear" w:color="auto" w:fill="FFFFFF"/>
          </w:tcPr>
          <w:p w:rsidR="00CD088D" w:rsidRPr="00CD088D" w:rsidRDefault="00CD088D" w:rsidP="00CD088D">
            <w:pPr>
              <w:spacing w:line="210" w:lineRule="exact"/>
              <w:jc w:val="center"/>
              <w:rPr>
                <w:rFonts w:ascii="Bookman Old Style" w:hAnsi="Bookman Old Style"/>
                <w:lang w:val="uk-UA"/>
              </w:rPr>
            </w:pPr>
            <w:r w:rsidRPr="00CD088D">
              <w:rPr>
                <w:rFonts w:ascii="Bookman Old Style" w:hAnsi="Bookman Old Style"/>
                <w:color w:val="000000"/>
                <w:lang w:val="uk-UA" w:eastAsia="uk-UA"/>
              </w:rPr>
              <w:t>2.02.06.10</w:t>
            </w:r>
          </w:p>
        </w:tc>
        <w:tc>
          <w:tcPr>
            <w:tcW w:w="8080" w:type="dxa"/>
            <w:tcBorders>
              <w:top w:val="single" w:sz="4" w:space="0" w:color="auto"/>
              <w:left w:val="single" w:sz="4" w:space="0" w:color="auto"/>
              <w:bottom w:val="nil"/>
              <w:right w:val="single" w:sz="4" w:space="0" w:color="auto"/>
            </w:tcBorders>
            <w:shd w:val="clear" w:color="auto" w:fill="FFFFFF"/>
          </w:tcPr>
          <w:p w:rsidR="00CD088D" w:rsidRPr="00CD088D" w:rsidRDefault="00CD088D" w:rsidP="00CD088D">
            <w:pPr>
              <w:spacing w:line="210" w:lineRule="exact"/>
              <w:ind w:left="96"/>
              <w:rPr>
                <w:rFonts w:ascii="Bookman Old Style" w:hAnsi="Bookman Old Style"/>
                <w:lang w:val="uk-UA"/>
              </w:rPr>
            </w:pPr>
            <w:r w:rsidRPr="00CD088D">
              <w:rPr>
                <w:rFonts w:ascii="Bookman Old Style" w:hAnsi="Bookman Old Style"/>
                <w:color w:val="000000"/>
                <w:lang w:val="uk-UA" w:eastAsia="uk-UA"/>
              </w:rPr>
              <w:t>відкритих гірничих виробок</w:t>
            </w:r>
          </w:p>
        </w:tc>
      </w:tr>
      <w:tr w:rsidR="00CD088D" w:rsidRPr="00CD088D" w:rsidTr="00CD088D">
        <w:trPr>
          <w:trHeight w:hRule="exact" w:val="259"/>
        </w:trPr>
        <w:tc>
          <w:tcPr>
            <w:tcW w:w="1565" w:type="dxa"/>
            <w:gridSpan w:val="2"/>
            <w:tcBorders>
              <w:top w:val="single" w:sz="4" w:space="0" w:color="auto"/>
              <w:left w:val="single" w:sz="4" w:space="0" w:color="auto"/>
              <w:bottom w:val="nil"/>
              <w:right w:val="nil"/>
            </w:tcBorders>
            <w:shd w:val="clear" w:color="auto" w:fill="FFFFFF"/>
          </w:tcPr>
          <w:p w:rsidR="00CD088D" w:rsidRPr="00CD088D" w:rsidRDefault="00CD088D" w:rsidP="00CD088D">
            <w:pPr>
              <w:spacing w:line="210" w:lineRule="exact"/>
              <w:jc w:val="center"/>
              <w:rPr>
                <w:rFonts w:ascii="Bookman Old Style" w:hAnsi="Bookman Old Style"/>
                <w:lang w:val="uk-UA"/>
              </w:rPr>
            </w:pPr>
            <w:r w:rsidRPr="00CD088D">
              <w:rPr>
                <w:rFonts w:ascii="Bookman Old Style" w:hAnsi="Bookman Old Style"/>
                <w:color w:val="000000"/>
                <w:lang w:val="uk-UA" w:eastAsia="uk-UA"/>
              </w:rPr>
              <w:t>2.02.06.11</w:t>
            </w:r>
          </w:p>
        </w:tc>
        <w:tc>
          <w:tcPr>
            <w:tcW w:w="8080" w:type="dxa"/>
            <w:tcBorders>
              <w:top w:val="single" w:sz="4" w:space="0" w:color="auto"/>
              <w:left w:val="single" w:sz="4" w:space="0" w:color="auto"/>
              <w:bottom w:val="nil"/>
              <w:right w:val="single" w:sz="4" w:space="0" w:color="auto"/>
            </w:tcBorders>
            <w:shd w:val="clear" w:color="auto" w:fill="FFFFFF"/>
          </w:tcPr>
          <w:p w:rsidR="00CD088D" w:rsidRPr="00CD088D" w:rsidRDefault="00CD088D" w:rsidP="00CD088D">
            <w:pPr>
              <w:spacing w:line="210" w:lineRule="exact"/>
              <w:ind w:left="96"/>
              <w:rPr>
                <w:rFonts w:ascii="Bookman Old Style" w:hAnsi="Bookman Old Style"/>
                <w:lang w:val="uk-UA"/>
              </w:rPr>
            </w:pPr>
            <w:r w:rsidRPr="00CD088D">
              <w:rPr>
                <w:rFonts w:ascii="Bookman Old Style" w:hAnsi="Bookman Old Style"/>
                <w:color w:val="000000"/>
                <w:lang w:val="uk-UA" w:eastAsia="uk-UA"/>
              </w:rPr>
              <w:t>підземних споруд (склади, сховища, ємкості, гаражі тощо)</w:t>
            </w:r>
          </w:p>
        </w:tc>
      </w:tr>
      <w:tr w:rsidR="00CD088D" w:rsidRPr="00CD088D" w:rsidTr="00CD088D">
        <w:trPr>
          <w:trHeight w:hRule="exact" w:val="264"/>
        </w:trPr>
        <w:tc>
          <w:tcPr>
            <w:tcW w:w="1565" w:type="dxa"/>
            <w:gridSpan w:val="2"/>
            <w:tcBorders>
              <w:top w:val="single" w:sz="4" w:space="0" w:color="auto"/>
              <w:left w:val="single" w:sz="4" w:space="0" w:color="auto"/>
              <w:bottom w:val="nil"/>
              <w:right w:val="nil"/>
            </w:tcBorders>
            <w:shd w:val="clear" w:color="auto" w:fill="FFFFFF"/>
          </w:tcPr>
          <w:p w:rsidR="00CD088D" w:rsidRPr="00CD088D" w:rsidRDefault="00CD088D" w:rsidP="00CD088D">
            <w:pPr>
              <w:spacing w:line="210" w:lineRule="exact"/>
              <w:jc w:val="center"/>
              <w:rPr>
                <w:rFonts w:ascii="Bookman Old Style" w:hAnsi="Bookman Old Style"/>
                <w:lang w:val="uk-UA"/>
              </w:rPr>
            </w:pPr>
            <w:r w:rsidRPr="00CD088D">
              <w:rPr>
                <w:rFonts w:ascii="Bookman Old Style" w:hAnsi="Bookman Old Style"/>
                <w:color w:val="000000"/>
                <w:lang w:val="uk-UA" w:eastAsia="uk-UA"/>
              </w:rPr>
              <w:t>2.02.07</w:t>
            </w:r>
          </w:p>
        </w:tc>
        <w:tc>
          <w:tcPr>
            <w:tcW w:w="8080" w:type="dxa"/>
            <w:tcBorders>
              <w:top w:val="single" w:sz="4" w:space="0" w:color="auto"/>
              <w:left w:val="single" w:sz="4" w:space="0" w:color="auto"/>
              <w:bottom w:val="nil"/>
              <w:right w:val="single" w:sz="4" w:space="0" w:color="auto"/>
            </w:tcBorders>
            <w:shd w:val="clear" w:color="auto" w:fill="FFFFFF"/>
          </w:tcPr>
          <w:p w:rsidR="00CD088D" w:rsidRPr="00CD088D" w:rsidRDefault="00CD088D" w:rsidP="00CD088D">
            <w:pPr>
              <w:spacing w:line="210" w:lineRule="exact"/>
              <w:ind w:left="96"/>
              <w:rPr>
                <w:rFonts w:ascii="Bookman Old Style" w:hAnsi="Bookman Old Style"/>
                <w:lang w:val="uk-UA"/>
              </w:rPr>
            </w:pPr>
            <w:r w:rsidRPr="00CD088D">
              <w:rPr>
                <w:rFonts w:ascii="Bookman Old Style" w:hAnsi="Bookman Old Style"/>
                <w:color w:val="000000"/>
                <w:lang w:val="uk-UA" w:eastAsia="uk-UA"/>
              </w:rPr>
              <w:t>Транспортних споруд</w:t>
            </w:r>
          </w:p>
        </w:tc>
      </w:tr>
      <w:tr w:rsidR="00CD088D" w:rsidRPr="00CD088D" w:rsidTr="00CD088D">
        <w:trPr>
          <w:trHeight w:hRule="exact" w:val="269"/>
        </w:trPr>
        <w:tc>
          <w:tcPr>
            <w:tcW w:w="1565" w:type="dxa"/>
            <w:gridSpan w:val="2"/>
            <w:tcBorders>
              <w:top w:val="single" w:sz="4" w:space="0" w:color="auto"/>
              <w:left w:val="single" w:sz="4" w:space="0" w:color="auto"/>
              <w:bottom w:val="nil"/>
              <w:right w:val="nil"/>
            </w:tcBorders>
            <w:shd w:val="clear" w:color="auto" w:fill="FFFFFF"/>
          </w:tcPr>
          <w:p w:rsidR="00CD088D" w:rsidRPr="00CD088D" w:rsidRDefault="00CD088D" w:rsidP="00CD088D">
            <w:pPr>
              <w:spacing w:line="210" w:lineRule="exact"/>
              <w:jc w:val="center"/>
              <w:rPr>
                <w:rFonts w:ascii="Bookman Old Style" w:hAnsi="Bookman Old Style"/>
                <w:lang w:val="uk-UA"/>
              </w:rPr>
            </w:pPr>
            <w:r w:rsidRPr="00CD088D">
              <w:rPr>
                <w:rFonts w:ascii="Bookman Old Style" w:hAnsi="Bookman Old Style"/>
                <w:color w:val="000000"/>
                <w:lang w:val="uk-UA" w:eastAsia="uk-UA"/>
              </w:rPr>
              <w:t>2.02.07.01</w:t>
            </w:r>
          </w:p>
        </w:tc>
        <w:tc>
          <w:tcPr>
            <w:tcW w:w="8080" w:type="dxa"/>
            <w:tcBorders>
              <w:top w:val="single" w:sz="4" w:space="0" w:color="auto"/>
              <w:left w:val="single" w:sz="4" w:space="0" w:color="auto"/>
              <w:bottom w:val="nil"/>
              <w:right w:val="single" w:sz="4" w:space="0" w:color="auto"/>
            </w:tcBorders>
            <w:shd w:val="clear" w:color="auto" w:fill="FFFFFF"/>
          </w:tcPr>
          <w:p w:rsidR="00CD088D" w:rsidRPr="00CD088D" w:rsidRDefault="00CD088D" w:rsidP="00CD088D">
            <w:pPr>
              <w:spacing w:line="210" w:lineRule="exact"/>
              <w:ind w:left="96"/>
              <w:rPr>
                <w:rFonts w:ascii="Bookman Old Style" w:hAnsi="Bookman Old Style"/>
                <w:lang w:val="uk-UA"/>
              </w:rPr>
            </w:pPr>
            <w:r w:rsidRPr="00CD088D">
              <w:rPr>
                <w:rFonts w:ascii="Bookman Old Style" w:hAnsi="Bookman Old Style"/>
                <w:color w:val="000000"/>
                <w:lang w:val="uk-UA" w:eastAsia="uk-UA"/>
              </w:rPr>
              <w:t>залізниць (загального користування, промислового призначення)</w:t>
            </w:r>
          </w:p>
        </w:tc>
      </w:tr>
      <w:tr w:rsidR="00CD088D" w:rsidRPr="00CD088D" w:rsidTr="00CD088D">
        <w:trPr>
          <w:trHeight w:hRule="exact" w:val="259"/>
        </w:trPr>
        <w:tc>
          <w:tcPr>
            <w:tcW w:w="1565" w:type="dxa"/>
            <w:gridSpan w:val="2"/>
            <w:tcBorders>
              <w:top w:val="single" w:sz="4" w:space="0" w:color="auto"/>
              <w:left w:val="single" w:sz="4" w:space="0" w:color="auto"/>
              <w:bottom w:val="nil"/>
              <w:right w:val="nil"/>
            </w:tcBorders>
            <w:shd w:val="clear" w:color="auto" w:fill="FFFFFF"/>
          </w:tcPr>
          <w:p w:rsidR="00CD088D" w:rsidRPr="00CD088D" w:rsidRDefault="00CD088D" w:rsidP="00CD088D">
            <w:pPr>
              <w:spacing w:line="210" w:lineRule="exact"/>
              <w:jc w:val="center"/>
              <w:rPr>
                <w:rFonts w:ascii="Bookman Old Style" w:hAnsi="Bookman Old Style"/>
                <w:lang w:val="uk-UA"/>
              </w:rPr>
            </w:pPr>
            <w:r w:rsidRPr="00CD088D">
              <w:rPr>
                <w:rFonts w:ascii="Bookman Old Style" w:hAnsi="Bookman Old Style"/>
                <w:color w:val="000000"/>
                <w:lang w:val="uk-UA" w:eastAsia="uk-UA"/>
              </w:rPr>
              <w:t>2.02.07.02</w:t>
            </w:r>
          </w:p>
        </w:tc>
        <w:tc>
          <w:tcPr>
            <w:tcW w:w="8080" w:type="dxa"/>
            <w:tcBorders>
              <w:top w:val="single" w:sz="4" w:space="0" w:color="auto"/>
              <w:left w:val="single" w:sz="4" w:space="0" w:color="auto"/>
              <w:bottom w:val="nil"/>
              <w:right w:val="single" w:sz="4" w:space="0" w:color="auto"/>
            </w:tcBorders>
            <w:shd w:val="clear" w:color="auto" w:fill="FFFFFF"/>
          </w:tcPr>
          <w:p w:rsidR="00CD088D" w:rsidRPr="00CD088D" w:rsidRDefault="00CD088D" w:rsidP="00CD088D">
            <w:pPr>
              <w:spacing w:line="210" w:lineRule="exact"/>
              <w:ind w:left="96"/>
              <w:rPr>
                <w:rFonts w:ascii="Bookman Old Style" w:hAnsi="Bookman Old Style"/>
                <w:lang w:val="uk-UA"/>
              </w:rPr>
            </w:pPr>
            <w:r w:rsidRPr="00CD088D">
              <w:rPr>
                <w:rFonts w:ascii="Bookman Old Style" w:hAnsi="Bookman Old Style"/>
                <w:color w:val="000000"/>
                <w:lang w:val="uk-UA" w:eastAsia="uk-UA"/>
              </w:rPr>
              <w:t>автомобільних доріг</w:t>
            </w:r>
          </w:p>
        </w:tc>
      </w:tr>
      <w:tr w:rsidR="00CD088D" w:rsidRPr="00CD088D" w:rsidTr="00CD088D">
        <w:trPr>
          <w:trHeight w:hRule="exact" w:val="264"/>
        </w:trPr>
        <w:tc>
          <w:tcPr>
            <w:tcW w:w="1565" w:type="dxa"/>
            <w:gridSpan w:val="2"/>
            <w:tcBorders>
              <w:top w:val="single" w:sz="4" w:space="0" w:color="auto"/>
              <w:left w:val="single" w:sz="4" w:space="0" w:color="auto"/>
              <w:bottom w:val="nil"/>
              <w:right w:val="nil"/>
            </w:tcBorders>
            <w:shd w:val="clear" w:color="auto" w:fill="FFFFFF"/>
          </w:tcPr>
          <w:p w:rsidR="00CD088D" w:rsidRPr="00CD088D" w:rsidRDefault="00CD088D" w:rsidP="00CD088D">
            <w:pPr>
              <w:spacing w:line="210" w:lineRule="exact"/>
              <w:jc w:val="center"/>
              <w:rPr>
                <w:rFonts w:ascii="Bookman Old Style" w:hAnsi="Bookman Old Style"/>
                <w:lang w:val="uk-UA"/>
              </w:rPr>
            </w:pPr>
            <w:r w:rsidRPr="00CD088D">
              <w:rPr>
                <w:rFonts w:ascii="Bookman Old Style" w:hAnsi="Bookman Old Style"/>
                <w:color w:val="000000"/>
                <w:lang w:val="uk-UA" w:eastAsia="uk-UA"/>
              </w:rPr>
              <w:t>2.02.07.03</w:t>
            </w:r>
          </w:p>
        </w:tc>
        <w:tc>
          <w:tcPr>
            <w:tcW w:w="8080" w:type="dxa"/>
            <w:tcBorders>
              <w:top w:val="single" w:sz="4" w:space="0" w:color="auto"/>
              <w:left w:val="single" w:sz="4" w:space="0" w:color="auto"/>
              <w:bottom w:val="nil"/>
              <w:right w:val="single" w:sz="4" w:space="0" w:color="auto"/>
            </w:tcBorders>
            <w:shd w:val="clear" w:color="auto" w:fill="FFFFFF"/>
          </w:tcPr>
          <w:p w:rsidR="00CD088D" w:rsidRPr="00CD088D" w:rsidRDefault="00CD088D" w:rsidP="00CD088D">
            <w:pPr>
              <w:spacing w:line="210" w:lineRule="exact"/>
              <w:ind w:left="96"/>
              <w:rPr>
                <w:rFonts w:ascii="Bookman Old Style" w:hAnsi="Bookman Old Style"/>
                <w:lang w:val="uk-UA"/>
              </w:rPr>
            </w:pPr>
            <w:r w:rsidRPr="00CD088D">
              <w:rPr>
                <w:rFonts w:ascii="Bookman Old Style" w:hAnsi="Bookman Old Style"/>
                <w:color w:val="000000"/>
                <w:lang w:val="uk-UA" w:eastAsia="uk-UA"/>
              </w:rPr>
              <w:t>підземних</w:t>
            </w:r>
          </w:p>
        </w:tc>
      </w:tr>
      <w:tr w:rsidR="00CD088D" w:rsidRPr="00CD088D" w:rsidTr="00CD088D">
        <w:trPr>
          <w:trHeight w:hRule="exact" w:val="259"/>
        </w:trPr>
        <w:tc>
          <w:tcPr>
            <w:tcW w:w="1565" w:type="dxa"/>
            <w:gridSpan w:val="2"/>
            <w:tcBorders>
              <w:top w:val="single" w:sz="4" w:space="0" w:color="auto"/>
              <w:left w:val="single" w:sz="4" w:space="0" w:color="auto"/>
              <w:bottom w:val="nil"/>
              <w:right w:val="nil"/>
            </w:tcBorders>
            <w:shd w:val="clear" w:color="auto" w:fill="FFFFFF"/>
          </w:tcPr>
          <w:p w:rsidR="00CD088D" w:rsidRPr="00CD088D" w:rsidRDefault="00CD088D" w:rsidP="00CD088D">
            <w:pPr>
              <w:spacing w:line="210" w:lineRule="exact"/>
              <w:jc w:val="center"/>
              <w:rPr>
                <w:rFonts w:ascii="Bookman Old Style" w:hAnsi="Bookman Old Style"/>
                <w:lang w:val="uk-UA"/>
              </w:rPr>
            </w:pPr>
            <w:r w:rsidRPr="00CD088D">
              <w:rPr>
                <w:rFonts w:ascii="Bookman Old Style" w:hAnsi="Bookman Old Style"/>
                <w:color w:val="000000"/>
                <w:lang w:val="uk-UA" w:eastAsia="uk-UA"/>
              </w:rPr>
              <w:t>2.02.07.04</w:t>
            </w:r>
          </w:p>
        </w:tc>
        <w:tc>
          <w:tcPr>
            <w:tcW w:w="8080" w:type="dxa"/>
            <w:tcBorders>
              <w:top w:val="single" w:sz="4" w:space="0" w:color="auto"/>
              <w:left w:val="single" w:sz="4" w:space="0" w:color="auto"/>
              <w:bottom w:val="nil"/>
              <w:right w:val="single" w:sz="4" w:space="0" w:color="auto"/>
            </w:tcBorders>
            <w:shd w:val="clear" w:color="auto" w:fill="FFFFFF"/>
          </w:tcPr>
          <w:p w:rsidR="00CD088D" w:rsidRPr="00CD088D" w:rsidRDefault="00CD088D" w:rsidP="00CD088D">
            <w:pPr>
              <w:spacing w:line="210" w:lineRule="exact"/>
              <w:ind w:left="96"/>
              <w:rPr>
                <w:rFonts w:ascii="Bookman Old Style" w:hAnsi="Bookman Old Style"/>
                <w:lang w:val="uk-UA"/>
              </w:rPr>
            </w:pPr>
            <w:r w:rsidRPr="00CD088D">
              <w:rPr>
                <w:rFonts w:ascii="Bookman Old Style" w:hAnsi="Bookman Old Style"/>
                <w:color w:val="000000"/>
                <w:lang w:val="uk-UA" w:eastAsia="uk-UA"/>
              </w:rPr>
              <w:t>мостів і мостових споруд</w:t>
            </w:r>
          </w:p>
        </w:tc>
      </w:tr>
      <w:tr w:rsidR="00CD088D" w:rsidRPr="00CD088D" w:rsidTr="00CD088D">
        <w:trPr>
          <w:trHeight w:hRule="exact" w:val="259"/>
        </w:trPr>
        <w:tc>
          <w:tcPr>
            <w:tcW w:w="1565" w:type="dxa"/>
            <w:gridSpan w:val="2"/>
            <w:tcBorders>
              <w:top w:val="single" w:sz="4" w:space="0" w:color="auto"/>
              <w:left w:val="single" w:sz="4" w:space="0" w:color="auto"/>
              <w:bottom w:val="nil"/>
              <w:right w:val="nil"/>
            </w:tcBorders>
            <w:shd w:val="clear" w:color="auto" w:fill="FFFFFF"/>
          </w:tcPr>
          <w:p w:rsidR="00CD088D" w:rsidRPr="00CD088D" w:rsidRDefault="00CD088D" w:rsidP="00CD088D">
            <w:pPr>
              <w:spacing w:line="210" w:lineRule="exact"/>
              <w:jc w:val="center"/>
              <w:rPr>
                <w:rFonts w:ascii="Bookman Old Style" w:hAnsi="Bookman Old Style"/>
                <w:lang w:val="uk-UA"/>
              </w:rPr>
            </w:pPr>
            <w:r w:rsidRPr="00CD088D">
              <w:rPr>
                <w:rFonts w:ascii="Bookman Old Style" w:hAnsi="Bookman Old Style"/>
                <w:color w:val="000000"/>
                <w:lang w:val="uk-UA" w:eastAsia="uk-UA"/>
              </w:rPr>
              <w:t>2.02.07.06</w:t>
            </w:r>
          </w:p>
        </w:tc>
        <w:tc>
          <w:tcPr>
            <w:tcW w:w="8080" w:type="dxa"/>
            <w:tcBorders>
              <w:top w:val="single" w:sz="4" w:space="0" w:color="auto"/>
              <w:left w:val="single" w:sz="4" w:space="0" w:color="auto"/>
              <w:bottom w:val="nil"/>
              <w:right w:val="single" w:sz="4" w:space="0" w:color="auto"/>
            </w:tcBorders>
            <w:shd w:val="clear" w:color="auto" w:fill="FFFFFF"/>
          </w:tcPr>
          <w:p w:rsidR="00CD088D" w:rsidRPr="00CD088D" w:rsidRDefault="00CD088D" w:rsidP="00CD088D">
            <w:pPr>
              <w:spacing w:line="210" w:lineRule="exact"/>
              <w:ind w:left="96"/>
              <w:rPr>
                <w:rFonts w:ascii="Bookman Old Style" w:hAnsi="Bookman Old Style"/>
                <w:lang w:val="uk-UA"/>
              </w:rPr>
            </w:pPr>
            <w:r w:rsidRPr="00CD088D">
              <w:rPr>
                <w:rFonts w:ascii="Bookman Old Style" w:hAnsi="Bookman Old Style"/>
                <w:color w:val="000000"/>
                <w:lang w:val="uk-UA" w:eastAsia="uk-UA"/>
              </w:rPr>
              <w:t>гаражів. СТО. АЗС тощо</w:t>
            </w:r>
          </w:p>
        </w:tc>
      </w:tr>
      <w:tr w:rsidR="00CD088D" w:rsidRPr="00CD088D" w:rsidTr="00CD088D">
        <w:trPr>
          <w:trHeight w:hRule="exact" w:val="259"/>
        </w:trPr>
        <w:tc>
          <w:tcPr>
            <w:tcW w:w="1565" w:type="dxa"/>
            <w:gridSpan w:val="2"/>
            <w:tcBorders>
              <w:top w:val="single" w:sz="4" w:space="0" w:color="auto"/>
              <w:left w:val="single" w:sz="4" w:space="0" w:color="auto"/>
              <w:bottom w:val="nil"/>
              <w:right w:val="nil"/>
            </w:tcBorders>
            <w:shd w:val="clear" w:color="auto" w:fill="FFFFFF"/>
          </w:tcPr>
          <w:p w:rsidR="00CD088D" w:rsidRPr="00CD088D" w:rsidRDefault="00CD088D" w:rsidP="00CD088D">
            <w:pPr>
              <w:spacing w:line="210" w:lineRule="exact"/>
              <w:jc w:val="center"/>
              <w:rPr>
                <w:rFonts w:ascii="Bookman Old Style" w:hAnsi="Bookman Old Style"/>
                <w:lang w:val="uk-UA"/>
              </w:rPr>
            </w:pPr>
            <w:r w:rsidRPr="00CD088D">
              <w:rPr>
                <w:rFonts w:ascii="Bookman Old Style" w:hAnsi="Bookman Old Style"/>
                <w:color w:val="000000"/>
                <w:lang w:val="uk-UA" w:eastAsia="uk-UA"/>
              </w:rPr>
              <w:t>2.02.07.07</w:t>
            </w:r>
          </w:p>
        </w:tc>
        <w:tc>
          <w:tcPr>
            <w:tcW w:w="8080" w:type="dxa"/>
            <w:tcBorders>
              <w:top w:val="single" w:sz="4" w:space="0" w:color="auto"/>
              <w:left w:val="single" w:sz="4" w:space="0" w:color="auto"/>
              <w:bottom w:val="nil"/>
              <w:right w:val="single" w:sz="4" w:space="0" w:color="auto"/>
            </w:tcBorders>
            <w:shd w:val="clear" w:color="auto" w:fill="FFFFFF"/>
          </w:tcPr>
          <w:p w:rsidR="00CD088D" w:rsidRPr="00CD088D" w:rsidRDefault="00CD088D" w:rsidP="00CD088D">
            <w:pPr>
              <w:spacing w:line="210" w:lineRule="exact"/>
              <w:ind w:left="96"/>
              <w:rPr>
                <w:rFonts w:ascii="Bookman Old Style" w:hAnsi="Bookman Old Style"/>
                <w:lang w:val="uk-UA"/>
              </w:rPr>
            </w:pPr>
            <w:r w:rsidRPr="00CD088D">
              <w:rPr>
                <w:rFonts w:ascii="Bookman Old Style" w:hAnsi="Bookman Old Style"/>
                <w:color w:val="000000"/>
                <w:lang w:val="uk-UA" w:eastAsia="uk-UA"/>
              </w:rPr>
              <w:t>трубопровідного транспорту</w:t>
            </w:r>
          </w:p>
        </w:tc>
      </w:tr>
      <w:tr w:rsidR="00CD088D" w:rsidRPr="00CD088D" w:rsidTr="00CD088D">
        <w:trPr>
          <w:trHeight w:hRule="exact" w:val="259"/>
        </w:trPr>
        <w:tc>
          <w:tcPr>
            <w:tcW w:w="1565" w:type="dxa"/>
            <w:gridSpan w:val="2"/>
            <w:tcBorders>
              <w:top w:val="single" w:sz="4" w:space="0" w:color="auto"/>
              <w:left w:val="single" w:sz="4" w:space="0" w:color="auto"/>
              <w:bottom w:val="nil"/>
              <w:right w:val="nil"/>
            </w:tcBorders>
            <w:shd w:val="clear" w:color="auto" w:fill="FFFFFF"/>
          </w:tcPr>
          <w:p w:rsidR="00CD088D" w:rsidRPr="00CD088D" w:rsidRDefault="00CD088D" w:rsidP="00CD088D">
            <w:pPr>
              <w:spacing w:line="210" w:lineRule="exact"/>
              <w:jc w:val="center"/>
              <w:rPr>
                <w:rFonts w:ascii="Bookman Old Style" w:hAnsi="Bookman Old Style"/>
                <w:lang w:val="uk-UA"/>
              </w:rPr>
            </w:pPr>
            <w:r w:rsidRPr="00CD088D">
              <w:rPr>
                <w:rFonts w:ascii="Bookman Old Style" w:hAnsi="Bookman Old Style"/>
                <w:color w:val="000000"/>
                <w:lang w:val="uk-UA" w:eastAsia="uk-UA"/>
              </w:rPr>
              <w:t>2.02.08</w:t>
            </w:r>
          </w:p>
        </w:tc>
        <w:tc>
          <w:tcPr>
            <w:tcW w:w="8080" w:type="dxa"/>
            <w:tcBorders>
              <w:top w:val="single" w:sz="4" w:space="0" w:color="auto"/>
              <w:left w:val="single" w:sz="4" w:space="0" w:color="auto"/>
              <w:bottom w:val="nil"/>
              <w:right w:val="single" w:sz="4" w:space="0" w:color="auto"/>
            </w:tcBorders>
            <w:shd w:val="clear" w:color="auto" w:fill="FFFFFF"/>
          </w:tcPr>
          <w:p w:rsidR="00CD088D" w:rsidRPr="00CD088D" w:rsidRDefault="00CD088D" w:rsidP="00CD088D">
            <w:pPr>
              <w:spacing w:line="210" w:lineRule="exact"/>
              <w:ind w:left="96"/>
              <w:rPr>
                <w:rFonts w:ascii="Bookman Old Style" w:hAnsi="Bookman Old Style"/>
                <w:lang w:val="uk-UA"/>
              </w:rPr>
            </w:pPr>
            <w:r w:rsidRPr="00CD088D">
              <w:rPr>
                <w:rFonts w:ascii="Bookman Old Style" w:hAnsi="Bookman Old Style"/>
                <w:color w:val="000000"/>
                <w:lang w:val="uk-UA" w:eastAsia="uk-UA"/>
              </w:rPr>
              <w:t>Гідротехнічних споруд</w:t>
            </w:r>
          </w:p>
        </w:tc>
      </w:tr>
      <w:tr w:rsidR="00CD088D" w:rsidRPr="00CD088D" w:rsidTr="00CD088D">
        <w:trPr>
          <w:trHeight w:hRule="exact" w:val="259"/>
        </w:trPr>
        <w:tc>
          <w:tcPr>
            <w:tcW w:w="1565" w:type="dxa"/>
            <w:gridSpan w:val="2"/>
            <w:tcBorders>
              <w:top w:val="single" w:sz="4" w:space="0" w:color="auto"/>
              <w:left w:val="single" w:sz="4" w:space="0" w:color="auto"/>
              <w:bottom w:val="nil"/>
              <w:right w:val="nil"/>
            </w:tcBorders>
            <w:shd w:val="clear" w:color="auto" w:fill="FFFFFF"/>
          </w:tcPr>
          <w:p w:rsidR="00CD088D" w:rsidRPr="00CD088D" w:rsidRDefault="00CD088D" w:rsidP="00CD088D">
            <w:pPr>
              <w:spacing w:line="210" w:lineRule="exact"/>
              <w:jc w:val="center"/>
              <w:rPr>
                <w:rFonts w:ascii="Bookman Old Style" w:hAnsi="Bookman Old Style"/>
                <w:lang w:val="uk-UA"/>
              </w:rPr>
            </w:pPr>
            <w:r w:rsidRPr="00CD088D">
              <w:rPr>
                <w:rFonts w:ascii="Bookman Old Style" w:hAnsi="Bookman Old Style"/>
                <w:color w:val="000000"/>
                <w:lang w:val="uk-UA" w:eastAsia="uk-UA"/>
              </w:rPr>
              <w:lastRenderedPageBreak/>
              <w:t>2.02.08.01</w:t>
            </w:r>
          </w:p>
        </w:tc>
        <w:tc>
          <w:tcPr>
            <w:tcW w:w="8080" w:type="dxa"/>
            <w:tcBorders>
              <w:top w:val="single" w:sz="4" w:space="0" w:color="auto"/>
              <w:left w:val="single" w:sz="4" w:space="0" w:color="auto"/>
              <w:bottom w:val="nil"/>
              <w:right w:val="single" w:sz="4" w:space="0" w:color="auto"/>
            </w:tcBorders>
            <w:shd w:val="clear" w:color="auto" w:fill="FFFFFF"/>
          </w:tcPr>
          <w:p w:rsidR="00CD088D" w:rsidRPr="00CD088D" w:rsidRDefault="00CD088D" w:rsidP="00CD088D">
            <w:pPr>
              <w:spacing w:line="210" w:lineRule="exact"/>
              <w:ind w:left="96"/>
              <w:rPr>
                <w:rFonts w:ascii="Bookman Old Style" w:hAnsi="Bookman Old Style"/>
                <w:lang w:val="uk-UA"/>
              </w:rPr>
            </w:pPr>
            <w:r w:rsidRPr="00CD088D">
              <w:rPr>
                <w:rFonts w:ascii="Bookman Old Style" w:hAnsi="Bookman Old Style"/>
                <w:color w:val="000000"/>
                <w:lang w:val="uk-UA" w:eastAsia="uk-UA"/>
              </w:rPr>
              <w:t>гребель</w:t>
            </w:r>
          </w:p>
        </w:tc>
      </w:tr>
      <w:tr w:rsidR="00CD088D" w:rsidRPr="00CD088D" w:rsidTr="00CD088D">
        <w:trPr>
          <w:trHeight w:hRule="exact" w:val="264"/>
        </w:trPr>
        <w:tc>
          <w:tcPr>
            <w:tcW w:w="1565" w:type="dxa"/>
            <w:gridSpan w:val="2"/>
            <w:tcBorders>
              <w:top w:val="single" w:sz="4" w:space="0" w:color="auto"/>
              <w:left w:val="single" w:sz="4" w:space="0" w:color="auto"/>
              <w:bottom w:val="nil"/>
              <w:right w:val="nil"/>
            </w:tcBorders>
            <w:shd w:val="clear" w:color="auto" w:fill="FFFFFF"/>
          </w:tcPr>
          <w:p w:rsidR="00CD088D" w:rsidRPr="00CD088D" w:rsidRDefault="00CD088D" w:rsidP="00CD088D">
            <w:pPr>
              <w:spacing w:line="210" w:lineRule="exact"/>
              <w:jc w:val="center"/>
              <w:rPr>
                <w:rFonts w:ascii="Bookman Old Style" w:hAnsi="Bookman Old Style"/>
                <w:lang w:val="uk-UA"/>
              </w:rPr>
            </w:pPr>
            <w:r w:rsidRPr="00CD088D">
              <w:rPr>
                <w:rFonts w:ascii="Bookman Old Style" w:hAnsi="Bookman Old Style"/>
                <w:color w:val="000000"/>
                <w:lang w:val="uk-UA" w:eastAsia="uk-UA"/>
              </w:rPr>
              <w:t>2.02.08.02</w:t>
            </w:r>
          </w:p>
        </w:tc>
        <w:tc>
          <w:tcPr>
            <w:tcW w:w="8080" w:type="dxa"/>
            <w:tcBorders>
              <w:top w:val="single" w:sz="4" w:space="0" w:color="auto"/>
              <w:left w:val="single" w:sz="4" w:space="0" w:color="auto"/>
              <w:bottom w:val="nil"/>
              <w:right w:val="single" w:sz="4" w:space="0" w:color="auto"/>
            </w:tcBorders>
            <w:shd w:val="clear" w:color="auto" w:fill="FFFFFF"/>
          </w:tcPr>
          <w:p w:rsidR="00CD088D" w:rsidRPr="00CD088D" w:rsidRDefault="00CD088D" w:rsidP="00CD088D">
            <w:pPr>
              <w:spacing w:line="210" w:lineRule="exact"/>
              <w:ind w:left="96"/>
              <w:rPr>
                <w:rFonts w:ascii="Bookman Old Style" w:hAnsi="Bookman Old Style"/>
                <w:lang w:val="uk-UA"/>
              </w:rPr>
            </w:pPr>
            <w:r w:rsidRPr="00CD088D">
              <w:rPr>
                <w:rFonts w:ascii="Bookman Old Style" w:hAnsi="Bookman Old Style"/>
                <w:color w:val="000000"/>
                <w:lang w:val="uk-UA" w:eastAsia="uk-UA"/>
              </w:rPr>
              <w:t>морських підхідних каналів</w:t>
            </w:r>
          </w:p>
        </w:tc>
      </w:tr>
      <w:tr w:rsidR="00CD088D" w:rsidRPr="00CD088D" w:rsidTr="00CD088D">
        <w:trPr>
          <w:trHeight w:hRule="exact" w:val="264"/>
        </w:trPr>
        <w:tc>
          <w:tcPr>
            <w:tcW w:w="1565" w:type="dxa"/>
            <w:gridSpan w:val="2"/>
            <w:tcBorders>
              <w:top w:val="single" w:sz="4" w:space="0" w:color="auto"/>
              <w:left w:val="single" w:sz="4" w:space="0" w:color="auto"/>
              <w:bottom w:val="nil"/>
              <w:right w:val="nil"/>
            </w:tcBorders>
            <w:shd w:val="clear" w:color="auto" w:fill="FFFFFF"/>
          </w:tcPr>
          <w:p w:rsidR="00CD088D" w:rsidRPr="00CD088D" w:rsidRDefault="00CD088D" w:rsidP="00CD088D">
            <w:pPr>
              <w:spacing w:line="210" w:lineRule="exact"/>
              <w:jc w:val="center"/>
              <w:rPr>
                <w:rFonts w:ascii="Bookman Old Style" w:hAnsi="Bookman Old Style"/>
                <w:lang w:val="uk-UA"/>
              </w:rPr>
            </w:pPr>
            <w:r w:rsidRPr="00CD088D">
              <w:rPr>
                <w:rFonts w:ascii="Bookman Old Style" w:hAnsi="Bookman Old Style"/>
                <w:color w:val="000000"/>
                <w:lang w:val="uk-UA" w:eastAsia="uk-UA"/>
              </w:rPr>
              <w:t>2.02.08.03</w:t>
            </w:r>
          </w:p>
        </w:tc>
        <w:tc>
          <w:tcPr>
            <w:tcW w:w="8080" w:type="dxa"/>
            <w:tcBorders>
              <w:top w:val="single" w:sz="4" w:space="0" w:color="auto"/>
              <w:left w:val="single" w:sz="4" w:space="0" w:color="auto"/>
              <w:bottom w:val="nil"/>
              <w:right w:val="single" w:sz="4" w:space="0" w:color="auto"/>
            </w:tcBorders>
            <w:shd w:val="clear" w:color="auto" w:fill="FFFFFF"/>
          </w:tcPr>
          <w:p w:rsidR="00CD088D" w:rsidRPr="00CD088D" w:rsidRDefault="00CD088D" w:rsidP="00CD088D">
            <w:pPr>
              <w:spacing w:line="210" w:lineRule="exact"/>
              <w:ind w:left="96"/>
              <w:rPr>
                <w:rFonts w:ascii="Bookman Old Style" w:hAnsi="Bookman Old Style"/>
                <w:lang w:val="uk-UA"/>
              </w:rPr>
            </w:pPr>
            <w:r w:rsidRPr="00CD088D">
              <w:rPr>
                <w:rFonts w:ascii="Bookman Old Style" w:hAnsi="Bookman Old Style"/>
                <w:color w:val="000000"/>
                <w:lang w:val="uk-UA" w:eastAsia="uk-UA"/>
              </w:rPr>
              <w:t>причальних споруд</w:t>
            </w:r>
          </w:p>
        </w:tc>
      </w:tr>
      <w:tr w:rsidR="00CD088D" w:rsidRPr="00CD088D" w:rsidTr="00CD088D">
        <w:trPr>
          <w:trHeight w:hRule="exact" w:val="264"/>
        </w:trPr>
        <w:tc>
          <w:tcPr>
            <w:tcW w:w="1565" w:type="dxa"/>
            <w:gridSpan w:val="2"/>
            <w:tcBorders>
              <w:top w:val="single" w:sz="4" w:space="0" w:color="auto"/>
              <w:left w:val="single" w:sz="4" w:space="0" w:color="auto"/>
              <w:bottom w:val="nil"/>
              <w:right w:val="nil"/>
            </w:tcBorders>
            <w:shd w:val="clear" w:color="auto" w:fill="FFFFFF"/>
          </w:tcPr>
          <w:p w:rsidR="00CD088D" w:rsidRPr="00CD088D" w:rsidRDefault="00CD088D" w:rsidP="00CD088D">
            <w:pPr>
              <w:spacing w:line="210" w:lineRule="exact"/>
              <w:jc w:val="center"/>
              <w:rPr>
                <w:rFonts w:ascii="Bookman Old Style" w:hAnsi="Bookman Old Style"/>
                <w:lang w:val="uk-UA"/>
              </w:rPr>
            </w:pPr>
            <w:r w:rsidRPr="00CD088D">
              <w:rPr>
                <w:rFonts w:ascii="Bookman Old Style" w:hAnsi="Bookman Old Style"/>
                <w:color w:val="000000"/>
                <w:lang w:val="uk-UA" w:eastAsia="uk-UA"/>
              </w:rPr>
              <w:t>2.02.08.04</w:t>
            </w:r>
          </w:p>
        </w:tc>
        <w:tc>
          <w:tcPr>
            <w:tcW w:w="8080" w:type="dxa"/>
            <w:tcBorders>
              <w:top w:val="single" w:sz="4" w:space="0" w:color="auto"/>
              <w:left w:val="single" w:sz="4" w:space="0" w:color="auto"/>
              <w:bottom w:val="nil"/>
              <w:right w:val="single" w:sz="4" w:space="0" w:color="auto"/>
            </w:tcBorders>
            <w:shd w:val="clear" w:color="auto" w:fill="FFFFFF"/>
          </w:tcPr>
          <w:p w:rsidR="00CD088D" w:rsidRPr="00CD088D" w:rsidRDefault="00CD088D" w:rsidP="00CD088D">
            <w:pPr>
              <w:spacing w:line="210" w:lineRule="exact"/>
              <w:ind w:left="96"/>
              <w:rPr>
                <w:rFonts w:ascii="Bookman Old Style" w:hAnsi="Bookman Old Style"/>
                <w:lang w:val="uk-UA"/>
              </w:rPr>
            </w:pPr>
            <w:r w:rsidRPr="00CD088D">
              <w:rPr>
                <w:rFonts w:ascii="Bookman Old Style" w:hAnsi="Bookman Old Style"/>
                <w:color w:val="000000"/>
                <w:lang w:val="uk-UA" w:eastAsia="uk-UA"/>
              </w:rPr>
              <w:t xml:space="preserve">берегозахисних та </w:t>
            </w:r>
            <w:proofErr w:type="spellStart"/>
            <w:r w:rsidRPr="00CD088D">
              <w:rPr>
                <w:rFonts w:ascii="Bookman Old Style" w:hAnsi="Bookman Old Style"/>
                <w:color w:val="000000"/>
                <w:lang w:val="uk-UA" w:eastAsia="uk-UA"/>
              </w:rPr>
              <w:t>берегоукріпних</w:t>
            </w:r>
            <w:proofErr w:type="spellEnd"/>
            <w:r w:rsidRPr="00CD088D">
              <w:rPr>
                <w:rFonts w:ascii="Bookman Old Style" w:hAnsi="Bookman Old Style"/>
                <w:color w:val="000000"/>
                <w:lang w:val="uk-UA" w:eastAsia="uk-UA"/>
              </w:rPr>
              <w:t xml:space="preserve"> морських споруд</w:t>
            </w:r>
          </w:p>
        </w:tc>
      </w:tr>
      <w:tr w:rsidR="00CD088D" w:rsidRPr="00CD088D" w:rsidTr="00CD088D">
        <w:trPr>
          <w:trHeight w:hRule="exact" w:val="264"/>
        </w:trPr>
        <w:tc>
          <w:tcPr>
            <w:tcW w:w="1565" w:type="dxa"/>
            <w:gridSpan w:val="2"/>
            <w:tcBorders>
              <w:top w:val="single" w:sz="4" w:space="0" w:color="auto"/>
              <w:left w:val="single" w:sz="4" w:space="0" w:color="auto"/>
              <w:bottom w:val="nil"/>
              <w:right w:val="nil"/>
            </w:tcBorders>
            <w:shd w:val="clear" w:color="auto" w:fill="FFFFFF"/>
          </w:tcPr>
          <w:p w:rsidR="00CD088D" w:rsidRPr="00CD088D" w:rsidRDefault="00CD088D" w:rsidP="00CD088D">
            <w:pPr>
              <w:spacing w:line="210" w:lineRule="exact"/>
              <w:jc w:val="center"/>
              <w:rPr>
                <w:rFonts w:ascii="Bookman Old Style" w:hAnsi="Bookman Old Style"/>
                <w:lang w:val="uk-UA"/>
              </w:rPr>
            </w:pPr>
            <w:r w:rsidRPr="00CD088D">
              <w:rPr>
                <w:rFonts w:ascii="Bookman Old Style" w:hAnsi="Bookman Old Style"/>
                <w:color w:val="000000"/>
                <w:lang w:val="uk-UA" w:eastAsia="uk-UA"/>
              </w:rPr>
              <w:t>2.02.08.05</w:t>
            </w:r>
          </w:p>
        </w:tc>
        <w:tc>
          <w:tcPr>
            <w:tcW w:w="8080" w:type="dxa"/>
            <w:tcBorders>
              <w:top w:val="single" w:sz="4" w:space="0" w:color="auto"/>
              <w:left w:val="single" w:sz="4" w:space="0" w:color="auto"/>
              <w:bottom w:val="nil"/>
              <w:right w:val="single" w:sz="4" w:space="0" w:color="auto"/>
            </w:tcBorders>
            <w:shd w:val="clear" w:color="auto" w:fill="FFFFFF"/>
          </w:tcPr>
          <w:p w:rsidR="00CD088D" w:rsidRPr="00CD088D" w:rsidRDefault="00CD088D" w:rsidP="00CD088D">
            <w:pPr>
              <w:spacing w:line="210" w:lineRule="exact"/>
              <w:ind w:left="96"/>
              <w:rPr>
                <w:rFonts w:ascii="Bookman Old Style" w:hAnsi="Bookman Old Style"/>
                <w:lang w:val="uk-UA"/>
              </w:rPr>
            </w:pPr>
            <w:r w:rsidRPr="00CD088D">
              <w:rPr>
                <w:rFonts w:ascii="Bookman Old Style" w:hAnsi="Bookman Old Style"/>
                <w:color w:val="000000"/>
                <w:lang w:val="uk-UA" w:eastAsia="uk-UA"/>
              </w:rPr>
              <w:t xml:space="preserve">суднопідіймальних споруд, </w:t>
            </w:r>
            <w:proofErr w:type="spellStart"/>
            <w:r w:rsidRPr="00CD088D">
              <w:rPr>
                <w:rFonts w:ascii="Bookman Old Style" w:hAnsi="Bookman Old Style"/>
                <w:color w:val="000000"/>
                <w:lang w:val="uk-UA" w:eastAsia="uk-UA"/>
              </w:rPr>
              <w:t>доків</w:t>
            </w:r>
            <w:proofErr w:type="spellEnd"/>
          </w:p>
        </w:tc>
      </w:tr>
      <w:tr w:rsidR="00CD088D" w:rsidRPr="00CD088D" w:rsidTr="00CD088D">
        <w:trPr>
          <w:trHeight w:hRule="exact" w:val="269"/>
        </w:trPr>
        <w:tc>
          <w:tcPr>
            <w:tcW w:w="1565" w:type="dxa"/>
            <w:gridSpan w:val="2"/>
            <w:tcBorders>
              <w:top w:val="single" w:sz="4" w:space="0" w:color="auto"/>
              <w:left w:val="single" w:sz="4" w:space="0" w:color="auto"/>
              <w:bottom w:val="nil"/>
              <w:right w:val="nil"/>
            </w:tcBorders>
            <w:shd w:val="clear" w:color="auto" w:fill="FFFFFF"/>
          </w:tcPr>
          <w:p w:rsidR="00CD088D" w:rsidRPr="00CD088D" w:rsidRDefault="00CD088D" w:rsidP="00CD088D">
            <w:pPr>
              <w:spacing w:line="210" w:lineRule="exact"/>
              <w:jc w:val="center"/>
              <w:rPr>
                <w:rFonts w:ascii="Bookman Old Style" w:hAnsi="Bookman Old Style"/>
                <w:lang w:val="uk-UA"/>
              </w:rPr>
            </w:pPr>
            <w:r w:rsidRPr="00CD088D">
              <w:rPr>
                <w:rFonts w:ascii="Bookman Old Style" w:hAnsi="Bookman Old Style"/>
                <w:color w:val="000000"/>
                <w:lang w:val="uk-UA" w:eastAsia="uk-UA"/>
              </w:rPr>
              <w:t>2.02.08.06</w:t>
            </w:r>
          </w:p>
        </w:tc>
        <w:tc>
          <w:tcPr>
            <w:tcW w:w="8080" w:type="dxa"/>
            <w:tcBorders>
              <w:top w:val="single" w:sz="4" w:space="0" w:color="auto"/>
              <w:left w:val="single" w:sz="4" w:space="0" w:color="auto"/>
              <w:bottom w:val="nil"/>
              <w:right w:val="single" w:sz="4" w:space="0" w:color="auto"/>
            </w:tcBorders>
            <w:shd w:val="clear" w:color="auto" w:fill="FFFFFF"/>
          </w:tcPr>
          <w:p w:rsidR="00CD088D" w:rsidRPr="00CD088D" w:rsidRDefault="00CD088D" w:rsidP="00CD088D">
            <w:pPr>
              <w:spacing w:line="210" w:lineRule="exact"/>
              <w:ind w:left="96"/>
              <w:rPr>
                <w:rFonts w:ascii="Bookman Old Style" w:hAnsi="Bookman Old Style"/>
                <w:lang w:val="uk-UA"/>
              </w:rPr>
            </w:pPr>
            <w:r w:rsidRPr="00CD088D">
              <w:rPr>
                <w:rFonts w:ascii="Bookman Old Style" w:hAnsi="Bookman Old Style"/>
                <w:color w:val="000000"/>
                <w:lang w:val="uk-UA" w:eastAsia="uk-UA"/>
              </w:rPr>
              <w:t>зовнішніх морських захисних споруд</w:t>
            </w:r>
          </w:p>
        </w:tc>
      </w:tr>
      <w:tr w:rsidR="00CD088D" w:rsidRPr="00CD088D" w:rsidTr="00CD088D">
        <w:trPr>
          <w:trHeight w:hRule="exact" w:val="355"/>
        </w:trPr>
        <w:tc>
          <w:tcPr>
            <w:tcW w:w="1565" w:type="dxa"/>
            <w:gridSpan w:val="2"/>
            <w:tcBorders>
              <w:top w:val="single" w:sz="4" w:space="0" w:color="auto"/>
              <w:left w:val="single" w:sz="4" w:space="0" w:color="auto"/>
              <w:bottom w:val="single" w:sz="4" w:space="0" w:color="auto"/>
              <w:right w:val="nil"/>
            </w:tcBorders>
            <w:shd w:val="clear" w:color="auto" w:fill="FFFFFF"/>
          </w:tcPr>
          <w:p w:rsidR="00CD088D" w:rsidRPr="00CD088D" w:rsidRDefault="00CD088D" w:rsidP="00CD088D">
            <w:pPr>
              <w:spacing w:line="210" w:lineRule="exact"/>
              <w:jc w:val="center"/>
              <w:rPr>
                <w:rFonts w:ascii="Bookman Old Style" w:hAnsi="Bookman Old Style"/>
                <w:lang w:val="uk-UA"/>
              </w:rPr>
            </w:pPr>
            <w:r w:rsidRPr="00CD088D">
              <w:rPr>
                <w:rFonts w:ascii="Bookman Old Style" w:hAnsi="Bookman Old Style"/>
                <w:color w:val="000000"/>
                <w:lang w:val="uk-UA" w:eastAsia="uk-UA"/>
              </w:rPr>
              <w:t>2.02.08.07</w:t>
            </w:r>
          </w:p>
        </w:tc>
        <w:tc>
          <w:tcPr>
            <w:tcW w:w="8080" w:type="dxa"/>
            <w:tcBorders>
              <w:top w:val="single" w:sz="4" w:space="0" w:color="auto"/>
              <w:left w:val="single" w:sz="4" w:space="0" w:color="auto"/>
              <w:bottom w:val="single" w:sz="4" w:space="0" w:color="auto"/>
              <w:right w:val="single" w:sz="4" w:space="0" w:color="auto"/>
            </w:tcBorders>
            <w:shd w:val="clear" w:color="auto" w:fill="FFFFFF"/>
          </w:tcPr>
          <w:p w:rsidR="00CD088D" w:rsidRPr="00CD088D" w:rsidRDefault="00CD088D" w:rsidP="00CD088D">
            <w:pPr>
              <w:spacing w:line="210" w:lineRule="exact"/>
              <w:ind w:left="96"/>
              <w:rPr>
                <w:rFonts w:ascii="Bookman Old Style" w:hAnsi="Bookman Old Style"/>
                <w:lang w:val="uk-UA"/>
              </w:rPr>
            </w:pPr>
            <w:r w:rsidRPr="00CD088D">
              <w:rPr>
                <w:rFonts w:ascii="Bookman Old Style" w:hAnsi="Bookman Old Style"/>
                <w:color w:val="000000"/>
                <w:lang w:val="uk-UA" w:eastAsia="uk-UA"/>
              </w:rPr>
              <w:t xml:space="preserve">шлюзів </w:t>
            </w:r>
            <w:proofErr w:type="spellStart"/>
            <w:r w:rsidRPr="00CD088D">
              <w:rPr>
                <w:rFonts w:ascii="Bookman Old Style" w:hAnsi="Bookman Old Style"/>
                <w:color w:val="000000"/>
                <w:lang w:val="uk-UA" w:eastAsia="uk-UA"/>
              </w:rPr>
              <w:t>судохідних</w:t>
            </w:r>
            <w:proofErr w:type="spellEnd"/>
          </w:p>
        </w:tc>
      </w:tr>
      <w:tr w:rsidR="00CD088D" w:rsidRPr="00CD088D" w:rsidTr="00CD088D">
        <w:trPr>
          <w:trHeight w:hRule="exact" w:val="293"/>
        </w:trPr>
        <w:tc>
          <w:tcPr>
            <w:tcW w:w="1565" w:type="dxa"/>
            <w:gridSpan w:val="2"/>
            <w:tcBorders>
              <w:top w:val="single" w:sz="4" w:space="0" w:color="auto"/>
              <w:left w:val="single" w:sz="4" w:space="0" w:color="auto"/>
              <w:bottom w:val="nil"/>
              <w:right w:val="nil"/>
            </w:tcBorders>
            <w:shd w:val="clear" w:color="auto" w:fill="FFFFFF"/>
            <w:vAlign w:val="center"/>
          </w:tcPr>
          <w:p w:rsidR="00CD088D" w:rsidRPr="00CD088D" w:rsidRDefault="00CD088D" w:rsidP="00CD088D">
            <w:pPr>
              <w:spacing w:line="210" w:lineRule="exact"/>
              <w:jc w:val="center"/>
              <w:rPr>
                <w:rFonts w:ascii="Bookman Old Style" w:hAnsi="Bookman Old Style"/>
                <w:lang w:val="uk-UA"/>
              </w:rPr>
            </w:pPr>
            <w:r w:rsidRPr="00CD088D">
              <w:rPr>
                <w:rFonts w:ascii="Bookman Old Style" w:hAnsi="Bookman Old Style"/>
                <w:color w:val="000000"/>
                <w:lang w:val="uk-UA" w:eastAsia="uk-UA"/>
              </w:rPr>
              <w:t>2.02.08.08</w:t>
            </w:r>
          </w:p>
        </w:tc>
        <w:tc>
          <w:tcPr>
            <w:tcW w:w="8080" w:type="dxa"/>
            <w:tcBorders>
              <w:top w:val="single" w:sz="4" w:space="0" w:color="auto"/>
              <w:left w:val="single" w:sz="4" w:space="0" w:color="auto"/>
              <w:bottom w:val="nil"/>
              <w:right w:val="single" w:sz="4" w:space="0" w:color="auto"/>
            </w:tcBorders>
            <w:shd w:val="clear" w:color="auto" w:fill="FFFFFF"/>
            <w:vAlign w:val="center"/>
          </w:tcPr>
          <w:p w:rsidR="00CD088D" w:rsidRPr="00CD088D" w:rsidRDefault="00CD088D" w:rsidP="00CD088D">
            <w:pPr>
              <w:spacing w:line="210" w:lineRule="exact"/>
              <w:ind w:left="208"/>
              <w:rPr>
                <w:rFonts w:ascii="Bookman Old Style" w:hAnsi="Bookman Old Style"/>
                <w:lang w:val="uk-UA"/>
              </w:rPr>
            </w:pPr>
            <w:r w:rsidRPr="00CD088D">
              <w:rPr>
                <w:rFonts w:ascii="Bookman Old Style" w:hAnsi="Bookman Old Style"/>
                <w:color w:val="000000"/>
                <w:lang w:val="uk-UA" w:eastAsia="uk-UA"/>
              </w:rPr>
              <w:t>рибозахисних та рибопропускних споруд</w:t>
            </w:r>
          </w:p>
        </w:tc>
      </w:tr>
      <w:tr w:rsidR="00CD088D" w:rsidRPr="00CD088D" w:rsidTr="00CD088D">
        <w:trPr>
          <w:trHeight w:hRule="exact" w:val="259"/>
        </w:trPr>
        <w:tc>
          <w:tcPr>
            <w:tcW w:w="1565" w:type="dxa"/>
            <w:gridSpan w:val="2"/>
            <w:tcBorders>
              <w:top w:val="single" w:sz="4" w:space="0" w:color="auto"/>
              <w:left w:val="single" w:sz="4" w:space="0" w:color="auto"/>
              <w:bottom w:val="nil"/>
              <w:right w:val="nil"/>
            </w:tcBorders>
            <w:shd w:val="clear" w:color="auto" w:fill="FFFFFF"/>
            <w:vAlign w:val="center"/>
          </w:tcPr>
          <w:p w:rsidR="00CD088D" w:rsidRPr="00CD088D" w:rsidRDefault="00CD088D" w:rsidP="00CD088D">
            <w:pPr>
              <w:spacing w:line="210" w:lineRule="exact"/>
              <w:jc w:val="center"/>
              <w:rPr>
                <w:rFonts w:ascii="Bookman Old Style" w:hAnsi="Bookman Old Style"/>
                <w:lang w:val="uk-UA"/>
              </w:rPr>
            </w:pPr>
            <w:r w:rsidRPr="00CD088D">
              <w:rPr>
                <w:rFonts w:ascii="Bookman Old Style" w:hAnsi="Bookman Old Style"/>
                <w:color w:val="000000"/>
                <w:lang w:val="uk-UA" w:eastAsia="uk-UA"/>
              </w:rPr>
              <w:t>2.02.08.09</w:t>
            </w:r>
          </w:p>
        </w:tc>
        <w:tc>
          <w:tcPr>
            <w:tcW w:w="8080" w:type="dxa"/>
            <w:tcBorders>
              <w:top w:val="single" w:sz="4" w:space="0" w:color="auto"/>
              <w:left w:val="single" w:sz="4" w:space="0" w:color="auto"/>
              <w:bottom w:val="nil"/>
              <w:right w:val="single" w:sz="4" w:space="0" w:color="auto"/>
            </w:tcBorders>
            <w:shd w:val="clear" w:color="auto" w:fill="FFFFFF"/>
            <w:vAlign w:val="center"/>
          </w:tcPr>
          <w:p w:rsidR="00CD088D" w:rsidRPr="00CD088D" w:rsidRDefault="00CD088D" w:rsidP="00CD088D">
            <w:pPr>
              <w:spacing w:line="150" w:lineRule="exact"/>
              <w:ind w:left="208"/>
              <w:rPr>
                <w:rFonts w:ascii="Bookman Old Style" w:hAnsi="Bookman Old Style"/>
                <w:lang w:val="uk-UA"/>
              </w:rPr>
            </w:pPr>
            <w:r w:rsidRPr="00CD088D">
              <w:rPr>
                <w:rFonts w:ascii="Bookman Old Style" w:hAnsi="Bookman Old Style"/>
                <w:lang w:val="uk-UA"/>
              </w:rPr>
              <w:t xml:space="preserve">водоймищ </w:t>
            </w:r>
            <w:r w:rsidRPr="00CD088D">
              <w:rPr>
                <w:rFonts w:ascii="Bookman Old Style" w:hAnsi="Bookman Old Style"/>
                <w:color w:val="000000"/>
                <w:lang w:val="uk-UA" w:eastAsia="uk-UA"/>
              </w:rPr>
              <w:t>і водосховищ</w:t>
            </w:r>
          </w:p>
        </w:tc>
      </w:tr>
      <w:tr w:rsidR="00CD088D" w:rsidRPr="00CD088D" w:rsidTr="00CD088D">
        <w:trPr>
          <w:trHeight w:hRule="exact" w:val="254"/>
        </w:trPr>
        <w:tc>
          <w:tcPr>
            <w:tcW w:w="1565" w:type="dxa"/>
            <w:gridSpan w:val="2"/>
            <w:tcBorders>
              <w:top w:val="single" w:sz="4" w:space="0" w:color="auto"/>
              <w:left w:val="single" w:sz="4" w:space="0" w:color="auto"/>
              <w:bottom w:val="nil"/>
              <w:right w:val="nil"/>
            </w:tcBorders>
            <w:shd w:val="clear" w:color="auto" w:fill="FFFFFF"/>
            <w:vAlign w:val="center"/>
          </w:tcPr>
          <w:p w:rsidR="00CD088D" w:rsidRPr="00CD088D" w:rsidRDefault="00CD088D" w:rsidP="00CD088D">
            <w:pPr>
              <w:spacing w:line="210" w:lineRule="exact"/>
              <w:jc w:val="center"/>
              <w:rPr>
                <w:rFonts w:ascii="Bookman Old Style" w:hAnsi="Bookman Old Style"/>
                <w:lang w:val="uk-UA"/>
              </w:rPr>
            </w:pPr>
            <w:r w:rsidRPr="00CD088D">
              <w:rPr>
                <w:rFonts w:ascii="Bookman Old Style" w:hAnsi="Bookman Old Style"/>
                <w:color w:val="000000"/>
                <w:lang w:val="uk-UA" w:eastAsia="uk-UA"/>
              </w:rPr>
              <w:t>2.02.08.10</w:t>
            </w:r>
          </w:p>
        </w:tc>
        <w:tc>
          <w:tcPr>
            <w:tcW w:w="8080" w:type="dxa"/>
            <w:tcBorders>
              <w:top w:val="single" w:sz="4" w:space="0" w:color="auto"/>
              <w:left w:val="single" w:sz="4" w:space="0" w:color="auto"/>
              <w:bottom w:val="nil"/>
              <w:right w:val="single" w:sz="4" w:space="0" w:color="auto"/>
            </w:tcBorders>
            <w:shd w:val="clear" w:color="auto" w:fill="FFFFFF"/>
            <w:vAlign w:val="center"/>
          </w:tcPr>
          <w:p w:rsidR="00CD088D" w:rsidRPr="00CD088D" w:rsidRDefault="00CD088D" w:rsidP="00CD088D">
            <w:pPr>
              <w:spacing w:line="140" w:lineRule="exact"/>
              <w:ind w:left="208"/>
              <w:rPr>
                <w:rFonts w:ascii="Bookman Old Style" w:hAnsi="Bookman Old Style"/>
                <w:lang w:val="uk-UA"/>
              </w:rPr>
            </w:pPr>
            <w:r w:rsidRPr="00CD088D">
              <w:rPr>
                <w:rFonts w:ascii="Bookman Old Style" w:hAnsi="Bookman Old Style"/>
                <w:lang w:val="uk-UA"/>
              </w:rPr>
              <w:t>тунелів</w:t>
            </w:r>
          </w:p>
        </w:tc>
      </w:tr>
      <w:tr w:rsidR="00CD088D" w:rsidRPr="00CD088D" w:rsidTr="00CD088D">
        <w:trPr>
          <w:trHeight w:hRule="exact" w:val="264"/>
        </w:trPr>
        <w:tc>
          <w:tcPr>
            <w:tcW w:w="1565" w:type="dxa"/>
            <w:gridSpan w:val="2"/>
            <w:tcBorders>
              <w:top w:val="single" w:sz="4" w:space="0" w:color="auto"/>
              <w:left w:val="single" w:sz="4" w:space="0" w:color="auto"/>
              <w:bottom w:val="nil"/>
              <w:right w:val="nil"/>
            </w:tcBorders>
            <w:shd w:val="clear" w:color="auto" w:fill="FFFFFF"/>
            <w:vAlign w:val="center"/>
          </w:tcPr>
          <w:p w:rsidR="00CD088D" w:rsidRPr="00CD088D" w:rsidRDefault="00CD088D" w:rsidP="00CD088D">
            <w:pPr>
              <w:spacing w:line="210" w:lineRule="exact"/>
              <w:jc w:val="center"/>
              <w:rPr>
                <w:rFonts w:ascii="Bookman Old Style" w:hAnsi="Bookman Old Style"/>
                <w:lang w:val="uk-UA"/>
              </w:rPr>
            </w:pPr>
            <w:r w:rsidRPr="00CD088D">
              <w:rPr>
                <w:rFonts w:ascii="Bookman Old Style" w:hAnsi="Bookman Old Style"/>
                <w:color w:val="000000"/>
                <w:lang w:val="uk-UA" w:eastAsia="uk-UA"/>
              </w:rPr>
              <w:t>2.02.08.11</w:t>
            </w:r>
          </w:p>
        </w:tc>
        <w:tc>
          <w:tcPr>
            <w:tcW w:w="8080" w:type="dxa"/>
            <w:tcBorders>
              <w:top w:val="single" w:sz="4" w:space="0" w:color="auto"/>
              <w:left w:val="single" w:sz="4" w:space="0" w:color="auto"/>
              <w:bottom w:val="nil"/>
              <w:right w:val="single" w:sz="4" w:space="0" w:color="auto"/>
            </w:tcBorders>
            <w:shd w:val="clear" w:color="auto" w:fill="FFFFFF"/>
            <w:vAlign w:val="center"/>
          </w:tcPr>
          <w:p w:rsidR="00CD088D" w:rsidRPr="00CD088D" w:rsidRDefault="00CD088D" w:rsidP="00CD088D">
            <w:pPr>
              <w:spacing w:line="210" w:lineRule="exact"/>
              <w:ind w:left="208"/>
              <w:rPr>
                <w:rFonts w:ascii="Bookman Old Style" w:hAnsi="Bookman Old Style"/>
                <w:lang w:val="uk-UA"/>
              </w:rPr>
            </w:pPr>
            <w:r w:rsidRPr="00CD088D">
              <w:rPr>
                <w:rFonts w:ascii="Bookman Old Style" w:hAnsi="Bookman Old Style"/>
                <w:color w:val="000000"/>
                <w:lang w:val="uk-UA" w:eastAsia="uk-UA"/>
              </w:rPr>
              <w:t>протилавинних, протисельових, протизсувних, протиобвальних захисних споруд</w:t>
            </w:r>
          </w:p>
        </w:tc>
      </w:tr>
      <w:tr w:rsidR="00CD088D" w:rsidRPr="00CD088D" w:rsidTr="00CD088D">
        <w:trPr>
          <w:trHeight w:hRule="exact" w:val="269"/>
        </w:trPr>
        <w:tc>
          <w:tcPr>
            <w:tcW w:w="1565" w:type="dxa"/>
            <w:gridSpan w:val="2"/>
            <w:tcBorders>
              <w:top w:val="single" w:sz="4" w:space="0" w:color="auto"/>
              <w:left w:val="single" w:sz="4" w:space="0" w:color="auto"/>
              <w:bottom w:val="nil"/>
              <w:right w:val="nil"/>
            </w:tcBorders>
            <w:shd w:val="clear" w:color="auto" w:fill="FFFFFF"/>
            <w:vAlign w:val="center"/>
          </w:tcPr>
          <w:p w:rsidR="00CD088D" w:rsidRPr="00CD088D" w:rsidRDefault="00CD088D" w:rsidP="00CD088D">
            <w:pPr>
              <w:spacing w:line="210" w:lineRule="exact"/>
              <w:jc w:val="center"/>
              <w:rPr>
                <w:rFonts w:ascii="Bookman Old Style" w:hAnsi="Bookman Old Style"/>
                <w:lang w:val="uk-UA"/>
              </w:rPr>
            </w:pPr>
            <w:r w:rsidRPr="00CD088D">
              <w:rPr>
                <w:rFonts w:ascii="Bookman Old Style" w:hAnsi="Bookman Old Style"/>
                <w:color w:val="000000"/>
                <w:lang w:val="uk-UA" w:eastAsia="uk-UA"/>
              </w:rPr>
              <w:t>2.02.08.12</w:t>
            </w:r>
          </w:p>
        </w:tc>
        <w:tc>
          <w:tcPr>
            <w:tcW w:w="8080" w:type="dxa"/>
            <w:tcBorders>
              <w:top w:val="single" w:sz="4" w:space="0" w:color="auto"/>
              <w:left w:val="single" w:sz="4" w:space="0" w:color="auto"/>
              <w:bottom w:val="nil"/>
              <w:right w:val="single" w:sz="4" w:space="0" w:color="auto"/>
            </w:tcBorders>
            <w:shd w:val="clear" w:color="auto" w:fill="FFFFFF"/>
            <w:vAlign w:val="center"/>
          </w:tcPr>
          <w:p w:rsidR="00CD088D" w:rsidRPr="00CD088D" w:rsidRDefault="00CD088D" w:rsidP="00CD088D">
            <w:pPr>
              <w:spacing w:line="210" w:lineRule="exact"/>
              <w:ind w:left="208"/>
              <w:rPr>
                <w:rFonts w:ascii="Bookman Old Style" w:hAnsi="Bookman Old Style"/>
                <w:lang w:val="uk-UA"/>
              </w:rPr>
            </w:pPr>
            <w:r w:rsidRPr="00CD088D">
              <w:rPr>
                <w:rFonts w:ascii="Bookman Old Style" w:hAnsi="Bookman Old Style"/>
                <w:color w:val="000000"/>
                <w:lang w:val="uk-UA" w:eastAsia="uk-UA"/>
              </w:rPr>
              <w:t>інженерного захисту</w:t>
            </w:r>
            <w:r w:rsidRPr="00CD088D">
              <w:rPr>
                <w:rFonts w:ascii="Bookman Old Style" w:hAnsi="Bookman Old Style"/>
                <w:color w:val="000000"/>
                <w:vertAlign w:val="superscript"/>
                <w:lang w:val="uk-UA" w:eastAsia="uk-UA"/>
              </w:rPr>
              <w:t xml:space="preserve"> </w:t>
            </w:r>
            <w:r w:rsidRPr="00CD088D">
              <w:rPr>
                <w:rFonts w:ascii="Bookman Old Style" w:hAnsi="Bookman Old Style"/>
                <w:color w:val="000000"/>
                <w:lang w:val="uk-UA" w:eastAsia="uk-UA"/>
              </w:rPr>
              <w:t xml:space="preserve"> територій від затоплення та підтоплення</w:t>
            </w:r>
          </w:p>
        </w:tc>
      </w:tr>
      <w:tr w:rsidR="00CD088D" w:rsidRPr="00CD088D" w:rsidTr="00CD088D">
        <w:trPr>
          <w:trHeight w:hRule="exact" w:val="264"/>
        </w:trPr>
        <w:tc>
          <w:tcPr>
            <w:tcW w:w="1565" w:type="dxa"/>
            <w:gridSpan w:val="2"/>
            <w:tcBorders>
              <w:top w:val="single" w:sz="4" w:space="0" w:color="auto"/>
              <w:left w:val="single" w:sz="4" w:space="0" w:color="auto"/>
              <w:bottom w:val="nil"/>
              <w:right w:val="nil"/>
            </w:tcBorders>
            <w:shd w:val="clear" w:color="auto" w:fill="FFFFFF"/>
            <w:vAlign w:val="center"/>
          </w:tcPr>
          <w:p w:rsidR="00CD088D" w:rsidRPr="00CD088D" w:rsidRDefault="00CD088D" w:rsidP="00CD088D">
            <w:pPr>
              <w:spacing w:line="210" w:lineRule="exact"/>
              <w:jc w:val="center"/>
              <w:rPr>
                <w:rFonts w:ascii="Bookman Old Style" w:hAnsi="Bookman Old Style"/>
                <w:lang w:val="uk-UA"/>
              </w:rPr>
            </w:pPr>
            <w:r w:rsidRPr="00CD088D">
              <w:rPr>
                <w:rFonts w:ascii="Bookman Old Style" w:hAnsi="Bookman Old Style"/>
                <w:color w:val="000000"/>
                <w:lang w:val="uk-UA" w:eastAsia="uk-UA"/>
              </w:rPr>
              <w:t>2.02.08.13</w:t>
            </w:r>
          </w:p>
        </w:tc>
        <w:tc>
          <w:tcPr>
            <w:tcW w:w="8080" w:type="dxa"/>
            <w:tcBorders>
              <w:top w:val="single" w:sz="4" w:space="0" w:color="auto"/>
              <w:left w:val="single" w:sz="4" w:space="0" w:color="auto"/>
              <w:bottom w:val="nil"/>
              <w:right w:val="single" w:sz="4" w:space="0" w:color="auto"/>
            </w:tcBorders>
            <w:shd w:val="clear" w:color="auto" w:fill="FFFFFF"/>
            <w:vAlign w:val="center"/>
          </w:tcPr>
          <w:p w:rsidR="00CD088D" w:rsidRPr="00CD088D" w:rsidRDefault="00CD088D" w:rsidP="00CD088D">
            <w:pPr>
              <w:spacing w:line="210" w:lineRule="exact"/>
              <w:ind w:left="208"/>
              <w:rPr>
                <w:rFonts w:ascii="Bookman Old Style" w:hAnsi="Bookman Old Style"/>
                <w:lang w:val="uk-UA"/>
              </w:rPr>
            </w:pPr>
            <w:proofErr w:type="spellStart"/>
            <w:r w:rsidRPr="00CD088D">
              <w:rPr>
                <w:rFonts w:ascii="Bookman Old Style" w:hAnsi="Bookman Old Style"/>
                <w:color w:val="000000"/>
                <w:lang w:val="uk-UA" w:eastAsia="uk-UA"/>
              </w:rPr>
              <w:t>гідромеханізованих</w:t>
            </w:r>
            <w:proofErr w:type="spellEnd"/>
            <w:r w:rsidRPr="00CD088D">
              <w:rPr>
                <w:rFonts w:ascii="Bookman Old Style" w:hAnsi="Bookman Old Style"/>
                <w:color w:val="000000"/>
                <w:lang w:val="uk-UA" w:eastAsia="uk-UA"/>
              </w:rPr>
              <w:t xml:space="preserve"> робіт</w:t>
            </w:r>
          </w:p>
        </w:tc>
      </w:tr>
      <w:tr w:rsidR="00CD088D" w:rsidRPr="00CD088D" w:rsidTr="00CD088D">
        <w:trPr>
          <w:trHeight w:hRule="exact" w:val="264"/>
        </w:trPr>
        <w:tc>
          <w:tcPr>
            <w:tcW w:w="1565" w:type="dxa"/>
            <w:gridSpan w:val="2"/>
            <w:tcBorders>
              <w:top w:val="single" w:sz="4" w:space="0" w:color="auto"/>
              <w:left w:val="single" w:sz="4" w:space="0" w:color="auto"/>
              <w:bottom w:val="nil"/>
              <w:right w:val="nil"/>
            </w:tcBorders>
            <w:shd w:val="clear" w:color="auto" w:fill="FFFFFF"/>
            <w:vAlign w:val="center"/>
          </w:tcPr>
          <w:p w:rsidR="00CD088D" w:rsidRPr="00CD088D" w:rsidRDefault="00CD088D" w:rsidP="00CD088D">
            <w:pPr>
              <w:spacing w:line="210" w:lineRule="exact"/>
              <w:jc w:val="center"/>
              <w:rPr>
                <w:rFonts w:ascii="Bookman Old Style" w:hAnsi="Bookman Old Style"/>
                <w:lang w:val="uk-UA"/>
              </w:rPr>
            </w:pPr>
            <w:r w:rsidRPr="00CD088D">
              <w:rPr>
                <w:rFonts w:ascii="Bookman Old Style" w:hAnsi="Bookman Old Style"/>
                <w:color w:val="000000"/>
                <w:lang w:val="uk-UA" w:eastAsia="uk-UA"/>
              </w:rPr>
              <w:t>2.02.08.14</w:t>
            </w:r>
          </w:p>
        </w:tc>
        <w:tc>
          <w:tcPr>
            <w:tcW w:w="8080" w:type="dxa"/>
            <w:tcBorders>
              <w:top w:val="single" w:sz="4" w:space="0" w:color="auto"/>
              <w:left w:val="single" w:sz="4" w:space="0" w:color="auto"/>
              <w:bottom w:val="nil"/>
              <w:right w:val="single" w:sz="4" w:space="0" w:color="auto"/>
            </w:tcBorders>
            <w:shd w:val="clear" w:color="auto" w:fill="FFFFFF"/>
            <w:vAlign w:val="center"/>
          </w:tcPr>
          <w:p w:rsidR="00CD088D" w:rsidRPr="00CD088D" w:rsidRDefault="00CD088D" w:rsidP="00CD088D">
            <w:pPr>
              <w:spacing w:line="210" w:lineRule="exact"/>
              <w:ind w:left="208"/>
              <w:rPr>
                <w:rFonts w:ascii="Bookman Old Style" w:hAnsi="Bookman Old Style"/>
                <w:lang w:val="uk-UA"/>
              </w:rPr>
            </w:pPr>
            <w:r w:rsidRPr="00CD088D">
              <w:rPr>
                <w:rFonts w:ascii="Bookman Old Style" w:hAnsi="Bookman Old Style"/>
                <w:color w:val="000000"/>
                <w:lang w:val="uk-UA" w:eastAsia="uk-UA"/>
              </w:rPr>
              <w:t>протифільтраційних і дренажних систем та споруд</w:t>
            </w:r>
          </w:p>
        </w:tc>
      </w:tr>
      <w:tr w:rsidR="00CD088D" w:rsidRPr="00CD088D" w:rsidTr="00CD088D">
        <w:trPr>
          <w:trHeight w:hRule="exact" w:val="259"/>
        </w:trPr>
        <w:tc>
          <w:tcPr>
            <w:tcW w:w="1565" w:type="dxa"/>
            <w:gridSpan w:val="2"/>
            <w:tcBorders>
              <w:top w:val="single" w:sz="4" w:space="0" w:color="auto"/>
              <w:left w:val="single" w:sz="4" w:space="0" w:color="auto"/>
              <w:bottom w:val="nil"/>
              <w:right w:val="nil"/>
            </w:tcBorders>
            <w:shd w:val="clear" w:color="auto" w:fill="FFFFFF"/>
            <w:vAlign w:val="center"/>
          </w:tcPr>
          <w:p w:rsidR="00CD088D" w:rsidRPr="00CD088D" w:rsidRDefault="00CD088D" w:rsidP="00CD088D">
            <w:pPr>
              <w:spacing w:line="210" w:lineRule="exact"/>
              <w:jc w:val="center"/>
              <w:rPr>
                <w:rFonts w:ascii="Bookman Old Style" w:hAnsi="Bookman Old Style"/>
                <w:lang w:val="uk-UA"/>
              </w:rPr>
            </w:pPr>
            <w:r w:rsidRPr="00CD088D">
              <w:rPr>
                <w:rFonts w:ascii="Bookman Old Style" w:hAnsi="Bookman Old Style"/>
                <w:color w:val="000000"/>
                <w:lang w:val="uk-UA" w:eastAsia="uk-UA"/>
              </w:rPr>
              <w:t>2.02.09</w:t>
            </w:r>
          </w:p>
        </w:tc>
        <w:tc>
          <w:tcPr>
            <w:tcW w:w="8080" w:type="dxa"/>
            <w:tcBorders>
              <w:top w:val="single" w:sz="4" w:space="0" w:color="auto"/>
              <w:left w:val="single" w:sz="4" w:space="0" w:color="auto"/>
              <w:bottom w:val="nil"/>
              <w:right w:val="single" w:sz="4" w:space="0" w:color="auto"/>
            </w:tcBorders>
            <w:shd w:val="clear" w:color="auto" w:fill="FFFFFF"/>
            <w:vAlign w:val="center"/>
          </w:tcPr>
          <w:p w:rsidR="00CD088D" w:rsidRPr="00CD088D" w:rsidRDefault="00CD088D" w:rsidP="00CD088D">
            <w:pPr>
              <w:spacing w:line="210" w:lineRule="exact"/>
              <w:ind w:left="208"/>
              <w:rPr>
                <w:rFonts w:ascii="Bookman Old Style" w:hAnsi="Bookman Old Style"/>
                <w:lang w:val="uk-UA"/>
              </w:rPr>
            </w:pPr>
            <w:r w:rsidRPr="00CD088D">
              <w:rPr>
                <w:rFonts w:ascii="Bookman Old Style" w:hAnsi="Bookman Old Style"/>
                <w:color w:val="000000"/>
                <w:lang w:val="uk-UA" w:eastAsia="uk-UA"/>
              </w:rPr>
              <w:t>Енергетичних споруд</w:t>
            </w:r>
          </w:p>
        </w:tc>
      </w:tr>
      <w:tr w:rsidR="00CD088D" w:rsidRPr="00CD088D" w:rsidTr="00CD088D">
        <w:trPr>
          <w:trHeight w:hRule="exact" w:val="264"/>
        </w:trPr>
        <w:tc>
          <w:tcPr>
            <w:tcW w:w="1565" w:type="dxa"/>
            <w:gridSpan w:val="2"/>
            <w:tcBorders>
              <w:top w:val="single" w:sz="4" w:space="0" w:color="auto"/>
              <w:left w:val="single" w:sz="4" w:space="0" w:color="auto"/>
              <w:bottom w:val="nil"/>
              <w:right w:val="nil"/>
            </w:tcBorders>
            <w:shd w:val="clear" w:color="auto" w:fill="FFFFFF"/>
            <w:vAlign w:val="center"/>
          </w:tcPr>
          <w:p w:rsidR="00CD088D" w:rsidRPr="00CD088D" w:rsidRDefault="00CD088D" w:rsidP="00CD088D">
            <w:pPr>
              <w:spacing w:line="210" w:lineRule="exact"/>
              <w:jc w:val="center"/>
              <w:rPr>
                <w:rFonts w:ascii="Bookman Old Style" w:hAnsi="Bookman Old Style"/>
                <w:lang w:val="uk-UA"/>
              </w:rPr>
            </w:pPr>
            <w:r w:rsidRPr="00CD088D">
              <w:rPr>
                <w:rFonts w:ascii="Bookman Old Style" w:hAnsi="Bookman Old Style"/>
                <w:color w:val="000000"/>
                <w:lang w:val="uk-UA" w:eastAsia="uk-UA"/>
              </w:rPr>
              <w:t>2.02.09.01</w:t>
            </w:r>
          </w:p>
        </w:tc>
        <w:tc>
          <w:tcPr>
            <w:tcW w:w="8080" w:type="dxa"/>
            <w:tcBorders>
              <w:top w:val="single" w:sz="4" w:space="0" w:color="auto"/>
              <w:left w:val="single" w:sz="4" w:space="0" w:color="auto"/>
              <w:bottom w:val="nil"/>
              <w:right w:val="single" w:sz="4" w:space="0" w:color="auto"/>
            </w:tcBorders>
            <w:shd w:val="clear" w:color="auto" w:fill="FFFFFF"/>
            <w:vAlign w:val="center"/>
          </w:tcPr>
          <w:p w:rsidR="00CD088D" w:rsidRPr="00CD088D" w:rsidRDefault="00CD088D" w:rsidP="00CD088D">
            <w:pPr>
              <w:spacing w:line="210" w:lineRule="exact"/>
              <w:ind w:left="208"/>
              <w:rPr>
                <w:rFonts w:ascii="Bookman Old Style" w:hAnsi="Bookman Old Style"/>
                <w:lang w:val="uk-UA"/>
              </w:rPr>
            </w:pPr>
            <w:r w:rsidRPr="00CD088D">
              <w:rPr>
                <w:rFonts w:ascii="Bookman Old Style" w:hAnsi="Bookman Old Style"/>
                <w:color w:val="000000"/>
                <w:lang w:val="uk-UA" w:eastAsia="uk-UA"/>
              </w:rPr>
              <w:t>локальних електростанцій (дизельні та інші)</w:t>
            </w:r>
          </w:p>
        </w:tc>
      </w:tr>
      <w:tr w:rsidR="00CD088D" w:rsidRPr="00CD088D" w:rsidTr="00CD088D">
        <w:trPr>
          <w:trHeight w:hRule="exact" w:val="264"/>
        </w:trPr>
        <w:tc>
          <w:tcPr>
            <w:tcW w:w="1565" w:type="dxa"/>
            <w:gridSpan w:val="2"/>
            <w:tcBorders>
              <w:top w:val="single" w:sz="4" w:space="0" w:color="auto"/>
              <w:left w:val="single" w:sz="4" w:space="0" w:color="auto"/>
              <w:bottom w:val="nil"/>
              <w:right w:val="nil"/>
            </w:tcBorders>
            <w:shd w:val="clear" w:color="auto" w:fill="FFFFFF"/>
            <w:vAlign w:val="center"/>
          </w:tcPr>
          <w:p w:rsidR="00CD088D" w:rsidRPr="00CD088D" w:rsidRDefault="00CD088D" w:rsidP="00CD088D">
            <w:pPr>
              <w:spacing w:line="210" w:lineRule="exact"/>
              <w:jc w:val="center"/>
              <w:rPr>
                <w:rFonts w:ascii="Bookman Old Style" w:hAnsi="Bookman Old Style"/>
                <w:lang w:val="uk-UA"/>
              </w:rPr>
            </w:pPr>
            <w:r w:rsidRPr="00CD088D">
              <w:rPr>
                <w:rFonts w:ascii="Bookman Old Style" w:hAnsi="Bookman Old Style"/>
                <w:color w:val="000000"/>
                <w:lang w:val="uk-UA" w:eastAsia="uk-UA"/>
              </w:rPr>
              <w:t>2.02.09.02</w:t>
            </w:r>
          </w:p>
        </w:tc>
        <w:tc>
          <w:tcPr>
            <w:tcW w:w="8080" w:type="dxa"/>
            <w:tcBorders>
              <w:top w:val="single" w:sz="4" w:space="0" w:color="auto"/>
              <w:left w:val="single" w:sz="4" w:space="0" w:color="auto"/>
              <w:bottom w:val="nil"/>
              <w:right w:val="single" w:sz="4" w:space="0" w:color="auto"/>
            </w:tcBorders>
            <w:shd w:val="clear" w:color="auto" w:fill="FFFFFF"/>
            <w:vAlign w:val="center"/>
          </w:tcPr>
          <w:p w:rsidR="00CD088D" w:rsidRPr="00CD088D" w:rsidRDefault="00CD088D" w:rsidP="00CD088D">
            <w:pPr>
              <w:spacing w:line="210" w:lineRule="exact"/>
              <w:ind w:left="208"/>
              <w:rPr>
                <w:rFonts w:ascii="Bookman Old Style" w:hAnsi="Bookman Old Style"/>
                <w:lang w:val="uk-UA"/>
              </w:rPr>
            </w:pPr>
            <w:r w:rsidRPr="00CD088D">
              <w:rPr>
                <w:rFonts w:ascii="Bookman Old Style" w:hAnsi="Bookman Old Style"/>
                <w:color w:val="000000"/>
                <w:lang w:val="uk-UA" w:eastAsia="uk-UA"/>
              </w:rPr>
              <w:t>електростанцій теплових</w:t>
            </w:r>
          </w:p>
        </w:tc>
      </w:tr>
      <w:tr w:rsidR="00CD088D" w:rsidRPr="00CD088D" w:rsidTr="00CD088D">
        <w:trPr>
          <w:trHeight w:hRule="exact" w:val="264"/>
        </w:trPr>
        <w:tc>
          <w:tcPr>
            <w:tcW w:w="1565" w:type="dxa"/>
            <w:gridSpan w:val="2"/>
            <w:tcBorders>
              <w:top w:val="single" w:sz="4" w:space="0" w:color="auto"/>
              <w:left w:val="single" w:sz="4" w:space="0" w:color="auto"/>
              <w:bottom w:val="nil"/>
              <w:right w:val="nil"/>
            </w:tcBorders>
            <w:shd w:val="clear" w:color="auto" w:fill="FFFFFF"/>
            <w:vAlign w:val="center"/>
          </w:tcPr>
          <w:p w:rsidR="00CD088D" w:rsidRPr="00CD088D" w:rsidRDefault="00CD088D" w:rsidP="00CD088D">
            <w:pPr>
              <w:spacing w:line="210" w:lineRule="exact"/>
              <w:jc w:val="center"/>
              <w:rPr>
                <w:rFonts w:ascii="Bookman Old Style" w:hAnsi="Bookman Old Style"/>
                <w:lang w:val="uk-UA"/>
              </w:rPr>
            </w:pPr>
            <w:r w:rsidRPr="00CD088D">
              <w:rPr>
                <w:rFonts w:ascii="Bookman Old Style" w:hAnsi="Bookman Old Style"/>
                <w:color w:val="000000"/>
                <w:lang w:val="uk-UA" w:eastAsia="uk-UA"/>
              </w:rPr>
              <w:t>2.02.09.04</w:t>
            </w:r>
          </w:p>
        </w:tc>
        <w:tc>
          <w:tcPr>
            <w:tcW w:w="8080" w:type="dxa"/>
            <w:tcBorders>
              <w:top w:val="single" w:sz="4" w:space="0" w:color="auto"/>
              <w:left w:val="single" w:sz="4" w:space="0" w:color="auto"/>
              <w:bottom w:val="nil"/>
              <w:right w:val="single" w:sz="4" w:space="0" w:color="auto"/>
            </w:tcBorders>
            <w:shd w:val="clear" w:color="auto" w:fill="FFFFFF"/>
            <w:vAlign w:val="center"/>
          </w:tcPr>
          <w:p w:rsidR="00CD088D" w:rsidRPr="00CD088D" w:rsidRDefault="00CD088D" w:rsidP="00CD088D">
            <w:pPr>
              <w:spacing w:line="210" w:lineRule="exact"/>
              <w:ind w:left="208"/>
              <w:rPr>
                <w:rFonts w:ascii="Bookman Old Style" w:hAnsi="Bookman Old Style"/>
                <w:lang w:val="uk-UA"/>
              </w:rPr>
            </w:pPr>
            <w:r w:rsidRPr="00CD088D">
              <w:rPr>
                <w:rFonts w:ascii="Bookman Old Style" w:hAnsi="Bookman Old Style"/>
                <w:color w:val="000000"/>
                <w:lang w:val="uk-UA" w:eastAsia="uk-UA"/>
              </w:rPr>
              <w:t>електростанцій гідравлічних</w:t>
            </w:r>
          </w:p>
        </w:tc>
      </w:tr>
      <w:tr w:rsidR="00CD088D" w:rsidRPr="00CD088D" w:rsidTr="00CD088D">
        <w:trPr>
          <w:trHeight w:hRule="exact" w:val="259"/>
        </w:trPr>
        <w:tc>
          <w:tcPr>
            <w:tcW w:w="1565" w:type="dxa"/>
            <w:gridSpan w:val="2"/>
            <w:tcBorders>
              <w:top w:val="single" w:sz="4" w:space="0" w:color="auto"/>
              <w:left w:val="single" w:sz="4" w:space="0" w:color="auto"/>
              <w:bottom w:val="nil"/>
              <w:right w:val="nil"/>
            </w:tcBorders>
            <w:shd w:val="clear" w:color="auto" w:fill="FFFFFF"/>
            <w:vAlign w:val="center"/>
          </w:tcPr>
          <w:p w:rsidR="00CD088D" w:rsidRPr="00CD088D" w:rsidRDefault="00CD088D" w:rsidP="00CD088D">
            <w:pPr>
              <w:spacing w:line="210" w:lineRule="exact"/>
              <w:jc w:val="center"/>
              <w:rPr>
                <w:rFonts w:ascii="Bookman Old Style" w:hAnsi="Bookman Old Style"/>
                <w:lang w:val="uk-UA"/>
              </w:rPr>
            </w:pPr>
            <w:r w:rsidRPr="00CD088D">
              <w:rPr>
                <w:rFonts w:ascii="Bookman Old Style" w:hAnsi="Bookman Old Style"/>
                <w:color w:val="000000"/>
                <w:lang w:val="uk-UA" w:eastAsia="uk-UA"/>
              </w:rPr>
              <w:t>2.02.09.05</w:t>
            </w:r>
          </w:p>
        </w:tc>
        <w:tc>
          <w:tcPr>
            <w:tcW w:w="8080" w:type="dxa"/>
            <w:tcBorders>
              <w:top w:val="single" w:sz="4" w:space="0" w:color="auto"/>
              <w:left w:val="single" w:sz="4" w:space="0" w:color="auto"/>
              <w:bottom w:val="nil"/>
              <w:right w:val="single" w:sz="4" w:space="0" w:color="auto"/>
            </w:tcBorders>
            <w:shd w:val="clear" w:color="auto" w:fill="FFFFFF"/>
            <w:vAlign w:val="center"/>
          </w:tcPr>
          <w:p w:rsidR="00CD088D" w:rsidRPr="00CD088D" w:rsidRDefault="00CD088D" w:rsidP="00CD088D">
            <w:pPr>
              <w:spacing w:line="210" w:lineRule="exact"/>
              <w:ind w:left="208"/>
              <w:rPr>
                <w:rFonts w:ascii="Bookman Old Style" w:hAnsi="Bookman Old Style"/>
                <w:lang w:val="uk-UA"/>
              </w:rPr>
            </w:pPr>
            <w:r w:rsidRPr="00CD088D">
              <w:rPr>
                <w:rFonts w:ascii="Bookman Old Style" w:hAnsi="Bookman Old Style"/>
                <w:color w:val="000000"/>
                <w:lang w:val="uk-UA" w:eastAsia="uk-UA"/>
              </w:rPr>
              <w:t>електростанцій з нетрадиційними джерелами електроенергії</w:t>
            </w:r>
          </w:p>
        </w:tc>
      </w:tr>
      <w:tr w:rsidR="00CD088D" w:rsidRPr="00CD088D" w:rsidTr="00CD088D">
        <w:trPr>
          <w:trHeight w:hRule="exact" w:val="269"/>
        </w:trPr>
        <w:tc>
          <w:tcPr>
            <w:tcW w:w="1565" w:type="dxa"/>
            <w:gridSpan w:val="2"/>
            <w:tcBorders>
              <w:top w:val="single" w:sz="4" w:space="0" w:color="auto"/>
              <w:left w:val="single" w:sz="4" w:space="0" w:color="auto"/>
              <w:bottom w:val="nil"/>
              <w:right w:val="nil"/>
            </w:tcBorders>
            <w:shd w:val="clear" w:color="auto" w:fill="FFFFFF"/>
            <w:vAlign w:val="center"/>
          </w:tcPr>
          <w:p w:rsidR="00CD088D" w:rsidRPr="00CD088D" w:rsidRDefault="00CD088D" w:rsidP="00CD088D">
            <w:pPr>
              <w:spacing w:line="210" w:lineRule="exact"/>
              <w:jc w:val="center"/>
              <w:rPr>
                <w:rFonts w:ascii="Bookman Old Style" w:hAnsi="Bookman Old Style"/>
                <w:lang w:val="uk-UA"/>
              </w:rPr>
            </w:pPr>
            <w:r w:rsidRPr="00CD088D">
              <w:rPr>
                <w:rFonts w:ascii="Bookman Old Style" w:hAnsi="Bookman Old Style"/>
                <w:color w:val="000000"/>
                <w:lang w:val="uk-UA" w:eastAsia="uk-UA"/>
              </w:rPr>
              <w:t>2.02.09.06</w:t>
            </w:r>
          </w:p>
        </w:tc>
        <w:tc>
          <w:tcPr>
            <w:tcW w:w="8080" w:type="dxa"/>
            <w:tcBorders>
              <w:top w:val="single" w:sz="4" w:space="0" w:color="auto"/>
              <w:left w:val="single" w:sz="4" w:space="0" w:color="auto"/>
              <w:bottom w:val="nil"/>
              <w:right w:val="single" w:sz="4" w:space="0" w:color="auto"/>
            </w:tcBorders>
            <w:shd w:val="clear" w:color="auto" w:fill="FFFFFF"/>
            <w:vAlign w:val="center"/>
          </w:tcPr>
          <w:p w:rsidR="00CD088D" w:rsidRPr="00CD088D" w:rsidRDefault="00CD088D" w:rsidP="00CD088D">
            <w:pPr>
              <w:spacing w:line="210" w:lineRule="exact"/>
              <w:ind w:left="208"/>
              <w:rPr>
                <w:rFonts w:ascii="Bookman Old Style" w:hAnsi="Bookman Old Style"/>
                <w:lang w:val="uk-UA"/>
              </w:rPr>
            </w:pPr>
            <w:r w:rsidRPr="00CD088D">
              <w:rPr>
                <w:rFonts w:ascii="Bookman Old Style" w:hAnsi="Bookman Old Style"/>
                <w:color w:val="000000"/>
                <w:lang w:val="uk-UA" w:eastAsia="uk-UA"/>
              </w:rPr>
              <w:t>електричних підстанцій і розподільних пристроїв</w:t>
            </w:r>
          </w:p>
        </w:tc>
      </w:tr>
      <w:tr w:rsidR="00CD088D" w:rsidRPr="00CD088D" w:rsidTr="00CD088D">
        <w:trPr>
          <w:trHeight w:hRule="exact" w:val="269"/>
        </w:trPr>
        <w:tc>
          <w:tcPr>
            <w:tcW w:w="1565" w:type="dxa"/>
            <w:gridSpan w:val="2"/>
            <w:tcBorders>
              <w:top w:val="single" w:sz="4" w:space="0" w:color="auto"/>
              <w:left w:val="single" w:sz="4" w:space="0" w:color="auto"/>
              <w:bottom w:val="nil"/>
              <w:right w:val="nil"/>
            </w:tcBorders>
            <w:shd w:val="clear" w:color="auto" w:fill="FFFFFF"/>
            <w:vAlign w:val="center"/>
          </w:tcPr>
          <w:p w:rsidR="00CD088D" w:rsidRPr="00CD088D" w:rsidRDefault="00CD088D" w:rsidP="00CD088D">
            <w:pPr>
              <w:spacing w:line="210" w:lineRule="exact"/>
              <w:jc w:val="center"/>
              <w:rPr>
                <w:rFonts w:ascii="Bookman Old Style" w:hAnsi="Bookman Old Style"/>
                <w:lang w:val="uk-UA"/>
              </w:rPr>
            </w:pPr>
            <w:r w:rsidRPr="00CD088D">
              <w:rPr>
                <w:rFonts w:ascii="Bookman Old Style" w:hAnsi="Bookman Old Style"/>
                <w:color w:val="000000"/>
                <w:lang w:val="uk-UA" w:eastAsia="uk-UA"/>
              </w:rPr>
              <w:t>2.02.09.07</w:t>
            </w:r>
          </w:p>
        </w:tc>
        <w:tc>
          <w:tcPr>
            <w:tcW w:w="8080" w:type="dxa"/>
            <w:tcBorders>
              <w:top w:val="single" w:sz="4" w:space="0" w:color="auto"/>
              <w:left w:val="single" w:sz="4" w:space="0" w:color="auto"/>
              <w:bottom w:val="nil"/>
              <w:right w:val="single" w:sz="4" w:space="0" w:color="auto"/>
            </w:tcBorders>
            <w:shd w:val="clear" w:color="auto" w:fill="FFFFFF"/>
            <w:vAlign w:val="center"/>
          </w:tcPr>
          <w:p w:rsidR="00CD088D" w:rsidRPr="00CD088D" w:rsidRDefault="00CD088D" w:rsidP="00CD088D">
            <w:pPr>
              <w:spacing w:line="210" w:lineRule="exact"/>
              <w:ind w:left="208"/>
              <w:rPr>
                <w:rFonts w:ascii="Bookman Old Style" w:hAnsi="Bookman Old Style"/>
                <w:lang w:val="uk-UA"/>
              </w:rPr>
            </w:pPr>
            <w:r w:rsidRPr="00CD088D">
              <w:rPr>
                <w:rFonts w:ascii="Bookman Old Style" w:hAnsi="Bookman Old Style"/>
                <w:color w:val="000000"/>
                <w:lang w:val="uk-UA" w:eastAsia="uk-UA"/>
              </w:rPr>
              <w:t>спеціальних енергетичних споруд</w:t>
            </w:r>
          </w:p>
        </w:tc>
      </w:tr>
      <w:tr w:rsidR="00CD088D" w:rsidRPr="00CD088D" w:rsidTr="00CD088D">
        <w:trPr>
          <w:trHeight w:hRule="exact" w:val="269"/>
        </w:trPr>
        <w:tc>
          <w:tcPr>
            <w:tcW w:w="1565" w:type="dxa"/>
            <w:gridSpan w:val="2"/>
            <w:tcBorders>
              <w:top w:val="single" w:sz="4" w:space="0" w:color="auto"/>
              <w:left w:val="single" w:sz="4" w:space="0" w:color="auto"/>
              <w:bottom w:val="nil"/>
              <w:right w:val="nil"/>
            </w:tcBorders>
            <w:shd w:val="clear" w:color="auto" w:fill="FFFFFF"/>
            <w:vAlign w:val="center"/>
          </w:tcPr>
          <w:p w:rsidR="00CD088D" w:rsidRPr="00CD088D" w:rsidRDefault="00CD088D" w:rsidP="00CD088D">
            <w:pPr>
              <w:spacing w:line="210" w:lineRule="exact"/>
              <w:jc w:val="center"/>
              <w:rPr>
                <w:rFonts w:ascii="Bookman Old Style" w:hAnsi="Bookman Old Style"/>
                <w:lang w:val="uk-UA"/>
              </w:rPr>
            </w:pPr>
            <w:r w:rsidRPr="00CD088D">
              <w:rPr>
                <w:rFonts w:ascii="Bookman Old Style" w:hAnsi="Bookman Old Style"/>
                <w:color w:val="000000"/>
                <w:lang w:val="uk-UA" w:eastAsia="uk-UA"/>
              </w:rPr>
              <w:t>2.02.10</w:t>
            </w:r>
          </w:p>
        </w:tc>
        <w:tc>
          <w:tcPr>
            <w:tcW w:w="8080" w:type="dxa"/>
            <w:tcBorders>
              <w:top w:val="single" w:sz="4" w:space="0" w:color="auto"/>
              <w:left w:val="single" w:sz="4" w:space="0" w:color="auto"/>
              <w:bottom w:val="nil"/>
              <w:right w:val="single" w:sz="4" w:space="0" w:color="auto"/>
            </w:tcBorders>
            <w:shd w:val="clear" w:color="auto" w:fill="FFFFFF"/>
            <w:vAlign w:val="center"/>
          </w:tcPr>
          <w:p w:rsidR="00CD088D" w:rsidRPr="00CD088D" w:rsidRDefault="00CD088D" w:rsidP="00CD088D">
            <w:pPr>
              <w:spacing w:line="210" w:lineRule="exact"/>
              <w:ind w:left="208"/>
              <w:rPr>
                <w:rFonts w:ascii="Bookman Old Style" w:hAnsi="Bookman Old Style"/>
                <w:lang w:val="uk-UA"/>
              </w:rPr>
            </w:pPr>
            <w:r w:rsidRPr="00CD088D">
              <w:rPr>
                <w:rFonts w:ascii="Bookman Old Style" w:hAnsi="Bookman Old Style"/>
                <w:color w:val="000000"/>
                <w:lang w:val="uk-UA" w:eastAsia="uk-UA"/>
              </w:rPr>
              <w:t>Реставрація і відновлення пам'яток архітектури</w:t>
            </w:r>
          </w:p>
        </w:tc>
      </w:tr>
      <w:tr w:rsidR="00CD088D" w:rsidRPr="00CD088D" w:rsidTr="00CD088D">
        <w:trPr>
          <w:trHeight w:hRule="exact" w:val="1232"/>
        </w:trPr>
        <w:tc>
          <w:tcPr>
            <w:tcW w:w="1565" w:type="dxa"/>
            <w:gridSpan w:val="2"/>
            <w:tcBorders>
              <w:top w:val="single" w:sz="4" w:space="0" w:color="auto"/>
              <w:left w:val="single" w:sz="4" w:space="0" w:color="auto"/>
              <w:bottom w:val="nil"/>
              <w:right w:val="nil"/>
            </w:tcBorders>
            <w:shd w:val="clear" w:color="auto" w:fill="FFFFFF"/>
            <w:vAlign w:val="center"/>
          </w:tcPr>
          <w:p w:rsidR="00CD088D" w:rsidRPr="00CD088D" w:rsidRDefault="00CD088D" w:rsidP="00CD088D">
            <w:pPr>
              <w:spacing w:line="210" w:lineRule="exact"/>
              <w:jc w:val="center"/>
              <w:rPr>
                <w:rFonts w:ascii="Bookman Old Style" w:hAnsi="Bookman Old Style"/>
                <w:lang w:val="uk-UA"/>
              </w:rPr>
            </w:pPr>
            <w:r w:rsidRPr="00CD088D">
              <w:rPr>
                <w:rFonts w:ascii="Bookman Old Style" w:hAnsi="Bookman Old Style"/>
                <w:color w:val="000000"/>
                <w:lang w:val="uk-UA" w:eastAsia="uk-UA"/>
              </w:rPr>
              <w:t>2.02.11</w:t>
            </w:r>
          </w:p>
        </w:tc>
        <w:tc>
          <w:tcPr>
            <w:tcW w:w="8080" w:type="dxa"/>
            <w:tcBorders>
              <w:top w:val="single" w:sz="4" w:space="0" w:color="auto"/>
              <w:left w:val="single" w:sz="4" w:space="0" w:color="auto"/>
              <w:bottom w:val="nil"/>
              <w:right w:val="single" w:sz="4" w:space="0" w:color="auto"/>
            </w:tcBorders>
            <w:shd w:val="clear" w:color="auto" w:fill="FFFFFF"/>
            <w:vAlign w:val="center"/>
          </w:tcPr>
          <w:p w:rsidR="00CD088D" w:rsidRPr="00CD088D" w:rsidRDefault="00CD088D" w:rsidP="00CD088D">
            <w:pPr>
              <w:ind w:left="208"/>
              <w:rPr>
                <w:rFonts w:ascii="Bookman Old Style" w:hAnsi="Bookman Old Style"/>
                <w:lang w:val="uk-UA"/>
              </w:rPr>
            </w:pPr>
            <w:r w:rsidRPr="00CD088D">
              <w:rPr>
                <w:rFonts w:ascii="Bookman Old Style" w:hAnsi="Bookman Old Style"/>
                <w:color w:val="000000"/>
                <w:lang w:val="uk-UA" w:eastAsia="uk-UA"/>
              </w:rPr>
              <w:t>Обстеження та оцінка технічного стану</w:t>
            </w:r>
            <w:r w:rsidRPr="00CD088D">
              <w:rPr>
                <w:rFonts w:ascii="Bookman Old Style" w:hAnsi="Bookman Old Style"/>
                <w:color w:val="000000"/>
                <w:vertAlign w:val="superscript"/>
                <w:lang w:val="uk-UA" w:eastAsia="uk-UA"/>
              </w:rPr>
              <w:t xml:space="preserve"> </w:t>
            </w:r>
            <w:r w:rsidRPr="00CD088D">
              <w:rPr>
                <w:rFonts w:ascii="Bookman Old Style" w:hAnsi="Bookman Old Style"/>
                <w:color w:val="000000"/>
                <w:lang w:val="uk-UA" w:eastAsia="uk-UA"/>
              </w:rPr>
              <w:t xml:space="preserve"> будівельних конструкцій (визначення параметрів і необхідних характеристик матеріалів і конструкцій із застосуванням спеціального устаткування, приладів та апаратури на об'єктах і в лабораторіях)</w:t>
            </w:r>
          </w:p>
        </w:tc>
      </w:tr>
      <w:tr w:rsidR="00CD088D" w:rsidRPr="00CD088D" w:rsidTr="00CD088D">
        <w:trPr>
          <w:trHeight w:hRule="exact" w:val="509"/>
        </w:trPr>
        <w:tc>
          <w:tcPr>
            <w:tcW w:w="1565" w:type="dxa"/>
            <w:gridSpan w:val="2"/>
            <w:tcBorders>
              <w:top w:val="single" w:sz="4" w:space="0" w:color="auto"/>
              <w:left w:val="single" w:sz="4" w:space="0" w:color="auto"/>
              <w:bottom w:val="nil"/>
              <w:right w:val="nil"/>
            </w:tcBorders>
            <w:shd w:val="clear" w:color="auto" w:fill="FFFFFF"/>
            <w:vAlign w:val="center"/>
          </w:tcPr>
          <w:p w:rsidR="00CD088D" w:rsidRPr="00CD088D" w:rsidRDefault="00CD088D" w:rsidP="00CD088D">
            <w:pPr>
              <w:spacing w:line="210" w:lineRule="exact"/>
              <w:jc w:val="center"/>
              <w:rPr>
                <w:rFonts w:ascii="Bookman Old Style" w:hAnsi="Bookman Old Style"/>
                <w:lang w:val="uk-UA"/>
              </w:rPr>
            </w:pPr>
            <w:r w:rsidRPr="00CD088D">
              <w:rPr>
                <w:rFonts w:ascii="Bookman Old Style" w:hAnsi="Bookman Old Style"/>
                <w:color w:val="000000"/>
                <w:lang w:val="uk-UA" w:eastAsia="uk-UA"/>
              </w:rPr>
              <w:t>2.02.11.02</w:t>
            </w:r>
          </w:p>
        </w:tc>
        <w:tc>
          <w:tcPr>
            <w:tcW w:w="8080" w:type="dxa"/>
            <w:tcBorders>
              <w:top w:val="single" w:sz="4" w:space="0" w:color="auto"/>
              <w:left w:val="single" w:sz="4" w:space="0" w:color="auto"/>
              <w:bottom w:val="nil"/>
              <w:right w:val="single" w:sz="4" w:space="0" w:color="auto"/>
            </w:tcBorders>
            <w:shd w:val="clear" w:color="auto" w:fill="FFFFFF"/>
            <w:vAlign w:val="center"/>
          </w:tcPr>
          <w:p w:rsidR="00CD088D" w:rsidRPr="00CD088D" w:rsidRDefault="00CD088D" w:rsidP="00CD088D">
            <w:pPr>
              <w:ind w:left="208"/>
              <w:rPr>
                <w:rFonts w:ascii="Bookman Old Style" w:hAnsi="Bookman Old Style"/>
                <w:lang w:val="uk-UA"/>
              </w:rPr>
            </w:pPr>
            <w:r w:rsidRPr="00CD088D">
              <w:rPr>
                <w:rFonts w:ascii="Bookman Old Style" w:hAnsi="Bookman Old Style"/>
                <w:color w:val="000000"/>
                <w:lang w:val="uk-UA" w:eastAsia="uk-UA"/>
              </w:rPr>
              <w:t>гідротехнічних споруд і спеціальних споруд морського і річкового транспорту (греблі, причали, шлюзи тощо)</w:t>
            </w:r>
          </w:p>
        </w:tc>
      </w:tr>
      <w:tr w:rsidR="00CD088D" w:rsidRPr="00CD088D" w:rsidTr="00CD088D">
        <w:trPr>
          <w:trHeight w:hRule="exact" w:val="269"/>
        </w:trPr>
        <w:tc>
          <w:tcPr>
            <w:tcW w:w="1565" w:type="dxa"/>
            <w:gridSpan w:val="2"/>
            <w:tcBorders>
              <w:top w:val="single" w:sz="4" w:space="0" w:color="auto"/>
              <w:left w:val="single" w:sz="4" w:space="0" w:color="auto"/>
              <w:bottom w:val="nil"/>
              <w:right w:val="nil"/>
            </w:tcBorders>
            <w:shd w:val="clear" w:color="auto" w:fill="FFFFFF"/>
            <w:vAlign w:val="center"/>
          </w:tcPr>
          <w:p w:rsidR="00CD088D" w:rsidRPr="00CD088D" w:rsidRDefault="00CD088D" w:rsidP="00CD088D">
            <w:pPr>
              <w:spacing w:line="210" w:lineRule="exact"/>
              <w:jc w:val="center"/>
              <w:rPr>
                <w:rFonts w:ascii="Bookman Old Style" w:hAnsi="Bookman Old Style"/>
                <w:lang w:val="uk-UA"/>
              </w:rPr>
            </w:pPr>
            <w:r w:rsidRPr="00CD088D">
              <w:rPr>
                <w:rFonts w:ascii="Bookman Old Style" w:hAnsi="Bookman Old Style"/>
                <w:color w:val="000000"/>
                <w:lang w:val="uk-UA" w:eastAsia="uk-UA"/>
              </w:rPr>
              <w:t>2.02.11.03</w:t>
            </w:r>
          </w:p>
        </w:tc>
        <w:tc>
          <w:tcPr>
            <w:tcW w:w="8080" w:type="dxa"/>
            <w:tcBorders>
              <w:top w:val="single" w:sz="4" w:space="0" w:color="auto"/>
              <w:left w:val="single" w:sz="4" w:space="0" w:color="auto"/>
              <w:bottom w:val="nil"/>
              <w:right w:val="single" w:sz="4" w:space="0" w:color="auto"/>
            </w:tcBorders>
            <w:shd w:val="clear" w:color="auto" w:fill="FFFFFF"/>
            <w:vAlign w:val="center"/>
          </w:tcPr>
          <w:p w:rsidR="00CD088D" w:rsidRPr="00CD088D" w:rsidRDefault="00CD088D" w:rsidP="00CD088D">
            <w:pPr>
              <w:spacing w:line="210" w:lineRule="exact"/>
              <w:ind w:left="208"/>
              <w:rPr>
                <w:rFonts w:ascii="Bookman Old Style" w:hAnsi="Bookman Old Style"/>
                <w:lang w:val="uk-UA"/>
              </w:rPr>
            </w:pPr>
            <w:r w:rsidRPr="00CD088D">
              <w:rPr>
                <w:rFonts w:ascii="Bookman Old Style" w:hAnsi="Bookman Old Style"/>
                <w:color w:val="000000"/>
                <w:lang w:val="uk-UA" w:eastAsia="uk-UA"/>
              </w:rPr>
              <w:t>мостів і тунелів для залізничного та автомобільного транспорту</w:t>
            </w:r>
          </w:p>
        </w:tc>
      </w:tr>
      <w:tr w:rsidR="00CD088D" w:rsidRPr="00CD088D" w:rsidTr="00CD088D">
        <w:trPr>
          <w:trHeight w:hRule="exact" w:val="518"/>
        </w:trPr>
        <w:tc>
          <w:tcPr>
            <w:tcW w:w="1565" w:type="dxa"/>
            <w:gridSpan w:val="2"/>
            <w:tcBorders>
              <w:top w:val="single" w:sz="4" w:space="0" w:color="auto"/>
              <w:left w:val="single" w:sz="4" w:space="0" w:color="auto"/>
              <w:bottom w:val="nil"/>
              <w:right w:val="nil"/>
            </w:tcBorders>
            <w:shd w:val="clear" w:color="auto" w:fill="FFFFFF"/>
            <w:vAlign w:val="center"/>
          </w:tcPr>
          <w:p w:rsidR="00CD088D" w:rsidRPr="00CD088D" w:rsidRDefault="00CD088D" w:rsidP="00CD088D">
            <w:pPr>
              <w:spacing w:line="210" w:lineRule="exact"/>
              <w:jc w:val="center"/>
              <w:rPr>
                <w:rFonts w:ascii="Bookman Old Style" w:hAnsi="Bookman Old Style"/>
                <w:lang w:val="uk-UA"/>
              </w:rPr>
            </w:pPr>
            <w:r w:rsidRPr="00CD088D">
              <w:rPr>
                <w:rFonts w:ascii="Bookman Old Style" w:hAnsi="Bookman Old Style"/>
                <w:color w:val="000000"/>
                <w:lang w:val="uk-UA" w:eastAsia="uk-UA"/>
              </w:rPr>
              <w:t>2.02.11.04</w:t>
            </w:r>
          </w:p>
        </w:tc>
        <w:tc>
          <w:tcPr>
            <w:tcW w:w="8080" w:type="dxa"/>
            <w:tcBorders>
              <w:top w:val="single" w:sz="4" w:space="0" w:color="auto"/>
              <w:left w:val="single" w:sz="4" w:space="0" w:color="auto"/>
              <w:bottom w:val="nil"/>
              <w:right w:val="single" w:sz="4" w:space="0" w:color="auto"/>
            </w:tcBorders>
            <w:shd w:val="clear" w:color="auto" w:fill="FFFFFF"/>
            <w:vAlign w:val="center"/>
          </w:tcPr>
          <w:p w:rsidR="00CD088D" w:rsidRPr="00CD088D" w:rsidRDefault="00CD088D" w:rsidP="00CD088D">
            <w:pPr>
              <w:ind w:left="208"/>
              <w:rPr>
                <w:rFonts w:ascii="Bookman Old Style" w:hAnsi="Bookman Old Style"/>
                <w:lang w:val="uk-UA"/>
              </w:rPr>
            </w:pPr>
            <w:r w:rsidRPr="00CD088D">
              <w:rPr>
                <w:rFonts w:ascii="Bookman Old Style" w:hAnsi="Bookman Old Style"/>
                <w:color w:val="000000"/>
                <w:lang w:val="uk-UA" w:eastAsia="uk-UA"/>
              </w:rPr>
              <w:t>несучих конструкцій будівель та споруд (за винятком: 2.02.11.01; 2.02.11.02: 2.02.11.03)</w:t>
            </w:r>
          </w:p>
        </w:tc>
      </w:tr>
      <w:tr w:rsidR="00CD088D" w:rsidRPr="00CD088D" w:rsidTr="00CD088D">
        <w:trPr>
          <w:trHeight w:hRule="exact" w:val="269"/>
        </w:trPr>
        <w:tc>
          <w:tcPr>
            <w:tcW w:w="1565" w:type="dxa"/>
            <w:gridSpan w:val="2"/>
            <w:tcBorders>
              <w:top w:val="single" w:sz="4" w:space="0" w:color="auto"/>
              <w:left w:val="single" w:sz="4" w:space="0" w:color="auto"/>
              <w:bottom w:val="nil"/>
              <w:right w:val="nil"/>
            </w:tcBorders>
            <w:shd w:val="clear" w:color="auto" w:fill="FFFFFF"/>
            <w:vAlign w:val="center"/>
          </w:tcPr>
          <w:p w:rsidR="00CD088D" w:rsidRPr="00CD088D" w:rsidRDefault="00CD088D" w:rsidP="00CD088D">
            <w:pPr>
              <w:spacing w:line="210" w:lineRule="exact"/>
              <w:jc w:val="center"/>
              <w:rPr>
                <w:rFonts w:ascii="Bookman Old Style" w:hAnsi="Bookman Old Style"/>
                <w:lang w:val="uk-UA"/>
              </w:rPr>
            </w:pPr>
            <w:r w:rsidRPr="00CD088D">
              <w:rPr>
                <w:rFonts w:ascii="Bookman Old Style" w:hAnsi="Bookman Old Style"/>
                <w:color w:val="000000"/>
                <w:lang w:val="uk-UA" w:eastAsia="uk-UA"/>
              </w:rPr>
              <w:t>2.02.11.05</w:t>
            </w:r>
          </w:p>
        </w:tc>
        <w:tc>
          <w:tcPr>
            <w:tcW w:w="8080" w:type="dxa"/>
            <w:tcBorders>
              <w:top w:val="single" w:sz="4" w:space="0" w:color="auto"/>
              <w:left w:val="single" w:sz="4" w:space="0" w:color="auto"/>
              <w:bottom w:val="nil"/>
              <w:right w:val="single" w:sz="4" w:space="0" w:color="auto"/>
            </w:tcBorders>
            <w:shd w:val="clear" w:color="auto" w:fill="FFFFFF"/>
            <w:vAlign w:val="center"/>
          </w:tcPr>
          <w:p w:rsidR="00CD088D" w:rsidRPr="00CD088D" w:rsidRDefault="00CD088D" w:rsidP="00CD088D">
            <w:pPr>
              <w:spacing w:line="210" w:lineRule="exact"/>
              <w:ind w:left="208"/>
              <w:rPr>
                <w:rFonts w:ascii="Bookman Old Style" w:hAnsi="Bookman Old Style"/>
                <w:lang w:val="uk-UA"/>
              </w:rPr>
            </w:pPr>
            <w:r w:rsidRPr="00CD088D">
              <w:rPr>
                <w:rFonts w:ascii="Bookman Old Style" w:hAnsi="Bookman Old Style"/>
                <w:color w:val="000000"/>
                <w:lang w:val="uk-UA" w:eastAsia="uk-UA"/>
              </w:rPr>
              <w:t>інженерних мереж та споруд</w:t>
            </w:r>
          </w:p>
        </w:tc>
      </w:tr>
      <w:tr w:rsidR="00CD088D" w:rsidRPr="00CD088D" w:rsidTr="00CD088D">
        <w:trPr>
          <w:trHeight w:hRule="exact" w:val="264"/>
        </w:trPr>
        <w:tc>
          <w:tcPr>
            <w:tcW w:w="1565" w:type="dxa"/>
            <w:gridSpan w:val="2"/>
            <w:tcBorders>
              <w:top w:val="single" w:sz="4" w:space="0" w:color="auto"/>
              <w:left w:val="single" w:sz="4" w:space="0" w:color="auto"/>
              <w:bottom w:val="nil"/>
              <w:right w:val="nil"/>
            </w:tcBorders>
            <w:shd w:val="clear" w:color="auto" w:fill="FFFFFF"/>
            <w:vAlign w:val="center"/>
          </w:tcPr>
          <w:p w:rsidR="00CD088D" w:rsidRPr="00CD088D" w:rsidRDefault="00CD088D" w:rsidP="00CD088D">
            <w:pPr>
              <w:spacing w:line="210" w:lineRule="exact"/>
              <w:jc w:val="center"/>
              <w:rPr>
                <w:rFonts w:ascii="Bookman Old Style" w:hAnsi="Bookman Old Style"/>
                <w:lang w:val="uk-UA"/>
              </w:rPr>
            </w:pPr>
            <w:r w:rsidRPr="00CD088D">
              <w:rPr>
                <w:rFonts w:ascii="Bookman Old Style" w:hAnsi="Bookman Old Style"/>
                <w:color w:val="000000"/>
                <w:lang w:val="uk-UA" w:eastAsia="uk-UA"/>
              </w:rPr>
              <w:t>2.02.11.06</w:t>
            </w:r>
          </w:p>
        </w:tc>
        <w:tc>
          <w:tcPr>
            <w:tcW w:w="8080" w:type="dxa"/>
            <w:tcBorders>
              <w:top w:val="single" w:sz="4" w:space="0" w:color="auto"/>
              <w:left w:val="single" w:sz="4" w:space="0" w:color="auto"/>
              <w:bottom w:val="nil"/>
              <w:right w:val="single" w:sz="4" w:space="0" w:color="auto"/>
            </w:tcBorders>
            <w:shd w:val="clear" w:color="auto" w:fill="FFFFFF"/>
            <w:vAlign w:val="center"/>
          </w:tcPr>
          <w:p w:rsidR="00CD088D" w:rsidRPr="00CD088D" w:rsidRDefault="00CD088D" w:rsidP="00CD088D">
            <w:pPr>
              <w:spacing w:line="210" w:lineRule="exact"/>
              <w:ind w:left="208"/>
              <w:rPr>
                <w:rFonts w:ascii="Bookman Old Style" w:hAnsi="Bookman Old Style"/>
                <w:lang w:val="uk-UA"/>
              </w:rPr>
            </w:pPr>
            <w:r w:rsidRPr="00CD088D">
              <w:rPr>
                <w:rFonts w:ascii="Bookman Old Style" w:hAnsi="Bookman Old Style"/>
                <w:color w:val="000000"/>
                <w:lang w:val="uk-UA" w:eastAsia="uk-UA"/>
              </w:rPr>
              <w:t>пам'яток архітектури</w:t>
            </w:r>
          </w:p>
        </w:tc>
      </w:tr>
      <w:tr w:rsidR="00CD088D" w:rsidRPr="00AD403D" w:rsidTr="00CD088D">
        <w:trPr>
          <w:trHeight w:hRule="exact" w:val="1032"/>
        </w:trPr>
        <w:tc>
          <w:tcPr>
            <w:tcW w:w="1565" w:type="dxa"/>
            <w:gridSpan w:val="2"/>
            <w:tcBorders>
              <w:top w:val="single" w:sz="4" w:space="0" w:color="auto"/>
              <w:left w:val="single" w:sz="4" w:space="0" w:color="auto"/>
              <w:bottom w:val="nil"/>
              <w:right w:val="nil"/>
            </w:tcBorders>
            <w:shd w:val="clear" w:color="auto" w:fill="FFFFFF"/>
            <w:vAlign w:val="center"/>
          </w:tcPr>
          <w:p w:rsidR="00CD088D" w:rsidRPr="00CD088D" w:rsidRDefault="00CD088D" w:rsidP="00CD088D">
            <w:pPr>
              <w:spacing w:line="210" w:lineRule="exact"/>
              <w:jc w:val="center"/>
              <w:rPr>
                <w:rFonts w:ascii="Bookman Old Style" w:hAnsi="Bookman Old Style"/>
                <w:lang w:val="uk-UA"/>
              </w:rPr>
            </w:pPr>
            <w:r w:rsidRPr="00CD088D">
              <w:rPr>
                <w:rFonts w:ascii="Bookman Old Style" w:hAnsi="Bookman Old Style"/>
                <w:color w:val="000000"/>
                <w:lang w:val="uk-UA" w:eastAsia="uk-UA"/>
              </w:rPr>
              <w:t>2.03.00</w:t>
            </w:r>
          </w:p>
        </w:tc>
        <w:tc>
          <w:tcPr>
            <w:tcW w:w="8080" w:type="dxa"/>
            <w:tcBorders>
              <w:top w:val="single" w:sz="4" w:space="0" w:color="auto"/>
              <w:left w:val="single" w:sz="4" w:space="0" w:color="auto"/>
              <w:bottom w:val="nil"/>
              <w:right w:val="single" w:sz="4" w:space="0" w:color="auto"/>
            </w:tcBorders>
            <w:shd w:val="clear" w:color="auto" w:fill="FFFFFF"/>
            <w:vAlign w:val="center"/>
          </w:tcPr>
          <w:p w:rsidR="00CD088D" w:rsidRPr="00CD088D" w:rsidRDefault="00CD088D" w:rsidP="00CD088D">
            <w:pPr>
              <w:ind w:left="208"/>
              <w:rPr>
                <w:rFonts w:ascii="Bookman Old Style" w:hAnsi="Bookman Old Style"/>
                <w:lang w:val="uk-UA"/>
              </w:rPr>
            </w:pPr>
            <w:r w:rsidRPr="00CD088D">
              <w:rPr>
                <w:rFonts w:ascii="Bookman Old Style" w:hAnsi="Bookman Old Style"/>
                <w:color w:val="000000"/>
                <w:lang w:val="uk-UA" w:eastAsia="uk-UA"/>
              </w:rPr>
              <w:t>КОНСТРУЮВАННЯ НЕСУЧИХ КОНСТРУКЦІЙ ЗА КЛАСАМИ І УМОВАМИ БУДІВНИЦТВА (для будівель і споруд І класу, для будівель і споруд II і III класу, у звичайних умовах, у сейсмічних умовах, у складних інженерно- геологічних умовах, крім сейсмічних)</w:t>
            </w:r>
          </w:p>
        </w:tc>
      </w:tr>
      <w:tr w:rsidR="00CD088D" w:rsidRPr="00CD088D" w:rsidTr="00CD088D">
        <w:trPr>
          <w:trHeight w:hRule="exact" w:val="264"/>
        </w:trPr>
        <w:tc>
          <w:tcPr>
            <w:tcW w:w="1565" w:type="dxa"/>
            <w:gridSpan w:val="2"/>
            <w:tcBorders>
              <w:top w:val="single" w:sz="4" w:space="0" w:color="auto"/>
              <w:left w:val="single" w:sz="4" w:space="0" w:color="auto"/>
              <w:bottom w:val="nil"/>
              <w:right w:val="nil"/>
            </w:tcBorders>
            <w:shd w:val="clear" w:color="auto" w:fill="FFFFFF"/>
            <w:vAlign w:val="center"/>
          </w:tcPr>
          <w:p w:rsidR="00CD088D" w:rsidRPr="00CD088D" w:rsidRDefault="00CD088D" w:rsidP="00CD088D">
            <w:pPr>
              <w:spacing w:line="210" w:lineRule="exact"/>
              <w:jc w:val="center"/>
              <w:rPr>
                <w:rFonts w:ascii="Bookman Old Style" w:hAnsi="Bookman Old Style"/>
                <w:lang w:val="uk-UA"/>
              </w:rPr>
            </w:pPr>
            <w:r w:rsidRPr="00CD088D">
              <w:rPr>
                <w:rFonts w:ascii="Bookman Old Style" w:hAnsi="Bookman Old Style"/>
                <w:color w:val="000000"/>
                <w:lang w:val="uk-UA" w:eastAsia="uk-UA"/>
              </w:rPr>
              <w:t>2.03.01</w:t>
            </w:r>
          </w:p>
        </w:tc>
        <w:tc>
          <w:tcPr>
            <w:tcW w:w="8080" w:type="dxa"/>
            <w:tcBorders>
              <w:top w:val="single" w:sz="4" w:space="0" w:color="auto"/>
              <w:left w:val="single" w:sz="4" w:space="0" w:color="auto"/>
              <w:bottom w:val="nil"/>
              <w:right w:val="single" w:sz="4" w:space="0" w:color="auto"/>
            </w:tcBorders>
            <w:shd w:val="clear" w:color="auto" w:fill="FFFFFF"/>
            <w:vAlign w:val="center"/>
          </w:tcPr>
          <w:p w:rsidR="00CD088D" w:rsidRPr="00CD088D" w:rsidRDefault="00CD088D" w:rsidP="00CD088D">
            <w:pPr>
              <w:spacing w:line="210" w:lineRule="exact"/>
              <w:ind w:left="208"/>
              <w:rPr>
                <w:rFonts w:ascii="Bookman Old Style" w:hAnsi="Bookman Old Style"/>
                <w:lang w:val="uk-UA"/>
              </w:rPr>
            </w:pPr>
            <w:r w:rsidRPr="00CD088D">
              <w:rPr>
                <w:rFonts w:ascii="Bookman Old Style" w:hAnsi="Bookman Old Style"/>
                <w:color w:val="000000"/>
                <w:lang w:val="uk-UA" w:eastAsia="uk-UA"/>
              </w:rPr>
              <w:t>Кам'яних та армокам'яних</w:t>
            </w:r>
          </w:p>
        </w:tc>
      </w:tr>
      <w:tr w:rsidR="00CD088D" w:rsidRPr="00CD088D" w:rsidTr="00CD088D">
        <w:trPr>
          <w:trHeight w:hRule="exact" w:val="424"/>
        </w:trPr>
        <w:tc>
          <w:tcPr>
            <w:tcW w:w="1565" w:type="dxa"/>
            <w:gridSpan w:val="2"/>
            <w:tcBorders>
              <w:top w:val="single" w:sz="4" w:space="0" w:color="auto"/>
              <w:left w:val="single" w:sz="4" w:space="0" w:color="auto"/>
              <w:bottom w:val="nil"/>
              <w:right w:val="nil"/>
            </w:tcBorders>
            <w:shd w:val="clear" w:color="auto" w:fill="FFFFFF"/>
            <w:vAlign w:val="center"/>
          </w:tcPr>
          <w:p w:rsidR="00CD088D" w:rsidRPr="00CD088D" w:rsidRDefault="00CD088D" w:rsidP="00CD088D">
            <w:pPr>
              <w:spacing w:line="210" w:lineRule="exact"/>
              <w:jc w:val="center"/>
              <w:rPr>
                <w:rFonts w:ascii="Bookman Old Style" w:hAnsi="Bookman Old Style"/>
                <w:lang w:val="uk-UA"/>
              </w:rPr>
            </w:pPr>
            <w:r w:rsidRPr="00CD088D">
              <w:rPr>
                <w:rFonts w:ascii="Bookman Old Style" w:hAnsi="Bookman Old Style"/>
                <w:color w:val="000000"/>
                <w:lang w:val="uk-UA" w:eastAsia="uk-UA"/>
              </w:rPr>
              <w:t>2.03.02</w:t>
            </w:r>
          </w:p>
        </w:tc>
        <w:tc>
          <w:tcPr>
            <w:tcW w:w="8080" w:type="dxa"/>
            <w:tcBorders>
              <w:top w:val="single" w:sz="4" w:space="0" w:color="auto"/>
              <w:left w:val="single" w:sz="4" w:space="0" w:color="auto"/>
              <w:bottom w:val="nil"/>
              <w:right w:val="single" w:sz="4" w:space="0" w:color="auto"/>
            </w:tcBorders>
            <w:shd w:val="clear" w:color="auto" w:fill="FFFFFF"/>
            <w:vAlign w:val="center"/>
          </w:tcPr>
          <w:p w:rsidR="00CD088D" w:rsidRPr="00CD088D" w:rsidRDefault="00CD088D" w:rsidP="00CD088D">
            <w:pPr>
              <w:spacing w:line="210" w:lineRule="exact"/>
              <w:ind w:left="208"/>
              <w:rPr>
                <w:rFonts w:ascii="Bookman Old Style" w:hAnsi="Bookman Old Style"/>
                <w:lang w:val="uk-UA"/>
              </w:rPr>
            </w:pPr>
            <w:r w:rsidRPr="00CD088D">
              <w:rPr>
                <w:rFonts w:ascii="Bookman Old Style" w:hAnsi="Bookman Old Style"/>
                <w:color w:val="000000"/>
                <w:lang w:val="uk-UA" w:eastAsia="uk-UA"/>
              </w:rPr>
              <w:t>Бетонних, залізобетонних, армоцементних</w:t>
            </w:r>
          </w:p>
        </w:tc>
      </w:tr>
      <w:tr w:rsidR="00CD088D" w:rsidRPr="00CD088D" w:rsidTr="00CD088D">
        <w:trPr>
          <w:trHeight w:hRule="exact" w:val="274"/>
        </w:trPr>
        <w:tc>
          <w:tcPr>
            <w:tcW w:w="1565" w:type="dxa"/>
            <w:gridSpan w:val="2"/>
            <w:tcBorders>
              <w:top w:val="single" w:sz="4" w:space="0" w:color="auto"/>
              <w:left w:val="single" w:sz="4" w:space="0" w:color="auto"/>
              <w:bottom w:val="nil"/>
              <w:right w:val="nil"/>
            </w:tcBorders>
            <w:shd w:val="clear" w:color="auto" w:fill="FFFFFF"/>
            <w:vAlign w:val="center"/>
          </w:tcPr>
          <w:p w:rsidR="00CD088D" w:rsidRPr="00CD088D" w:rsidRDefault="00CD088D" w:rsidP="00CD088D">
            <w:pPr>
              <w:spacing w:line="210" w:lineRule="exact"/>
              <w:jc w:val="center"/>
              <w:rPr>
                <w:rFonts w:ascii="Bookman Old Style" w:hAnsi="Bookman Old Style"/>
                <w:lang w:val="uk-UA"/>
              </w:rPr>
            </w:pPr>
            <w:r w:rsidRPr="00CD088D">
              <w:rPr>
                <w:rFonts w:ascii="Bookman Old Style" w:hAnsi="Bookman Old Style"/>
                <w:color w:val="000000"/>
                <w:lang w:val="uk-UA" w:eastAsia="uk-UA"/>
              </w:rPr>
              <w:t>2.03.03</w:t>
            </w:r>
          </w:p>
        </w:tc>
        <w:tc>
          <w:tcPr>
            <w:tcW w:w="8080" w:type="dxa"/>
            <w:tcBorders>
              <w:top w:val="single" w:sz="4" w:space="0" w:color="auto"/>
              <w:left w:val="single" w:sz="4" w:space="0" w:color="auto"/>
              <w:bottom w:val="nil"/>
              <w:right w:val="single" w:sz="4" w:space="0" w:color="auto"/>
            </w:tcBorders>
            <w:shd w:val="clear" w:color="auto" w:fill="FFFFFF"/>
            <w:vAlign w:val="center"/>
          </w:tcPr>
          <w:p w:rsidR="00CD088D" w:rsidRPr="00CD088D" w:rsidRDefault="00CD088D" w:rsidP="00CD088D">
            <w:pPr>
              <w:spacing w:line="210" w:lineRule="exact"/>
              <w:ind w:left="208"/>
              <w:rPr>
                <w:rFonts w:ascii="Bookman Old Style" w:hAnsi="Bookman Old Style"/>
                <w:lang w:val="uk-UA"/>
              </w:rPr>
            </w:pPr>
            <w:r w:rsidRPr="00CD088D">
              <w:rPr>
                <w:rFonts w:ascii="Bookman Old Style" w:hAnsi="Bookman Old Style"/>
                <w:color w:val="000000"/>
                <w:lang w:val="uk-UA" w:eastAsia="uk-UA"/>
              </w:rPr>
              <w:t>Металевих</w:t>
            </w:r>
          </w:p>
        </w:tc>
      </w:tr>
      <w:tr w:rsidR="00CD088D" w:rsidRPr="00CD088D" w:rsidTr="00CD088D">
        <w:trPr>
          <w:trHeight w:hRule="exact" w:val="280"/>
        </w:trPr>
        <w:tc>
          <w:tcPr>
            <w:tcW w:w="1565" w:type="dxa"/>
            <w:gridSpan w:val="2"/>
            <w:tcBorders>
              <w:top w:val="single" w:sz="4" w:space="0" w:color="auto"/>
              <w:left w:val="single" w:sz="4" w:space="0" w:color="auto"/>
              <w:bottom w:val="nil"/>
              <w:right w:val="nil"/>
            </w:tcBorders>
            <w:shd w:val="clear" w:color="auto" w:fill="FFFFFF"/>
            <w:vAlign w:val="center"/>
          </w:tcPr>
          <w:p w:rsidR="00CD088D" w:rsidRPr="00CD088D" w:rsidRDefault="00CD088D" w:rsidP="00CD088D">
            <w:pPr>
              <w:spacing w:line="210" w:lineRule="exact"/>
              <w:jc w:val="center"/>
              <w:rPr>
                <w:rFonts w:ascii="Bookman Old Style" w:hAnsi="Bookman Old Style"/>
                <w:lang w:val="uk-UA"/>
              </w:rPr>
            </w:pPr>
            <w:r w:rsidRPr="00CD088D">
              <w:rPr>
                <w:rFonts w:ascii="Bookman Old Style" w:hAnsi="Bookman Old Style"/>
                <w:color w:val="000000"/>
                <w:lang w:val="uk-UA" w:eastAsia="uk-UA"/>
              </w:rPr>
              <w:t>2.03.04</w:t>
            </w:r>
          </w:p>
        </w:tc>
        <w:tc>
          <w:tcPr>
            <w:tcW w:w="8080" w:type="dxa"/>
            <w:tcBorders>
              <w:top w:val="single" w:sz="4" w:space="0" w:color="auto"/>
              <w:left w:val="single" w:sz="4" w:space="0" w:color="auto"/>
              <w:bottom w:val="nil"/>
              <w:right w:val="single" w:sz="4" w:space="0" w:color="auto"/>
            </w:tcBorders>
            <w:shd w:val="clear" w:color="auto" w:fill="FFFFFF"/>
            <w:vAlign w:val="center"/>
          </w:tcPr>
          <w:p w:rsidR="00CD088D" w:rsidRPr="00CD088D" w:rsidRDefault="00CD088D" w:rsidP="00CD088D">
            <w:pPr>
              <w:spacing w:line="210" w:lineRule="exact"/>
              <w:ind w:left="208"/>
              <w:rPr>
                <w:rFonts w:ascii="Bookman Old Style" w:hAnsi="Bookman Old Style"/>
                <w:lang w:val="uk-UA"/>
              </w:rPr>
            </w:pPr>
            <w:r w:rsidRPr="00CD088D">
              <w:rPr>
                <w:rFonts w:ascii="Bookman Old Style" w:hAnsi="Bookman Old Style"/>
                <w:color w:val="000000"/>
                <w:lang w:val="uk-UA" w:eastAsia="uk-UA"/>
              </w:rPr>
              <w:t>Звичайної і клеєної деревини та комбінованих</w:t>
            </w:r>
          </w:p>
        </w:tc>
      </w:tr>
      <w:tr w:rsidR="00CD088D" w:rsidRPr="00CD088D" w:rsidTr="00CD088D">
        <w:trPr>
          <w:trHeight w:hRule="exact" w:val="518"/>
        </w:trPr>
        <w:tc>
          <w:tcPr>
            <w:tcW w:w="1565" w:type="dxa"/>
            <w:gridSpan w:val="2"/>
            <w:tcBorders>
              <w:top w:val="single" w:sz="4" w:space="0" w:color="auto"/>
              <w:left w:val="single" w:sz="4" w:space="0" w:color="auto"/>
              <w:bottom w:val="nil"/>
              <w:right w:val="nil"/>
            </w:tcBorders>
            <w:shd w:val="clear" w:color="auto" w:fill="FFFFFF"/>
            <w:vAlign w:val="center"/>
          </w:tcPr>
          <w:p w:rsidR="00CD088D" w:rsidRPr="00CD088D" w:rsidRDefault="00CD088D" w:rsidP="00CD088D">
            <w:pPr>
              <w:spacing w:line="210" w:lineRule="exact"/>
              <w:jc w:val="center"/>
              <w:rPr>
                <w:rFonts w:ascii="Bookman Old Style" w:hAnsi="Bookman Old Style"/>
                <w:lang w:val="uk-UA"/>
              </w:rPr>
            </w:pPr>
            <w:r w:rsidRPr="00CD088D">
              <w:rPr>
                <w:rFonts w:ascii="Bookman Old Style" w:hAnsi="Bookman Old Style"/>
                <w:color w:val="000000"/>
                <w:lang w:val="uk-UA" w:eastAsia="uk-UA"/>
              </w:rPr>
              <w:t>2.03.05</w:t>
            </w:r>
          </w:p>
        </w:tc>
        <w:tc>
          <w:tcPr>
            <w:tcW w:w="8080" w:type="dxa"/>
            <w:tcBorders>
              <w:top w:val="single" w:sz="4" w:space="0" w:color="auto"/>
              <w:left w:val="single" w:sz="4" w:space="0" w:color="auto"/>
              <w:bottom w:val="nil"/>
              <w:right w:val="single" w:sz="4" w:space="0" w:color="auto"/>
            </w:tcBorders>
            <w:shd w:val="clear" w:color="auto" w:fill="FFFFFF"/>
            <w:vAlign w:val="center"/>
          </w:tcPr>
          <w:p w:rsidR="00CD088D" w:rsidRPr="00CD088D" w:rsidRDefault="00CD088D" w:rsidP="00CD088D">
            <w:pPr>
              <w:ind w:left="208"/>
              <w:rPr>
                <w:rFonts w:ascii="Bookman Old Style" w:hAnsi="Bookman Old Style"/>
                <w:lang w:val="uk-UA"/>
              </w:rPr>
            </w:pPr>
            <w:r w:rsidRPr="00CD088D">
              <w:rPr>
                <w:rFonts w:ascii="Bookman Old Style" w:hAnsi="Bookman Old Style"/>
                <w:color w:val="000000"/>
                <w:lang w:val="uk-UA" w:eastAsia="uk-UA"/>
              </w:rPr>
              <w:t xml:space="preserve">Інших конструкцій (у т. ч. із застосуванням пластмас, азбестоцементу, скла, </w:t>
            </w:r>
            <w:proofErr w:type="spellStart"/>
            <w:r w:rsidRPr="00CD088D">
              <w:rPr>
                <w:rFonts w:ascii="Bookman Old Style" w:hAnsi="Bookman Old Style"/>
                <w:color w:val="000000"/>
                <w:lang w:val="uk-UA" w:eastAsia="uk-UA"/>
              </w:rPr>
              <w:t>фібробетону</w:t>
            </w:r>
            <w:proofErr w:type="spellEnd"/>
            <w:r w:rsidRPr="00CD088D">
              <w:rPr>
                <w:rFonts w:ascii="Bookman Old Style" w:hAnsi="Bookman Old Style"/>
                <w:color w:val="000000"/>
                <w:lang w:val="uk-UA" w:eastAsia="uk-UA"/>
              </w:rPr>
              <w:t>, склоцементу, композитних матеріалів тощо)</w:t>
            </w:r>
          </w:p>
        </w:tc>
      </w:tr>
      <w:tr w:rsidR="00CD088D" w:rsidRPr="00CD088D" w:rsidTr="00CD088D">
        <w:trPr>
          <w:trHeight w:hRule="exact" w:val="509"/>
        </w:trPr>
        <w:tc>
          <w:tcPr>
            <w:tcW w:w="1565" w:type="dxa"/>
            <w:gridSpan w:val="2"/>
            <w:tcBorders>
              <w:top w:val="single" w:sz="4" w:space="0" w:color="auto"/>
              <w:left w:val="single" w:sz="4" w:space="0" w:color="auto"/>
              <w:bottom w:val="nil"/>
              <w:right w:val="nil"/>
            </w:tcBorders>
            <w:shd w:val="clear" w:color="auto" w:fill="FFFFFF"/>
            <w:vAlign w:val="center"/>
          </w:tcPr>
          <w:p w:rsidR="00CD088D" w:rsidRPr="00CD088D" w:rsidRDefault="00CD088D" w:rsidP="00CD088D">
            <w:pPr>
              <w:spacing w:line="210" w:lineRule="exact"/>
              <w:jc w:val="center"/>
              <w:rPr>
                <w:rFonts w:ascii="Bookman Old Style" w:hAnsi="Bookman Old Style"/>
                <w:lang w:val="uk-UA"/>
              </w:rPr>
            </w:pPr>
            <w:r w:rsidRPr="00CD088D">
              <w:rPr>
                <w:rFonts w:ascii="Bookman Old Style" w:hAnsi="Bookman Old Style"/>
                <w:color w:val="000000"/>
                <w:lang w:val="uk-UA" w:eastAsia="uk-UA"/>
              </w:rPr>
              <w:t>2.04.00</w:t>
            </w:r>
          </w:p>
        </w:tc>
        <w:tc>
          <w:tcPr>
            <w:tcW w:w="8080" w:type="dxa"/>
            <w:tcBorders>
              <w:top w:val="single" w:sz="4" w:space="0" w:color="auto"/>
              <w:left w:val="single" w:sz="4" w:space="0" w:color="auto"/>
              <w:bottom w:val="nil"/>
              <w:right w:val="single" w:sz="4" w:space="0" w:color="auto"/>
            </w:tcBorders>
            <w:shd w:val="clear" w:color="auto" w:fill="FFFFFF"/>
            <w:vAlign w:val="center"/>
          </w:tcPr>
          <w:p w:rsidR="00CD088D" w:rsidRPr="00CD088D" w:rsidRDefault="00CD088D" w:rsidP="00CD088D">
            <w:pPr>
              <w:ind w:left="208"/>
              <w:rPr>
                <w:rFonts w:ascii="Bookman Old Style" w:hAnsi="Bookman Old Style"/>
                <w:lang w:val="uk-UA"/>
              </w:rPr>
            </w:pPr>
            <w:r w:rsidRPr="00CD088D">
              <w:rPr>
                <w:rFonts w:ascii="Bookman Old Style" w:hAnsi="Bookman Old Style"/>
                <w:color w:val="000000"/>
                <w:lang w:val="uk-UA" w:eastAsia="uk-UA"/>
              </w:rPr>
              <w:t>ПРОЕКТУВАННЯ ВНУТРІШНІХ ІНЖЕНЕРНИХ МЕРЕЖ. СИСТЕМ І СПОРУД</w:t>
            </w:r>
          </w:p>
        </w:tc>
      </w:tr>
      <w:tr w:rsidR="00CD088D" w:rsidRPr="00CD088D" w:rsidTr="00CD088D">
        <w:trPr>
          <w:trHeight w:hRule="exact" w:val="264"/>
        </w:trPr>
        <w:tc>
          <w:tcPr>
            <w:tcW w:w="1565" w:type="dxa"/>
            <w:gridSpan w:val="2"/>
            <w:tcBorders>
              <w:top w:val="single" w:sz="4" w:space="0" w:color="auto"/>
              <w:left w:val="single" w:sz="4" w:space="0" w:color="auto"/>
              <w:bottom w:val="nil"/>
              <w:right w:val="nil"/>
            </w:tcBorders>
            <w:shd w:val="clear" w:color="auto" w:fill="FFFFFF"/>
            <w:vAlign w:val="center"/>
          </w:tcPr>
          <w:p w:rsidR="00CD088D" w:rsidRPr="00CD088D" w:rsidRDefault="00CD088D" w:rsidP="00CD088D">
            <w:pPr>
              <w:spacing w:line="210" w:lineRule="exact"/>
              <w:jc w:val="center"/>
              <w:rPr>
                <w:rFonts w:ascii="Bookman Old Style" w:hAnsi="Bookman Old Style"/>
                <w:lang w:val="uk-UA"/>
              </w:rPr>
            </w:pPr>
            <w:r w:rsidRPr="00CD088D">
              <w:rPr>
                <w:rFonts w:ascii="Bookman Old Style" w:hAnsi="Bookman Old Style"/>
                <w:color w:val="000000"/>
                <w:lang w:val="uk-UA" w:eastAsia="uk-UA"/>
              </w:rPr>
              <w:t>2.04.01</w:t>
            </w:r>
          </w:p>
        </w:tc>
        <w:tc>
          <w:tcPr>
            <w:tcW w:w="8080" w:type="dxa"/>
            <w:tcBorders>
              <w:top w:val="single" w:sz="4" w:space="0" w:color="auto"/>
              <w:left w:val="single" w:sz="4" w:space="0" w:color="auto"/>
              <w:bottom w:val="nil"/>
              <w:right w:val="single" w:sz="4" w:space="0" w:color="auto"/>
            </w:tcBorders>
            <w:shd w:val="clear" w:color="auto" w:fill="FFFFFF"/>
            <w:vAlign w:val="center"/>
          </w:tcPr>
          <w:p w:rsidR="00CD088D" w:rsidRPr="00CD088D" w:rsidRDefault="00CD088D" w:rsidP="00CD088D">
            <w:pPr>
              <w:spacing w:line="210" w:lineRule="exact"/>
              <w:ind w:left="208"/>
              <w:rPr>
                <w:rFonts w:ascii="Bookman Old Style" w:hAnsi="Bookman Old Style"/>
                <w:lang w:val="uk-UA"/>
              </w:rPr>
            </w:pPr>
            <w:r w:rsidRPr="00CD088D">
              <w:rPr>
                <w:rFonts w:ascii="Bookman Old Style" w:hAnsi="Bookman Old Style"/>
                <w:color w:val="000000"/>
                <w:lang w:val="uk-UA" w:eastAsia="uk-UA"/>
              </w:rPr>
              <w:t>Водопроводу та каналізації</w:t>
            </w:r>
          </w:p>
        </w:tc>
      </w:tr>
      <w:tr w:rsidR="00CD088D" w:rsidRPr="00CD088D" w:rsidTr="00CD088D">
        <w:trPr>
          <w:trHeight w:hRule="exact" w:val="254"/>
        </w:trPr>
        <w:tc>
          <w:tcPr>
            <w:tcW w:w="1565" w:type="dxa"/>
            <w:gridSpan w:val="2"/>
            <w:tcBorders>
              <w:top w:val="single" w:sz="4" w:space="0" w:color="auto"/>
              <w:left w:val="single" w:sz="4" w:space="0" w:color="auto"/>
              <w:bottom w:val="nil"/>
              <w:right w:val="nil"/>
            </w:tcBorders>
            <w:shd w:val="clear" w:color="auto" w:fill="FFFFFF"/>
            <w:vAlign w:val="center"/>
          </w:tcPr>
          <w:p w:rsidR="00CD088D" w:rsidRPr="00CD088D" w:rsidRDefault="00CD088D" w:rsidP="00CD088D">
            <w:pPr>
              <w:spacing w:line="210" w:lineRule="exact"/>
              <w:jc w:val="center"/>
              <w:rPr>
                <w:rFonts w:ascii="Bookman Old Style" w:hAnsi="Bookman Old Style"/>
                <w:lang w:val="uk-UA"/>
              </w:rPr>
            </w:pPr>
            <w:r w:rsidRPr="00CD088D">
              <w:rPr>
                <w:rFonts w:ascii="Bookman Old Style" w:hAnsi="Bookman Old Style"/>
                <w:color w:val="000000"/>
                <w:lang w:val="uk-UA" w:eastAsia="uk-UA"/>
              </w:rPr>
              <w:t>2.04.02</w:t>
            </w:r>
          </w:p>
        </w:tc>
        <w:tc>
          <w:tcPr>
            <w:tcW w:w="8080" w:type="dxa"/>
            <w:tcBorders>
              <w:top w:val="single" w:sz="4" w:space="0" w:color="auto"/>
              <w:left w:val="single" w:sz="4" w:space="0" w:color="auto"/>
              <w:bottom w:val="nil"/>
              <w:right w:val="single" w:sz="4" w:space="0" w:color="auto"/>
            </w:tcBorders>
            <w:shd w:val="clear" w:color="auto" w:fill="FFFFFF"/>
            <w:vAlign w:val="center"/>
          </w:tcPr>
          <w:p w:rsidR="00CD088D" w:rsidRPr="00CD088D" w:rsidRDefault="00CD088D" w:rsidP="00CD088D">
            <w:pPr>
              <w:spacing w:line="210" w:lineRule="exact"/>
              <w:ind w:left="208"/>
              <w:rPr>
                <w:rFonts w:ascii="Bookman Old Style" w:hAnsi="Bookman Old Style"/>
                <w:lang w:val="uk-UA"/>
              </w:rPr>
            </w:pPr>
            <w:r w:rsidRPr="00CD088D">
              <w:rPr>
                <w:rFonts w:ascii="Bookman Old Style" w:hAnsi="Bookman Old Style"/>
                <w:color w:val="000000"/>
                <w:lang w:val="uk-UA" w:eastAsia="uk-UA"/>
              </w:rPr>
              <w:t>Опалення, вентиляції та кондиціонування повітря</w:t>
            </w:r>
          </w:p>
        </w:tc>
      </w:tr>
      <w:tr w:rsidR="00CD088D" w:rsidRPr="00CD088D" w:rsidTr="00CD088D">
        <w:trPr>
          <w:trHeight w:hRule="exact" w:val="264"/>
        </w:trPr>
        <w:tc>
          <w:tcPr>
            <w:tcW w:w="1565" w:type="dxa"/>
            <w:gridSpan w:val="2"/>
            <w:tcBorders>
              <w:top w:val="single" w:sz="4" w:space="0" w:color="auto"/>
              <w:left w:val="single" w:sz="4" w:space="0" w:color="auto"/>
              <w:bottom w:val="nil"/>
              <w:right w:val="nil"/>
            </w:tcBorders>
            <w:shd w:val="clear" w:color="auto" w:fill="FFFFFF"/>
            <w:vAlign w:val="center"/>
          </w:tcPr>
          <w:p w:rsidR="00CD088D" w:rsidRPr="00CD088D" w:rsidRDefault="00CD088D" w:rsidP="00CD088D">
            <w:pPr>
              <w:spacing w:line="210" w:lineRule="exact"/>
              <w:jc w:val="center"/>
              <w:rPr>
                <w:rFonts w:ascii="Bookman Old Style" w:hAnsi="Bookman Old Style"/>
                <w:lang w:val="uk-UA"/>
              </w:rPr>
            </w:pPr>
            <w:r w:rsidRPr="00CD088D">
              <w:rPr>
                <w:rFonts w:ascii="Bookman Old Style" w:hAnsi="Bookman Old Style"/>
                <w:color w:val="000000"/>
                <w:lang w:val="uk-UA" w:eastAsia="uk-UA"/>
              </w:rPr>
              <w:t>2.04.03</w:t>
            </w:r>
          </w:p>
        </w:tc>
        <w:tc>
          <w:tcPr>
            <w:tcW w:w="8080" w:type="dxa"/>
            <w:tcBorders>
              <w:top w:val="single" w:sz="4" w:space="0" w:color="auto"/>
              <w:left w:val="single" w:sz="4" w:space="0" w:color="auto"/>
              <w:bottom w:val="nil"/>
              <w:right w:val="single" w:sz="4" w:space="0" w:color="auto"/>
            </w:tcBorders>
            <w:shd w:val="clear" w:color="auto" w:fill="FFFFFF"/>
            <w:vAlign w:val="center"/>
          </w:tcPr>
          <w:p w:rsidR="00CD088D" w:rsidRPr="00CD088D" w:rsidRDefault="00CD088D" w:rsidP="00CD088D">
            <w:pPr>
              <w:spacing w:line="210" w:lineRule="exact"/>
              <w:ind w:left="208"/>
              <w:rPr>
                <w:rFonts w:ascii="Bookman Old Style" w:hAnsi="Bookman Old Style"/>
                <w:lang w:val="uk-UA"/>
              </w:rPr>
            </w:pPr>
            <w:proofErr w:type="spellStart"/>
            <w:r w:rsidRPr="00CD088D">
              <w:rPr>
                <w:rFonts w:ascii="Bookman Old Style" w:hAnsi="Bookman Old Style"/>
                <w:color w:val="000000"/>
                <w:lang w:val="uk-UA" w:eastAsia="uk-UA"/>
              </w:rPr>
              <w:t>Холодопостачання</w:t>
            </w:r>
            <w:proofErr w:type="spellEnd"/>
          </w:p>
        </w:tc>
      </w:tr>
      <w:tr w:rsidR="00CD088D" w:rsidRPr="00CD088D" w:rsidTr="00CD088D">
        <w:trPr>
          <w:trHeight w:hRule="exact" w:val="259"/>
        </w:trPr>
        <w:tc>
          <w:tcPr>
            <w:tcW w:w="1565" w:type="dxa"/>
            <w:gridSpan w:val="2"/>
            <w:tcBorders>
              <w:top w:val="single" w:sz="4" w:space="0" w:color="auto"/>
              <w:left w:val="single" w:sz="4" w:space="0" w:color="auto"/>
              <w:bottom w:val="nil"/>
              <w:right w:val="nil"/>
            </w:tcBorders>
            <w:shd w:val="clear" w:color="auto" w:fill="FFFFFF"/>
            <w:vAlign w:val="center"/>
          </w:tcPr>
          <w:p w:rsidR="00CD088D" w:rsidRPr="00CD088D" w:rsidRDefault="00CD088D" w:rsidP="00CD088D">
            <w:pPr>
              <w:spacing w:line="210" w:lineRule="exact"/>
              <w:jc w:val="center"/>
              <w:rPr>
                <w:rFonts w:ascii="Bookman Old Style" w:hAnsi="Bookman Old Style"/>
                <w:lang w:val="uk-UA"/>
              </w:rPr>
            </w:pPr>
            <w:r w:rsidRPr="00CD088D">
              <w:rPr>
                <w:rFonts w:ascii="Bookman Old Style" w:hAnsi="Bookman Old Style"/>
                <w:color w:val="000000"/>
                <w:lang w:val="uk-UA" w:eastAsia="uk-UA"/>
              </w:rPr>
              <w:t>2.04.04</w:t>
            </w:r>
          </w:p>
        </w:tc>
        <w:tc>
          <w:tcPr>
            <w:tcW w:w="8080" w:type="dxa"/>
            <w:tcBorders>
              <w:top w:val="single" w:sz="4" w:space="0" w:color="auto"/>
              <w:left w:val="single" w:sz="4" w:space="0" w:color="auto"/>
              <w:bottom w:val="nil"/>
              <w:right w:val="single" w:sz="4" w:space="0" w:color="auto"/>
            </w:tcBorders>
            <w:shd w:val="clear" w:color="auto" w:fill="FFFFFF"/>
            <w:vAlign w:val="center"/>
          </w:tcPr>
          <w:p w:rsidR="00CD088D" w:rsidRPr="00CD088D" w:rsidRDefault="00CD088D" w:rsidP="00CD088D">
            <w:pPr>
              <w:spacing w:line="210" w:lineRule="exact"/>
              <w:ind w:left="208"/>
              <w:rPr>
                <w:rFonts w:ascii="Bookman Old Style" w:hAnsi="Bookman Old Style"/>
                <w:lang w:val="uk-UA"/>
              </w:rPr>
            </w:pPr>
            <w:r w:rsidRPr="00CD088D">
              <w:rPr>
                <w:rFonts w:ascii="Bookman Old Style" w:hAnsi="Bookman Old Style"/>
                <w:color w:val="000000"/>
                <w:lang w:val="uk-UA" w:eastAsia="uk-UA"/>
              </w:rPr>
              <w:t xml:space="preserve">Газопостачання та </w:t>
            </w:r>
            <w:proofErr w:type="spellStart"/>
            <w:r w:rsidRPr="00CD088D">
              <w:rPr>
                <w:rFonts w:ascii="Bookman Old Style" w:hAnsi="Bookman Old Style"/>
                <w:color w:val="000000"/>
                <w:lang w:val="uk-UA" w:eastAsia="uk-UA"/>
              </w:rPr>
              <w:t>газоустатку</w:t>
            </w:r>
            <w:proofErr w:type="spellEnd"/>
            <w:r w:rsidRPr="00CD088D">
              <w:rPr>
                <w:rFonts w:ascii="Bookman Old Style" w:hAnsi="Bookman Old Style"/>
                <w:color w:val="000000"/>
                <w:lang w:val="uk-UA" w:eastAsia="uk-UA"/>
              </w:rPr>
              <w:t xml:space="preserve"> </w:t>
            </w:r>
            <w:proofErr w:type="spellStart"/>
            <w:r w:rsidRPr="00CD088D">
              <w:rPr>
                <w:rFonts w:ascii="Bookman Old Style" w:hAnsi="Bookman Old Style"/>
                <w:color w:val="000000"/>
                <w:lang w:val="uk-UA" w:eastAsia="uk-UA"/>
              </w:rPr>
              <w:t>вання</w:t>
            </w:r>
            <w:proofErr w:type="spellEnd"/>
          </w:p>
        </w:tc>
      </w:tr>
      <w:tr w:rsidR="00CD088D" w:rsidRPr="00CD088D" w:rsidTr="00CD088D">
        <w:trPr>
          <w:trHeight w:hRule="exact" w:val="269"/>
        </w:trPr>
        <w:tc>
          <w:tcPr>
            <w:tcW w:w="1565" w:type="dxa"/>
            <w:gridSpan w:val="2"/>
            <w:tcBorders>
              <w:top w:val="single" w:sz="4" w:space="0" w:color="auto"/>
              <w:left w:val="single" w:sz="4" w:space="0" w:color="auto"/>
              <w:bottom w:val="nil"/>
              <w:right w:val="nil"/>
            </w:tcBorders>
            <w:shd w:val="clear" w:color="auto" w:fill="FFFFFF"/>
            <w:vAlign w:val="center"/>
          </w:tcPr>
          <w:p w:rsidR="00CD088D" w:rsidRPr="00CD088D" w:rsidRDefault="00CD088D" w:rsidP="00CD088D">
            <w:pPr>
              <w:spacing w:line="210" w:lineRule="exact"/>
              <w:jc w:val="center"/>
              <w:rPr>
                <w:rFonts w:ascii="Bookman Old Style" w:hAnsi="Bookman Old Style"/>
                <w:lang w:val="uk-UA"/>
              </w:rPr>
            </w:pPr>
            <w:r w:rsidRPr="00CD088D">
              <w:rPr>
                <w:rFonts w:ascii="Bookman Old Style" w:hAnsi="Bookman Old Style"/>
                <w:color w:val="000000"/>
                <w:lang w:val="uk-UA" w:eastAsia="uk-UA"/>
              </w:rPr>
              <w:t>2.04.05</w:t>
            </w:r>
          </w:p>
        </w:tc>
        <w:tc>
          <w:tcPr>
            <w:tcW w:w="8080" w:type="dxa"/>
            <w:tcBorders>
              <w:top w:val="single" w:sz="4" w:space="0" w:color="auto"/>
              <w:left w:val="single" w:sz="4" w:space="0" w:color="auto"/>
              <w:bottom w:val="nil"/>
              <w:right w:val="single" w:sz="4" w:space="0" w:color="auto"/>
            </w:tcBorders>
            <w:shd w:val="clear" w:color="auto" w:fill="FFFFFF"/>
            <w:vAlign w:val="center"/>
          </w:tcPr>
          <w:p w:rsidR="00CD088D" w:rsidRPr="00CD088D" w:rsidRDefault="00CD088D" w:rsidP="00CD088D">
            <w:pPr>
              <w:spacing w:line="210" w:lineRule="exact"/>
              <w:ind w:left="208"/>
              <w:rPr>
                <w:rFonts w:ascii="Bookman Old Style" w:hAnsi="Bookman Old Style"/>
                <w:lang w:val="uk-UA"/>
              </w:rPr>
            </w:pPr>
            <w:r w:rsidRPr="00CD088D">
              <w:rPr>
                <w:rFonts w:ascii="Bookman Old Style" w:hAnsi="Bookman Old Style"/>
                <w:color w:val="000000"/>
                <w:lang w:val="uk-UA" w:eastAsia="uk-UA"/>
              </w:rPr>
              <w:t>Електропостачання, електрообладнання і електроосвітлення</w:t>
            </w:r>
          </w:p>
        </w:tc>
      </w:tr>
      <w:tr w:rsidR="00CD088D" w:rsidRPr="00CD088D" w:rsidTr="00CD088D">
        <w:trPr>
          <w:trHeight w:hRule="exact" w:val="269"/>
        </w:trPr>
        <w:tc>
          <w:tcPr>
            <w:tcW w:w="1565" w:type="dxa"/>
            <w:gridSpan w:val="2"/>
            <w:tcBorders>
              <w:top w:val="single" w:sz="4" w:space="0" w:color="auto"/>
              <w:left w:val="single" w:sz="4" w:space="0" w:color="auto"/>
              <w:bottom w:val="nil"/>
              <w:right w:val="nil"/>
            </w:tcBorders>
            <w:shd w:val="clear" w:color="auto" w:fill="FFFFFF"/>
            <w:vAlign w:val="center"/>
          </w:tcPr>
          <w:p w:rsidR="00CD088D" w:rsidRPr="00CD088D" w:rsidRDefault="00CD088D" w:rsidP="00CD088D">
            <w:pPr>
              <w:spacing w:line="210" w:lineRule="exact"/>
              <w:jc w:val="center"/>
              <w:rPr>
                <w:rFonts w:ascii="Bookman Old Style" w:hAnsi="Bookman Old Style"/>
                <w:lang w:val="uk-UA"/>
              </w:rPr>
            </w:pPr>
            <w:r w:rsidRPr="00CD088D">
              <w:rPr>
                <w:rFonts w:ascii="Bookman Old Style" w:hAnsi="Bookman Old Style"/>
                <w:color w:val="000000"/>
                <w:lang w:val="uk-UA" w:eastAsia="uk-UA"/>
              </w:rPr>
              <w:t>2.04.06</w:t>
            </w:r>
          </w:p>
        </w:tc>
        <w:tc>
          <w:tcPr>
            <w:tcW w:w="8080" w:type="dxa"/>
            <w:tcBorders>
              <w:top w:val="single" w:sz="4" w:space="0" w:color="auto"/>
              <w:left w:val="single" w:sz="4" w:space="0" w:color="auto"/>
              <w:bottom w:val="nil"/>
              <w:right w:val="single" w:sz="4" w:space="0" w:color="auto"/>
            </w:tcBorders>
            <w:shd w:val="clear" w:color="auto" w:fill="FFFFFF"/>
            <w:vAlign w:val="center"/>
          </w:tcPr>
          <w:p w:rsidR="00CD088D" w:rsidRPr="00CD088D" w:rsidRDefault="00CD088D" w:rsidP="00CD088D">
            <w:pPr>
              <w:spacing w:line="210" w:lineRule="exact"/>
              <w:ind w:left="208"/>
              <w:rPr>
                <w:rFonts w:ascii="Bookman Old Style" w:hAnsi="Bookman Old Style"/>
                <w:lang w:val="uk-UA"/>
              </w:rPr>
            </w:pPr>
            <w:r w:rsidRPr="00CD088D">
              <w:rPr>
                <w:rFonts w:ascii="Bookman Old Style" w:hAnsi="Bookman Old Style"/>
                <w:color w:val="000000"/>
                <w:lang w:val="uk-UA" w:eastAsia="uk-UA"/>
              </w:rPr>
              <w:t>Автоматизації і КВП</w:t>
            </w:r>
          </w:p>
        </w:tc>
      </w:tr>
      <w:tr w:rsidR="00CD088D" w:rsidRPr="00AD403D" w:rsidTr="00CD088D">
        <w:trPr>
          <w:trHeight w:hRule="exact" w:val="269"/>
        </w:trPr>
        <w:tc>
          <w:tcPr>
            <w:tcW w:w="1565" w:type="dxa"/>
            <w:gridSpan w:val="2"/>
            <w:tcBorders>
              <w:top w:val="single" w:sz="4" w:space="0" w:color="auto"/>
              <w:left w:val="single" w:sz="4" w:space="0" w:color="auto"/>
              <w:bottom w:val="nil"/>
              <w:right w:val="nil"/>
            </w:tcBorders>
            <w:shd w:val="clear" w:color="auto" w:fill="FFFFFF"/>
            <w:vAlign w:val="center"/>
          </w:tcPr>
          <w:p w:rsidR="00CD088D" w:rsidRPr="00CD088D" w:rsidRDefault="00CD088D" w:rsidP="00CD088D">
            <w:pPr>
              <w:spacing w:line="210" w:lineRule="exact"/>
              <w:jc w:val="center"/>
              <w:rPr>
                <w:rFonts w:ascii="Bookman Old Style" w:hAnsi="Bookman Old Style"/>
                <w:lang w:val="uk-UA"/>
              </w:rPr>
            </w:pPr>
            <w:r w:rsidRPr="00CD088D">
              <w:rPr>
                <w:rFonts w:ascii="Bookman Old Style" w:hAnsi="Bookman Old Style"/>
                <w:color w:val="000000"/>
                <w:lang w:val="uk-UA" w:eastAsia="uk-UA"/>
              </w:rPr>
              <w:t>2.04.07</w:t>
            </w:r>
          </w:p>
        </w:tc>
        <w:tc>
          <w:tcPr>
            <w:tcW w:w="8080" w:type="dxa"/>
            <w:tcBorders>
              <w:top w:val="single" w:sz="4" w:space="0" w:color="auto"/>
              <w:left w:val="single" w:sz="4" w:space="0" w:color="auto"/>
              <w:bottom w:val="nil"/>
              <w:right w:val="single" w:sz="4" w:space="0" w:color="auto"/>
            </w:tcBorders>
            <w:shd w:val="clear" w:color="auto" w:fill="FFFFFF"/>
            <w:vAlign w:val="center"/>
          </w:tcPr>
          <w:p w:rsidR="00CD088D" w:rsidRPr="00CD088D" w:rsidRDefault="00CD088D" w:rsidP="00CD088D">
            <w:pPr>
              <w:spacing w:line="210" w:lineRule="exact"/>
              <w:ind w:left="208"/>
              <w:rPr>
                <w:rFonts w:ascii="Bookman Old Style" w:hAnsi="Bookman Old Style"/>
                <w:lang w:val="uk-UA"/>
              </w:rPr>
            </w:pPr>
            <w:r w:rsidRPr="00CD088D">
              <w:rPr>
                <w:rFonts w:ascii="Bookman Old Style" w:hAnsi="Bookman Old Style"/>
                <w:color w:val="000000"/>
                <w:lang w:val="uk-UA" w:eastAsia="uk-UA"/>
              </w:rPr>
              <w:t>Зв'язку, сигналізації, радіо, телебачення, інформаційних</w:t>
            </w:r>
          </w:p>
        </w:tc>
      </w:tr>
      <w:tr w:rsidR="00CD088D" w:rsidRPr="00CD088D" w:rsidTr="000B7447">
        <w:trPr>
          <w:trHeight w:hRule="exact" w:val="616"/>
        </w:trPr>
        <w:tc>
          <w:tcPr>
            <w:tcW w:w="1565" w:type="dxa"/>
            <w:gridSpan w:val="2"/>
            <w:tcBorders>
              <w:top w:val="single" w:sz="4" w:space="0" w:color="auto"/>
              <w:left w:val="single" w:sz="4" w:space="0" w:color="auto"/>
              <w:bottom w:val="nil"/>
              <w:right w:val="nil"/>
            </w:tcBorders>
            <w:shd w:val="clear" w:color="auto" w:fill="FFFFFF"/>
            <w:vAlign w:val="center"/>
          </w:tcPr>
          <w:p w:rsidR="00CD088D" w:rsidRPr="00CD088D" w:rsidRDefault="00CD088D" w:rsidP="00CD088D">
            <w:pPr>
              <w:spacing w:line="210" w:lineRule="exact"/>
              <w:jc w:val="center"/>
              <w:rPr>
                <w:rFonts w:ascii="Bookman Old Style" w:hAnsi="Bookman Old Style"/>
                <w:lang w:val="uk-UA"/>
              </w:rPr>
            </w:pPr>
            <w:r w:rsidRPr="00CD088D">
              <w:rPr>
                <w:rFonts w:ascii="Bookman Old Style" w:hAnsi="Bookman Old Style"/>
                <w:color w:val="000000"/>
                <w:lang w:val="uk-UA" w:eastAsia="uk-UA"/>
              </w:rPr>
              <w:lastRenderedPageBreak/>
              <w:t>2.05.00</w:t>
            </w:r>
          </w:p>
        </w:tc>
        <w:tc>
          <w:tcPr>
            <w:tcW w:w="8080" w:type="dxa"/>
            <w:tcBorders>
              <w:top w:val="single" w:sz="4" w:space="0" w:color="auto"/>
              <w:left w:val="single" w:sz="4" w:space="0" w:color="auto"/>
              <w:bottom w:val="nil"/>
              <w:right w:val="single" w:sz="4" w:space="0" w:color="auto"/>
            </w:tcBorders>
            <w:shd w:val="clear" w:color="auto" w:fill="FFFFFF"/>
            <w:vAlign w:val="center"/>
          </w:tcPr>
          <w:p w:rsidR="00CD088D" w:rsidRPr="00CD088D" w:rsidRDefault="00CD088D" w:rsidP="00CD088D">
            <w:pPr>
              <w:spacing w:line="210" w:lineRule="exact"/>
              <w:ind w:left="208"/>
              <w:rPr>
                <w:rFonts w:ascii="Bookman Old Style" w:hAnsi="Bookman Old Style"/>
                <w:lang w:val="uk-UA"/>
              </w:rPr>
            </w:pPr>
            <w:r w:rsidRPr="00CD088D">
              <w:rPr>
                <w:rFonts w:ascii="Bookman Old Style" w:hAnsi="Bookman Old Style"/>
                <w:color w:val="000000"/>
                <w:lang w:val="uk-UA" w:eastAsia="uk-UA"/>
              </w:rPr>
              <w:t>ПРОЕКТУВАННЯ ЗОВНІШНІХ ІНЖЕНЕРНИХ МЕРЕЖ, СИСТЕМ І СПОРУД</w:t>
            </w:r>
          </w:p>
        </w:tc>
      </w:tr>
      <w:tr w:rsidR="00CD088D" w:rsidRPr="00CD088D" w:rsidTr="00CD088D">
        <w:trPr>
          <w:trHeight w:hRule="exact" w:val="264"/>
        </w:trPr>
        <w:tc>
          <w:tcPr>
            <w:tcW w:w="1565" w:type="dxa"/>
            <w:gridSpan w:val="2"/>
            <w:tcBorders>
              <w:top w:val="single" w:sz="4" w:space="0" w:color="auto"/>
              <w:left w:val="single" w:sz="4" w:space="0" w:color="auto"/>
              <w:bottom w:val="nil"/>
              <w:right w:val="nil"/>
            </w:tcBorders>
            <w:shd w:val="clear" w:color="auto" w:fill="FFFFFF"/>
            <w:vAlign w:val="center"/>
          </w:tcPr>
          <w:p w:rsidR="00CD088D" w:rsidRPr="00CD088D" w:rsidRDefault="00CD088D" w:rsidP="00CD088D">
            <w:pPr>
              <w:spacing w:line="210" w:lineRule="exact"/>
              <w:jc w:val="center"/>
              <w:rPr>
                <w:rFonts w:ascii="Bookman Old Style" w:hAnsi="Bookman Old Style"/>
                <w:lang w:val="uk-UA"/>
              </w:rPr>
            </w:pPr>
            <w:r w:rsidRPr="00CD088D">
              <w:rPr>
                <w:rFonts w:ascii="Bookman Old Style" w:hAnsi="Bookman Old Style"/>
                <w:color w:val="000000"/>
                <w:lang w:val="uk-UA" w:eastAsia="uk-UA"/>
              </w:rPr>
              <w:t>2.05.01</w:t>
            </w:r>
          </w:p>
        </w:tc>
        <w:tc>
          <w:tcPr>
            <w:tcW w:w="8080" w:type="dxa"/>
            <w:tcBorders>
              <w:top w:val="single" w:sz="4" w:space="0" w:color="auto"/>
              <w:left w:val="single" w:sz="4" w:space="0" w:color="auto"/>
              <w:bottom w:val="nil"/>
              <w:right w:val="single" w:sz="4" w:space="0" w:color="auto"/>
            </w:tcBorders>
            <w:shd w:val="clear" w:color="auto" w:fill="FFFFFF"/>
            <w:vAlign w:val="center"/>
          </w:tcPr>
          <w:p w:rsidR="00CD088D" w:rsidRPr="00CD088D" w:rsidRDefault="00CD088D" w:rsidP="00CD088D">
            <w:pPr>
              <w:spacing w:line="210" w:lineRule="exact"/>
              <w:ind w:left="208"/>
              <w:rPr>
                <w:rFonts w:ascii="Bookman Old Style" w:hAnsi="Bookman Old Style"/>
                <w:lang w:val="uk-UA"/>
              </w:rPr>
            </w:pPr>
            <w:r w:rsidRPr="00CD088D">
              <w:rPr>
                <w:rFonts w:ascii="Bookman Old Style" w:hAnsi="Bookman Old Style"/>
                <w:color w:val="000000"/>
                <w:lang w:val="uk-UA" w:eastAsia="uk-UA"/>
              </w:rPr>
              <w:t>Водопостачання</w:t>
            </w:r>
          </w:p>
        </w:tc>
      </w:tr>
      <w:tr w:rsidR="00CD088D" w:rsidRPr="00CD088D" w:rsidTr="00CD088D">
        <w:trPr>
          <w:trHeight w:hRule="exact" w:val="264"/>
        </w:trPr>
        <w:tc>
          <w:tcPr>
            <w:tcW w:w="1565" w:type="dxa"/>
            <w:gridSpan w:val="2"/>
            <w:tcBorders>
              <w:top w:val="single" w:sz="4" w:space="0" w:color="auto"/>
              <w:left w:val="single" w:sz="4" w:space="0" w:color="auto"/>
              <w:bottom w:val="nil"/>
              <w:right w:val="nil"/>
            </w:tcBorders>
            <w:shd w:val="clear" w:color="auto" w:fill="FFFFFF"/>
            <w:vAlign w:val="center"/>
          </w:tcPr>
          <w:p w:rsidR="00CD088D" w:rsidRPr="00CD088D" w:rsidRDefault="00CD088D" w:rsidP="00CD088D">
            <w:pPr>
              <w:spacing w:line="210" w:lineRule="exact"/>
              <w:jc w:val="center"/>
              <w:rPr>
                <w:rFonts w:ascii="Bookman Old Style" w:hAnsi="Bookman Old Style"/>
                <w:lang w:val="uk-UA"/>
              </w:rPr>
            </w:pPr>
            <w:r w:rsidRPr="00CD088D">
              <w:rPr>
                <w:rFonts w:ascii="Bookman Old Style" w:hAnsi="Bookman Old Style"/>
                <w:color w:val="000000"/>
                <w:lang w:val="uk-UA" w:eastAsia="uk-UA"/>
              </w:rPr>
              <w:t>2.05.02</w:t>
            </w:r>
          </w:p>
        </w:tc>
        <w:tc>
          <w:tcPr>
            <w:tcW w:w="8080" w:type="dxa"/>
            <w:tcBorders>
              <w:top w:val="single" w:sz="4" w:space="0" w:color="auto"/>
              <w:left w:val="single" w:sz="4" w:space="0" w:color="auto"/>
              <w:bottom w:val="nil"/>
              <w:right w:val="single" w:sz="4" w:space="0" w:color="auto"/>
            </w:tcBorders>
            <w:shd w:val="clear" w:color="auto" w:fill="FFFFFF"/>
            <w:vAlign w:val="center"/>
          </w:tcPr>
          <w:p w:rsidR="00CD088D" w:rsidRPr="00CD088D" w:rsidRDefault="00CD088D" w:rsidP="00CD088D">
            <w:pPr>
              <w:spacing w:line="210" w:lineRule="exact"/>
              <w:ind w:left="208"/>
              <w:rPr>
                <w:rFonts w:ascii="Bookman Old Style" w:hAnsi="Bookman Old Style"/>
                <w:lang w:val="uk-UA"/>
              </w:rPr>
            </w:pPr>
            <w:r w:rsidRPr="00CD088D">
              <w:rPr>
                <w:rFonts w:ascii="Bookman Old Style" w:hAnsi="Bookman Old Style"/>
                <w:color w:val="000000"/>
                <w:lang w:val="uk-UA" w:eastAsia="uk-UA"/>
              </w:rPr>
              <w:t>Каналізації</w:t>
            </w:r>
          </w:p>
        </w:tc>
      </w:tr>
      <w:tr w:rsidR="00CD088D" w:rsidRPr="00CD088D" w:rsidTr="00CD088D">
        <w:trPr>
          <w:trHeight w:hRule="exact" w:val="264"/>
        </w:trPr>
        <w:tc>
          <w:tcPr>
            <w:tcW w:w="1565" w:type="dxa"/>
            <w:gridSpan w:val="2"/>
            <w:tcBorders>
              <w:top w:val="single" w:sz="4" w:space="0" w:color="auto"/>
              <w:left w:val="single" w:sz="4" w:space="0" w:color="auto"/>
              <w:bottom w:val="nil"/>
              <w:right w:val="nil"/>
            </w:tcBorders>
            <w:shd w:val="clear" w:color="auto" w:fill="FFFFFF"/>
            <w:vAlign w:val="center"/>
          </w:tcPr>
          <w:p w:rsidR="00CD088D" w:rsidRPr="00CD088D" w:rsidRDefault="00CD088D" w:rsidP="00CD088D">
            <w:pPr>
              <w:spacing w:line="210" w:lineRule="exact"/>
              <w:jc w:val="center"/>
              <w:rPr>
                <w:rFonts w:ascii="Bookman Old Style" w:hAnsi="Bookman Old Style"/>
                <w:lang w:val="uk-UA"/>
              </w:rPr>
            </w:pPr>
            <w:r w:rsidRPr="00CD088D">
              <w:rPr>
                <w:rFonts w:ascii="Bookman Old Style" w:hAnsi="Bookman Old Style"/>
                <w:color w:val="000000"/>
                <w:lang w:val="uk-UA" w:eastAsia="uk-UA"/>
              </w:rPr>
              <w:t>2.05.03</w:t>
            </w:r>
          </w:p>
        </w:tc>
        <w:tc>
          <w:tcPr>
            <w:tcW w:w="8080" w:type="dxa"/>
            <w:tcBorders>
              <w:top w:val="single" w:sz="4" w:space="0" w:color="auto"/>
              <w:left w:val="single" w:sz="4" w:space="0" w:color="auto"/>
              <w:bottom w:val="nil"/>
              <w:right w:val="single" w:sz="4" w:space="0" w:color="auto"/>
            </w:tcBorders>
            <w:shd w:val="clear" w:color="auto" w:fill="FFFFFF"/>
            <w:vAlign w:val="center"/>
          </w:tcPr>
          <w:p w:rsidR="00CD088D" w:rsidRPr="00CD088D" w:rsidRDefault="00CD088D" w:rsidP="00CD088D">
            <w:pPr>
              <w:spacing w:line="210" w:lineRule="exact"/>
              <w:ind w:left="208"/>
              <w:rPr>
                <w:rFonts w:ascii="Bookman Old Style" w:hAnsi="Bookman Old Style"/>
                <w:lang w:val="uk-UA"/>
              </w:rPr>
            </w:pPr>
            <w:r w:rsidRPr="00CD088D">
              <w:rPr>
                <w:rFonts w:ascii="Bookman Old Style" w:hAnsi="Bookman Old Style"/>
                <w:color w:val="000000"/>
                <w:lang w:val="uk-UA" w:eastAsia="uk-UA"/>
              </w:rPr>
              <w:t>Теплових</w:t>
            </w:r>
          </w:p>
        </w:tc>
      </w:tr>
      <w:tr w:rsidR="00CD088D" w:rsidRPr="00CD088D" w:rsidTr="00CD088D">
        <w:trPr>
          <w:trHeight w:hRule="exact" w:val="269"/>
        </w:trPr>
        <w:tc>
          <w:tcPr>
            <w:tcW w:w="1565" w:type="dxa"/>
            <w:gridSpan w:val="2"/>
            <w:tcBorders>
              <w:top w:val="single" w:sz="4" w:space="0" w:color="auto"/>
              <w:left w:val="single" w:sz="4" w:space="0" w:color="auto"/>
              <w:bottom w:val="nil"/>
              <w:right w:val="nil"/>
            </w:tcBorders>
            <w:shd w:val="clear" w:color="auto" w:fill="FFFFFF"/>
            <w:vAlign w:val="center"/>
          </w:tcPr>
          <w:p w:rsidR="00CD088D" w:rsidRPr="00CD088D" w:rsidRDefault="00CD088D" w:rsidP="00CD088D">
            <w:pPr>
              <w:spacing w:line="210" w:lineRule="exact"/>
              <w:jc w:val="center"/>
              <w:rPr>
                <w:rFonts w:ascii="Bookman Old Style" w:hAnsi="Bookman Old Style"/>
                <w:lang w:val="uk-UA"/>
              </w:rPr>
            </w:pPr>
            <w:r w:rsidRPr="00CD088D">
              <w:rPr>
                <w:rFonts w:ascii="Bookman Old Style" w:hAnsi="Bookman Old Style"/>
                <w:color w:val="000000"/>
                <w:lang w:val="uk-UA" w:eastAsia="uk-UA"/>
              </w:rPr>
              <w:t>2.05.04</w:t>
            </w:r>
          </w:p>
        </w:tc>
        <w:tc>
          <w:tcPr>
            <w:tcW w:w="8080" w:type="dxa"/>
            <w:tcBorders>
              <w:top w:val="single" w:sz="4" w:space="0" w:color="auto"/>
              <w:left w:val="single" w:sz="4" w:space="0" w:color="auto"/>
              <w:bottom w:val="nil"/>
              <w:right w:val="single" w:sz="4" w:space="0" w:color="auto"/>
            </w:tcBorders>
            <w:shd w:val="clear" w:color="auto" w:fill="FFFFFF"/>
            <w:vAlign w:val="center"/>
          </w:tcPr>
          <w:p w:rsidR="00CD088D" w:rsidRPr="00CD088D" w:rsidRDefault="00CD088D" w:rsidP="00CD088D">
            <w:pPr>
              <w:spacing w:line="210" w:lineRule="exact"/>
              <w:ind w:left="208"/>
              <w:rPr>
                <w:rFonts w:ascii="Bookman Old Style" w:hAnsi="Bookman Old Style"/>
                <w:lang w:val="uk-UA"/>
              </w:rPr>
            </w:pPr>
            <w:r w:rsidRPr="00CD088D">
              <w:rPr>
                <w:rFonts w:ascii="Bookman Old Style" w:hAnsi="Bookman Old Style"/>
                <w:color w:val="000000"/>
                <w:lang w:val="uk-UA" w:eastAsia="uk-UA"/>
              </w:rPr>
              <w:t>Газопостачання</w:t>
            </w:r>
          </w:p>
        </w:tc>
      </w:tr>
      <w:tr w:rsidR="00CD088D" w:rsidRPr="00CD088D" w:rsidTr="00CD088D">
        <w:trPr>
          <w:trHeight w:hRule="exact" w:val="259"/>
        </w:trPr>
        <w:tc>
          <w:tcPr>
            <w:tcW w:w="1565" w:type="dxa"/>
            <w:gridSpan w:val="2"/>
            <w:tcBorders>
              <w:top w:val="single" w:sz="4" w:space="0" w:color="auto"/>
              <w:left w:val="single" w:sz="4" w:space="0" w:color="auto"/>
              <w:bottom w:val="nil"/>
              <w:right w:val="nil"/>
            </w:tcBorders>
            <w:shd w:val="clear" w:color="auto" w:fill="FFFFFF"/>
            <w:vAlign w:val="center"/>
          </w:tcPr>
          <w:p w:rsidR="00CD088D" w:rsidRPr="00CD088D" w:rsidRDefault="00CD088D" w:rsidP="00CD088D">
            <w:pPr>
              <w:spacing w:line="210" w:lineRule="exact"/>
              <w:jc w:val="center"/>
              <w:rPr>
                <w:rFonts w:ascii="Bookman Old Style" w:hAnsi="Bookman Old Style"/>
                <w:lang w:val="uk-UA"/>
              </w:rPr>
            </w:pPr>
            <w:r w:rsidRPr="00CD088D">
              <w:rPr>
                <w:rFonts w:ascii="Bookman Old Style" w:hAnsi="Bookman Old Style"/>
                <w:color w:val="000000"/>
                <w:lang w:val="uk-UA" w:eastAsia="uk-UA"/>
              </w:rPr>
              <w:t>2.05.04.01</w:t>
            </w:r>
          </w:p>
        </w:tc>
        <w:tc>
          <w:tcPr>
            <w:tcW w:w="8080" w:type="dxa"/>
            <w:tcBorders>
              <w:top w:val="single" w:sz="4" w:space="0" w:color="auto"/>
              <w:left w:val="single" w:sz="4" w:space="0" w:color="auto"/>
              <w:bottom w:val="nil"/>
              <w:right w:val="single" w:sz="4" w:space="0" w:color="auto"/>
            </w:tcBorders>
            <w:shd w:val="clear" w:color="auto" w:fill="FFFFFF"/>
            <w:vAlign w:val="center"/>
          </w:tcPr>
          <w:p w:rsidR="00CD088D" w:rsidRPr="00CD088D" w:rsidRDefault="00CD088D" w:rsidP="00CD088D">
            <w:pPr>
              <w:spacing w:line="210" w:lineRule="exact"/>
              <w:ind w:left="208"/>
              <w:rPr>
                <w:rFonts w:ascii="Bookman Old Style" w:hAnsi="Bookman Old Style"/>
                <w:lang w:val="uk-UA"/>
              </w:rPr>
            </w:pPr>
            <w:r w:rsidRPr="00CD088D">
              <w:rPr>
                <w:rFonts w:ascii="Bookman Old Style" w:hAnsi="Bookman Old Style"/>
                <w:color w:val="000000"/>
                <w:lang w:val="uk-UA" w:eastAsia="uk-UA"/>
              </w:rPr>
              <w:t>низького та середнього тиску</w:t>
            </w:r>
          </w:p>
        </w:tc>
      </w:tr>
      <w:tr w:rsidR="00CD088D" w:rsidRPr="00CD088D" w:rsidTr="00CD088D">
        <w:trPr>
          <w:trHeight w:hRule="exact" w:val="259"/>
        </w:trPr>
        <w:tc>
          <w:tcPr>
            <w:tcW w:w="1565" w:type="dxa"/>
            <w:gridSpan w:val="2"/>
            <w:tcBorders>
              <w:top w:val="single" w:sz="4" w:space="0" w:color="auto"/>
              <w:left w:val="single" w:sz="4" w:space="0" w:color="auto"/>
              <w:bottom w:val="nil"/>
              <w:right w:val="nil"/>
            </w:tcBorders>
            <w:shd w:val="clear" w:color="auto" w:fill="FFFFFF"/>
            <w:vAlign w:val="center"/>
          </w:tcPr>
          <w:p w:rsidR="00CD088D" w:rsidRPr="00CD088D" w:rsidRDefault="00CD088D" w:rsidP="00CD088D">
            <w:pPr>
              <w:spacing w:line="210" w:lineRule="exact"/>
              <w:jc w:val="center"/>
              <w:rPr>
                <w:rFonts w:ascii="Bookman Old Style" w:hAnsi="Bookman Old Style"/>
                <w:lang w:val="uk-UA"/>
              </w:rPr>
            </w:pPr>
            <w:r w:rsidRPr="00CD088D">
              <w:rPr>
                <w:rFonts w:ascii="Bookman Old Style" w:hAnsi="Bookman Old Style"/>
                <w:color w:val="000000"/>
                <w:lang w:val="uk-UA" w:eastAsia="uk-UA"/>
              </w:rPr>
              <w:t>2.05.04.02</w:t>
            </w:r>
          </w:p>
        </w:tc>
        <w:tc>
          <w:tcPr>
            <w:tcW w:w="8080" w:type="dxa"/>
            <w:tcBorders>
              <w:top w:val="single" w:sz="4" w:space="0" w:color="auto"/>
              <w:left w:val="single" w:sz="4" w:space="0" w:color="auto"/>
              <w:bottom w:val="nil"/>
              <w:right w:val="single" w:sz="4" w:space="0" w:color="auto"/>
            </w:tcBorders>
            <w:shd w:val="clear" w:color="auto" w:fill="FFFFFF"/>
            <w:vAlign w:val="center"/>
          </w:tcPr>
          <w:p w:rsidR="00CD088D" w:rsidRPr="00CD088D" w:rsidRDefault="00CD088D" w:rsidP="00CD088D">
            <w:pPr>
              <w:spacing w:line="210" w:lineRule="exact"/>
              <w:ind w:left="208"/>
              <w:rPr>
                <w:rFonts w:ascii="Bookman Old Style" w:hAnsi="Bookman Old Style"/>
                <w:lang w:val="uk-UA"/>
              </w:rPr>
            </w:pPr>
            <w:r w:rsidRPr="00CD088D">
              <w:rPr>
                <w:rFonts w:ascii="Bookman Old Style" w:hAnsi="Bookman Old Style"/>
                <w:color w:val="000000"/>
                <w:lang w:val="uk-UA" w:eastAsia="uk-UA"/>
              </w:rPr>
              <w:t>високого тиску</w:t>
            </w:r>
          </w:p>
        </w:tc>
      </w:tr>
      <w:tr w:rsidR="00CD088D" w:rsidRPr="00CD088D" w:rsidTr="00CD088D">
        <w:trPr>
          <w:trHeight w:hRule="exact" w:val="259"/>
        </w:trPr>
        <w:tc>
          <w:tcPr>
            <w:tcW w:w="1565" w:type="dxa"/>
            <w:gridSpan w:val="2"/>
            <w:tcBorders>
              <w:top w:val="single" w:sz="4" w:space="0" w:color="auto"/>
              <w:left w:val="single" w:sz="4" w:space="0" w:color="auto"/>
              <w:bottom w:val="nil"/>
              <w:right w:val="nil"/>
            </w:tcBorders>
            <w:shd w:val="clear" w:color="auto" w:fill="FFFFFF"/>
            <w:vAlign w:val="center"/>
          </w:tcPr>
          <w:p w:rsidR="00CD088D" w:rsidRPr="00CD088D" w:rsidRDefault="00CD088D" w:rsidP="00CD088D">
            <w:pPr>
              <w:spacing w:line="210" w:lineRule="exact"/>
              <w:jc w:val="center"/>
              <w:rPr>
                <w:rFonts w:ascii="Bookman Old Style" w:hAnsi="Bookman Old Style"/>
                <w:lang w:val="uk-UA"/>
              </w:rPr>
            </w:pPr>
            <w:r w:rsidRPr="00CD088D">
              <w:rPr>
                <w:rFonts w:ascii="Bookman Old Style" w:hAnsi="Bookman Old Style"/>
                <w:color w:val="000000"/>
                <w:lang w:val="uk-UA" w:eastAsia="uk-UA"/>
              </w:rPr>
              <w:t>2.05.04.03</w:t>
            </w:r>
          </w:p>
        </w:tc>
        <w:tc>
          <w:tcPr>
            <w:tcW w:w="8080" w:type="dxa"/>
            <w:tcBorders>
              <w:top w:val="single" w:sz="4" w:space="0" w:color="auto"/>
              <w:left w:val="single" w:sz="4" w:space="0" w:color="auto"/>
              <w:bottom w:val="nil"/>
              <w:right w:val="single" w:sz="4" w:space="0" w:color="auto"/>
            </w:tcBorders>
            <w:shd w:val="clear" w:color="auto" w:fill="FFFFFF"/>
            <w:vAlign w:val="center"/>
          </w:tcPr>
          <w:p w:rsidR="00CD088D" w:rsidRPr="00CD088D" w:rsidRDefault="00CD088D" w:rsidP="00CD088D">
            <w:pPr>
              <w:spacing w:line="210" w:lineRule="exact"/>
              <w:ind w:left="208"/>
              <w:rPr>
                <w:rFonts w:ascii="Bookman Old Style" w:hAnsi="Bookman Old Style"/>
                <w:lang w:val="uk-UA"/>
              </w:rPr>
            </w:pPr>
            <w:r w:rsidRPr="00CD088D">
              <w:rPr>
                <w:rFonts w:ascii="Bookman Old Style" w:hAnsi="Bookman Old Style"/>
                <w:color w:val="000000"/>
                <w:lang w:val="uk-UA" w:eastAsia="uk-UA"/>
              </w:rPr>
              <w:t>магістральних</w:t>
            </w:r>
          </w:p>
        </w:tc>
      </w:tr>
      <w:tr w:rsidR="00CD088D" w:rsidRPr="00CD088D" w:rsidTr="00CD088D">
        <w:trPr>
          <w:trHeight w:hRule="exact" w:val="259"/>
        </w:trPr>
        <w:tc>
          <w:tcPr>
            <w:tcW w:w="1565" w:type="dxa"/>
            <w:gridSpan w:val="2"/>
            <w:tcBorders>
              <w:top w:val="single" w:sz="4" w:space="0" w:color="auto"/>
              <w:left w:val="single" w:sz="4" w:space="0" w:color="auto"/>
              <w:bottom w:val="nil"/>
              <w:right w:val="nil"/>
            </w:tcBorders>
            <w:shd w:val="clear" w:color="auto" w:fill="FFFFFF"/>
            <w:vAlign w:val="center"/>
          </w:tcPr>
          <w:p w:rsidR="00CD088D" w:rsidRPr="00CD088D" w:rsidRDefault="00CD088D" w:rsidP="00CD088D">
            <w:pPr>
              <w:spacing w:line="210" w:lineRule="exact"/>
              <w:jc w:val="center"/>
              <w:rPr>
                <w:rFonts w:ascii="Bookman Old Style" w:hAnsi="Bookman Old Style"/>
                <w:lang w:val="uk-UA"/>
              </w:rPr>
            </w:pPr>
            <w:r w:rsidRPr="00CD088D">
              <w:rPr>
                <w:rFonts w:ascii="Bookman Old Style" w:hAnsi="Bookman Old Style"/>
                <w:color w:val="000000"/>
                <w:lang w:val="uk-UA" w:eastAsia="uk-UA"/>
              </w:rPr>
              <w:t>2.05.05</w:t>
            </w:r>
          </w:p>
        </w:tc>
        <w:tc>
          <w:tcPr>
            <w:tcW w:w="8080" w:type="dxa"/>
            <w:tcBorders>
              <w:top w:val="single" w:sz="4" w:space="0" w:color="auto"/>
              <w:left w:val="single" w:sz="4" w:space="0" w:color="auto"/>
              <w:bottom w:val="nil"/>
              <w:right w:val="single" w:sz="4" w:space="0" w:color="auto"/>
            </w:tcBorders>
            <w:shd w:val="clear" w:color="auto" w:fill="FFFFFF"/>
            <w:vAlign w:val="center"/>
          </w:tcPr>
          <w:p w:rsidR="00CD088D" w:rsidRPr="00CD088D" w:rsidRDefault="00CD088D" w:rsidP="00CD088D">
            <w:pPr>
              <w:spacing w:line="210" w:lineRule="exact"/>
              <w:ind w:left="208"/>
              <w:rPr>
                <w:rFonts w:ascii="Bookman Old Style" w:hAnsi="Bookman Old Style"/>
                <w:lang w:val="uk-UA"/>
              </w:rPr>
            </w:pPr>
            <w:r w:rsidRPr="00CD088D">
              <w:rPr>
                <w:rFonts w:ascii="Bookman Old Style" w:hAnsi="Bookman Old Style"/>
                <w:color w:val="000000"/>
                <w:lang w:val="uk-UA" w:eastAsia="uk-UA"/>
              </w:rPr>
              <w:t>Електропостачання та електрообладнання</w:t>
            </w:r>
          </w:p>
        </w:tc>
      </w:tr>
      <w:tr w:rsidR="00CD088D" w:rsidRPr="00CD088D" w:rsidTr="00CD088D">
        <w:trPr>
          <w:trHeight w:hRule="exact" w:val="452"/>
        </w:trPr>
        <w:tc>
          <w:tcPr>
            <w:tcW w:w="1565" w:type="dxa"/>
            <w:gridSpan w:val="2"/>
            <w:tcBorders>
              <w:top w:val="single" w:sz="4" w:space="0" w:color="auto"/>
              <w:left w:val="single" w:sz="4" w:space="0" w:color="auto"/>
              <w:bottom w:val="nil"/>
              <w:right w:val="nil"/>
            </w:tcBorders>
            <w:shd w:val="clear" w:color="auto" w:fill="FFFFFF"/>
            <w:vAlign w:val="center"/>
          </w:tcPr>
          <w:p w:rsidR="00CD088D" w:rsidRPr="00CD088D" w:rsidRDefault="00CD088D" w:rsidP="00CD088D">
            <w:pPr>
              <w:spacing w:line="210" w:lineRule="exact"/>
              <w:jc w:val="center"/>
              <w:rPr>
                <w:rFonts w:ascii="Bookman Old Style" w:hAnsi="Bookman Old Style"/>
                <w:lang w:val="uk-UA"/>
              </w:rPr>
            </w:pPr>
            <w:r w:rsidRPr="00CD088D">
              <w:rPr>
                <w:rFonts w:ascii="Bookman Old Style" w:hAnsi="Bookman Old Style"/>
                <w:color w:val="000000"/>
                <w:lang w:val="uk-UA" w:eastAsia="uk-UA"/>
              </w:rPr>
              <w:t>2.05.05.01</w:t>
            </w:r>
          </w:p>
        </w:tc>
        <w:tc>
          <w:tcPr>
            <w:tcW w:w="8080" w:type="dxa"/>
            <w:tcBorders>
              <w:top w:val="single" w:sz="4" w:space="0" w:color="auto"/>
              <w:left w:val="single" w:sz="4" w:space="0" w:color="auto"/>
              <w:bottom w:val="nil"/>
              <w:right w:val="single" w:sz="4" w:space="0" w:color="auto"/>
            </w:tcBorders>
            <w:shd w:val="clear" w:color="auto" w:fill="FFFFFF"/>
            <w:vAlign w:val="center"/>
          </w:tcPr>
          <w:p w:rsidR="00CD088D" w:rsidRPr="00CD088D" w:rsidRDefault="00CD088D" w:rsidP="00CD088D">
            <w:pPr>
              <w:spacing w:line="210" w:lineRule="exact"/>
              <w:ind w:left="208"/>
              <w:rPr>
                <w:rFonts w:ascii="Bookman Old Style" w:hAnsi="Bookman Old Style"/>
                <w:lang w:val="uk-UA"/>
              </w:rPr>
            </w:pPr>
            <w:r w:rsidRPr="00CD088D">
              <w:rPr>
                <w:rFonts w:ascii="Bookman Old Style" w:hAnsi="Bookman Old Style"/>
                <w:color w:val="000000"/>
                <w:lang w:val="uk-UA" w:eastAsia="uk-UA"/>
              </w:rPr>
              <w:t xml:space="preserve">ліній </w:t>
            </w:r>
            <w:proofErr w:type="spellStart"/>
            <w:r w:rsidRPr="00CD088D">
              <w:rPr>
                <w:rFonts w:ascii="Bookman Old Style" w:hAnsi="Bookman Old Style"/>
                <w:color w:val="000000"/>
                <w:lang w:val="uk-UA" w:eastAsia="uk-UA"/>
              </w:rPr>
              <w:t>електропередач</w:t>
            </w:r>
            <w:proofErr w:type="spellEnd"/>
            <w:r w:rsidRPr="00CD088D">
              <w:rPr>
                <w:rFonts w:ascii="Bookman Old Style" w:hAnsi="Bookman Old Style"/>
                <w:color w:val="000000"/>
                <w:lang w:val="uk-UA" w:eastAsia="uk-UA"/>
              </w:rPr>
              <w:t xml:space="preserve"> та трансформаторних підстанцій напругою до 35 кВ</w:t>
            </w:r>
          </w:p>
        </w:tc>
      </w:tr>
      <w:tr w:rsidR="00CD088D" w:rsidRPr="00CD088D" w:rsidTr="00CD088D">
        <w:trPr>
          <w:trHeight w:hRule="exact" w:val="558"/>
        </w:trPr>
        <w:tc>
          <w:tcPr>
            <w:tcW w:w="1565" w:type="dxa"/>
            <w:gridSpan w:val="2"/>
            <w:tcBorders>
              <w:top w:val="single" w:sz="4" w:space="0" w:color="auto"/>
              <w:left w:val="single" w:sz="4" w:space="0" w:color="auto"/>
              <w:bottom w:val="nil"/>
              <w:right w:val="nil"/>
            </w:tcBorders>
            <w:shd w:val="clear" w:color="auto" w:fill="FFFFFF"/>
            <w:vAlign w:val="center"/>
          </w:tcPr>
          <w:p w:rsidR="00CD088D" w:rsidRPr="00CD088D" w:rsidRDefault="00CD088D" w:rsidP="00CD088D">
            <w:pPr>
              <w:spacing w:line="210" w:lineRule="exact"/>
              <w:jc w:val="center"/>
              <w:rPr>
                <w:rFonts w:ascii="Bookman Old Style" w:hAnsi="Bookman Old Style"/>
                <w:lang w:val="uk-UA"/>
              </w:rPr>
            </w:pPr>
            <w:r w:rsidRPr="00CD088D">
              <w:rPr>
                <w:rFonts w:ascii="Bookman Old Style" w:hAnsi="Bookman Old Style"/>
                <w:color w:val="000000"/>
                <w:lang w:val="uk-UA" w:eastAsia="uk-UA"/>
              </w:rPr>
              <w:t>2.05.05.02</w:t>
            </w:r>
          </w:p>
        </w:tc>
        <w:tc>
          <w:tcPr>
            <w:tcW w:w="8080" w:type="dxa"/>
            <w:tcBorders>
              <w:top w:val="single" w:sz="4" w:space="0" w:color="auto"/>
              <w:left w:val="single" w:sz="4" w:space="0" w:color="auto"/>
              <w:bottom w:val="nil"/>
              <w:right w:val="single" w:sz="4" w:space="0" w:color="auto"/>
            </w:tcBorders>
            <w:shd w:val="clear" w:color="auto" w:fill="FFFFFF"/>
            <w:vAlign w:val="center"/>
          </w:tcPr>
          <w:p w:rsidR="00CD088D" w:rsidRPr="00CD088D" w:rsidRDefault="00CD088D" w:rsidP="00CD088D">
            <w:pPr>
              <w:spacing w:line="210" w:lineRule="exact"/>
              <w:ind w:left="208"/>
              <w:rPr>
                <w:rFonts w:ascii="Bookman Old Style" w:hAnsi="Bookman Old Style"/>
                <w:lang w:val="uk-UA"/>
              </w:rPr>
            </w:pPr>
            <w:r w:rsidRPr="00CD088D">
              <w:rPr>
                <w:rFonts w:ascii="Bookman Old Style" w:hAnsi="Bookman Old Style"/>
                <w:color w:val="000000"/>
                <w:lang w:val="uk-UA" w:eastAsia="uk-UA"/>
              </w:rPr>
              <w:t xml:space="preserve">ліній </w:t>
            </w:r>
            <w:proofErr w:type="spellStart"/>
            <w:r w:rsidRPr="00CD088D">
              <w:rPr>
                <w:rFonts w:ascii="Bookman Old Style" w:hAnsi="Bookman Old Style"/>
                <w:color w:val="000000"/>
                <w:lang w:val="uk-UA" w:eastAsia="uk-UA"/>
              </w:rPr>
              <w:t>електропередач</w:t>
            </w:r>
            <w:proofErr w:type="spellEnd"/>
            <w:r w:rsidRPr="00CD088D">
              <w:rPr>
                <w:rFonts w:ascii="Bookman Old Style" w:hAnsi="Bookman Old Style"/>
                <w:color w:val="000000"/>
                <w:lang w:val="uk-UA" w:eastAsia="uk-UA"/>
              </w:rPr>
              <w:t xml:space="preserve"> та трансформаторних підстанцій напругою понад 35 кВ</w:t>
            </w:r>
          </w:p>
        </w:tc>
      </w:tr>
      <w:tr w:rsidR="00CD088D" w:rsidRPr="00CD088D" w:rsidTr="00CD088D">
        <w:trPr>
          <w:trHeight w:hRule="exact" w:val="264"/>
        </w:trPr>
        <w:tc>
          <w:tcPr>
            <w:tcW w:w="1565" w:type="dxa"/>
            <w:gridSpan w:val="2"/>
            <w:tcBorders>
              <w:top w:val="single" w:sz="4" w:space="0" w:color="auto"/>
              <w:left w:val="single" w:sz="4" w:space="0" w:color="auto"/>
              <w:bottom w:val="nil"/>
              <w:right w:val="nil"/>
            </w:tcBorders>
            <w:shd w:val="clear" w:color="auto" w:fill="FFFFFF"/>
            <w:vAlign w:val="center"/>
          </w:tcPr>
          <w:p w:rsidR="00CD088D" w:rsidRPr="00CD088D" w:rsidRDefault="00CD088D" w:rsidP="00CD088D">
            <w:pPr>
              <w:spacing w:line="210" w:lineRule="exact"/>
              <w:jc w:val="center"/>
              <w:rPr>
                <w:rFonts w:ascii="Bookman Old Style" w:hAnsi="Bookman Old Style"/>
                <w:lang w:val="uk-UA"/>
              </w:rPr>
            </w:pPr>
            <w:r w:rsidRPr="00CD088D">
              <w:rPr>
                <w:rFonts w:ascii="Bookman Old Style" w:hAnsi="Bookman Old Style"/>
                <w:color w:val="000000"/>
                <w:lang w:val="uk-UA" w:eastAsia="uk-UA"/>
              </w:rPr>
              <w:t>2.05.05.03</w:t>
            </w:r>
          </w:p>
        </w:tc>
        <w:tc>
          <w:tcPr>
            <w:tcW w:w="8080" w:type="dxa"/>
            <w:tcBorders>
              <w:top w:val="single" w:sz="4" w:space="0" w:color="auto"/>
              <w:left w:val="single" w:sz="4" w:space="0" w:color="auto"/>
              <w:bottom w:val="nil"/>
              <w:right w:val="single" w:sz="4" w:space="0" w:color="auto"/>
            </w:tcBorders>
            <w:shd w:val="clear" w:color="auto" w:fill="FFFFFF"/>
            <w:vAlign w:val="center"/>
          </w:tcPr>
          <w:p w:rsidR="00CD088D" w:rsidRPr="00CD088D" w:rsidRDefault="00CD088D" w:rsidP="00CD088D">
            <w:pPr>
              <w:spacing w:line="210" w:lineRule="exact"/>
              <w:ind w:left="208"/>
              <w:rPr>
                <w:rFonts w:ascii="Bookman Old Style" w:hAnsi="Bookman Old Style"/>
                <w:lang w:val="uk-UA"/>
              </w:rPr>
            </w:pPr>
            <w:r w:rsidRPr="00CD088D">
              <w:rPr>
                <w:rFonts w:ascii="Bookman Old Style" w:hAnsi="Bookman Old Style"/>
                <w:color w:val="000000"/>
                <w:lang w:val="uk-UA" w:eastAsia="uk-UA"/>
              </w:rPr>
              <w:t>залізничного транспорту</w:t>
            </w:r>
          </w:p>
        </w:tc>
      </w:tr>
      <w:tr w:rsidR="00CD088D" w:rsidRPr="00CD088D" w:rsidTr="00CD088D">
        <w:trPr>
          <w:trHeight w:hRule="exact" w:val="264"/>
        </w:trPr>
        <w:tc>
          <w:tcPr>
            <w:tcW w:w="1565" w:type="dxa"/>
            <w:gridSpan w:val="2"/>
            <w:tcBorders>
              <w:top w:val="single" w:sz="4" w:space="0" w:color="auto"/>
              <w:left w:val="single" w:sz="4" w:space="0" w:color="auto"/>
              <w:bottom w:val="nil"/>
              <w:right w:val="nil"/>
            </w:tcBorders>
            <w:shd w:val="clear" w:color="auto" w:fill="FFFFFF"/>
            <w:vAlign w:val="center"/>
          </w:tcPr>
          <w:p w:rsidR="00CD088D" w:rsidRPr="00CD088D" w:rsidRDefault="00CD088D" w:rsidP="00CD088D">
            <w:pPr>
              <w:spacing w:line="210" w:lineRule="exact"/>
              <w:jc w:val="center"/>
              <w:rPr>
                <w:rFonts w:ascii="Bookman Old Style" w:hAnsi="Bookman Old Style"/>
                <w:lang w:val="uk-UA"/>
              </w:rPr>
            </w:pPr>
            <w:r w:rsidRPr="00CD088D">
              <w:rPr>
                <w:rFonts w:ascii="Bookman Old Style" w:hAnsi="Bookman Old Style"/>
                <w:color w:val="000000"/>
                <w:lang w:val="uk-UA" w:eastAsia="uk-UA"/>
              </w:rPr>
              <w:t>2.05.05.04</w:t>
            </w:r>
          </w:p>
        </w:tc>
        <w:tc>
          <w:tcPr>
            <w:tcW w:w="8080" w:type="dxa"/>
            <w:tcBorders>
              <w:top w:val="single" w:sz="4" w:space="0" w:color="auto"/>
              <w:left w:val="single" w:sz="4" w:space="0" w:color="auto"/>
              <w:bottom w:val="nil"/>
              <w:right w:val="single" w:sz="4" w:space="0" w:color="auto"/>
            </w:tcBorders>
            <w:shd w:val="clear" w:color="auto" w:fill="FFFFFF"/>
            <w:vAlign w:val="center"/>
          </w:tcPr>
          <w:p w:rsidR="00CD088D" w:rsidRPr="00CD088D" w:rsidRDefault="00CD088D" w:rsidP="00CD088D">
            <w:pPr>
              <w:spacing w:line="210" w:lineRule="exact"/>
              <w:ind w:left="208"/>
              <w:rPr>
                <w:rFonts w:ascii="Bookman Old Style" w:hAnsi="Bookman Old Style"/>
                <w:lang w:val="uk-UA"/>
              </w:rPr>
            </w:pPr>
            <w:r w:rsidRPr="00CD088D">
              <w:rPr>
                <w:rFonts w:ascii="Bookman Old Style" w:hAnsi="Bookman Old Style"/>
                <w:color w:val="000000"/>
                <w:lang w:val="uk-UA" w:eastAsia="uk-UA"/>
              </w:rPr>
              <w:t>міського електротранспорту наземного</w:t>
            </w:r>
          </w:p>
        </w:tc>
      </w:tr>
      <w:tr w:rsidR="00CD088D" w:rsidRPr="00CD088D" w:rsidTr="00CD088D">
        <w:trPr>
          <w:trHeight w:hRule="exact" w:val="278"/>
        </w:trPr>
        <w:tc>
          <w:tcPr>
            <w:tcW w:w="1565" w:type="dxa"/>
            <w:gridSpan w:val="2"/>
            <w:tcBorders>
              <w:top w:val="single" w:sz="4" w:space="0" w:color="auto"/>
              <w:left w:val="single" w:sz="4" w:space="0" w:color="auto"/>
              <w:bottom w:val="single" w:sz="4" w:space="0" w:color="auto"/>
              <w:right w:val="nil"/>
            </w:tcBorders>
            <w:shd w:val="clear" w:color="auto" w:fill="FFFFFF"/>
            <w:vAlign w:val="center"/>
          </w:tcPr>
          <w:p w:rsidR="00CD088D" w:rsidRPr="00CD088D" w:rsidRDefault="00CD088D" w:rsidP="00CD088D">
            <w:pPr>
              <w:spacing w:line="210" w:lineRule="exact"/>
              <w:jc w:val="center"/>
              <w:rPr>
                <w:rFonts w:ascii="Bookman Old Style" w:hAnsi="Bookman Old Style"/>
                <w:lang w:val="uk-UA"/>
              </w:rPr>
            </w:pPr>
            <w:r w:rsidRPr="00CD088D">
              <w:rPr>
                <w:rFonts w:ascii="Bookman Old Style" w:hAnsi="Bookman Old Style"/>
                <w:color w:val="000000"/>
                <w:lang w:val="uk-UA" w:eastAsia="uk-UA"/>
              </w:rPr>
              <w:t>2.05.05.05</w:t>
            </w:r>
          </w:p>
        </w:tc>
        <w:tc>
          <w:tcPr>
            <w:tcW w:w="8080" w:type="dxa"/>
            <w:tcBorders>
              <w:top w:val="single" w:sz="4" w:space="0" w:color="auto"/>
              <w:left w:val="single" w:sz="4" w:space="0" w:color="auto"/>
              <w:bottom w:val="single" w:sz="4" w:space="0" w:color="auto"/>
              <w:right w:val="single" w:sz="4" w:space="0" w:color="auto"/>
            </w:tcBorders>
            <w:shd w:val="clear" w:color="auto" w:fill="FFFFFF"/>
            <w:vAlign w:val="center"/>
          </w:tcPr>
          <w:p w:rsidR="00CD088D" w:rsidRPr="00CD088D" w:rsidRDefault="00CD088D" w:rsidP="00CD088D">
            <w:pPr>
              <w:spacing w:line="210" w:lineRule="exact"/>
              <w:ind w:left="208"/>
              <w:rPr>
                <w:rFonts w:ascii="Bookman Old Style" w:hAnsi="Bookman Old Style"/>
                <w:lang w:val="uk-UA"/>
              </w:rPr>
            </w:pPr>
            <w:r w:rsidRPr="00CD088D">
              <w:rPr>
                <w:rFonts w:ascii="Bookman Old Style" w:hAnsi="Bookman Old Style"/>
                <w:color w:val="000000"/>
                <w:lang w:val="uk-UA" w:eastAsia="uk-UA"/>
              </w:rPr>
              <w:t>метрополітену</w:t>
            </w:r>
          </w:p>
        </w:tc>
      </w:tr>
      <w:tr w:rsidR="00CD088D" w:rsidRPr="00CD088D" w:rsidTr="00CD088D">
        <w:trPr>
          <w:trHeight w:hRule="exact" w:val="298"/>
        </w:trPr>
        <w:tc>
          <w:tcPr>
            <w:tcW w:w="1565" w:type="dxa"/>
            <w:gridSpan w:val="2"/>
            <w:tcBorders>
              <w:top w:val="single" w:sz="4" w:space="0" w:color="auto"/>
              <w:left w:val="single" w:sz="4" w:space="0" w:color="auto"/>
              <w:bottom w:val="nil"/>
              <w:right w:val="nil"/>
            </w:tcBorders>
            <w:shd w:val="clear" w:color="auto" w:fill="FFFFFF"/>
            <w:vAlign w:val="center"/>
          </w:tcPr>
          <w:p w:rsidR="00CD088D" w:rsidRPr="00CD088D" w:rsidRDefault="00CD088D" w:rsidP="00CD088D">
            <w:pPr>
              <w:spacing w:line="210" w:lineRule="exact"/>
              <w:ind w:left="142"/>
              <w:jc w:val="center"/>
              <w:rPr>
                <w:rFonts w:ascii="Bookman Old Style" w:hAnsi="Bookman Old Style"/>
                <w:lang w:val="uk-UA"/>
              </w:rPr>
            </w:pPr>
            <w:r w:rsidRPr="00CD088D">
              <w:rPr>
                <w:rFonts w:ascii="Bookman Old Style" w:hAnsi="Bookman Old Style"/>
                <w:color w:val="000000"/>
                <w:lang w:val="uk-UA" w:eastAsia="uk-UA"/>
              </w:rPr>
              <w:t>2.05.05.06</w:t>
            </w:r>
          </w:p>
        </w:tc>
        <w:tc>
          <w:tcPr>
            <w:tcW w:w="8080" w:type="dxa"/>
            <w:tcBorders>
              <w:top w:val="single" w:sz="4" w:space="0" w:color="auto"/>
              <w:left w:val="single" w:sz="4" w:space="0" w:color="auto"/>
              <w:bottom w:val="nil"/>
              <w:right w:val="single" w:sz="4" w:space="0" w:color="auto"/>
            </w:tcBorders>
            <w:shd w:val="clear" w:color="auto" w:fill="FFFFFF"/>
            <w:vAlign w:val="center"/>
          </w:tcPr>
          <w:p w:rsidR="00CD088D" w:rsidRPr="00CD088D" w:rsidRDefault="00CD088D" w:rsidP="00CD088D">
            <w:pPr>
              <w:spacing w:line="210" w:lineRule="exact"/>
              <w:ind w:left="214"/>
              <w:rPr>
                <w:rFonts w:ascii="Bookman Old Style" w:hAnsi="Bookman Old Style"/>
                <w:lang w:val="uk-UA"/>
              </w:rPr>
            </w:pPr>
            <w:r w:rsidRPr="00CD088D">
              <w:rPr>
                <w:rFonts w:ascii="Bookman Old Style" w:hAnsi="Bookman Old Style"/>
                <w:color w:val="000000"/>
                <w:lang w:val="uk-UA" w:eastAsia="uk-UA"/>
              </w:rPr>
              <w:t>автономного</w:t>
            </w:r>
          </w:p>
        </w:tc>
      </w:tr>
      <w:tr w:rsidR="00CD088D" w:rsidRPr="00CD088D" w:rsidTr="00CD088D">
        <w:trPr>
          <w:trHeight w:hRule="exact" w:val="269"/>
        </w:trPr>
        <w:tc>
          <w:tcPr>
            <w:tcW w:w="1565" w:type="dxa"/>
            <w:gridSpan w:val="2"/>
            <w:tcBorders>
              <w:top w:val="single" w:sz="4" w:space="0" w:color="auto"/>
              <w:left w:val="single" w:sz="4" w:space="0" w:color="auto"/>
              <w:bottom w:val="nil"/>
              <w:right w:val="nil"/>
            </w:tcBorders>
            <w:shd w:val="clear" w:color="auto" w:fill="FFFFFF"/>
            <w:vAlign w:val="center"/>
          </w:tcPr>
          <w:p w:rsidR="00CD088D" w:rsidRPr="00CD088D" w:rsidRDefault="00CD088D" w:rsidP="00CD088D">
            <w:pPr>
              <w:spacing w:line="210" w:lineRule="exact"/>
              <w:ind w:left="142"/>
              <w:jc w:val="center"/>
              <w:rPr>
                <w:rFonts w:ascii="Bookman Old Style" w:hAnsi="Bookman Old Style"/>
                <w:lang w:val="uk-UA"/>
              </w:rPr>
            </w:pPr>
            <w:r w:rsidRPr="00CD088D">
              <w:rPr>
                <w:rFonts w:ascii="Bookman Old Style" w:hAnsi="Bookman Old Style"/>
                <w:color w:val="000000"/>
                <w:lang w:val="uk-UA" w:eastAsia="uk-UA"/>
              </w:rPr>
              <w:t>2.05.06</w:t>
            </w:r>
          </w:p>
        </w:tc>
        <w:tc>
          <w:tcPr>
            <w:tcW w:w="8080" w:type="dxa"/>
            <w:tcBorders>
              <w:top w:val="single" w:sz="4" w:space="0" w:color="auto"/>
              <w:left w:val="single" w:sz="4" w:space="0" w:color="auto"/>
              <w:bottom w:val="nil"/>
              <w:right w:val="single" w:sz="4" w:space="0" w:color="auto"/>
            </w:tcBorders>
            <w:shd w:val="clear" w:color="auto" w:fill="FFFFFF"/>
            <w:vAlign w:val="center"/>
          </w:tcPr>
          <w:p w:rsidR="00CD088D" w:rsidRPr="00CD088D" w:rsidRDefault="00CD088D" w:rsidP="00CD088D">
            <w:pPr>
              <w:spacing w:line="210" w:lineRule="exact"/>
              <w:ind w:left="214"/>
              <w:rPr>
                <w:rFonts w:ascii="Bookman Old Style" w:hAnsi="Bookman Old Style"/>
                <w:lang w:val="uk-UA"/>
              </w:rPr>
            </w:pPr>
            <w:r w:rsidRPr="00CD088D">
              <w:rPr>
                <w:rFonts w:ascii="Bookman Old Style" w:hAnsi="Bookman Old Style"/>
                <w:color w:val="000000"/>
                <w:lang w:val="uk-UA" w:eastAsia="uk-UA"/>
              </w:rPr>
              <w:t>Зв'язку, сигналізації, радіо, телебачення, інформаційних систем</w:t>
            </w:r>
          </w:p>
        </w:tc>
      </w:tr>
      <w:tr w:rsidR="00CD088D" w:rsidRPr="00CD088D" w:rsidTr="00CD088D">
        <w:trPr>
          <w:trHeight w:hRule="exact" w:val="259"/>
        </w:trPr>
        <w:tc>
          <w:tcPr>
            <w:tcW w:w="1565" w:type="dxa"/>
            <w:gridSpan w:val="2"/>
            <w:tcBorders>
              <w:top w:val="single" w:sz="4" w:space="0" w:color="auto"/>
              <w:left w:val="single" w:sz="4" w:space="0" w:color="auto"/>
              <w:bottom w:val="nil"/>
              <w:right w:val="nil"/>
            </w:tcBorders>
            <w:shd w:val="clear" w:color="auto" w:fill="FFFFFF"/>
            <w:vAlign w:val="center"/>
          </w:tcPr>
          <w:p w:rsidR="00CD088D" w:rsidRPr="00CD088D" w:rsidRDefault="00CD088D" w:rsidP="00CD088D">
            <w:pPr>
              <w:spacing w:line="210" w:lineRule="exact"/>
              <w:ind w:left="142"/>
              <w:jc w:val="center"/>
              <w:rPr>
                <w:rFonts w:ascii="Bookman Old Style" w:hAnsi="Bookman Old Style"/>
                <w:lang w:val="uk-UA"/>
              </w:rPr>
            </w:pPr>
            <w:r w:rsidRPr="00CD088D">
              <w:rPr>
                <w:rFonts w:ascii="Bookman Old Style" w:hAnsi="Bookman Old Style"/>
                <w:color w:val="000000"/>
                <w:lang w:val="uk-UA" w:eastAsia="uk-UA"/>
              </w:rPr>
              <w:t>2.05.07</w:t>
            </w:r>
          </w:p>
        </w:tc>
        <w:tc>
          <w:tcPr>
            <w:tcW w:w="8080" w:type="dxa"/>
            <w:tcBorders>
              <w:top w:val="single" w:sz="4" w:space="0" w:color="auto"/>
              <w:left w:val="single" w:sz="4" w:space="0" w:color="auto"/>
              <w:bottom w:val="nil"/>
              <w:right w:val="single" w:sz="4" w:space="0" w:color="auto"/>
            </w:tcBorders>
            <w:shd w:val="clear" w:color="auto" w:fill="FFFFFF"/>
            <w:vAlign w:val="center"/>
          </w:tcPr>
          <w:p w:rsidR="00CD088D" w:rsidRPr="00CD088D" w:rsidRDefault="00CD088D" w:rsidP="00CD088D">
            <w:pPr>
              <w:spacing w:line="210" w:lineRule="exact"/>
              <w:ind w:left="214"/>
              <w:rPr>
                <w:rFonts w:ascii="Bookman Old Style" w:hAnsi="Bookman Old Style"/>
                <w:lang w:val="uk-UA"/>
              </w:rPr>
            </w:pPr>
            <w:r w:rsidRPr="00CD088D">
              <w:rPr>
                <w:rFonts w:ascii="Bookman Old Style" w:hAnsi="Bookman Old Style"/>
                <w:color w:val="000000"/>
                <w:lang w:val="uk-UA" w:eastAsia="uk-UA"/>
              </w:rPr>
              <w:t>Електроосвітлення</w:t>
            </w:r>
          </w:p>
        </w:tc>
      </w:tr>
      <w:tr w:rsidR="00CD088D" w:rsidRPr="00CD088D" w:rsidTr="00CD088D">
        <w:trPr>
          <w:trHeight w:hRule="exact" w:val="259"/>
        </w:trPr>
        <w:tc>
          <w:tcPr>
            <w:tcW w:w="1565" w:type="dxa"/>
            <w:gridSpan w:val="2"/>
            <w:tcBorders>
              <w:top w:val="single" w:sz="4" w:space="0" w:color="auto"/>
              <w:left w:val="single" w:sz="4" w:space="0" w:color="auto"/>
              <w:bottom w:val="nil"/>
              <w:right w:val="nil"/>
            </w:tcBorders>
            <w:shd w:val="clear" w:color="auto" w:fill="FFFFFF"/>
            <w:vAlign w:val="center"/>
          </w:tcPr>
          <w:p w:rsidR="00CD088D" w:rsidRPr="00CD088D" w:rsidRDefault="00CD088D" w:rsidP="00CD088D">
            <w:pPr>
              <w:spacing w:line="210" w:lineRule="exact"/>
              <w:ind w:left="142"/>
              <w:jc w:val="center"/>
              <w:rPr>
                <w:rFonts w:ascii="Bookman Old Style" w:hAnsi="Bookman Old Style"/>
                <w:lang w:val="uk-UA"/>
              </w:rPr>
            </w:pPr>
            <w:r w:rsidRPr="00CD088D">
              <w:rPr>
                <w:rFonts w:ascii="Bookman Old Style" w:hAnsi="Bookman Old Style"/>
                <w:color w:val="000000"/>
                <w:lang w:val="uk-UA" w:eastAsia="uk-UA"/>
              </w:rPr>
              <w:t>2.06.00</w:t>
            </w:r>
          </w:p>
        </w:tc>
        <w:tc>
          <w:tcPr>
            <w:tcW w:w="8080" w:type="dxa"/>
            <w:tcBorders>
              <w:top w:val="single" w:sz="4" w:space="0" w:color="auto"/>
              <w:left w:val="single" w:sz="4" w:space="0" w:color="auto"/>
              <w:bottom w:val="nil"/>
              <w:right w:val="single" w:sz="4" w:space="0" w:color="auto"/>
            </w:tcBorders>
            <w:shd w:val="clear" w:color="auto" w:fill="FFFFFF"/>
            <w:vAlign w:val="center"/>
          </w:tcPr>
          <w:p w:rsidR="00CD088D" w:rsidRPr="00CD088D" w:rsidRDefault="00CD088D" w:rsidP="00CD088D">
            <w:pPr>
              <w:spacing w:line="210" w:lineRule="exact"/>
              <w:ind w:left="214"/>
              <w:rPr>
                <w:rFonts w:ascii="Bookman Old Style" w:hAnsi="Bookman Old Style"/>
                <w:lang w:val="uk-UA"/>
              </w:rPr>
            </w:pPr>
            <w:r w:rsidRPr="00CD088D">
              <w:rPr>
                <w:rFonts w:ascii="Bookman Old Style" w:hAnsi="Bookman Old Style"/>
                <w:color w:val="000000"/>
                <w:lang w:val="uk-UA" w:eastAsia="uk-UA"/>
              </w:rPr>
              <w:t>РОЗРОБЛЕННЯ СПЕЦІАЛЬНИХ РОЗДІЛІВ ПРОЕКТІВ</w:t>
            </w:r>
          </w:p>
        </w:tc>
      </w:tr>
      <w:tr w:rsidR="00CD088D" w:rsidRPr="00CD088D" w:rsidTr="00CD088D">
        <w:trPr>
          <w:trHeight w:hRule="exact" w:val="259"/>
        </w:trPr>
        <w:tc>
          <w:tcPr>
            <w:tcW w:w="1565" w:type="dxa"/>
            <w:gridSpan w:val="2"/>
            <w:tcBorders>
              <w:top w:val="single" w:sz="4" w:space="0" w:color="auto"/>
              <w:left w:val="single" w:sz="4" w:space="0" w:color="auto"/>
              <w:bottom w:val="nil"/>
              <w:right w:val="nil"/>
            </w:tcBorders>
            <w:shd w:val="clear" w:color="auto" w:fill="FFFFFF"/>
            <w:vAlign w:val="center"/>
          </w:tcPr>
          <w:p w:rsidR="00CD088D" w:rsidRPr="00CD088D" w:rsidRDefault="00CD088D" w:rsidP="00CD088D">
            <w:pPr>
              <w:spacing w:line="210" w:lineRule="exact"/>
              <w:ind w:left="142"/>
              <w:jc w:val="center"/>
              <w:rPr>
                <w:rFonts w:ascii="Bookman Old Style" w:hAnsi="Bookman Old Style"/>
                <w:lang w:val="uk-UA"/>
              </w:rPr>
            </w:pPr>
            <w:r w:rsidRPr="00CD088D">
              <w:rPr>
                <w:rFonts w:ascii="Bookman Old Style" w:hAnsi="Bookman Old Style"/>
                <w:color w:val="000000"/>
                <w:lang w:val="uk-UA" w:eastAsia="uk-UA"/>
              </w:rPr>
              <w:t>2.06.01</w:t>
            </w:r>
          </w:p>
        </w:tc>
        <w:tc>
          <w:tcPr>
            <w:tcW w:w="8080" w:type="dxa"/>
            <w:tcBorders>
              <w:top w:val="single" w:sz="4" w:space="0" w:color="auto"/>
              <w:left w:val="single" w:sz="4" w:space="0" w:color="auto"/>
              <w:bottom w:val="nil"/>
              <w:right w:val="single" w:sz="4" w:space="0" w:color="auto"/>
            </w:tcBorders>
            <w:shd w:val="clear" w:color="auto" w:fill="FFFFFF"/>
            <w:vAlign w:val="center"/>
          </w:tcPr>
          <w:p w:rsidR="00CD088D" w:rsidRPr="00CD088D" w:rsidRDefault="00CD088D" w:rsidP="00CD088D">
            <w:pPr>
              <w:spacing w:line="210" w:lineRule="exact"/>
              <w:ind w:left="214"/>
              <w:rPr>
                <w:rFonts w:ascii="Bookman Old Style" w:hAnsi="Bookman Old Style"/>
                <w:lang w:val="uk-UA"/>
              </w:rPr>
            </w:pPr>
            <w:r w:rsidRPr="00CD088D">
              <w:rPr>
                <w:rFonts w:ascii="Bookman Old Style" w:hAnsi="Bookman Old Style"/>
                <w:color w:val="000000"/>
                <w:lang w:val="uk-UA" w:eastAsia="uk-UA"/>
              </w:rPr>
              <w:t>Оцінки впливу на оточуюче середовище</w:t>
            </w:r>
          </w:p>
        </w:tc>
      </w:tr>
      <w:tr w:rsidR="00CD088D" w:rsidRPr="00CD088D" w:rsidTr="00CD088D">
        <w:trPr>
          <w:trHeight w:hRule="exact" w:val="259"/>
        </w:trPr>
        <w:tc>
          <w:tcPr>
            <w:tcW w:w="1565" w:type="dxa"/>
            <w:gridSpan w:val="2"/>
            <w:tcBorders>
              <w:top w:val="single" w:sz="4" w:space="0" w:color="auto"/>
              <w:left w:val="single" w:sz="4" w:space="0" w:color="auto"/>
              <w:bottom w:val="nil"/>
              <w:right w:val="nil"/>
            </w:tcBorders>
            <w:shd w:val="clear" w:color="auto" w:fill="FFFFFF"/>
            <w:vAlign w:val="center"/>
          </w:tcPr>
          <w:p w:rsidR="00CD088D" w:rsidRPr="00CD088D" w:rsidRDefault="00CD088D" w:rsidP="00CD088D">
            <w:pPr>
              <w:spacing w:line="210" w:lineRule="exact"/>
              <w:ind w:left="142"/>
              <w:jc w:val="center"/>
              <w:rPr>
                <w:rFonts w:ascii="Bookman Old Style" w:hAnsi="Bookman Old Style"/>
                <w:lang w:val="uk-UA"/>
              </w:rPr>
            </w:pPr>
            <w:r w:rsidRPr="00CD088D">
              <w:rPr>
                <w:rFonts w:ascii="Bookman Old Style" w:hAnsi="Bookman Old Style"/>
                <w:color w:val="000000"/>
                <w:lang w:val="uk-UA" w:eastAsia="uk-UA"/>
              </w:rPr>
              <w:t>2.06.02</w:t>
            </w:r>
          </w:p>
        </w:tc>
        <w:tc>
          <w:tcPr>
            <w:tcW w:w="8080" w:type="dxa"/>
            <w:tcBorders>
              <w:top w:val="single" w:sz="4" w:space="0" w:color="auto"/>
              <w:left w:val="single" w:sz="4" w:space="0" w:color="auto"/>
              <w:bottom w:val="nil"/>
              <w:right w:val="single" w:sz="4" w:space="0" w:color="auto"/>
            </w:tcBorders>
            <w:shd w:val="clear" w:color="auto" w:fill="FFFFFF"/>
            <w:vAlign w:val="center"/>
          </w:tcPr>
          <w:p w:rsidR="00CD088D" w:rsidRPr="00CD088D" w:rsidRDefault="00CD088D" w:rsidP="00CD088D">
            <w:pPr>
              <w:spacing w:line="210" w:lineRule="exact"/>
              <w:ind w:left="214"/>
              <w:rPr>
                <w:rFonts w:ascii="Bookman Old Style" w:hAnsi="Bookman Old Style"/>
                <w:lang w:val="uk-UA"/>
              </w:rPr>
            </w:pPr>
            <w:r w:rsidRPr="00CD088D">
              <w:rPr>
                <w:rFonts w:ascii="Bookman Old Style" w:hAnsi="Bookman Old Style"/>
                <w:color w:val="000000"/>
                <w:lang w:val="uk-UA" w:eastAsia="uk-UA"/>
              </w:rPr>
              <w:t>Охорони праці</w:t>
            </w:r>
          </w:p>
        </w:tc>
      </w:tr>
      <w:tr w:rsidR="00CD088D" w:rsidRPr="00CD088D" w:rsidTr="00CD088D">
        <w:trPr>
          <w:trHeight w:hRule="exact" w:val="264"/>
        </w:trPr>
        <w:tc>
          <w:tcPr>
            <w:tcW w:w="1565" w:type="dxa"/>
            <w:gridSpan w:val="2"/>
            <w:tcBorders>
              <w:top w:val="single" w:sz="4" w:space="0" w:color="auto"/>
              <w:left w:val="single" w:sz="4" w:space="0" w:color="auto"/>
              <w:bottom w:val="nil"/>
              <w:right w:val="nil"/>
            </w:tcBorders>
            <w:shd w:val="clear" w:color="auto" w:fill="FFFFFF"/>
            <w:vAlign w:val="center"/>
          </w:tcPr>
          <w:p w:rsidR="00CD088D" w:rsidRPr="00CD088D" w:rsidRDefault="00CD088D" w:rsidP="00CD088D">
            <w:pPr>
              <w:spacing w:line="210" w:lineRule="exact"/>
              <w:ind w:left="142"/>
              <w:jc w:val="center"/>
              <w:rPr>
                <w:rFonts w:ascii="Bookman Old Style" w:hAnsi="Bookman Old Style"/>
                <w:lang w:val="uk-UA"/>
              </w:rPr>
            </w:pPr>
            <w:r w:rsidRPr="00CD088D">
              <w:rPr>
                <w:rFonts w:ascii="Bookman Old Style" w:hAnsi="Bookman Old Style"/>
                <w:color w:val="000000"/>
                <w:lang w:val="uk-UA" w:eastAsia="uk-UA"/>
              </w:rPr>
              <w:t>2.06.03</w:t>
            </w:r>
          </w:p>
        </w:tc>
        <w:tc>
          <w:tcPr>
            <w:tcW w:w="8080" w:type="dxa"/>
            <w:tcBorders>
              <w:top w:val="single" w:sz="4" w:space="0" w:color="auto"/>
              <w:left w:val="single" w:sz="4" w:space="0" w:color="auto"/>
              <w:bottom w:val="nil"/>
              <w:right w:val="single" w:sz="4" w:space="0" w:color="auto"/>
            </w:tcBorders>
            <w:shd w:val="clear" w:color="auto" w:fill="FFFFFF"/>
            <w:vAlign w:val="center"/>
          </w:tcPr>
          <w:p w:rsidR="00CD088D" w:rsidRPr="00CD088D" w:rsidRDefault="00CD088D" w:rsidP="00CD088D">
            <w:pPr>
              <w:spacing w:line="210" w:lineRule="exact"/>
              <w:ind w:left="214"/>
              <w:rPr>
                <w:rFonts w:ascii="Bookman Old Style" w:hAnsi="Bookman Old Style"/>
                <w:lang w:val="uk-UA"/>
              </w:rPr>
            </w:pPr>
            <w:r w:rsidRPr="00CD088D">
              <w:rPr>
                <w:rFonts w:ascii="Bookman Old Style" w:hAnsi="Bookman Old Style"/>
                <w:color w:val="000000"/>
                <w:lang w:val="uk-UA" w:eastAsia="uk-UA"/>
              </w:rPr>
              <w:t>Антикорозійного захисту</w:t>
            </w:r>
          </w:p>
        </w:tc>
      </w:tr>
      <w:tr w:rsidR="00CD088D" w:rsidRPr="00CD088D" w:rsidTr="00CD088D">
        <w:trPr>
          <w:trHeight w:hRule="exact" w:val="254"/>
        </w:trPr>
        <w:tc>
          <w:tcPr>
            <w:tcW w:w="1565" w:type="dxa"/>
            <w:gridSpan w:val="2"/>
            <w:tcBorders>
              <w:top w:val="single" w:sz="4" w:space="0" w:color="auto"/>
              <w:left w:val="single" w:sz="4" w:space="0" w:color="auto"/>
              <w:bottom w:val="nil"/>
              <w:right w:val="nil"/>
            </w:tcBorders>
            <w:shd w:val="clear" w:color="auto" w:fill="FFFFFF"/>
            <w:vAlign w:val="center"/>
          </w:tcPr>
          <w:p w:rsidR="00CD088D" w:rsidRPr="00CD088D" w:rsidRDefault="00CD088D" w:rsidP="00CD088D">
            <w:pPr>
              <w:spacing w:line="210" w:lineRule="exact"/>
              <w:ind w:left="142"/>
              <w:jc w:val="center"/>
              <w:rPr>
                <w:rFonts w:ascii="Bookman Old Style" w:hAnsi="Bookman Old Style"/>
                <w:lang w:val="uk-UA"/>
              </w:rPr>
            </w:pPr>
            <w:r w:rsidRPr="00CD088D">
              <w:rPr>
                <w:rFonts w:ascii="Bookman Old Style" w:hAnsi="Bookman Old Style"/>
                <w:color w:val="000000"/>
                <w:lang w:val="uk-UA" w:eastAsia="uk-UA"/>
              </w:rPr>
              <w:t>2.06.04</w:t>
            </w:r>
          </w:p>
        </w:tc>
        <w:tc>
          <w:tcPr>
            <w:tcW w:w="8080" w:type="dxa"/>
            <w:tcBorders>
              <w:top w:val="single" w:sz="4" w:space="0" w:color="auto"/>
              <w:left w:val="single" w:sz="4" w:space="0" w:color="auto"/>
              <w:bottom w:val="nil"/>
              <w:right w:val="single" w:sz="4" w:space="0" w:color="auto"/>
            </w:tcBorders>
            <w:shd w:val="clear" w:color="auto" w:fill="FFFFFF"/>
            <w:vAlign w:val="center"/>
          </w:tcPr>
          <w:p w:rsidR="00CD088D" w:rsidRPr="00CD088D" w:rsidRDefault="00CD088D" w:rsidP="00CD088D">
            <w:pPr>
              <w:spacing w:line="210" w:lineRule="exact"/>
              <w:ind w:left="214"/>
              <w:rPr>
                <w:rFonts w:ascii="Bookman Old Style" w:hAnsi="Bookman Old Style"/>
                <w:lang w:val="uk-UA"/>
              </w:rPr>
            </w:pPr>
            <w:r w:rsidRPr="00CD088D">
              <w:rPr>
                <w:rFonts w:ascii="Bookman Old Style" w:hAnsi="Bookman Old Style"/>
                <w:color w:val="000000"/>
                <w:lang w:val="uk-UA" w:eastAsia="uk-UA"/>
              </w:rPr>
              <w:t>Проектування організації будівництва</w:t>
            </w:r>
          </w:p>
        </w:tc>
      </w:tr>
      <w:tr w:rsidR="00CD088D" w:rsidRPr="00CD088D" w:rsidTr="00CD088D">
        <w:trPr>
          <w:trHeight w:hRule="exact" w:val="269"/>
        </w:trPr>
        <w:tc>
          <w:tcPr>
            <w:tcW w:w="1565" w:type="dxa"/>
            <w:gridSpan w:val="2"/>
            <w:tcBorders>
              <w:top w:val="single" w:sz="4" w:space="0" w:color="auto"/>
              <w:left w:val="single" w:sz="4" w:space="0" w:color="auto"/>
              <w:bottom w:val="nil"/>
              <w:right w:val="nil"/>
            </w:tcBorders>
            <w:shd w:val="clear" w:color="auto" w:fill="FFFFFF"/>
            <w:vAlign w:val="center"/>
          </w:tcPr>
          <w:p w:rsidR="00CD088D" w:rsidRPr="00CD088D" w:rsidRDefault="00CD088D" w:rsidP="00CD088D">
            <w:pPr>
              <w:spacing w:line="210" w:lineRule="exact"/>
              <w:ind w:left="142"/>
              <w:jc w:val="center"/>
              <w:rPr>
                <w:rFonts w:ascii="Bookman Old Style" w:hAnsi="Bookman Old Style"/>
                <w:lang w:val="uk-UA"/>
              </w:rPr>
            </w:pPr>
            <w:r w:rsidRPr="00CD088D">
              <w:rPr>
                <w:rFonts w:ascii="Bookman Old Style" w:hAnsi="Bookman Old Style"/>
                <w:color w:val="000000"/>
                <w:lang w:val="uk-UA" w:eastAsia="uk-UA"/>
              </w:rPr>
              <w:t>2.06.05</w:t>
            </w:r>
          </w:p>
        </w:tc>
        <w:tc>
          <w:tcPr>
            <w:tcW w:w="8080" w:type="dxa"/>
            <w:tcBorders>
              <w:top w:val="single" w:sz="4" w:space="0" w:color="auto"/>
              <w:left w:val="single" w:sz="4" w:space="0" w:color="auto"/>
              <w:bottom w:val="nil"/>
              <w:right w:val="single" w:sz="4" w:space="0" w:color="auto"/>
            </w:tcBorders>
            <w:shd w:val="clear" w:color="auto" w:fill="FFFFFF"/>
            <w:vAlign w:val="center"/>
          </w:tcPr>
          <w:p w:rsidR="00CD088D" w:rsidRPr="00CD088D" w:rsidRDefault="00CD088D" w:rsidP="00CD088D">
            <w:pPr>
              <w:spacing w:line="210" w:lineRule="exact"/>
              <w:ind w:left="214"/>
              <w:rPr>
                <w:rFonts w:ascii="Bookman Old Style" w:hAnsi="Bookman Old Style"/>
                <w:lang w:val="uk-UA"/>
              </w:rPr>
            </w:pPr>
            <w:r w:rsidRPr="00CD088D">
              <w:rPr>
                <w:rFonts w:ascii="Bookman Old Style" w:hAnsi="Bookman Old Style"/>
                <w:color w:val="000000"/>
                <w:lang w:val="uk-UA" w:eastAsia="uk-UA"/>
              </w:rPr>
              <w:t>Виконання будівельних робіт</w:t>
            </w:r>
          </w:p>
        </w:tc>
      </w:tr>
      <w:tr w:rsidR="00CD088D" w:rsidRPr="00CD088D" w:rsidTr="00CD088D">
        <w:trPr>
          <w:trHeight w:hRule="exact" w:val="264"/>
        </w:trPr>
        <w:tc>
          <w:tcPr>
            <w:tcW w:w="1565" w:type="dxa"/>
            <w:gridSpan w:val="2"/>
            <w:tcBorders>
              <w:top w:val="single" w:sz="4" w:space="0" w:color="auto"/>
              <w:left w:val="single" w:sz="4" w:space="0" w:color="auto"/>
              <w:bottom w:val="nil"/>
              <w:right w:val="nil"/>
            </w:tcBorders>
            <w:shd w:val="clear" w:color="auto" w:fill="FFFFFF"/>
            <w:vAlign w:val="center"/>
          </w:tcPr>
          <w:p w:rsidR="00CD088D" w:rsidRPr="00CD088D" w:rsidRDefault="00CD088D" w:rsidP="00CD088D">
            <w:pPr>
              <w:spacing w:line="210" w:lineRule="exact"/>
              <w:ind w:left="142"/>
              <w:jc w:val="center"/>
              <w:rPr>
                <w:rFonts w:ascii="Bookman Old Style" w:hAnsi="Bookman Old Style"/>
                <w:lang w:val="uk-UA"/>
              </w:rPr>
            </w:pPr>
            <w:r w:rsidRPr="00CD088D">
              <w:rPr>
                <w:rFonts w:ascii="Bookman Old Style" w:hAnsi="Bookman Old Style"/>
                <w:color w:val="000000"/>
                <w:lang w:val="uk-UA" w:eastAsia="uk-UA"/>
              </w:rPr>
              <w:t>2.07.00</w:t>
            </w:r>
          </w:p>
        </w:tc>
        <w:tc>
          <w:tcPr>
            <w:tcW w:w="8080" w:type="dxa"/>
            <w:tcBorders>
              <w:top w:val="single" w:sz="4" w:space="0" w:color="auto"/>
              <w:left w:val="single" w:sz="4" w:space="0" w:color="auto"/>
              <w:bottom w:val="nil"/>
              <w:right w:val="single" w:sz="4" w:space="0" w:color="auto"/>
            </w:tcBorders>
            <w:shd w:val="clear" w:color="auto" w:fill="FFFFFF"/>
            <w:vAlign w:val="center"/>
          </w:tcPr>
          <w:p w:rsidR="00CD088D" w:rsidRPr="00CD088D" w:rsidRDefault="00CD088D" w:rsidP="00CD088D">
            <w:pPr>
              <w:spacing w:line="210" w:lineRule="exact"/>
              <w:ind w:left="214"/>
              <w:rPr>
                <w:rFonts w:ascii="Bookman Old Style" w:hAnsi="Bookman Old Style"/>
                <w:lang w:val="uk-UA"/>
              </w:rPr>
            </w:pPr>
            <w:r w:rsidRPr="00CD088D">
              <w:rPr>
                <w:rFonts w:ascii="Bookman Old Style" w:hAnsi="Bookman Old Style"/>
                <w:color w:val="000000"/>
                <w:lang w:val="uk-UA" w:eastAsia="uk-UA"/>
              </w:rPr>
              <w:t>ТЕХНОЛОГІЧНЕ ПРОЕКТУВАННЯ ОБ'ЄКТІВ</w:t>
            </w:r>
          </w:p>
        </w:tc>
      </w:tr>
      <w:tr w:rsidR="00CD088D" w:rsidRPr="00CD088D" w:rsidTr="00CD088D">
        <w:trPr>
          <w:trHeight w:hRule="exact" w:val="269"/>
        </w:trPr>
        <w:tc>
          <w:tcPr>
            <w:tcW w:w="1565" w:type="dxa"/>
            <w:gridSpan w:val="2"/>
            <w:tcBorders>
              <w:top w:val="single" w:sz="4" w:space="0" w:color="auto"/>
              <w:left w:val="single" w:sz="4" w:space="0" w:color="auto"/>
              <w:bottom w:val="nil"/>
              <w:right w:val="nil"/>
            </w:tcBorders>
            <w:shd w:val="clear" w:color="auto" w:fill="FFFFFF"/>
            <w:vAlign w:val="center"/>
          </w:tcPr>
          <w:p w:rsidR="00CD088D" w:rsidRPr="00CD088D" w:rsidRDefault="00CD088D" w:rsidP="00CD088D">
            <w:pPr>
              <w:spacing w:line="210" w:lineRule="exact"/>
              <w:ind w:left="142"/>
              <w:jc w:val="center"/>
              <w:rPr>
                <w:rFonts w:ascii="Bookman Old Style" w:hAnsi="Bookman Old Style"/>
                <w:lang w:val="uk-UA"/>
              </w:rPr>
            </w:pPr>
            <w:r w:rsidRPr="00CD088D">
              <w:rPr>
                <w:rFonts w:ascii="Bookman Old Style" w:hAnsi="Bookman Old Style"/>
                <w:color w:val="000000"/>
                <w:lang w:val="uk-UA" w:eastAsia="uk-UA"/>
              </w:rPr>
              <w:t>2.07.01</w:t>
            </w:r>
          </w:p>
        </w:tc>
        <w:tc>
          <w:tcPr>
            <w:tcW w:w="8080" w:type="dxa"/>
            <w:tcBorders>
              <w:top w:val="single" w:sz="4" w:space="0" w:color="auto"/>
              <w:left w:val="single" w:sz="4" w:space="0" w:color="auto"/>
              <w:bottom w:val="nil"/>
              <w:right w:val="single" w:sz="4" w:space="0" w:color="auto"/>
            </w:tcBorders>
            <w:shd w:val="clear" w:color="auto" w:fill="FFFFFF"/>
            <w:vAlign w:val="center"/>
          </w:tcPr>
          <w:p w:rsidR="00CD088D" w:rsidRPr="00CD088D" w:rsidRDefault="00CD088D" w:rsidP="00CD088D">
            <w:pPr>
              <w:spacing w:line="210" w:lineRule="exact"/>
              <w:ind w:left="214"/>
              <w:rPr>
                <w:rFonts w:ascii="Bookman Old Style" w:hAnsi="Bookman Old Style"/>
                <w:lang w:val="uk-UA"/>
              </w:rPr>
            </w:pPr>
            <w:r w:rsidRPr="00CD088D">
              <w:rPr>
                <w:rFonts w:ascii="Bookman Old Style" w:hAnsi="Bookman Old Style"/>
                <w:color w:val="000000"/>
                <w:lang w:val="uk-UA" w:eastAsia="uk-UA"/>
              </w:rPr>
              <w:t>Паливно-енергетичного комплексу</w:t>
            </w:r>
          </w:p>
        </w:tc>
      </w:tr>
      <w:tr w:rsidR="00CD088D" w:rsidRPr="00CD088D" w:rsidTr="00CD088D">
        <w:trPr>
          <w:trHeight w:hRule="exact" w:val="264"/>
        </w:trPr>
        <w:tc>
          <w:tcPr>
            <w:tcW w:w="1565" w:type="dxa"/>
            <w:gridSpan w:val="2"/>
            <w:tcBorders>
              <w:top w:val="single" w:sz="4" w:space="0" w:color="auto"/>
              <w:left w:val="single" w:sz="4" w:space="0" w:color="auto"/>
              <w:bottom w:val="nil"/>
              <w:right w:val="nil"/>
            </w:tcBorders>
            <w:shd w:val="clear" w:color="auto" w:fill="FFFFFF"/>
            <w:vAlign w:val="center"/>
          </w:tcPr>
          <w:p w:rsidR="00CD088D" w:rsidRPr="00CD088D" w:rsidRDefault="00CD088D" w:rsidP="00CD088D">
            <w:pPr>
              <w:spacing w:line="210" w:lineRule="exact"/>
              <w:ind w:left="142"/>
              <w:jc w:val="center"/>
              <w:rPr>
                <w:rFonts w:ascii="Bookman Old Style" w:hAnsi="Bookman Old Style"/>
                <w:lang w:val="uk-UA"/>
              </w:rPr>
            </w:pPr>
            <w:r w:rsidRPr="00CD088D">
              <w:rPr>
                <w:rFonts w:ascii="Bookman Old Style" w:hAnsi="Bookman Old Style"/>
                <w:color w:val="000000"/>
                <w:lang w:val="uk-UA" w:eastAsia="uk-UA"/>
              </w:rPr>
              <w:t>2.07.02</w:t>
            </w:r>
          </w:p>
        </w:tc>
        <w:tc>
          <w:tcPr>
            <w:tcW w:w="8080" w:type="dxa"/>
            <w:tcBorders>
              <w:top w:val="single" w:sz="4" w:space="0" w:color="auto"/>
              <w:left w:val="single" w:sz="4" w:space="0" w:color="auto"/>
              <w:bottom w:val="nil"/>
              <w:right w:val="single" w:sz="4" w:space="0" w:color="auto"/>
            </w:tcBorders>
            <w:shd w:val="clear" w:color="auto" w:fill="FFFFFF"/>
            <w:vAlign w:val="center"/>
          </w:tcPr>
          <w:p w:rsidR="00CD088D" w:rsidRPr="00CD088D" w:rsidRDefault="00CD088D" w:rsidP="00CD088D">
            <w:pPr>
              <w:spacing w:line="210" w:lineRule="exact"/>
              <w:ind w:left="214"/>
              <w:rPr>
                <w:rFonts w:ascii="Bookman Old Style" w:hAnsi="Bookman Old Style"/>
                <w:lang w:val="uk-UA"/>
              </w:rPr>
            </w:pPr>
            <w:r w:rsidRPr="00CD088D">
              <w:rPr>
                <w:rFonts w:ascii="Bookman Old Style" w:hAnsi="Bookman Old Style"/>
                <w:color w:val="000000"/>
                <w:lang w:val="uk-UA" w:eastAsia="uk-UA"/>
              </w:rPr>
              <w:t xml:space="preserve">Машинобудування, </w:t>
            </w:r>
            <w:proofErr w:type="spellStart"/>
            <w:r w:rsidRPr="00CD088D">
              <w:rPr>
                <w:rFonts w:ascii="Bookman Old Style" w:hAnsi="Bookman Old Style"/>
                <w:color w:val="000000"/>
                <w:lang w:val="uk-UA" w:eastAsia="uk-UA"/>
              </w:rPr>
              <w:t>верстато</w:t>
            </w:r>
            <w:proofErr w:type="spellEnd"/>
            <w:r w:rsidRPr="00CD088D">
              <w:rPr>
                <w:rFonts w:ascii="Bookman Old Style" w:hAnsi="Bookman Old Style"/>
                <w:color w:val="000000"/>
                <w:lang w:val="uk-UA" w:eastAsia="uk-UA"/>
              </w:rPr>
              <w:t>- та приладобудування</w:t>
            </w:r>
          </w:p>
        </w:tc>
      </w:tr>
      <w:tr w:rsidR="00CD088D" w:rsidRPr="00CD088D" w:rsidTr="00CD088D">
        <w:trPr>
          <w:trHeight w:hRule="exact" w:val="264"/>
        </w:trPr>
        <w:tc>
          <w:tcPr>
            <w:tcW w:w="1565" w:type="dxa"/>
            <w:gridSpan w:val="2"/>
            <w:tcBorders>
              <w:top w:val="single" w:sz="4" w:space="0" w:color="auto"/>
              <w:left w:val="single" w:sz="4" w:space="0" w:color="auto"/>
              <w:bottom w:val="nil"/>
              <w:right w:val="nil"/>
            </w:tcBorders>
            <w:shd w:val="clear" w:color="auto" w:fill="FFFFFF"/>
            <w:vAlign w:val="center"/>
          </w:tcPr>
          <w:p w:rsidR="00CD088D" w:rsidRPr="00CD088D" w:rsidRDefault="00CD088D" w:rsidP="00CD088D">
            <w:pPr>
              <w:spacing w:line="210" w:lineRule="exact"/>
              <w:ind w:left="142"/>
              <w:jc w:val="center"/>
              <w:rPr>
                <w:rFonts w:ascii="Bookman Old Style" w:hAnsi="Bookman Old Style"/>
                <w:lang w:val="uk-UA"/>
              </w:rPr>
            </w:pPr>
            <w:r w:rsidRPr="00CD088D">
              <w:rPr>
                <w:rFonts w:ascii="Bookman Old Style" w:hAnsi="Bookman Old Style"/>
                <w:color w:val="000000"/>
                <w:lang w:val="uk-UA" w:eastAsia="uk-UA"/>
              </w:rPr>
              <w:t>2.07.03</w:t>
            </w:r>
          </w:p>
        </w:tc>
        <w:tc>
          <w:tcPr>
            <w:tcW w:w="8080" w:type="dxa"/>
            <w:tcBorders>
              <w:top w:val="single" w:sz="4" w:space="0" w:color="auto"/>
              <w:left w:val="single" w:sz="4" w:space="0" w:color="auto"/>
              <w:bottom w:val="nil"/>
              <w:right w:val="single" w:sz="4" w:space="0" w:color="auto"/>
            </w:tcBorders>
            <w:shd w:val="clear" w:color="auto" w:fill="FFFFFF"/>
            <w:vAlign w:val="center"/>
          </w:tcPr>
          <w:p w:rsidR="00CD088D" w:rsidRPr="00CD088D" w:rsidRDefault="00CD088D" w:rsidP="00CD088D">
            <w:pPr>
              <w:spacing w:line="210" w:lineRule="exact"/>
              <w:ind w:left="214"/>
              <w:rPr>
                <w:rFonts w:ascii="Bookman Old Style" w:hAnsi="Bookman Old Style"/>
                <w:lang w:val="uk-UA"/>
              </w:rPr>
            </w:pPr>
            <w:proofErr w:type="spellStart"/>
            <w:r w:rsidRPr="00CD088D">
              <w:rPr>
                <w:rFonts w:ascii="Bookman Old Style" w:hAnsi="Bookman Old Style"/>
                <w:color w:val="000000"/>
                <w:lang w:val="uk-UA" w:eastAsia="uk-UA"/>
              </w:rPr>
              <w:t>Будіндустрії</w:t>
            </w:r>
            <w:proofErr w:type="spellEnd"/>
            <w:r w:rsidRPr="00CD088D">
              <w:rPr>
                <w:rFonts w:ascii="Bookman Old Style" w:hAnsi="Bookman Old Style"/>
                <w:color w:val="000000"/>
                <w:lang w:val="uk-UA" w:eastAsia="uk-UA"/>
              </w:rPr>
              <w:t xml:space="preserve"> і будматеріалів</w:t>
            </w:r>
          </w:p>
        </w:tc>
      </w:tr>
      <w:tr w:rsidR="00CD088D" w:rsidRPr="00CD088D" w:rsidTr="00CD088D">
        <w:trPr>
          <w:trHeight w:hRule="exact" w:val="264"/>
        </w:trPr>
        <w:tc>
          <w:tcPr>
            <w:tcW w:w="1565" w:type="dxa"/>
            <w:gridSpan w:val="2"/>
            <w:tcBorders>
              <w:top w:val="single" w:sz="4" w:space="0" w:color="auto"/>
              <w:left w:val="single" w:sz="4" w:space="0" w:color="auto"/>
              <w:bottom w:val="nil"/>
              <w:right w:val="nil"/>
            </w:tcBorders>
            <w:shd w:val="clear" w:color="auto" w:fill="FFFFFF"/>
            <w:vAlign w:val="center"/>
          </w:tcPr>
          <w:p w:rsidR="00CD088D" w:rsidRPr="00CD088D" w:rsidRDefault="00CD088D" w:rsidP="00CD088D">
            <w:pPr>
              <w:spacing w:line="210" w:lineRule="exact"/>
              <w:ind w:left="142"/>
              <w:jc w:val="center"/>
              <w:rPr>
                <w:rFonts w:ascii="Bookman Old Style" w:hAnsi="Bookman Old Style"/>
                <w:lang w:val="uk-UA"/>
              </w:rPr>
            </w:pPr>
            <w:r w:rsidRPr="00CD088D">
              <w:rPr>
                <w:rFonts w:ascii="Bookman Old Style" w:hAnsi="Bookman Old Style"/>
                <w:color w:val="000000"/>
                <w:lang w:val="uk-UA" w:eastAsia="uk-UA"/>
              </w:rPr>
              <w:t>2.07.04</w:t>
            </w:r>
          </w:p>
        </w:tc>
        <w:tc>
          <w:tcPr>
            <w:tcW w:w="8080" w:type="dxa"/>
            <w:tcBorders>
              <w:top w:val="single" w:sz="4" w:space="0" w:color="auto"/>
              <w:left w:val="single" w:sz="4" w:space="0" w:color="auto"/>
              <w:bottom w:val="nil"/>
              <w:right w:val="single" w:sz="4" w:space="0" w:color="auto"/>
            </w:tcBorders>
            <w:shd w:val="clear" w:color="auto" w:fill="FFFFFF"/>
            <w:vAlign w:val="center"/>
          </w:tcPr>
          <w:p w:rsidR="00CD088D" w:rsidRPr="00CD088D" w:rsidRDefault="00CD088D" w:rsidP="00CD088D">
            <w:pPr>
              <w:spacing w:line="210" w:lineRule="exact"/>
              <w:ind w:left="214"/>
              <w:rPr>
                <w:rFonts w:ascii="Bookman Old Style" w:hAnsi="Bookman Old Style"/>
                <w:lang w:val="uk-UA"/>
              </w:rPr>
            </w:pPr>
            <w:r w:rsidRPr="00CD088D">
              <w:rPr>
                <w:rFonts w:ascii="Bookman Old Style" w:hAnsi="Bookman Old Style"/>
                <w:smallCaps/>
                <w:color w:val="000000"/>
                <w:lang w:val="uk-UA" w:eastAsia="uk-UA"/>
              </w:rPr>
              <w:t>Зв'язку і</w:t>
            </w:r>
            <w:r w:rsidRPr="00CD088D">
              <w:rPr>
                <w:rFonts w:ascii="Bookman Old Style" w:hAnsi="Bookman Old Style"/>
                <w:color w:val="000000"/>
                <w:lang w:val="uk-UA" w:eastAsia="uk-UA"/>
              </w:rPr>
              <w:t xml:space="preserve"> комунікацій</w:t>
            </w:r>
          </w:p>
        </w:tc>
      </w:tr>
      <w:tr w:rsidR="00CD088D" w:rsidRPr="00CD088D" w:rsidTr="00CD088D">
        <w:trPr>
          <w:trHeight w:hRule="exact" w:val="264"/>
        </w:trPr>
        <w:tc>
          <w:tcPr>
            <w:tcW w:w="1565" w:type="dxa"/>
            <w:gridSpan w:val="2"/>
            <w:tcBorders>
              <w:top w:val="single" w:sz="4" w:space="0" w:color="auto"/>
              <w:left w:val="single" w:sz="4" w:space="0" w:color="auto"/>
              <w:bottom w:val="nil"/>
              <w:right w:val="nil"/>
            </w:tcBorders>
            <w:shd w:val="clear" w:color="auto" w:fill="FFFFFF"/>
            <w:vAlign w:val="center"/>
          </w:tcPr>
          <w:p w:rsidR="00CD088D" w:rsidRPr="00CD088D" w:rsidRDefault="00CD088D" w:rsidP="00CD088D">
            <w:pPr>
              <w:spacing w:line="210" w:lineRule="exact"/>
              <w:ind w:left="142"/>
              <w:jc w:val="center"/>
              <w:rPr>
                <w:rFonts w:ascii="Bookman Old Style" w:hAnsi="Bookman Old Style"/>
                <w:lang w:val="uk-UA"/>
              </w:rPr>
            </w:pPr>
            <w:r w:rsidRPr="00CD088D">
              <w:rPr>
                <w:rFonts w:ascii="Bookman Old Style" w:hAnsi="Bookman Old Style"/>
                <w:color w:val="000000"/>
                <w:lang w:val="uk-UA" w:eastAsia="uk-UA"/>
              </w:rPr>
              <w:t>2.07.05</w:t>
            </w:r>
          </w:p>
        </w:tc>
        <w:tc>
          <w:tcPr>
            <w:tcW w:w="8080" w:type="dxa"/>
            <w:tcBorders>
              <w:top w:val="single" w:sz="4" w:space="0" w:color="auto"/>
              <w:left w:val="single" w:sz="4" w:space="0" w:color="auto"/>
              <w:bottom w:val="nil"/>
              <w:right w:val="single" w:sz="4" w:space="0" w:color="auto"/>
            </w:tcBorders>
            <w:shd w:val="clear" w:color="auto" w:fill="FFFFFF"/>
            <w:vAlign w:val="center"/>
          </w:tcPr>
          <w:p w:rsidR="00CD088D" w:rsidRPr="00CD088D" w:rsidRDefault="00CD088D" w:rsidP="00CD088D">
            <w:pPr>
              <w:spacing w:line="210" w:lineRule="exact"/>
              <w:ind w:left="214"/>
              <w:rPr>
                <w:rFonts w:ascii="Bookman Old Style" w:hAnsi="Bookman Old Style"/>
                <w:lang w:val="uk-UA"/>
              </w:rPr>
            </w:pPr>
            <w:r w:rsidRPr="00CD088D">
              <w:rPr>
                <w:rFonts w:ascii="Bookman Old Style" w:hAnsi="Bookman Old Style"/>
                <w:color w:val="000000"/>
                <w:lang w:val="uk-UA" w:eastAsia="uk-UA"/>
              </w:rPr>
              <w:t>Транспорту</w:t>
            </w:r>
          </w:p>
        </w:tc>
      </w:tr>
      <w:tr w:rsidR="00CD088D" w:rsidRPr="00CD088D" w:rsidTr="00CD088D">
        <w:trPr>
          <w:trHeight w:hRule="exact" w:val="264"/>
        </w:trPr>
        <w:tc>
          <w:tcPr>
            <w:tcW w:w="1565" w:type="dxa"/>
            <w:gridSpan w:val="2"/>
            <w:tcBorders>
              <w:top w:val="single" w:sz="4" w:space="0" w:color="auto"/>
              <w:left w:val="single" w:sz="4" w:space="0" w:color="auto"/>
              <w:bottom w:val="nil"/>
              <w:right w:val="nil"/>
            </w:tcBorders>
            <w:shd w:val="clear" w:color="auto" w:fill="FFFFFF"/>
            <w:vAlign w:val="center"/>
          </w:tcPr>
          <w:p w:rsidR="00CD088D" w:rsidRPr="00CD088D" w:rsidRDefault="00CD088D" w:rsidP="00CD088D">
            <w:pPr>
              <w:spacing w:line="210" w:lineRule="exact"/>
              <w:ind w:left="142"/>
              <w:jc w:val="center"/>
              <w:rPr>
                <w:rFonts w:ascii="Bookman Old Style" w:hAnsi="Bookman Old Style"/>
                <w:lang w:val="uk-UA"/>
              </w:rPr>
            </w:pPr>
            <w:r w:rsidRPr="00CD088D">
              <w:rPr>
                <w:rFonts w:ascii="Bookman Old Style" w:hAnsi="Bookman Old Style"/>
                <w:color w:val="000000"/>
                <w:lang w:val="uk-UA" w:eastAsia="uk-UA"/>
              </w:rPr>
              <w:t>2.07.06</w:t>
            </w:r>
          </w:p>
        </w:tc>
        <w:tc>
          <w:tcPr>
            <w:tcW w:w="8080" w:type="dxa"/>
            <w:tcBorders>
              <w:top w:val="single" w:sz="4" w:space="0" w:color="auto"/>
              <w:left w:val="single" w:sz="4" w:space="0" w:color="auto"/>
              <w:bottom w:val="nil"/>
              <w:right w:val="single" w:sz="4" w:space="0" w:color="auto"/>
            </w:tcBorders>
            <w:shd w:val="clear" w:color="auto" w:fill="FFFFFF"/>
            <w:vAlign w:val="center"/>
          </w:tcPr>
          <w:p w:rsidR="00CD088D" w:rsidRPr="00CD088D" w:rsidRDefault="00CD088D" w:rsidP="00CD088D">
            <w:pPr>
              <w:spacing w:line="210" w:lineRule="exact"/>
              <w:ind w:left="214"/>
              <w:rPr>
                <w:rFonts w:ascii="Bookman Old Style" w:hAnsi="Bookman Old Style"/>
                <w:lang w:val="uk-UA"/>
              </w:rPr>
            </w:pPr>
            <w:r w:rsidRPr="00CD088D">
              <w:rPr>
                <w:rFonts w:ascii="Bookman Old Style" w:hAnsi="Bookman Old Style"/>
                <w:color w:val="000000"/>
                <w:lang w:val="uk-UA" w:eastAsia="uk-UA"/>
              </w:rPr>
              <w:t>Металургії</w:t>
            </w:r>
          </w:p>
        </w:tc>
      </w:tr>
      <w:tr w:rsidR="00CD088D" w:rsidRPr="00CD088D" w:rsidTr="00CD088D">
        <w:trPr>
          <w:trHeight w:hRule="exact" w:val="254"/>
        </w:trPr>
        <w:tc>
          <w:tcPr>
            <w:tcW w:w="1565" w:type="dxa"/>
            <w:gridSpan w:val="2"/>
            <w:tcBorders>
              <w:top w:val="single" w:sz="4" w:space="0" w:color="auto"/>
              <w:left w:val="single" w:sz="4" w:space="0" w:color="auto"/>
              <w:bottom w:val="nil"/>
              <w:right w:val="nil"/>
            </w:tcBorders>
            <w:shd w:val="clear" w:color="auto" w:fill="FFFFFF"/>
            <w:vAlign w:val="center"/>
          </w:tcPr>
          <w:p w:rsidR="00CD088D" w:rsidRPr="00CD088D" w:rsidRDefault="00CD088D" w:rsidP="00CD088D">
            <w:pPr>
              <w:spacing w:line="210" w:lineRule="exact"/>
              <w:ind w:left="142"/>
              <w:jc w:val="center"/>
              <w:rPr>
                <w:rFonts w:ascii="Bookman Old Style" w:hAnsi="Bookman Old Style"/>
                <w:lang w:val="uk-UA"/>
              </w:rPr>
            </w:pPr>
            <w:r w:rsidRPr="00CD088D">
              <w:rPr>
                <w:rFonts w:ascii="Bookman Old Style" w:hAnsi="Bookman Old Style"/>
                <w:color w:val="000000"/>
                <w:lang w:val="uk-UA" w:eastAsia="uk-UA"/>
              </w:rPr>
              <w:t>2.07.07</w:t>
            </w:r>
          </w:p>
        </w:tc>
        <w:tc>
          <w:tcPr>
            <w:tcW w:w="8080" w:type="dxa"/>
            <w:tcBorders>
              <w:top w:val="single" w:sz="4" w:space="0" w:color="auto"/>
              <w:left w:val="single" w:sz="4" w:space="0" w:color="auto"/>
              <w:bottom w:val="nil"/>
              <w:right w:val="single" w:sz="4" w:space="0" w:color="auto"/>
            </w:tcBorders>
            <w:shd w:val="clear" w:color="auto" w:fill="FFFFFF"/>
            <w:vAlign w:val="center"/>
          </w:tcPr>
          <w:p w:rsidR="00CD088D" w:rsidRPr="00CD088D" w:rsidRDefault="00CD088D" w:rsidP="00CD088D">
            <w:pPr>
              <w:spacing w:line="210" w:lineRule="exact"/>
              <w:ind w:left="214"/>
              <w:rPr>
                <w:rFonts w:ascii="Bookman Old Style" w:hAnsi="Bookman Old Style"/>
                <w:lang w:val="uk-UA"/>
              </w:rPr>
            </w:pPr>
            <w:r w:rsidRPr="00CD088D">
              <w:rPr>
                <w:rFonts w:ascii="Bookman Old Style" w:hAnsi="Bookman Old Style"/>
                <w:color w:val="000000"/>
                <w:lang w:val="uk-UA" w:eastAsia="uk-UA"/>
              </w:rPr>
              <w:t>Обробної промисловості</w:t>
            </w:r>
          </w:p>
        </w:tc>
      </w:tr>
      <w:tr w:rsidR="00CD088D" w:rsidRPr="00CD088D" w:rsidTr="00CD088D">
        <w:trPr>
          <w:trHeight w:hRule="exact" w:val="269"/>
        </w:trPr>
        <w:tc>
          <w:tcPr>
            <w:tcW w:w="1565" w:type="dxa"/>
            <w:gridSpan w:val="2"/>
            <w:tcBorders>
              <w:top w:val="single" w:sz="4" w:space="0" w:color="auto"/>
              <w:left w:val="single" w:sz="4" w:space="0" w:color="auto"/>
              <w:bottom w:val="nil"/>
              <w:right w:val="nil"/>
            </w:tcBorders>
            <w:shd w:val="clear" w:color="auto" w:fill="FFFFFF"/>
            <w:vAlign w:val="center"/>
          </w:tcPr>
          <w:p w:rsidR="00CD088D" w:rsidRPr="00CD088D" w:rsidRDefault="00CD088D" w:rsidP="00CD088D">
            <w:pPr>
              <w:spacing w:line="210" w:lineRule="exact"/>
              <w:ind w:left="142"/>
              <w:jc w:val="center"/>
              <w:rPr>
                <w:rFonts w:ascii="Bookman Old Style" w:hAnsi="Bookman Old Style"/>
                <w:lang w:val="uk-UA"/>
              </w:rPr>
            </w:pPr>
            <w:r w:rsidRPr="00CD088D">
              <w:rPr>
                <w:rFonts w:ascii="Bookman Old Style" w:hAnsi="Bookman Old Style"/>
                <w:color w:val="000000"/>
                <w:lang w:val="uk-UA" w:eastAsia="uk-UA"/>
              </w:rPr>
              <w:t>2.07.08</w:t>
            </w:r>
          </w:p>
        </w:tc>
        <w:tc>
          <w:tcPr>
            <w:tcW w:w="8080" w:type="dxa"/>
            <w:tcBorders>
              <w:top w:val="single" w:sz="4" w:space="0" w:color="auto"/>
              <w:left w:val="single" w:sz="4" w:space="0" w:color="auto"/>
              <w:bottom w:val="nil"/>
              <w:right w:val="single" w:sz="4" w:space="0" w:color="auto"/>
            </w:tcBorders>
            <w:shd w:val="clear" w:color="auto" w:fill="FFFFFF"/>
            <w:vAlign w:val="center"/>
          </w:tcPr>
          <w:p w:rsidR="00CD088D" w:rsidRPr="00CD088D" w:rsidRDefault="00CD088D" w:rsidP="00CD088D">
            <w:pPr>
              <w:spacing w:line="210" w:lineRule="exact"/>
              <w:ind w:left="214"/>
              <w:rPr>
                <w:rFonts w:ascii="Bookman Old Style" w:hAnsi="Bookman Old Style"/>
                <w:lang w:val="uk-UA"/>
              </w:rPr>
            </w:pPr>
            <w:r w:rsidRPr="00CD088D">
              <w:rPr>
                <w:rFonts w:ascii="Bookman Old Style" w:hAnsi="Bookman Old Style"/>
                <w:color w:val="000000"/>
                <w:lang w:val="uk-UA" w:eastAsia="uk-UA"/>
              </w:rPr>
              <w:t>Агропромислового комплексу</w:t>
            </w:r>
          </w:p>
        </w:tc>
      </w:tr>
      <w:tr w:rsidR="00CD088D" w:rsidRPr="00CD088D" w:rsidTr="00CD088D">
        <w:trPr>
          <w:trHeight w:hRule="exact" w:val="269"/>
        </w:trPr>
        <w:tc>
          <w:tcPr>
            <w:tcW w:w="1565" w:type="dxa"/>
            <w:gridSpan w:val="2"/>
            <w:tcBorders>
              <w:top w:val="single" w:sz="4" w:space="0" w:color="auto"/>
              <w:left w:val="single" w:sz="4" w:space="0" w:color="auto"/>
              <w:bottom w:val="nil"/>
              <w:right w:val="nil"/>
            </w:tcBorders>
            <w:shd w:val="clear" w:color="auto" w:fill="FFFFFF"/>
            <w:vAlign w:val="center"/>
          </w:tcPr>
          <w:p w:rsidR="00CD088D" w:rsidRPr="00CD088D" w:rsidRDefault="00CD088D" w:rsidP="00CD088D">
            <w:pPr>
              <w:spacing w:line="210" w:lineRule="exact"/>
              <w:ind w:left="142"/>
              <w:jc w:val="center"/>
              <w:rPr>
                <w:rFonts w:ascii="Bookman Old Style" w:hAnsi="Bookman Old Style"/>
                <w:lang w:val="uk-UA"/>
              </w:rPr>
            </w:pPr>
            <w:r w:rsidRPr="00CD088D">
              <w:rPr>
                <w:rFonts w:ascii="Bookman Old Style" w:hAnsi="Bookman Old Style"/>
                <w:color w:val="000000"/>
                <w:lang w:val="uk-UA" w:eastAsia="uk-UA"/>
              </w:rPr>
              <w:t>2.07.09</w:t>
            </w:r>
          </w:p>
        </w:tc>
        <w:tc>
          <w:tcPr>
            <w:tcW w:w="8080" w:type="dxa"/>
            <w:tcBorders>
              <w:top w:val="single" w:sz="4" w:space="0" w:color="auto"/>
              <w:left w:val="single" w:sz="4" w:space="0" w:color="auto"/>
              <w:bottom w:val="nil"/>
              <w:right w:val="single" w:sz="4" w:space="0" w:color="auto"/>
            </w:tcBorders>
            <w:shd w:val="clear" w:color="auto" w:fill="FFFFFF"/>
            <w:vAlign w:val="center"/>
          </w:tcPr>
          <w:p w:rsidR="00CD088D" w:rsidRPr="00CD088D" w:rsidRDefault="00CD088D" w:rsidP="00CD088D">
            <w:pPr>
              <w:spacing w:line="210" w:lineRule="exact"/>
              <w:ind w:left="214"/>
              <w:rPr>
                <w:rFonts w:ascii="Bookman Old Style" w:hAnsi="Bookman Old Style"/>
                <w:lang w:val="uk-UA"/>
              </w:rPr>
            </w:pPr>
            <w:r w:rsidRPr="00CD088D">
              <w:rPr>
                <w:rFonts w:ascii="Bookman Old Style" w:hAnsi="Bookman Old Style"/>
                <w:color w:val="000000"/>
                <w:lang w:val="uk-UA" w:eastAsia="uk-UA"/>
              </w:rPr>
              <w:t>Комунального господарства</w:t>
            </w:r>
          </w:p>
        </w:tc>
      </w:tr>
      <w:tr w:rsidR="00CD088D" w:rsidRPr="00CD088D" w:rsidTr="00CD088D">
        <w:trPr>
          <w:trHeight w:hRule="exact" w:val="264"/>
        </w:trPr>
        <w:tc>
          <w:tcPr>
            <w:tcW w:w="1565" w:type="dxa"/>
            <w:gridSpan w:val="2"/>
            <w:tcBorders>
              <w:top w:val="single" w:sz="4" w:space="0" w:color="auto"/>
              <w:left w:val="single" w:sz="4" w:space="0" w:color="auto"/>
              <w:bottom w:val="nil"/>
              <w:right w:val="nil"/>
            </w:tcBorders>
            <w:shd w:val="clear" w:color="auto" w:fill="FFFFFF"/>
            <w:vAlign w:val="center"/>
          </w:tcPr>
          <w:p w:rsidR="00CD088D" w:rsidRPr="00CD088D" w:rsidRDefault="00CD088D" w:rsidP="00CD088D">
            <w:pPr>
              <w:spacing w:line="210" w:lineRule="exact"/>
              <w:ind w:left="142"/>
              <w:jc w:val="center"/>
              <w:rPr>
                <w:rFonts w:ascii="Bookman Old Style" w:hAnsi="Bookman Old Style"/>
                <w:lang w:val="uk-UA"/>
              </w:rPr>
            </w:pPr>
            <w:r w:rsidRPr="00CD088D">
              <w:rPr>
                <w:rFonts w:ascii="Bookman Old Style" w:hAnsi="Bookman Old Style"/>
                <w:color w:val="000000"/>
                <w:lang w:val="uk-UA" w:eastAsia="uk-UA"/>
              </w:rPr>
              <w:t>2.07.10</w:t>
            </w:r>
          </w:p>
        </w:tc>
        <w:tc>
          <w:tcPr>
            <w:tcW w:w="8080" w:type="dxa"/>
            <w:tcBorders>
              <w:top w:val="single" w:sz="4" w:space="0" w:color="auto"/>
              <w:left w:val="single" w:sz="4" w:space="0" w:color="auto"/>
              <w:bottom w:val="nil"/>
              <w:right w:val="single" w:sz="4" w:space="0" w:color="auto"/>
            </w:tcBorders>
            <w:shd w:val="clear" w:color="auto" w:fill="FFFFFF"/>
            <w:vAlign w:val="center"/>
          </w:tcPr>
          <w:p w:rsidR="00CD088D" w:rsidRPr="00CD088D" w:rsidRDefault="00CD088D" w:rsidP="00CD088D">
            <w:pPr>
              <w:spacing w:line="210" w:lineRule="exact"/>
              <w:ind w:left="214"/>
              <w:rPr>
                <w:rFonts w:ascii="Bookman Old Style" w:hAnsi="Bookman Old Style"/>
                <w:lang w:val="uk-UA"/>
              </w:rPr>
            </w:pPr>
            <w:r w:rsidRPr="00CD088D">
              <w:rPr>
                <w:rFonts w:ascii="Bookman Old Style" w:hAnsi="Bookman Old Style"/>
                <w:color w:val="000000"/>
                <w:lang w:val="uk-UA" w:eastAsia="uk-UA"/>
              </w:rPr>
              <w:t xml:space="preserve">Освіти та </w:t>
            </w:r>
            <w:proofErr w:type="spellStart"/>
            <w:r w:rsidRPr="00CD088D">
              <w:rPr>
                <w:rFonts w:ascii="Bookman Old Style" w:hAnsi="Bookman Old Style"/>
                <w:color w:val="000000"/>
                <w:lang w:val="uk-UA" w:eastAsia="uk-UA"/>
              </w:rPr>
              <w:t>оздоровчо</w:t>
            </w:r>
            <w:proofErr w:type="spellEnd"/>
            <w:r w:rsidRPr="00CD088D">
              <w:rPr>
                <w:rFonts w:ascii="Bookman Old Style" w:hAnsi="Bookman Old Style"/>
                <w:color w:val="000000"/>
                <w:lang w:val="uk-UA" w:eastAsia="uk-UA"/>
              </w:rPr>
              <w:t>-рекреаційного комплексу</w:t>
            </w:r>
          </w:p>
        </w:tc>
      </w:tr>
      <w:tr w:rsidR="00CD088D" w:rsidRPr="00CD088D" w:rsidTr="00CD088D">
        <w:trPr>
          <w:trHeight w:hRule="exact" w:val="470"/>
        </w:trPr>
        <w:tc>
          <w:tcPr>
            <w:tcW w:w="1565" w:type="dxa"/>
            <w:gridSpan w:val="2"/>
            <w:tcBorders>
              <w:top w:val="single" w:sz="4" w:space="0" w:color="auto"/>
              <w:left w:val="single" w:sz="4" w:space="0" w:color="auto"/>
              <w:bottom w:val="nil"/>
              <w:right w:val="nil"/>
            </w:tcBorders>
            <w:shd w:val="clear" w:color="auto" w:fill="FFFFFF"/>
            <w:vAlign w:val="center"/>
          </w:tcPr>
          <w:p w:rsidR="00CD088D" w:rsidRPr="00CD088D" w:rsidRDefault="00CD088D" w:rsidP="00CD088D">
            <w:pPr>
              <w:spacing w:line="210" w:lineRule="exact"/>
              <w:ind w:left="142"/>
              <w:jc w:val="center"/>
              <w:rPr>
                <w:rFonts w:ascii="Bookman Old Style" w:hAnsi="Bookman Old Style"/>
                <w:lang w:val="uk-UA"/>
              </w:rPr>
            </w:pPr>
            <w:r w:rsidRPr="00CD088D">
              <w:rPr>
                <w:rFonts w:ascii="Bookman Old Style" w:hAnsi="Bookman Old Style"/>
                <w:color w:val="000000"/>
                <w:lang w:val="uk-UA" w:eastAsia="uk-UA"/>
              </w:rPr>
              <w:t>2.07.11</w:t>
            </w:r>
          </w:p>
        </w:tc>
        <w:tc>
          <w:tcPr>
            <w:tcW w:w="8080" w:type="dxa"/>
            <w:tcBorders>
              <w:top w:val="single" w:sz="4" w:space="0" w:color="auto"/>
              <w:left w:val="single" w:sz="4" w:space="0" w:color="auto"/>
              <w:bottom w:val="nil"/>
              <w:right w:val="single" w:sz="4" w:space="0" w:color="auto"/>
            </w:tcBorders>
            <w:shd w:val="clear" w:color="auto" w:fill="FFFFFF"/>
            <w:vAlign w:val="center"/>
          </w:tcPr>
          <w:p w:rsidR="00CD088D" w:rsidRPr="00CD088D" w:rsidRDefault="00CD088D" w:rsidP="00CD088D">
            <w:pPr>
              <w:spacing w:line="210" w:lineRule="exact"/>
              <w:ind w:left="214"/>
              <w:rPr>
                <w:rFonts w:ascii="Bookman Old Style" w:hAnsi="Bookman Old Style"/>
                <w:lang w:val="uk-UA"/>
              </w:rPr>
            </w:pPr>
            <w:r w:rsidRPr="00CD088D">
              <w:rPr>
                <w:rFonts w:ascii="Bookman Old Style" w:hAnsi="Bookman Old Style"/>
                <w:color w:val="000000"/>
                <w:lang w:val="uk-UA" w:eastAsia="uk-UA"/>
              </w:rPr>
              <w:t>Місцевої, легкої і текстильної промисловості</w:t>
            </w:r>
          </w:p>
        </w:tc>
      </w:tr>
      <w:tr w:rsidR="00CD088D" w:rsidRPr="00AD403D" w:rsidTr="00CD088D">
        <w:trPr>
          <w:trHeight w:hRule="exact" w:val="2063"/>
        </w:trPr>
        <w:tc>
          <w:tcPr>
            <w:tcW w:w="1565" w:type="dxa"/>
            <w:gridSpan w:val="2"/>
            <w:tcBorders>
              <w:top w:val="single" w:sz="4" w:space="0" w:color="auto"/>
              <w:left w:val="single" w:sz="4" w:space="0" w:color="auto"/>
              <w:bottom w:val="nil"/>
              <w:right w:val="nil"/>
            </w:tcBorders>
            <w:shd w:val="clear" w:color="auto" w:fill="FFFFFF"/>
            <w:vAlign w:val="center"/>
          </w:tcPr>
          <w:p w:rsidR="00CD088D" w:rsidRPr="00CD088D" w:rsidRDefault="00CD088D" w:rsidP="00CD088D">
            <w:pPr>
              <w:spacing w:line="210" w:lineRule="exact"/>
              <w:ind w:left="142"/>
              <w:jc w:val="center"/>
              <w:rPr>
                <w:rFonts w:ascii="Bookman Old Style" w:hAnsi="Bookman Old Style"/>
                <w:lang w:val="uk-UA"/>
              </w:rPr>
            </w:pPr>
            <w:r w:rsidRPr="00CD088D">
              <w:rPr>
                <w:rFonts w:ascii="Bookman Old Style" w:hAnsi="Bookman Old Style"/>
                <w:color w:val="000000"/>
                <w:lang w:val="uk-UA" w:eastAsia="uk-UA"/>
              </w:rPr>
              <w:t>3.00.00</w:t>
            </w:r>
          </w:p>
        </w:tc>
        <w:tc>
          <w:tcPr>
            <w:tcW w:w="8080" w:type="dxa"/>
            <w:tcBorders>
              <w:top w:val="single" w:sz="4" w:space="0" w:color="auto"/>
              <w:left w:val="single" w:sz="4" w:space="0" w:color="auto"/>
              <w:bottom w:val="nil"/>
              <w:right w:val="single" w:sz="4" w:space="0" w:color="auto"/>
            </w:tcBorders>
            <w:shd w:val="clear" w:color="auto" w:fill="FFFFFF"/>
            <w:vAlign w:val="center"/>
          </w:tcPr>
          <w:p w:rsidR="00CD088D" w:rsidRPr="00CD088D" w:rsidRDefault="00CD088D" w:rsidP="00CD088D">
            <w:pPr>
              <w:ind w:left="214"/>
              <w:rPr>
                <w:rFonts w:ascii="Bookman Old Style" w:hAnsi="Bookman Old Style"/>
                <w:lang w:val="uk-UA"/>
              </w:rPr>
            </w:pPr>
            <w:r w:rsidRPr="00CD088D">
              <w:rPr>
                <w:rFonts w:ascii="Bookman Old Style" w:hAnsi="Bookman Old Style"/>
                <w:color w:val="000000"/>
                <w:lang w:val="uk-UA" w:eastAsia="uk-UA"/>
              </w:rPr>
              <w:t>ЗВЕДЕННЯ НЕСУЧИХ ТА ОГОРОДЖУЮЧИХ КОНСТРУКЦІЙ БУДІВЕЛЬ І СПОРУД, БУДІВНИЦТВО ТА МОНТАЖ ІНЖЕНЕРНИХ І ТРАНСПОРТНИХ МЕРЕЖ (для нового будівництва, реконструкції та капітального ремонту; для звичайних умов, для територій підвищеної сейсмічності, для територій зі складними інженерно-геологічними умовами (</w:t>
            </w:r>
            <w:proofErr w:type="spellStart"/>
            <w:r w:rsidRPr="00CD088D">
              <w:rPr>
                <w:rFonts w:ascii="Bookman Old Style" w:hAnsi="Bookman Old Style"/>
                <w:color w:val="000000"/>
                <w:lang w:val="uk-UA" w:eastAsia="uk-UA"/>
              </w:rPr>
              <w:t>просідаючі</w:t>
            </w:r>
            <w:proofErr w:type="spellEnd"/>
            <w:r w:rsidRPr="00CD088D">
              <w:rPr>
                <w:rFonts w:ascii="Bookman Old Style" w:hAnsi="Bookman Old Style"/>
                <w:color w:val="000000"/>
                <w:lang w:val="uk-UA" w:eastAsia="uk-UA"/>
              </w:rPr>
              <w:t xml:space="preserve"> </w:t>
            </w:r>
            <w:proofErr w:type="spellStart"/>
            <w:r w:rsidRPr="00CD088D">
              <w:rPr>
                <w:rFonts w:ascii="Bookman Old Style" w:hAnsi="Bookman Old Style"/>
                <w:color w:val="000000"/>
                <w:lang w:val="uk-UA" w:eastAsia="uk-UA"/>
              </w:rPr>
              <w:t>грунти</w:t>
            </w:r>
            <w:proofErr w:type="spellEnd"/>
            <w:r w:rsidRPr="00CD088D">
              <w:rPr>
                <w:rFonts w:ascii="Bookman Old Style" w:hAnsi="Bookman Old Style"/>
                <w:color w:val="000000"/>
                <w:lang w:val="uk-UA" w:eastAsia="uk-UA"/>
              </w:rPr>
              <w:t xml:space="preserve">, </w:t>
            </w:r>
            <w:proofErr w:type="spellStart"/>
            <w:r w:rsidRPr="00CD088D">
              <w:rPr>
                <w:rFonts w:ascii="Bookman Old Style" w:hAnsi="Bookman Old Style"/>
                <w:color w:val="000000"/>
                <w:lang w:val="uk-UA" w:eastAsia="uk-UA"/>
              </w:rPr>
              <w:t>підроблювані</w:t>
            </w:r>
            <w:proofErr w:type="spellEnd"/>
            <w:r w:rsidRPr="00CD088D">
              <w:rPr>
                <w:rFonts w:ascii="Bookman Old Style" w:hAnsi="Bookman Old Style"/>
                <w:color w:val="000000"/>
                <w:lang w:val="uk-UA" w:eastAsia="uk-UA"/>
              </w:rPr>
              <w:t xml:space="preserve"> території, карстоутворення, зсуви, обвали, лавини, підтоплення))</w:t>
            </w:r>
          </w:p>
        </w:tc>
      </w:tr>
      <w:tr w:rsidR="00CD088D" w:rsidRPr="00CD088D" w:rsidTr="00CD088D">
        <w:trPr>
          <w:trHeight w:hRule="exact" w:val="514"/>
        </w:trPr>
        <w:tc>
          <w:tcPr>
            <w:tcW w:w="1565" w:type="dxa"/>
            <w:gridSpan w:val="2"/>
            <w:tcBorders>
              <w:top w:val="single" w:sz="4" w:space="0" w:color="auto"/>
              <w:left w:val="single" w:sz="4" w:space="0" w:color="auto"/>
              <w:bottom w:val="nil"/>
              <w:right w:val="nil"/>
            </w:tcBorders>
            <w:shd w:val="clear" w:color="auto" w:fill="FFFFFF"/>
            <w:vAlign w:val="center"/>
          </w:tcPr>
          <w:p w:rsidR="00CD088D" w:rsidRPr="00CD088D" w:rsidRDefault="00CD088D" w:rsidP="00CD088D">
            <w:pPr>
              <w:spacing w:line="210" w:lineRule="exact"/>
              <w:ind w:left="142"/>
              <w:jc w:val="center"/>
              <w:rPr>
                <w:rFonts w:ascii="Bookman Old Style" w:hAnsi="Bookman Old Style"/>
                <w:lang w:val="uk-UA"/>
              </w:rPr>
            </w:pPr>
            <w:r w:rsidRPr="00CD088D">
              <w:rPr>
                <w:rFonts w:ascii="Bookman Old Style" w:hAnsi="Bookman Old Style"/>
                <w:color w:val="000000"/>
                <w:lang w:val="uk-UA" w:eastAsia="uk-UA"/>
              </w:rPr>
              <w:t>3.01.00</w:t>
            </w:r>
          </w:p>
        </w:tc>
        <w:tc>
          <w:tcPr>
            <w:tcW w:w="8080" w:type="dxa"/>
            <w:tcBorders>
              <w:top w:val="single" w:sz="4" w:space="0" w:color="auto"/>
              <w:left w:val="single" w:sz="4" w:space="0" w:color="auto"/>
              <w:bottom w:val="nil"/>
              <w:right w:val="single" w:sz="4" w:space="0" w:color="auto"/>
            </w:tcBorders>
            <w:shd w:val="clear" w:color="auto" w:fill="FFFFFF"/>
            <w:vAlign w:val="center"/>
          </w:tcPr>
          <w:p w:rsidR="00CD088D" w:rsidRPr="00CD088D" w:rsidRDefault="00CD088D" w:rsidP="00CD088D">
            <w:pPr>
              <w:ind w:left="214"/>
              <w:rPr>
                <w:rFonts w:ascii="Bookman Old Style" w:hAnsi="Bookman Old Style"/>
                <w:lang w:val="uk-UA"/>
              </w:rPr>
            </w:pPr>
            <w:r w:rsidRPr="00CD088D">
              <w:rPr>
                <w:rFonts w:ascii="Bookman Old Style" w:hAnsi="Bookman Old Style"/>
                <w:color w:val="000000"/>
                <w:lang w:val="uk-UA" w:eastAsia="uk-UA"/>
              </w:rPr>
              <w:t>ЗВЕДЕННЯ НЕСУЧИХ І ОГОРОДЖУЮЧИХ КОНСТРУКЦІЙ БУДІВЕЛЬ І СПОРУД</w:t>
            </w:r>
          </w:p>
        </w:tc>
      </w:tr>
      <w:tr w:rsidR="00CD088D" w:rsidRPr="00CD088D" w:rsidTr="00CD088D">
        <w:trPr>
          <w:trHeight w:hRule="exact" w:val="264"/>
        </w:trPr>
        <w:tc>
          <w:tcPr>
            <w:tcW w:w="1565" w:type="dxa"/>
            <w:gridSpan w:val="2"/>
            <w:tcBorders>
              <w:top w:val="single" w:sz="4" w:space="0" w:color="auto"/>
              <w:left w:val="single" w:sz="4" w:space="0" w:color="auto"/>
              <w:bottom w:val="nil"/>
              <w:right w:val="nil"/>
            </w:tcBorders>
            <w:shd w:val="clear" w:color="auto" w:fill="FFFFFF"/>
            <w:vAlign w:val="center"/>
          </w:tcPr>
          <w:p w:rsidR="00CD088D" w:rsidRPr="00CD088D" w:rsidRDefault="00CD088D" w:rsidP="00CD088D">
            <w:pPr>
              <w:spacing w:line="210" w:lineRule="exact"/>
              <w:ind w:left="142"/>
              <w:jc w:val="center"/>
              <w:rPr>
                <w:rFonts w:ascii="Bookman Old Style" w:hAnsi="Bookman Old Style"/>
                <w:lang w:val="uk-UA"/>
              </w:rPr>
            </w:pPr>
            <w:r w:rsidRPr="00CD088D">
              <w:rPr>
                <w:rFonts w:ascii="Bookman Old Style" w:hAnsi="Bookman Old Style"/>
                <w:color w:val="000000"/>
                <w:lang w:val="uk-UA" w:eastAsia="uk-UA"/>
              </w:rPr>
              <w:t>3.01.01</w:t>
            </w:r>
          </w:p>
        </w:tc>
        <w:tc>
          <w:tcPr>
            <w:tcW w:w="8080" w:type="dxa"/>
            <w:tcBorders>
              <w:top w:val="single" w:sz="4" w:space="0" w:color="auto"/>
              <w:left w:val="single" w:sz="4" w:space="0" w:color="auto"/>
              <w:bottom w:val="nil"/>
              <w:right w:val="single" w:sz="4" w:space="0" w:color="auto"/>
            </w:tcBorders>
            <w:shd w:val="clear" w:color="auto" w:fill="FFFFFF"/>
            <w:vAlign w:val="center"/>
          </w:tcPr>
          <w:p w:rsidR="00CD088D" w:rsidRPr="00CD088D" w:rsidRDefault="00CD088D" w:rsidP="00CD088D">
            <w:pPr>
              <w:spacing w:line="210" w:lineRule="exact"/>
              <w:ind w:left="214"/>
              <w:rPr>
                <w:rFonts w:ascii="Bookman Old Style" w:hAnsi="Bookman Old Style"/>
                <w:lang w:val="uk-UA"/>
              </w:rPr>
            </w:pPr>
            <w:r w:rsidRPr="00CD088D">
              <w:rPr>
                <w:rFonts w:ascii="Bookman Old Style" w:hAnsi="Bookman Old Style"/>
                <w:color w:val="000000"/>
                <w:lang w:val="uk-UA" w:eastAsia="uk-UA"/>
              </w:rPr>
              <w:t>Насипних ґрунтових конструкцій</w:t>
            </w:r>
          </w:p>
        </w:tc>
      </w:tr>
      <w:tr w:rsidR="00CD088D" w:rsidRPr="00CD088D" w:rsidTr="00CD088D">
        <w:trPr>
          <w:trHeight w:hRule="exact" w:val="269"/>
        </w:trPr>
        <w:tc>
          <w:tcPr>
            <w:tcW w:w="1565" w:type="dxa"/>
            <w:gridSpan w:val="2"/>
            <w:tcBorders>
              <w:top w:val="single" w:sz="4" w:space="0" w:color="auto"/>
              <w:left w:val="single" w:sz="4" w:space="0" w:color="auto"/>
              <w:bottom w:val="nil"/>
              <w:right w:val="nil"/>
            </w:tcBorders>
            <w:shd w:val="clear" w:color="auto" w:fill="FFFFFF"/>
            <w:vAlign w:val="center"/>
          </w:tcPr>
          <w:p w:rsidR="00CD088D" w:rsidRPr="00CD088D" w:rsidRDefault="00CD088D" w:rsidP="00CD088D">
            <w:pPr>
              <w:spacing w:line="210" w:lineRule="exact"/>
              <w:ind w:left="142"/>
              <w:jc w:val="center"/>
              <w:rPr>
                <w:rFonts w:ascii="Bookman Old Style" w:hAnsi="Bookman Old Style"/>
                <w:lang w:val="uk-UA"/>
              </w:rPr>
            </w:pPr>
            <w:r w:rsidRPr="00CD088D">
              <w:rPr>
                <w:rFonts w:ascii="Bookman Old Style" w:hAnsi="Bookman Old Style"/>
                <w:color w:val="000000"/>
                <w:lang w:val="uk-UA" w:eastAsia="uk-UA"/>
              </w:rPr>
              <w:t>3.01.01.01</w:t>
            </w:r>
          </w:p>
        </w:tc>
        <w:tc>
          <w:tcPr>
            <w:tcW w:w="8080" w:type="dxa"/>
            <w:tcBorders>
              <w:top w:val="single" w:sz="4" w:space="0" w:color="auto"/>
              <w:left w:val="single" w:sz="4" w:space="0" w:color="auto"/>
              <w:bottom w:val="nil"/>
              <w:right w:val="single" w:sz="4" w:space="0" w:color="auto"/>
            </w:tcBorders>
            <w:shd w:val="clear" w:color="auto" w:fill="FFFFFF"/>
            <w:vAlign w:val="center"/>
          </w:tcPr>
          <w:p w:rsidR="00CD088D" w:rsidRPr="00CD088D" w:rsidRDefault="00CD088D" w:rsidP="00CD088D">
            <w:pPr>
              <w:spacing w:line="210" w:lineRule="exact"/>
              <w:ind w:left="214"/>
              <w:rPr>
                <w:rFonts w:ascii="Bookman Old Style" w:hAnsi="Bookman Old Style"/>
                <w:lang w:val="uk-UA"/>
              </w:rPr>
            </w:pPr>
            <w:r w:rsidRPr="00CD088D">
              <w:rPr>
                <w:rFonts w:ascii="Bookman Old Style" w:hAnsi="Bookman Old Style"/>
                <w:color w:val="000000"/>
                <w:lang w:val="uk-UA" w:eastAsia="uk-UA"/>
              </w:rPr>
              <w:t>земляних гребель, дамб, насипів</w:t>
            </w:r>
          </w:p>
        </w:tc>
      </w:tr>
      <w:tr w:rsidR="00CD088D" w:rsidRPr="00CD088D" w:rsidTr="00CD088D">
        <w:trPr>
          <w:trHeight w:hRule="exact" w:val="269"/>
        </w:trPr>
        <w:tc>
          <w:tcPr>
            <w:tcW w:w="1565" w:type="dxa"/>
            <w:gridSpan w:val="2"/>
            <w:tcBorders>
              <w:top w:val="single" w:sz="4" w:space="0" w:color="auto"/>
              <w:left w:val="single" w:sz="4" w:space="0" w:color="auto"/>
              <w:bottom w:val="nil"/>
              <w:right w:val="nil"/>
            </w:tcBorders>
            <w:shd w:val="clear" w:color="auto" w:fill="FFFFFF"/>
            <w:vAlign w:val="center"/>
          </w:tcPr>
          <w:p w:rsidR="00CD088D" w:rsidRPr="00CD088D" w:rsidRDefault="00CD088D" w:rsidP="00CD088D">
            <w:pPr>
              <w:spacing w:line="210" w:lineRule="exact"/>
              <w:ind w:left="142"/>
              <w:jc w:val="center"/>
              <w:rPr>
                <w:rFonts w:ascii="Bookman Old Style" w:hAnsi="Bookman Old Style"/>
                <w:lang w:val="uk-UA"/>
              </w:rPr>
            </w:pPr>
            <w:r w:rsidRPr="00CD088D">
              <w:rPr>
                <w:rFonts w:ascii="Bookman Old Style" w:hAnsi="Bookman Old Style"/>
                <w:color w:val="000000"/>
                <w:lang w:val="uk-UA" w:eastAsia="uk-UA"/>
              </w:rPr>
              <w:t>3.01.01.02</w:t>
            </w:r>
          </w:p>
        </w:tc>
        <w:tc>
          <w:tcPr>
            <w:tcW w:w="8080" w:type="dxa"/>
            <w:tcBorders>
              <w:top w:val="single" w:sz="4" w:space="0" w:color="auto"/>
              <w:left w:val="single" w:sz="4" w:space="0" w:color="auto"/>
              <w:bottom w:val="nil"/>
              <w:right w:val="single" w:sz="4" w:space="0" w:color="auto"/>
            </w:tcBorders>
            <w:shd w:val="clear" w:color="auto" w:fill="FFFFFF"/>
            <w:vAlign w:val="center"/>
          </w:tcPr>
          <w:p w:rsidR="00CD088D" w:rsidRPr="00CD088D" w:rsidRDefault="00CD088D" w:rsidP="00CD088D">
            <w:pPr>
              <w:spacing w:line="210" w:lineRule="exact"/>
              <w:ind w:left="214"/>
              <w:rPr>
                <w:rFonts w:ascii="Bookman Old Style" w:hAnsi="Bookman Old Style"/>
                <w:lang w:val="uk-UA"/>
              </w:rPr>
            </w:pPr>
            <w:proofErr w:type="spellStart"/>
            <w:r w:rsidRPr="00CD088D">
              <w:rPr>
                <w:rFonts w:ascii="Bookman Old Style" w:hAnsi="Bookman Old Style"/>
                <w:color w:val="000000"/>
                <w:lang w:val="uk-UA" w:eastAsia="uk-UA"/>
              </w:rPr>
              <w:t>шламо</w:t>
            </w:r>
            <w:proofErr w:type="spellEnd"/>
            <w:r w:rsidRPr="00CD088D">
              <w:rPr>
                <w:rFonts w:ascii="Bookman Old Style" w:hAnsi="Bookman Old Style"/>
                <w:color w:val="000000"/>
                <w:lang w:val="uk-UA" w:eastAsia="uk-UA"/>
              </w:rPr>
              <w:t xml:space="preserve">- і </w:t>
            </w:r>
            <w:proofErr w:type="spellStart"/>
            <w:r w:rsidRPr="00CD088D">
              <w:rPr>
                <w:rFonts w:ascii="Bookman Old Style" w:hAnsi="Bookman Old Style"/>
                <w:color w:val="000000"/>
                <w:lang w:val="uk-UA" w:eastAsia="uk-UA"/>
              </w:rPr>
              <w:t>хвостосховищ</w:t>
            </w:r>
            <w:proofErr w:type="spellEnd"/>
            <w:r w:rsidRPr="00CD088D">
              <w:rPr>
                <w:rFonts w:ascii="Bookman Old Style" w:hAnsi="Bookman Old Style"/>
                <w:color w:val="000000"/>
                <w:lang w:val="uk-UA" w:eastAsia="uk-UA"/>
              </w:rPr>
              <w:t>, накопичувачів промислових стоків</w:t>
            </w:r>
          </w:p>
        </w:tc>
      </w:tr>
      <w:tr w:rsidR="00CD088D" w:rsidRPr="00CD088D" w:rsidTr="00CD088D">
        <w:trPr>
          <w:trHeight w:hRule="exact" w:val="269"/>
        </w:trPr>
        <w:tc>
          <w:tcPr>
            <w:tcW w:w="1565" w:type="dxa"/>
            <w:gridSpan w:val="2"/>
            <w:tcBorders>
              <w:top w:val="single" w:sz="4" w:space="0" w:color="auto"/>
              <w:left w:val="single" w:sz="4" w:space="0" w:color="auto"/>
              <w:bottom w:val="nil"/>
              <w:right w:val="nil"/>
            </w:tcBorders>
            <w:shd w:val="clear" w:color="auto" w:fill="FFFFFF"/>
            <w:vAlign w:val="center"/>
          </w:tcPr>
          <w:p w:rsidR="00CD088D" w:rsidRPr="00CD088D" w:rsidRDefault="00CD088D" w:rsidP="00CD088D">
            <w:pPr>
              <w:spacing w:line="210" w:lineRule="exact"/>
              <w:ind w:left="142"/>
              <w:jc w:val="center"/>
              <w:rPr>
                <w:rFonts w:ascii="Bookman Old Style" w:hAnsi="Bookman Old Style"/>
                <w:lang w:val="uk-UA"/>
              </w:rPr>
            </w:pPr>
            <w:r w:rsidRPr="00CD088D">
              <w:rPr>
                <w:rFonts w:ascii="Bookman Old Style" w:hAnsi="Bookman Old Style"/>
                <w:color w:val="000000"/>
                <w:lang w:val="uk-UA" w:eastAsia="uk-UA"/>
              </w:rPr>
              <w:t>3.01.01.03</w:t>
            </w:r>
          </w:p>
        </w:tc>
        <w:tc>
          <w:tcPr>
            <w:tcW w:w="8080" w:type="dxa"/>
            <w:tcBorders>
              <w:top w:val="single" w:sz="4" w:space="0" w:color="auto"/>
              <w:left w:val="single" w:sz="4" w:space="0" w:color="auto"/>
              <w:bottom w:val="nil"/>
              <w:right w:val="single" w:sz="4" w:space="0" w:color="auto"/>
            </w:tcBorders>
            <w:shd w:val="clear" w:color="auto" w:fill="FFFFFF"/>
            <w:vAlign w:val="center"/>
          </w:tcPr>
          <w:p w:rsidR="00CD088D" w:rsidRPr="00CD088D" w:rsidRDefault="00CD088D" w:rsidP="00CD088D">
            <w:pPr>
              <w:spacing w:line="210" w:lineRule="exact"/>
              <w:ind w:left="214"/>
              <w:rPr>
                <w:rFonts w:ascii="Bookman Old Style" w:hAnsi="Bookman Old Style"/>
                <w:lang w:val="uk-UA"/>
              </w:rPr>
            </w:pPr>
            <w:r w:rsidRPr="00CD088D">
              <w:rPr>
                <w:rFonts w:ascii="Bookman Old Style" w:hAnsi="Bookman Old Style"/>
                <w:color w:val="000000"/>
                <w:lang w:val="uk-UA" w:eastAsia="uk-UA"/>
              </w:rPr>
              <w:t>протизсувних, протилавинних, протисельових, протиобвальних споруд</w:t>
            </w:r>
          </w:p>
        </w:tc>
      </w:tr>
      <w:tr w:rsidR="00CD088D" w:rsidRPr="00CD088D" w:rsidTr="00CD088D">
        <w:trPr>
          <w:trHeight w:hRule="exact" w:val="269"/>
        </w:trPr>
        <w:tc>
          <w:tcPr>
            <w:tcW w:w="1565" w:type="dxa"/>
            <w:gridSpan w:val="2"/>
            <w:tcBorders>
              <w:top w:val="single" w:sz="4" w:space="0" w:color="auto"/>
              <w:left w:val="single" w:sz="4" w:space="0" w:color="auto"/>
              <w:bottom w:val="nil"/>
              <w:right w:val="nil"/>
            </w:tcBorders>
            <w:shd w:val="clear" w:color="auto" w:fill="FFFFFF"/>
            <w:vAlign w:val="center"/>
          </w:tcPr>
          <w:p w:rsidR="00CD088D" w:rsidRPr="00CD088D" w:rsidRDefault="00CD088D" w:rsidP="00CD088D">
            <w:pPr>
              <w:spacing w:line="210" w:lineRule="exact"/>
              <w:ind w:left="142"/>
              <w:jc w:val="center"/>
              <w:rPr>
                <w:rFonts w:ascii="Bookman Old Style" w:hAnsi="Bookman Old Style"/>
                <w:lang w:val="uk-UA"/>
              </w:rPr>
            </w:pPr>
            <w:r w:rsidRPr="00CD088D">
              <w:rPr>
                <w:rFonts w:ascii="Bookman Old Style" w:hAnsi="Bookman Old Style"/>
                <w:color w:val="000000"/>
                <w:lang w:val="uk-UA" w:eastAsia="uk-UA"/>
              </w:rPr>
              <w:t>3.01.01.04</w:t>
            </w:r>
          </w:p>
        </w:tc>
        <w:tc>
          <w:tcPr>
            <w:tcW w:w="8080" w:type="dxa"/>
            <w:tcBorders>
              <w:top w:val="single" w:sz="4" w:space="0" w:color="auto"/>
              <w:left w:val="single" w:sz="4" w:space="0" w:color="auto"/>
              <w:bottom w:val="nil"/>
              <w:right w:val="single" w:sz="4" w:space="0" w:color="auto"/>
            </w:tcBorders>
            <w:shd w:val="clear" w:color="auto" w:fill="FFFFFF"/>
            <w:vAlign w:val="center"/>
          </w:tcPr>
          <w:p w:rsidR="00CD088D" w:rsidRPr="00CD088D" w:rsidRDefault="00CD088D" w:rsidP="00CD088D">
            <w:pPr>
              <w:spacing w:line="210" w:lineRule="exact"/>
              <w:ind w:left="214"/>
              <w:rPr>
                <w:rFonts w:ascii="Bookman Old Style" w:hAnsi="Bookman Old Style"/>
                <w:lang w:val="uk-UA"/>
              </w:rPr>
            </w:pPr>
            <w:r w:rsidRPr="00CD088D">
              <w:rPr>
                <w:rFonts w:ascii="Bookman Old Style" w:hAnsi="Bookman Old Style"/>
                <w:color w:val="000000"/>
                <w:lang w:val="uk-UA" w:eastAsia="uk-UA"/>
              </w:rPr>
              <w:t>гідронамиву територій під забудову</w:t>
            </w:r>
          </w:p>
        </w:tc>
      </w:tr>
      <w:tr w:rsidR="00CD088D" w:rsidRPr="00CD088D" w:rsidTr="00CD088D">
        <w:trPr>
          <w:trHeight w:hRule="exact" w:val="259"/>
        </w:trPr>
        <w:tc>
          <w:tcPr>
            <w:tcW w:w="1565" w:type="dxa"/>
            <w:gridSpan w:val="2"/>
            <w:tcBorders>
              <w:top w:val="single" w:sz="4" w:space="0" w:color="auto"/>
              <w:left w:val="single" w:sz="4" w:space="0" w:color="auto"/>
              <w:bottom w:val="nil"/>
              <w:right w:val="nil"/>
            </w:tcBorders>
            <w:shd w:val="clear" w:color="auto" w:fill="FFFFFF"/>
            <w:vAlign w:val="center"/>
          </w:tcPr>
          <w:p w:rsidR="00CD088D" w:rsidRPr="00CD088D" w:rsidRDefault="00CD088D" w:rsidP="00CD088D">
            <w:pPr>
              <w:spacing w:line="210" w:lineRule="exact"/>
              <w:ind w:left="142"/>
              <w:jc w:val="center"/>
              <w:rPr>
                <w:rFonts w:ascii="Bookman Old Style" w:hAnsi="Bookman Old Style"/>
                <w:lang w:val="uk-UA"/>
              </w:rPr>
            </w:pPr>
            <w:r w:rsidRPr="00CD088D">
              <w:rPr>
                <w:rFonts w:ascii="Bookman Old Style" w:hAnsi="Bookman Old Style"/>
                <w:color w:val="000000"/>
                <w:lang w:val="uk-UA" w:eastAsia="uk-UA"/>
              </w:rPr>
              <w:t>3.01.01.05</w:t>
            </w:r>
          </w:p>
        </w:tc>
        <w:tc>
          <w:tcPr>
            <w:tcW w:w="8080" w:type="dxa"/>
            <w:tcBorders>
              <w:top w:val="single" w:sz="4" w:space="0" w:color="auto"/>
              <w:left w:val="single" w:sz="4" w:space="0" w:color="auto"/>
              <w:bottom w:val="nil"/>
              <w:right w:val="single" w:sz="4" w:space="0" w:color="auto"/>
            </w:tcBorders>
            <w:shd w:val="clear" w:color="auto" w:fill="FFFFFF"/>
            <w:vAlign w:val="center"/>
          </w:tcPr>
          <w:p w:rsidR="00CD088D" w:rsidRPr="00CD088D" w:rsidRDefault="00CD088D" w:rsidP="00CD088D">
            <w:pPr>
              <w:spacing w:line="210" w:lineRule="exact"/>
              <w:ind w:left="214"/>
              <w:rPr>
                <w:rFonts w:ascii="Bookman Old Style" w:hAnsi="Bookman Old Style"/>
                <w:lang w:val="uk-UA"/>
              </w:rPr>
            </w:pPr>
            <w:r w:rsidRPr="00CD088D">
              <w:rPr>
                <w:rFonts w:ascii="Bookman Old Style" w:hAnsi="Bookman Old Style"/>
                <w:color w:val="000000"/>
                <w:lang w:val="uk-UA" w:eastAsia="uk-UA"/>
              </w:rPr>
              <w:t>берегозахисних та берегоукріплювальних споруд</w:t>
            </w:r>
          </w:p>
        </w:tc>
      </w:tr>
      <w:tr w:rsidR="00CD088D" w:rsidRPr="00CD088D" w:rsidTr="00CD088D">
        <w:trPr>
          <w:trHeight w:hRule="exact" w:val="259"/>
        </w:trPr>
        <w:tc>
          <w:tcPr>
            <w:tcW w:w="1565" w:type="dxa"/>
            <w:gridSpan w:val="2"/>
            <w:tcBorders>
              <w:top w:val="single" w:sz="4" w:space="0" w:color="auto"/>
              <w:left w:val="single" w:sz="4" w:space="0" w:color="auto"/>
              <w:bottom w:val="nil"/>
              <w:right w:val="nil"/>
            </w:tcBorders>
            <w:shd w:val="clear" w:color="auto" w:fill="FFFFFF"/>
            <w:vAlign w:val="center"/>
          </w:tcPr>
          <w:p w:rsidR="00CD088D" w:rsidRPr="00CD088D" w:rsidRDefault="00CD088D" w:rsidP="00CD088D">
            <w:pPr>
              <w:spacing w:line="210" w:lineRule="exact"/>
              <w:ind w:left="142"/>
              <w:jc w:val="center"/>
              <w:rPr>
                <w:rFonts w:ascii="Bookman Old Style" w:hAnsi="Bookman Old Style"/>
                <w:lang w:val="uk-UA"/>
              </w:rPr>
            </w:pPr>
            <w:r w:rsidRPr="00CD088D">
              <w:rPr>
                <w:rFonts w:ascii="Bookman Old Style" w:hAnsi="Bookman Old Style"/>
                <w:color w:val="000000"/>
                <w:lang w:val="uk-UA" w:eastAsia="uk-UA"/>
              </w:rPr>
              <w:lastRenderedPageBreak/>
              <w:t>3.01.01.06</w:t>
            </w:r>
          </w:p>
        </w:tc>
        <w:tc>
          <w:tcPr>
            <w:tcW w:w="8080" w:type="dxa"/>
            <w:tcBorders>
              <w:top w:val="single" w:sz="4" w:space="0" w:color="auto"/>
              <w:left w:val="single" w:sz="4" w:space="0" w:color="auto"/>
              <w:bottom w:val="nil"/>
              <w:right w:val="single" w:sz="4" w:space="0" w:color="auto"/>
            </w:tcBorders>
            <w:shd w:val="clear" w:color="auto" w:fill="FFFFFF"/>
            <w:vAlign w:val="center"/>
          </w:tcPr>
          <w:p w:rsidR="00CD088D" w:rsidRPr="00CD088D" w:rsidRDefault="00CD088D" w:rsidP="00CD088D">
            <w:pPr>
              <w:spacing w:line="210" w:lineRule="exact"/>
              <w:ind w:left="214"/>
              <w:rPr>
                <w:rFonts w:ascii="Bookman Old Style" w:hAnsi="Bookman Old Style"/>
                <w:lang w:val="uk-UA"/>
              </w:rPr>
            </w:pPr>
            <w:r w:rsidRPr="00CD088D">
              <w:rPr>
                <w:rFonts w:ascii="Bookman Old Style" w:hAnsi="Bookman Old Style"/>
                <w:color w:val="000000"/>
                <w:lang w:val="uk-UA" w:eastAsia="uk-UA"/>
              </w:rPr>
              <w:t xml:space="preserve">рекультивація </w:t>
            </w:r>
            <w:proofErr w:type="spellStart"/>
            <w:r w:rsidRPr="00CD088D">
              <w:rPr>
                <w:rFonts w:ascii="Bookman Old Style" w:hAnsi="Bookman Old Style"/>
                <w:color w:val="000000"/>
                <w:lang w:val="uk-UA" w:eastAsia="uk-UA"/>
              </w:rPr>
              <w:t>грунтів</w:t>
            </w:r>
            <w:proofErr w:type="spellEnd"/>
            <w:r w:rsidRPr="00CD088D">
              <w:rPr>
                <w:rFonts w:ascii="Bookman Old Style" w:hAnsi="Bookman Old Style"/>
                <w:color w:val="000000"/>
                <w:lang w:val="uk-UA" w:eastAsia="uk-UA"/>
              </w:rPr>
              <w:t xml:space="preserve"> та протиерозійні роботи</w:t>
            </w:r>
          </w:p>
        </w:tc>
      </w:tr>
      <w:tr w:rsidR="00CD088D" w:rsidRPr="00CD088D" w:rsidTr="00CD088D">
        <w:trPr>
          <w:trHeight w:hRule="exact" w:val="264"/>
        </w:trPr>
        <w:tc>
          <w:tcPr>
            <w:tcW w:w="1565" w:type="dxa"/>
            <w:gridSpan w:val="2"/>
            <w:tcBorders>
              <w:top w:val="single" w:sz="4" w:space="0" w:color="auto"/>
              <w:left w:val="single" w:sz="4" w:space="0" w:color="auto"/>
              <w:bottom w:val="nil"/>
              <w:right w:val="nil"/>
            </w:tcBorders>
            <w:shd w:val="clear" w:color="auto" w:fill="FFFFFF"/>
            <w:vAlign w:val="center"/>
          </w:tcPr>
          <w:p w:rsidR="00CD088D" w:rsidRPr="00CD088D" w:rsidRDefault="00CD088D" w:rsidP="00CD088D">
            <w:pPr>
              <w:spacing w:line="210" w:lineRule="exact"/>
              <w:ind w:left="142"/>
              <w:jc w:val="center"/>
              <w:rPr>
                <w:rFonts w:ascii="Bookman Old Style" w:hAnsi="Bookman Old Style"/>
                <w:lang w:val="uk-UA"/>
              </w:rPr>
            </w:pPr>
            <w:r w:rsidRPr="00CD088D">
              <w:rPr>
                <w:rFonts w:ascii="Bookman Old Style" w:hAnsi="Bookman Old Style"/>
                <w:color w:val="000000"/>
                <w:lang w:val="uk-UA" w:eastAsia="uk-UA"/>
              </w:rPr>
              <w:t>3.01.02</w:t>
            </w:r>
          </w:p>
        </w:tc>
        <w:tc>
          <w:tcPr>
            <w:tcW w:w="8080" w:type="dxa"/>
            <w:tcBorders>
              <w:top w:val="single" w:sz="4" w:space="0" w:color="auto"/>
              <w:left w:val="single" w:sz="4" w:space="0" w:color="auto"/>
              <w:bottom w:val="nil"/>
              <w:right w:val="single" w:sz="4" w:space="0" w:color="auto"/>
            </w:tcBorders>
            <w:shd w:val="clear" w:color="auto" w:fill="FFFFFF"/>
            <w:vAlign w:val="center"/>
          </w:tcPr>
          <w:p w:rsidR="00CD088D" w:rsidRPr="00CD088D" w:rsidRDefault="00CD088D" w:rsidP="00CD088D">
            <w:pPr>
              <w:spacing w:line="210" w:lineRule="exact"/>
              <w:ind w:left="214"/>
              <w:rPr>
                <w:rFonts w:ascii="Bookman Old Style" w:hAnsi="Bookman Old Style"/>
                <w:lang w:val="uk-UA"/>
              </w:rPr>
            </w:pPr>
            <w:r w:rsidRPr="00CD088D">
              <w:rPr>
                <w:rFonts w:ascii="Bookman Old Style" w:hAnsi="Bookman Old Style"/>
                <w:color w:val="000000"/>
                <w:lang w:val="uk-UA" w:eastAsia="uk-UA"/>
              </w:rPr>
              <w:t xml:space="preserve">Ущільнення та заміна </w:t>
            </w:r>
            <w:proofErr w:type="spellStart"/>
            <w:r w:rsidRPr="00CD088D">
              <w:rPr>
                <w:rFonts w:ascii="Bookman Old Style" w:hAnsi="Bookman Old Style"/>
                <w:color w:val="000000"/>
                <w:lang w:val="uk-UA" w:eastAsia="uk-UA"/>
              </w:rPr>
              <w:t>грунтів</w:t>
            </w:r>
            <w:proofErr w:type="spellEnd"/>
          </w:p>
        </w:tc>
      </w:tr>
      <w:tr w:rsidR="00CD088D" w:rsidRPr="00CD088D" w:rsidTr="00CD088D">
        <w:trPr>
          <w:trHeight w:hRule="exact" w:val="259"/>
        </w:trPr>
        <w:tc>
          <w:tcPr>
            <w:tcW w:w="1565" w:type="dxa"/>
            <w:gridSpan w:val="2"/>
            <w:tcBorders>
              <w:top w:val="single" w:sz="4" w:space="0" w:color="auto"/>
              <w:left w:val="single" w:sz="4" w:space="0" w:color="auto"/>
              <w:bottom w:val="nil"/>
              <w:right w:val="nil"/>
            </w:tcBorders>
            <w:shd w:val="clear" w:color="auto" w:fill="FFFFFF"/>
            <w:vAlign w:val="center"/>
          </w:tcPr>
          <w:p w:rsidR="00CD088D" w:rsidRPr="00CD088D" w:rsidRDefault="00CD088D" w:rsidP="00CD088D">
            <w:pPr>
              <w:spacing w:line="210" w:lineRule="exact"/>
              <w:ind w:left="142"/>
              <w:jc w:val="center"/>
              <w:rPr>
                <w:rFonts w:ascii="Bookman Old Style" w:hAnsi="Bookman Old Style"/>
                <w:lang w:val="uk-UA"/>
              </w:rPr>
            </w:pPr>
            <w:r w:rsidRPr="00CD088D">
              <w:rPr>
                <w:rFonts w:ascii="Bookman Old Style" w:hAnsi="Bookman Old Style"/>
                <w:color w:val="000000"/>
                <w:lang w:val="uk-UA" w:eastAsia="uk-UA"/>
              </w:rPr>
              <w:t>3.01.02.01</w:t>
            </w:r>
          </w:p>
        </w:tc>
        <w:tc>
          <w:tcPr>
            <w:tcW w:w="8080" w:type="dxa"/>
            <w:tcBorders>
              <w:top w:val="single" w:sz="4" w:space="0" w:color="auto"/>
              <w:left w:val="single" w:sz="4" w:space="0" w:color="auto"/>
              <w:bottom w:val="nil"/>
              <w:right w:val="single" w:sz="4" w:space="0" w:color="auto"/>
            </w:tcBorders>
            <w:shd w:val="clear" w:color="auto" w:fill="FFFFFF"/>
            <w:vAlign w:val="center"/>
          </w:tcPr>
          <w:p w:rsidR="00CD088D" w:rsidRPr="00CD088D" w:rsidRDefault="00CD088D" w:rsidP="00CD088D">
            <w:pPr>
              <w:spacing w:line="210" w:lineRule="exact"/>
              <w:ind w:left="214"/>
              <w:rPr>
                <w:rFonts w:ascii="Bookman Old Style" w:hAnsi="Bookman Old Style"/>
                <w:lang w:val="uk-UA"/>
              </w:rPr>
            </w:pPr>
            <w:proofErr w:type="spellStart"/>
            <w:r w:rsidRPr="00CD088D">
              <w:rPr>
                <w:rFonts w:ascii="Bookman Old Style" w:hAnsi="Bookman Old Style"/>
                <w:color w:val="000000"/>
                <w:lang w:val="uk-UA" w:eastAsia="uk-UA"/>
              </w:rPr>
              <w:t>непросідаючих</w:t>
            </w:r>
            <w:proofErr w:type="spellEnd"/>
            <w:r w:rsidRPr="00CD088D">
              <w:rPr>
                <w:rFonts w:ascii="Bookman Old Style" w:hAnsi="Bookman Old Style"/>
                <w:color w:val="000000"/>
                <w:lang w:val="uk-UA" w:eastAsia="uk-UA"/>
              </w:rPr>
              <w:t xml:space="preserve"> </w:t>
            </w:r>
            <w:proofErr w:type="spellStart"/>
            <w:r w:rsidRPr="00CD088D">
              <w:rPr>
                <w:rFonts w:ascii="Bookman Old Style" w:hAnsi="Bookman Old Style"/>
                <w:color w:val="000000"/>
                <w:lang w:val="uk-UA" w:eastAsia="uk-UA"/>
              </w:rPr>
              <w:t>грунтів</w:t>
            </w:r>
            <w:proofErr w:type="spellEnd"/>
          </w:p>
        </w:tc>
      </w:tr>
      <w:tr w:rsidR="00CD088D" w:rsidRPr="00CD088D" w:rsidTr="00CD088D">
        <w:trPr>
          <w:trHeight w:hRule="exact" w:val="259"/>
        </w:trPr>
        <w:tc>
          <w:tcPr>
            <w:tcW w:w="1565" w:type="dxa"/>
            <w:gridSpan w:val="2"/>
            <w:tcBorders>
              <w:top w:val="single" w:sz="4" w:space="0" w:color="auto"/>
              <w:left w:val="single" w:sz="4" w:space="0" w:color="auto"/>
              <w:bottom w:val="nil"/>
              <w:right w:val="nil"/>
            </w:tcBorders>
            <w:shd w:val="clear" w:color="auto" w:fill="FFFFFF"/>
            <w:vAlign w:val="center"/>
          </w:tcPr>
          <w:p w:rsidR="00CD088D" w:rsidRPr="00CD088D" w:rsidRDefault="00CD088D" w:rsidP="00CD088D">
            <w:pPr>
              <w:spacing w:line="210" w:lineRule="exact"/>
              <w:ind w:left="142"/>
              <w:jc w:val="center"/>
              <w:rPr>
                <w:rFonts w:ascii="Bookman Old Style" w:hAnsi="Bookman Old Style"/>
                <w:lang w:val="uk-UA"/>
              </w:rPr>
            </w:pPr>
            <w:r w:rsidRPr="00CD088D">
              <w:rPr>
                <w:rFonts w:ascii="Bookman Old Style" w:hAnsi="Bookman Old Style"/>
                <w:color w:val="000000"/>
                <w:lang w:val="uk-UA" w:eastAsia="uk-UA"/>
              </w:rPr>
              <w:t>3.01.02.02</w:t>
            </w:r>
          </w:p>
        </w:tc>
        <w:tc>
          <w:tcPr>
            <w:tcW w:w="8080" w:type="dxa"/>
            <w:tcBorders>
              <w:top w:val="single" w:sz="4" w:space="0" w:color="auto"/>
              <w:left w:val="single" w:sz="4" w:space="0" w:color="auto"/>
              <w:bottom w:val="nil"/>
              <w:right w:val="single" w:sz="4" w:space="0" w:color="auto"/>
            </w:tcBorders>
            <w:shd w:val="clear" w:color="auto" w:fill="FFFFFF"/>
            <w:vAlign w:val="center"/>
          </w:tcPr>
          <w:p w:rsidR="00CD088D" w:rsidRPr="00CD088D" w:rsidRDefault="00CD088D" w:rsidP="00CD088D">
            <w:pPr>
              <w:spacing w:line="210" w:lineRule="exact"/>
              <w:ind w:left="214"/>
              <w:rPr>
                <w:rFonts w:ascii="Bookman Old Style" w:hAnsi="Bookman Old Style"/>
                <w:lang w:val="uk-UA"/>
              </w:rPr>
            </w:pPr>
            <w:proofErr w:type="spellStart"/>
            <w:r w:rsidRPr="00CD088D">
              <w:rPr>
                <w:rFonts w:ascii="Bookman Old Style" w:hAnsi="Bookman Old Style"/>
                <w:color w:val="000000"/>
                <w:lang w:val="uk-UA" w:eastAsia="uk-UA"/>
              </w:rPr>
              <w:t>просідаючих</w:t>
            </w:r>
            <w:proofErr w:type="spellEnd"/>
            <w:r w:rsidRPr="00CD088D">
              <w:rPr>
                <w:rFonts w:ascii="Bookman Old Style" w:hAnsi="Bookman Old Style"/>
                <w:color w:val="000000"/>
                <w:lang w:val="uk-UA" w:eastAsia="uk-UA"/>
              </w:rPr>
              <w:t xml:space="preserve"> </w:t>
            </w:r>
            <w:proofErr w:type="spellStart"/>
            <w:r w:rsidRPr="00CD088D">
              <w:rPr>
                <w:rFonts w:ascii="Bookman Old Style" w:hAnsi="Bookman Old Style"/>
                <w:color w:val="000000"/>
                <w:lang w:val="uk-UA" w:eastAsia="uk-UA"/>
              </w:rPr>
              <w:t>грунтів</w:t>
            </w:r>
            <w:proofErr w:type="spellEnd"/>
          </w:p>
        </w:tc>
      </w:tr>
      <w:tr w:rsidR="00CD088D" w:rsidRPr="00CD088D" w:rsidTr="00CD088D">
        <w:trPr>
          <w:trHeight w:hRule="exact" w:val="264"/>
        </w:trPr>
        <w:tc>
          <w:tcPr>
            <w:tcW w:w="1565" w:type="dxa"/>
            <w:gridSpan w:val="2"/>
            <w:tcBorders>
              <w:top w:val="single" w:sz="4" w:space="0" w:color="auto"/>
              <w:left w:val="single" w:sz="4" w:space="0" w:color="auto"/>
              <w:bottom w:val="nil"/>
              <w:right w:val="nil"/>
            </w:tcBorders>
            <w:shd w:val="clear" w:color="auto" w:fill="FFFFFF"/>
            <w:vAlign w:val="center"/>
          </w:tcPr>
          <w:p w:rsidR="00CD088D" w:rsidRPr="00CD088D" w:rsidRDefault="00CD088D" w:rsidP="00CD088D">
            <w:pPr>
              <w:spacing w:line="210" w:lineRule="exact"/>
              <w:ind w:left="142"/>
              <w:jc w:val="center"/>
              <w:rPr>
                <w:rFonts w:ascii="Bookman Old Style" w:hAnsi="Bookman Old Style"/>
                <w:lang w:val="uk-UA"/>
              </w:rPr>
            </w:pPr>
            <w:r w:rsidRPr="00CD088D">
              <w:rPr>
                <w:rFonts w:ascii="Bookman Old Style" w:hAnsi="Bookman Old Style"/>
                <w:color w:val="000000"/>
                <w:lang w:val="uk-UA" w:eastAsia="uk-UA"/>
              </w:rPr>
              <w:t>3.01.03</w:t>
            </w:r>
          </w:p>
        </w:tc>
        <w:tc>
          <w:tcPr>
            <w:tcW w:w="8080" w:type="dxa"/>
            <w:tcBorders>
              <w:top w:val="single" w:sz="4" w:space="0" w:color="auto"/>
              <w:left w:val="single" w:sz="4" w:space="0" w:color="auto"/>
              <w:bottom w:val="nil"/>
              <w:right w:val="single" w:sz="4" w:space="0" w:color="auto"/>
            </w:tcBorders>
            <w:shd w:val="clear" w:color="auto" w:fill="FFFFFF"/>
            <w:vAlign w:val="center"/>
          </w:tcPr>
          <w:p w:rsidR="00CD088D" w:rsidRPr="00CD088D" w:rsidRDefault="00CD088D" w:rsidP="00CD088D">
            <w:pPr>
              <w:spacing w:line="210" w:lineRule="exact"/>
              <w:ind w:left="214"/>
              <w:rPr>
                <w:rFonts w:ascii="Bookman Old Style" w:hAnsi="Bookman Old Style"/>
                <w:lang w:val="uk-UA"/>
              </w:rPr>
            </w:pPr>
            <w:r w:rsidRPr="00CD088D">
              <w:rPr>
                <w:rFonts w:ascii="Bookman Old Style" w:hAnsi="Bookman Old Style"/>
                <w:color w:val="000000"/>
                <w:lang w:val="uk-UA" w:eastAsia="uk-UA"/>
              </w:rPr>
              <w:t>Будівельного водозниження</w:t>
            </w:r>
          </w:p>
        </w:tc>
      </w:tr>
      <w:tr w:rsidR="00CD088D" w:rsidRPr="00CD088D" w:rsidTr="00CD088D">
        <w:trPr>
          <w:trHeight w:hRule="exact" w:val="259"/>
        </w:trPr>
        <w:tc>
          <w:tcPr>
            <w:tcW w:w="1565" w:type="dxa"/>
            <w:gridSpan w:val="2"/>
            <w:tcBorders>
              <w:top w:val="single" w:sz="4" w:space="0" w:color="auto"/>
              <w:left w:val="single" w:sz="4" w:space="0" w:color="auto"/>
              <w:bottom w:val="nil"/>
              <w:right w:val="nil"/>
            </w:tcBorders>
            <w:shd w:val="clear" w:color="auto" w:fill="FFFFFF"/>
            <w:vAlign w:val="center"/>
          </w:tcPr>
          <w:p w:rsidR="00CD088D" w:rsidRPr="00CD088D" w:rsidRDefault="00CD088D" w:rsidP="00CD088D">
            <w:pPr>
              <w:spacing w:line="210" w:lineRule="exact"/>
              <w:ind w:left="142"/>
              <w:jc w:val="center"/>
              <w:rPr>
                <w:rFonts w:ascii="Bookman Old Style" w:hAnsi="Bookman Old Style"/>
                <w:lang w:val="uk-UA"/>
              </w:rPr>
            </w:pPr>
            <w:r w:rsidRPr="00CD088D">
              <w:rPr>
                <w:rFonts w:ascii="Bookman Old Style" w:hAnsi="Bookman Old Style"/>
                <w:color w:val="000000"/>
                <w:lang w:val="uk-UA" w:eastAsia="uk-UA"/>
              </w:rPr>
              <w:t>3.01.03.01</w:t>
            </w:r>
          </w:p>
        </w:tc>
        <w:tc>
          <w:tcPr>
            <w:tcW w:w="8080" w:type="dxa"/>
            <w:tcBorders>
              <w:top w:val="single" w:sz="4" w:space="0" w:color="auto"/>
              <w:left w:val="single" w:sz="4" w:space="0" w:color="auto"/>
              <w:bottom w:val="nil"/>
              <w:right w:val="single" w:sz="4" w:space="0" w:color="auto"/>
            </w:tcBorders>
            <w:shd w:val="clear" w:color="auto" w:fill="FFFFFF"/>
            <w:vAlign w:val="center"/>
          </w:tcPr>
          <w:p w:rsidR="00CD088D" w:rsidRPr="00CD088D" w:rsidRDefault="00CD088D" w:rsidP="00CD088D">
            <w:pPr>
              <w:spacing w:line="210" w:lineRule="exact"/>
              <w:ind w:left="214"/>
              <w:rPr>
                <w:rFonts w:ascii="Bookman Old Style" w:hAnsi="Bookman Old Style"/>
                <w:lang w:val="uk-UA"/>
              </w:rPr>
            </w:pPr>
            <w:r w:rsidRPr="00CD088D">
              <w:rPr>
                <w:rFonts w:ascii="Bookman Old Style" w:hAnsi="Bookman Old Style"/>
                <w:color w:val="000000"/>
                <w:lang w:val="uk-UA" w:eastAsia="uk-UA"/>
              </w:rPr>
              <w:t>глибинного</w:t>
            </w:r>
          </w:p>
        </w:tc>
      </w:tr>
      <w:tr w:rsidR="00CD088D" w:rsidRPr="00CD088D" w:rsidTr="00CD088D">
        <w:trPr>
          <w:trHeight w:hRule="exact" w:val="264"/>
        </w:trPr>
        <w:tc>
          <w:tcPr>
            <w:tcW w:w="1565" w:type="dxa"/>
            <w:gridSpan w:val="2"/>
            <w:tcBorders>
              <w:top w:val="single" w:sz="4" w:space="0" w:color="auto"/>
              <w:left w:val="single" w:sz="4" w:space="0" w:color="auto"/>
              <w:bottom w:val="nil"/>
              <w:right w:val="nil"/>
            </w:tcBorders>
            <w:shd w:val="clear" w:color="auto" w:fill="FFFFFF"/>
            <w:vAlign w:val="center"/>
          </w:tcPr>
          <w:p w:rsidR="00CD088D" w:rsidRPr="00CD088D" w:rsidRDefault="00CD088D" w:rsidP="00CD088D">
            <w:pPr>
              <w:spacing w:line="210" w:lineRule="exact"/>
              <w:ind w:left="142"/>
              <w:jc w:val="center"/>
              <w:rPr>
                <w:rFonts w:ascii="Bookman Old Style" w:hAnsi="Bookman Old Style"/>
                <w:lang w:val="uk-UA"/>
              </w:rPr>
            </w:pPr>
            <w:r w:rsidRPr="00CD088D">
              <w:rPr>
                <w:rFonts w:ascii="Bookman Old Style" w:hAnsi="Bookman Old Style"/>
                <w:color w:val="000000"/>
                <w:lang w:val="uk-UA" w:eastAsia="uk-UA"/>
              </w:rPr>
              <w:t>3.01.03.02</w:t>
            </w:r>
          </w:p>
        </w:tc>
        <w:tc>
          <w:tcPr>
            <w:tcW w:w="8080" w:type="dxa"/>
            <w:tcBorders>
              <w:top w:val="single" w:sz="4" w:space="0" w:color="auto"/>
              <w:left w:val="single" w:sz="4" w:space="0" w:color="auto"/>
              <w:bottom w:val="nil"/>
              <w:right w:val="single" w:sz="4" w:space="0" w:color="auto"/>
            </w:tcBorders>
            <w:shd w:val="clear" w:color="auto" w:fill="FFFFFF"/>
            <w:vAlign w:val="center"/>
          </w:tcPr>
          <w:p w:rsidR="00CD088D" w:rsidRPr="00CD088D" w:rsidRDefault="00CD088D" w:rsidP="00CD088D">
            <w:pPr>
              <w:spacing w:line="210" w:lineRule="exact"/>
              <w:ind w:left="214"/>
              <w:rPr>
                <w:rFonts w:ascii="Bookman Old Style" w:hAnsi="Bookman Old Style"/>
                <w:lang w:val="uk-UA"/>
              </w:rPr>
            </w:pPr>
            <w:r w:rsidRPr="00CD088D">
              <w:rPr>
                <w:rFonts w:ascii="Bookman Old Style" w:hAnsi="Bookman Old Style"/>
                <w:color w:val="000000"/>
                <w:lang w:val="uk-UA" w:eastAsia="uk-UA"/>
              </w:rPr>
              <w:t xml:space="preserve">улаштування майданчикових </w:t>
            </w:r>
            <w:proofErr w:type="spellStart"/>
            <w:r w:rsidRPr="00CD088D">
              <w:rPr>
                <w:rFonts w:ascii="Bookman Old Style" w:hAnsi="Bookman Old Style"/>
                <w:color w:val="000000"/>
                <w:lang w:val="uk-UA" w:eastAsia="uk-UA"/>
              </w:rPr>
              <w:t>дренажів</w:t>
            </w:r>
            <w:proofErr w:type="spellEnd"/>
          </w:p>
        </w:tc>
      </w:tr>
      <w:tr w:rsidR="00CD088D" w:rsidRPr="00CD088D" w:rsidTr="00CD088D">
        <w:trPr>
          <w:trHeight w:hRule="exact" w:val="264"/>
        </w:trPr>
        <w:tc>
          <w:tcPr>
            <w:tcW w:w="1565" w:type="dxa"/>
            <w:gridSpan w:val="2"/>
            <w:tcBorders>
              <w:top w:val="single" w:sz="4" w:space="0" w:color="auto"/>
              <w:left w:val="single" w:sz="4" w:space="0" w:color="auto"/>
              <w:bottom w:val="nil"/>
              <w:right w:val="nil"/>
            </w:tcBorders>
            <w:shd w:val="clear" w:color="auto" w:fill="FFFFFF"/>
            <w:vAlign w:val="center"/>
          </w:tcPr>
          <w:p w:rsidR="00CD088D" w:rsidRPr="00CD088D" w:rsidRDefault="00CD088D" w:rsidP="00CD088D">
            <w:pPr>
              <w:spacing w:line="210" w:lineRule="exact"/>
              <w:ind w:left="142"/>
              <w:jc w:val="center"/>
              <w:rPr>
                <w:rFonts w:ascii="Bookman Old Style" w:hAnsi="Bookman Old Style"/>
                <w:lang w:val="uk-UA"/>
              </w:rPr>
            </w:pPr>
            <w:r w:rsidRPr="00CD088D">
              <w:rPr>
                <w:rFonts w:ascii="Bookman Old Style" w:hAnsi="Bookman Old Style"/>
                <w:color w:val="000000"/>
                <w:lang w:val="uk-UA" w:eastAsia="uk-UA"/>
              </w:rPr>
              <w:t>3.01.03.03</w:t>
            </w:r>
          </w:p>
        </w:tc>
        <w:tc>
          <w:tcPr>
            <w:tcW w:w="8080" w:type="dxa"/>
            <w:tcBorders>
              <w:top w:val="single" w:sz="4" w:space="0" w:color="auto"/>
              <w:left w:val="single" w:sz="4" w:space="0" w:color="auto"/>
              <w:bottom w:val="nil"/>
              <w:right w:val="single" w:sz="4" w:space="0" w:color="auto"/>
            </w:tcBorders>
            <w:shd w:val="clear" w:color="auto" w:fill="FFFFFF"/>
            <w:vAlign w:val="center"/>
          </w:tcPr>
          <w:p w:rsidR="00CD088D" w:rsidRPr="00CD088D" w:rsidRDefault="00CD088D" w:rsidP="00CD088D">
            <w:pPr>
              <w:spacing w:line="210" w:lineRule="exact"/>
              <w:ind w:left="214"/>
              <w:rPr>
                <w:rFonts w:ascii="Bookman Old Style" w:hAnsi="Bookman Old Style"/>
                <w:lang w:val="uk-UA"/>
              </w:rPr>
            </w:pPr>
            <w:proofErr w:type="spellStart"/>
            <w:r w:rsidRPr="00CD088D">
              <w:rPr>
                <w:rFonts w:ascii="Bookman Old Style" w:hAnsi="Bookman Old Style"/>
                <w:color w:val="000000"/>
                <w:lang w:val="uk-UA" w:eastAsia="uk-UA"/>
              </w:rPr>
              <w:t>улашту</w:t>
            </w:r>
            <w:proofErr w:type="spellEnd"/>
            <w:r w:rsidRPr="00CD088D">
              <w:rPr>
                <w:rFonts w:ascii="Bookman Old Style" w:hAnsi="Bookman Old Style"/>
                <w:color w:val="000000"/>
                <w:lang w:val="uk-UA" w:eastAsia="uk-UA"/>
              </w:rPr>
              <w:t xml:space="preserve"> </w:t>
            </w:r>
            <w:proofErr w:type="spellStart"/>
            <w:r w:rsidRPr="00CD088D">
              <w:rPr>
                <w:rFonts w:ascii="Bookman Old Style" w:hAnsi="Bookman Old Style"/>
                <w:color w:val="000000"/>
                <w:lang w:val="uk-UA" w:eastAsia="uk-UA"/>
              </w:rPr>
              <w:t>вання</w:t>
            </w:r>
            <w:proofErr w:type="spellEnd"/>
            <w:r w:rsidRPr="00CD088D">
              <w:rPr>
                <w:rFonts w:ascii="Bookman Old Style" w:hAnsi="Bookman Old Style"/>
                <w:color w:val="000000"/>
                <w:lang w:val="uk-UA" w:eastAsia="uk-UA"/>
              </w:rPr>
              <w:t xml:space="preserve"> </w:t>
            </w:r>
            <w:proofErr w:type="spellStart"/>
            <w:r w:rsidRPr="00CD088D">
              <w:rPr>
                <w:rFonts w:ascii="Bookman Old Style" w:hAnsi="Bookman Old Style"/>
                <w:color w:val="000000"/>
                <w:lang w:val="uk-UA" w:eastAsia="uk-UA"/>
              </w:rPr>
              <w:t>дренажів</w:t>
            </w:r>
            <w:proofErr w:type="spellEnd"/>
            <w:r w:rsidRPr="00CD088D">
              <w:rPr>
                <w:rFonts w:ascii="Bookman Old Style" w:hAnsi="Bookman Old Style"/>
                <w:color w:val="000000"/>
                <w:lang w:val="uk-UA" w:eastAsia="uk-UA"/>
              </w:rPr>
              <w:t xml:space="preserve"> глибокого закладання</w:t>
            </w:r>
          </w:p>
        </w:tc>
      </w:tr>
      <w:tr w:rsidR="00CD088D" w:rsidRPr="00CD088D" w:rsidTr="00CD088D">
        <w:trPr>
          <w:trHeight w:hRule="exact" w:val="264"/>
        </w:trPr>
        <w:tc>
          <w:tcPr>
            <w:tcW w:w="1565" w:type="dxa"/>
            <w:gridSpan w:val="2"/>
            <w:tcBorders>
              <w:top w:val="single" w:sz="4" w:space="0" w:color="auto"/>
              <w:left w:val="single" w:sz="4" w:space="0" w:color="auto"/>
              <w:bottom w:val="nil"/>
              <w:right w:val="nil"/>
            </w:tcBorders>
            <w:shd w:val="clear" w:color="auto" w:fill="FFFFFF"/>
            <w:vAlign w:val="center"/>
          </w:tcPr>
          <w:p w:rsidR="00CD088D" w:rsidRPr="00CD088D" w:rsidRDefault="00CD088D" w:rsidP="00CD088D">
            <w:pPr>
              <w:spacing w:line="210" w:lineRule="exact"/>
              <w:ind w:left="142"/>
              <w:jc w:val="center"/>
              <w:rPr>
                <w:rFonts w:ascii="Bookman Old Style" w:hAnsi="Bookman Old Style"/>
                <w:lang w:val="uk-UA"/>
              </w:rPr>
            </w:pPr>
            <w:r w:rsidRPr="00CD088D">
              <w:rPr>
                <w:rFonts w:ascii="Bookman Old Style" w:hAnsi="Bookman Old Style"/>
                <w:color w:val="000000"/>
                <w:lang w:val="uk-UA" w:eastAsia="uk-UA"/>
              </w:rPr>
              <w:t>3.01.04</w:t>
            </w:r>
          </w:p>
        </w:tc>
        <w:tc>
          <w:tcPr>
            <w:tcW w:w="8080" w:type="dxa"/>
            <w:tcBorders>
              <w:top w:val="single" w:sz="4" w:space="0" w:color="auto"/>
              <w:left w:val="single" w:sz="4" w:space="0" w:color="auto"/>
              <w:bottom w:val="nil"/>
              <w:right w:val="single" w:sz="4" w:space="0" w:color="auto"/>
            </w:tcBorders>
            <w:shd w:val="clear" w:color="auto" w:fill="FFFFFF"/>
            <w:vAlign w:val="center"/>
          </w:tcPr>
          <w:p w:rsidR="00CD088D" w:rsidRPr="00CD088D" w:rsidRDefault="00CD088D" w:rsidP="00CD088D">
            <w:pPr>
              <w:spacing w:line="210" w:lineRule="exact"/>
              <w:ind w:left="214"/>
              <w:rPr>
                <w:rFonts w:ascii="Bookman Old Style" w:hAnsi="Bookman Old Style"/>
                <w:lang w:val="uk-UA"/>
              </w:rPr>
            </w:pPr>
            <w:r w:rsidRPr="00CD088D">
              <w:rPr>
                <w:rFonts w:ascii="Bookman Old Style" w:hAnsi="Bookman Old Style"/>
                <w:color w:val="000000"/>
                <w:lang w:val="uk-UA" w:eastAsia="uk-UA"/>
              </w:rPr>
              <w:t xml:space="preserve">Закріплення слабких </w:t>
            </w:r>
            <w:proofErr w:type="spellStart"/>
            <w:r w:rsidRPr="00CD088D">
              <w:rPr>
                <w:rFonts w:ascii="Bookman Old Style" w:hAnsi="Bookman Old Style"/>
                <w:color w:val="000000"/>
                <w:lang w:val="uk-UA" w:eastAsia="uk-UA"/>
              </w:rPr>
              <w:t>грунтів</w:t>
            </w:r>
            <w:proofErr w:type="spellEnd"/>
          </w:p>
        </w:tc>
      </w:tr>
      <w:tr w:rsidR="00CD088D" w:rsidRPr="00CD088D" w:rsidTr="00CD088D">
        <w:trPr>
          <w:trHeight w:hRule="exact" w:val="264"/>
        </w:trPr>
        <w:tc>
          <w:tcPr>
            <w:tcW w:w="1565" w:type="dxa"/>
            <w:gridSpan w:val="2"/>
            <w:tcBorders>
              <w:top w:val="single" w:sz="4" w:space="0" w:color="auto"/>
              <w:left w:val="single" w:sz="4" w:space="0" w:color="auto"/>
              <w:bottom w:val="nil"/>
              <w:right w:val="nil"/>
            </w:tcBorders>
            <w:shd w:val="clear" w:color="auto" w:fill="FFFFFF"/>
            <w:vAlign w:val="center"/>
          </w:tcPr>
          <w:p w:rsidR="00CD088D" w:rsidRPr="00CD088D" w:rsidRDefault="00CD088D" w:rsidP="00CD088D">
            <w:pPr>
              <w:spacing w:line="210" w:lineRule="exact"/>
              <w:ind w:left="142"/>
              <w:jc w:val="center"/>
              <w:rPr>
                <w:rFonts w:ascii="Bookman Old Style" w:hAnsi="Bookman Old Style"/>
                <w:lang w:val="uk-UA"/>
              </w:rPr>
            </w:pPr>
            <w:r w:rsidRPr="00CD088D">
              <w:rPr>
                <w:rFonts w:ascii="Bookman Old Style" w:hAnsi="Bookman Old Style"/>
                <w:color w:val="000000"/>
                <w:lang w:val="uk-UA" w:eastAsia="uk-UA"/>
              </w:rPr>
              <w:t>3.01.05</w:t>
            </w:r>
          </w:p>
        </w:tc>
        <w:tc>
          <w:tcPr>
            <w:tcW w:w="8080" w:type="dxa"/>
            <w:tcBorders>
              <w:top w:val="single" w:sz="4" w:space="0" w:color="auto"/>
              <w:left w:val="single" w:sz="4" w:space="0" w:color="auto"/>
              <w:bottom w:val="nil"/>
              <w:right w:val="single" w:sz="4" w:space="0" w:color="auto"/>
            </w:tcBorders>
            <w:shd w:val="clear" w:color="auto" w:fill="FFFFFF"/>
            <w:vAlign w:val="center"/>
          </w:tcPr>
          <w:p w:rsidR="00CD088D" w:rsidRPr="00CD088D" w:rsidRDefault="00CD088D" w:rsidP="00CD088D">
            <w:pPr>
              <w:spacing w:line="210" w:lineRule="exact"/>
              <w:ind w:left="214"/>
              <w:rPr>
                <w:rFonts w:ascii="Bookman Old Style" w:hAnsi="Bookman Old Style"/>
                <w:lang w:val="uk-UA"/>
              </w:rPr>
            </w:pPr>
            <w:proofErr w:type="spellStart"/>
            <w:r w:rsidRPr="00CD088D">
              <w:rPr>
                <w:rFonts w:ascii="Bookman Old Style" w:hAnsi="Bookman Old Style"/>
                <w:color w:val="000000"/>
                <w:lang w:val="uk-UA" w:eastAsia="uk-UA"/>
              </w:rPr>
              <w:t>Підводно</w:t>
            </w:r>
            <w:proofErr w:type="spellEnd"/>
            <w:r w:rsidRPr="00CD088D">
              <w:rPr>
                <w:rFonts w:ascii="Bookman Old Style" w:hAnsi="Bookman Old Style"/>
                <w:color w:val="000000"/>
                <w:lang w:val="uk-UA" w:eastAsia="uk-UA"/>
              </w:rPr>
              <w:t>-технічних</w:t>
            </w:r>
          </w:p>
        </w:tc>
      </w:tr>
      <w:tr w:rsidR="00CD088D" w:rsidRPr="00AD403D" w:rsidTr="00CD088D">
        <w:trPr>
          <w:trHeight w:hRule="exact" w:val="518"/>
        </w:trPr>
        <w:tc>
          <w:tcPr>
            <w:tcW w:w="1565" w:type="dxa"/>
            <w:gridSpan w:val="2"/>
            <w:tcBorders>
              <w:top w:val="single" w:sz="4" w:space="0" w:color="auto"/>
              <w:left w:val="single" w:sz="4" w:space="0" w:color="auto"/>
              <w:bottom w:val="nil"/>
              <w:right w:val="nil"/>
            </w:tcBorders>
            <w:shd w:val="clear" w:color="auto" w:fill="FFFFFF"/>
            <w:vAlign w:val="center"/>
          </w:tcPr>
          <w:p w:rsidR="00CD088D" w:rsidRPr="00CD088D" w:rsidRDefault="00CD088D" w:rsidP="00CD088D">
            <w:pPr>
              <w:spacing w:line="210" w:lineRule="exact"/>
              <w:ind w:left="142"/>
              <w:jc w:val="center"/>
              <w:rPr>
                <w:rFonts w:ascii="Bookman Old Style" w:hAnsi="Bookman Old Style"/>
                <w:lang w:val="uk-UA"/>
              </w:rPr>
            </w:pPr>
            <w:r w:rsidRPr="00CD088D">
              <w:rPr>
                <w:rFonts w:ascii="Bookman Old Style" w:hAnsi="Bookman Old Style"/>
                <w:color w:val="000000"/>
                <w:lang w:val="uk-UA" w:eastAsia="uk-UA"/>
              </w:rPr>
              <w:t>3.01.05.01</w:t>
            </w:r>
          </w:p>
        </w:tc>
        <w:tc>
          <w:tcPr>
            <w:tcW w:w="8080" w:type="dxa"/>
            <w:tcBorders>
              <w:top w:val="single" w:sz="4" w:space="0" w:color="auto"/>
              <w:left w:val="single" w:sz="4" w:space="0" w:color="auto"/>
              <w:bottom w:val="nil"/>
              <w:right w:val="single" w:sz="4" w:space="0" w:color="auto"/>
            </w:tcBorders>
            <w:shd w:val="clear" w:color="auto" w:fill="FFFFFF"/>
            <w:vAlign w:val="center"/>
          </w:tcPr>
          <w:p w:rsidR="00CD088D" w:rsidRPr="00CD088D" w:rsidRDefault="00CD088D" w:rsidP="00CD088D">
            <w:pPr>
              <w:ind w:left="214"/>
              <w:rPr>
                <w:rFonts w:ascii="Bookman Old Style" w:hAnsi="Bookman Old Style"/>
                <w:lang w:val="uk-UA"/>
              </w:rPr>
            </w:pPr>
            <w:r w:rsidRPr="00CD088D">
              <w:rPr>
                <w:rFonts w:ascii="Bookman Old Style" w:hAnsi="Bookman Old Style"/>
                <w:color w:val="000000"/>
                <w:lang w:val="uk-UA" w:eastAsia="uk-UA"/>
              </w:rPr>
              <w:t>причалів, пірсів, набережних, шлюзів, сліпів, елінгів, водоприймальних і водопропускних споруд тощо</w:t>
            </w:r>
          </w:p>
        </w:tc>
      </w:tr>
      <w:tr w:rsidR="00CD088D" w:rsidRPr="00CD088D" w:rsidTr="00CD088D">
        <w:trPr>
          <w:trHeight w:hRule="exact" w:val="264"/>
        </w:trPr>
        <w:tc>
          <w:tcPr>
            <w:tcW w:w="1565" w:type="dxa"/>
            <w:gridSpan w:val="2"/>
            <w:tcBorders>
              <w:top w:val="single" w:sz="4" w:space="0" w:color="auto"/>
              <w:left w:val="single" w:sz="4" w:space="0" w:color="auto"/>
              <w:bottom w:val="nil"/>
              <w:right w:val="nil"/>
            </w:tcBorders>
            <w:shd w:val="clear" w:color="auto" w:fill="FFFFFF"/>
            <w:vAlign w:val="center"/>
          </w:tcPr>
          <w:p w:rsidR="00CD088D" w:rsidRPr="00CD088D" w:rsidRDefault="00CD088D" w:rsidP="00CD088D">
            <w:pPr>
              <w:spacing w:line="210" w:lineRule="exact"/>
              <w:ind w:left="142"/>
              <w:jc w:val="center"/>
              <w:rPr>
                <w:rFonts w:ascii="Bookman Old Style" w:hAnsi="Bookman Old Style"/>
                <w:lang w:val="uk-UA"/>
              </w:rPr>
            </w:pPr>
            <w:r w:rsidRPr="00CD088D">
              <w:rPr>
                <w:rFonts w:ascii="Bookman Old Style" w:hAnsi="Bookman Old Style"/>
                <w:color w:val="000000"/>
                <w:lang w:val="uk-UA" w:eastAsia="uk-UA"/>
              </w:rPr>
              <w:t>3.01.05.02</w:t>
            </w:r>
          </w:p>
        </w:tc>
        <w:tc>
          <w:tcPr>
            <w:tcW w:w="8080" w:type="dxa"/>
            <w:tcBorders>
              <w:top w:val="single" w:sz="4" w:space="0" w:color="auto"/>
              <w:left w:val="single" w:sz="4" w:space="0" w:color="auto"/>
              <w:bottom w:val="nil"/>
              <w:right w:val="single" w:sz="4" w:space="0" w:color="auto"/>
            </w:tcBorders>
            <w:shd w:val="clear" w:color="auto" w:fill="FFFFFF"/>
            <w:vAlign w:val="center"/>
          </w:tcPr>
          <w:p w:rsidR="00CD088D" w:rsidRPr="00CD088D" w:rsidRDefault="00CD088D" w:rsidP="00CD088D">
            <w:pPr>
              <w:spacing w:line="210" w:lineRule="exact"/>
              <w:ind w:left="214"/>
              <w:rPr>
                <w:rFonts w:ascii="Bookman Old Style" w:hAnsi="Bookman Old Style"/>
                <w:lang w:val="uk-UA"/>
              </w:rPr>
            </w:pPr>
            <w:r w:rsidRPr="00CD088D">
              <w:rPr>
                <w:rFonts w:ascii="Bookman Old Style" w:hAnsi="Bookman Old Style"/>
                <w:color w:val="000000"/>
                <w:lang w:val="uk-UA" w:eastAsia="uk-UA"/>
              </w:rPr>
              <w:t>тунелів</w:t>
            </w:r>
          </w:p>
        </w:tc>
      </w:tr>
      <w:tr w:rsidR="00CD088D" w:rsidRPr="00CD088D" w:rsidTr="00CD088D">
        <w:trPr>
          <w:trHeight w:hRule="exact" w:val="269"/>
        </w:trPr>
        <w:tc>
          <w:tcPr>
            <w:tcW w:w="1565" w:type="dxa"/>
            <w:gridSpan w:val="2"/>
            <w:tcBorders>
              <w:top w:val="single" w:sz="4" w:space="0" w:color="auto"/>
              <w:left w:val="single" w:sz="4" w:space="0" w:color="auto"/>
              <w:bottom w:val="nil"/>
              <w:right w:val="nil"/>
            </w:tcBorders>
            <w:shd w:val="clear" w:color="auto" w:fill="FFFFFF"/>
            <w:vAlign w:val="center"/>
          </w:tcPr>
          <w:p w:rsidR="00CD088D" w:rsidRPr="00CD088D" w:rsidRDefault="00CD088D" w:rsidP="00CD088D">
            <w:pPr>
              <w:spacing w:line="210" w:lineRule="exact"/>
              <w:ind w:left="142"/>
              <w:jc w:val="center"/>
              <w:rPr>
                <w:rFonts w:ascii="Bookman Old Style" w:hAnsi="Bookman Old Style"/>
                <w:lang w:val="uk-UA"/>
              </w:rPr>
            </w:pPr>
            <w:r w:rsidRPr="00CD088D">
              <w:rPr>
                <w:rFonts w:ascii="Bookman Old Style" w:hAnsi="Bookman Old Style"/>
                <w:color w:val="000000"/>
                <w:lang w:val="uk-UA" w:eastAsia="uk-UA"/>
              </w:rPr>
              <w:t>3.01.05.03</w:t>
            </w:r>
          </w:p>
        </w:tc>
        <w:tc>
          <w:tcPr>
            <w:tcW w:w="8080" w:type="dxa"/>
            <w:tcBorders>
              <w:top w:val="single" w:sz="4" w:space="0" w:color="auto"/>
              <w:left w:val="single" w:sz="4" w:space="0" w:color="auto"/>
              <w:bottom w:val="nil"/>
              <w:right w:val="single" w:sz="4" w:space="0" w:color="auto"/>
            </w:tcBorders>
            <w:shd w:val="clear" w:color="auto" w:fill="FFFFFF"/>
            <w:vAlign w:val="center"/>
          </w:tcPr>
          <w:p w:rsidR="00CD088D" w:rsidRPr="00CD088D" w:rsidRDefault="00CD088D" w:rsidP="00CD088D">
            <w:pPr>
              <w:spacing w:line="210" w:lineRule="exact"/>
              <w:ind w:left="214"/>
              <w:rPr>
                <w:rFonts w:ascii="Bookman Old Style" w:hAnsi="Bookman Old Style"/>
                <w:lang w:val="uk-UA"/>
              </w:rPr>
            </w:pPr>
            <w:r w:rsidRPr="00CD088D">
              <w:rPr>
                <w:rFonts w:ascii="Bookman Old Style" w:hAnsi="Bookman Old Style"/>
                <w:color w:val="000000"/>
                <w:lang w:val="uk-UA" w:eastAsia="uk-UA"/>
              </w:rPr>
              <w:t>переходів</w:t>
            </w:r>
          </w:p>
        </w:tc>
      </w:tr>
      <w:tr w:rsidR="00CD088D" w:rsidRPr="00CD088D" w:rsidTr="00CD088D">
        <w:trPr>
          <w:trHeight w:hRule="exact" w:val="259"/>
        </w:trPr>
        <w:tc>
          <w:tcPr>
            <w:tcW w:w="1565" w:type="dxa"/>
            <w:gridSpan w:val="2"/>
            <w:tcBorders>
              <w:top w:val="single" w:sz="4" w:space="0" w:color="auto"/>
              <w:left w:val="single" w:sz="4" w:space="0" w:color="auto"/>
              <w:bottom w:val="nil"/>
              <w:right w:val="nil"/>
            </w:tcBorders>
            <w:shd w:val="clear" w:color="auto" w:fill="FFFFFF"/>
            <w:vAlign w:val="center"/>
          </w:tcPr>
          <w:p w:rsidR="00CD088D" w:rsidRPr="00CD088D" w:rsidRDefault="00CD088D" w:rsidP="00CD088D">
            <w:pPr>
              <w:spacing w:line="210" w:lineRule="exact"/>
              <w:ind w:left="142"/>
              <w:jc w:val="center"/>
              <w:rPr>
                <w:rFonts w:ascii="Bookman Old Style" w:hAnsi="Bookman Old Style"/>
                <w:lang w:val="uk-UA"/>
              </w:rPr>
            </w:pPr>
            <w:r w:rsidRPr="00CD088D">
              <w:rPr>
                <w:rFonts w:ascii="Bookman Old Style" w:hAnsi="Bookman Old Style"/>
                <w:color w:val="000000"/>
                <w:lang w:val="uk-UA" w:eastAsia="uk-UA"/>
              </w:rPr>
              <w:t>3.01.06</w:t>
            </w:r>
          </w:p>
        </w:tc>
        <w:tc>
          <w:tcPr>
            <w:tcW w:w="8080" w:type="dxa"/>
            <w:tcBorders>
              <w:top w:val="single" w:sz="4" w:space="0" w:color="auto"/>
              <w:left w:val="single" w:sz="4" w:space="0" w:color="auto"/>
              <w:bottom w:val="nil"/>
              <w:right w:val="single" w:sz="4" w:space="0" w:color="auto"/>
            </w:tcBorders>
            <w:shd w:val="clear" w:color="auto" w:fill="FFFFFF"/>
            <w:vAlign w:val="center"/>
          </w:tcPr>
          <w:p w:rsidR="00CD088D" w:rsidRPr="00CD088D" w:rsidRDefault="00CD088D" w:rsidP="00CD088D">
            <w:pPr>
              <w:spacing w:line="210" w:lineRule="exact"/>
              <w:ind w:left="214"/>
              <w:rPr>
                <w:rFonts w:ascii="Bookman Old Style" w:hAnsi="Bookman Old Style"/>
                <w:lang w:val="uk-UA"/>
              </w:rPr>
            </w:pPr>
            <w:r w:rsidRPr="00CD088D">
              <w:rPr>
                <w:rFonts w:ascii="Bookman Old Style" w:hAnsi="Bookman Old Style"/>
                <w:color w:val="000000"/>
                <w:lang w:val="uk-UA" w:eastAsia="uk-UA"/>
              </w:rPr>
              <w:t>Гірничопрохідницьких та тунельних</w:t>
            </w:r>
          </w:p>
        </w:tc>
      </w:tr>
      <w:tr w:rsidR="00CD088D" w:rsidRPr="00CD088D" w:rsidTr="00CD088D">
        <w:trPr>
          <w:trHeight w:hRule="exact" w:val="264"/>
        </w:trPr>
        <w:tc>
          <w:tcPr>
            <w:tcW w:w="1565" w:type="dxa"/>
            <w:gridSpan w:val="2"/>
            <w:tcBorders>
              <w:top w:val="single" w:sz="4" w:space="0" w:color="auto"/>
              <w:left w:val="single" w:sz="4" w:space="0" w:color="auto"/>
              <w:bottom w:val="nil"/>
              <w:right w:val="nil"/>
            </w:tcBorders>
            <w:shd w:val="clear" w:color="auto" w:fill="FFFFFF"/>
            <w:vAlign w:val="center"/>
          </w:tcPr>
          <w:p w:rsidR="00CD088D" w:rsidRPr="00CD088D" w:rsidRDefault="00CD088D" w:rsidP="00CD088D">
            <w:pPr>
              <w:spacing w:line="210" w:lineRule="exact"/>
              <w:ind w:left="142"/>
              <w:jc w:val="center"/>
              <w:rPr>
                <w:rFonts w:ascii="Bookman Old Style" w:hAnsi="Bookman Old Style"/>
                <w:lang w:val="uk-UA"/>
              </w:rPr>
            </w:pPr>
            <w:r w:rsidRPr="00CD088D">
              <w:rPr>
                <w:rFonts w:ascii="Bookman Old Style" w:hAnsi="Bookman Old Style"/>
                <w:color w:val="000000"/>
                <w:lang w:val="uk-UA" w:eastAsia="uk-UA"/>
              </w:rPr>
              <w:t>3.01.06.01</w:t>
            </w:r>
          </w:p>
        </w:tc>
        <w:tc>
          <w:tcPr>
            <w:tcW w:w="8080" w:type="dxa"/>
            <w:tcBorders>
              <w:top w:val="single" w:sz="4" w:space="0" w:color="auto"/>
              <w:left w:val="single" w:sz="4" w:space="0" w:color="auto"/>
              <w:bottom w:val="nil"/>
              <w:right w:val="single" w:sz="4" w:space="0" w:color="auto"/>
            </w:tcBorders>
            <w:shd w:val="clear" w:color="auto" w:fill="FFFFFF"/>
            <w:vAlign w:val="center"/>
          </w:tcPr>
          <w:p w:rsidR="00CD088D" w:rsidRPr="00CD088D" w:rsidRDefault="00CD088D" w:rsidP="00CD088D">
            <w:pPr>
              <w:spacing w:line="210" w:lineRule="exact"/>
              <w:ind w:left="214"/>
              <w:rPr>
                <w:rFonts w:ascii="Bookman Old Style" w:hAnsi="Bookman Old Style"/>
                <w:lang w:val="uk-UA"/>
              </w:rPr>
            </w:pPr>
            <w:r w:rsidRPr="00CD088D">
              <w:rPr>
                <w:rFonts w:ascii="Bookman Old Style" w:hAnsi="Bookman Old Style"/>
                <w:color w:val="000000"/>
                <w:lang w:val="uk-UA" w:eastAsia="uk-UA"/>
              </w:rPr>
              <w:t>відкритих</w:t>
            </w:r>
          </w:p>
        </w:tc>
      </w:tr>
      <w:tr w:rsidR="00CD088D" w:rsidRPr="00CD088D" w:rsidTr="00CD088D">
        <w:trPr>
          <w:trHeight w:hRule="exact" w:val="259"/>
        </w:trPr>
        <w:tc>
          <w:tcPr>
            <w:tcW w:w="1565" w:type="dxa"/>
            <w:gridSpan w:val="2"/>
            <w:tcBorders>
              <w:top w:val="single" w:sz="4" w:space="0" w:color="auto"/>
              <w:left w:val="single" w:sz="4" w:space="0" w:color="auto"/>
              <w:bottom w:val="nil"/>
              <w:right w:val="nil"/>
            </w:tcBorders>
            <w:shd w:val="clear" w:color="auto" w:fill="FFFFFF"/>
            <w:vAlign w:val="center"/>
          </w:tcPr>
          <w:p w:rsidR="00CD088D" w:rsidRPr="00CD088D" w:rsidRDefault="00CD088D" w:rsidP="00CD088D">
            <w:pPr>
              <w:spacing w:line="210" w:lineRule="exact"/>
              <w:ind w:left="142"/>
              <w:jc w:val="center"/>
              <w:rPr>
                <w:rFonts w:ascii="Bookman Old Style" w:hAnsi="Bookman Old Style"/>
                <w:lang w:val="uk-UA"/>
              </w:rPr>
            </w:pPr>
            <w:r w:rsidRPr="00CD088D">
              <w:rPr>
                <w:rFonts w:ascii="Bookman Old Style" w:hAnsi="Bookman Old Style"/>
                <w:color w:val="000000"/>
                <w:lang w:val="uk-UA" w:eastAsia="uk-UA"/>
              </w:rPr>
              <w:t>3.01.06.02</w:t>
            </w:r>
          </w:p>
        </w:tc>
        <w:tc>
          <w:tcPr>
            <w:tcW w:w="8080" w:type="dxa"/>
            <w:tcBorders>
              <w:top w:val="single" w:sz="4" w:space="0" w:color="auto"/>
              <w:left w:val="single" w:sz="4" w:space="0" w:color="auto"/>
              <w:bottom w:val="nil"/>
              <w:right w:val="single" w:sz="4" w:space="0" w:color="auto"/>
            </w:tcBorders>
            <w:shd w:val="clear" w:color="auto" w:fill="FFFFFF"/>
            <w:vAlign w:val="center"/>
          </w:tcPr>
          <w:p w:rsidR="00CD088D" w:rsidRPr="00CD088D" w:rsidRDefault="00CD088D" w:rsidP="00CD088D">
            <w:pPr>
              <w:spacing w:line="210" w:lineRule="exact"/>
              <w:ind w:left="214"/>
              <w:rPr>
                <w:rFonts w:ascii="Bookman Old Style" w:hAnsi="Bookman Old Style"/>
                <w:lang w:val="uk-UA"/>
              </w:rPr>
            </w:pPr>
            <w:r w:rsidRPr="00CD088D">
              <w:rPr>
                <w:rFonts w:ascii="Bookman Old Style" w:hAnsi="Bookman Old Style"/>
                <w:color w:val="000000"/>
                <w:lang w:val="uk-UA" w:eastAsia="uk-UA"/>
              </w:rPr>
              <w:t>підземних</w:t>
            </w:r>
          </w:p>
        </w:tc>
      </w:tr>
      <w:tr w:rsidR="00CD088D" w:rsidRPr="00CD088D" w:rsidTr="00CD088D">
        <w:trPr>
          <w:trHeight w:hRule="exact" w:val="259"/>
        </w:trPr>
        <w:tc>
          <w:tcPr>
            <w:tcW w:w="1565" w:type="dxa"/>
            <w:gridSpan w:val="2"/>
            <w:tcBorders>
              <w:top w:val="single" w:sz="4" w:space="0" w:color="auto"/>
              <w:left w:val="single" w:sz="4" w:space="0" w:color="auto"/>
              <w:bottom w:val="nil"/>
              <w:right w:val="nil"/>
            </w:tcBorders>
            <w:shd w:val="clear" w:color="auto" w:fill="FFFFFF"/>
            <w:vAlign w:val="center"/>
          </w:tcPr>
          <w:p w:rsidR="00CD088D" w:rsidRPr="00CD088D" w:rsidRDefault="00CD088D" w:rsidP="00CD088D">
            <w:pPr>
              <w:spacing w:line="210" w:lineRule="exact"/>
              <w:ind w:left="142"/>
              <w:jc w:val="center"/>
              <w:rPr>
                <w:rFonts w:ascii="Bookman Old Style" w:hAnsi="Bookman Old Style"/>
                <w:lang w:val="uk-UA"/>
              </w:rPr>
            </w:pPr>
            <w:r w:rsidRPr="00CD088D">
              <w:rPr>
                <w:rFonts w:ascii="Bookman Old Style" w:hAnsi="Bookman Old Style"/>
                <w:color w:val="000000"/>
                <w:lang w:val="uk-UA" w:eastAsia="uk-UA"/>
              </w:rPr>
              <w:t>3.01.06.03</w:t>
            </w:r>
          </w:p>
        </w:tc>
        <w:tc>
          <w:tcPr>
            <w:tcW w:w="8080" w:type="dxa"/>
            <w:tcBorders>
              <w:top w:val="single" w:sz="4" w:space="0" w:color="auto"/>
              <w:left w:val="single" w:sz="4" w:space="0" w:color="auto"/>
              <w:bottom w:val="nil"/>
              <w:right w:val="single" w:sz="4" w:space="0" w:color="auto"/>
            </w:tcBorders>
            <w:shd w:val="clear" w:color="auto" w:fill="FFFFFF"/>
            <w:vAlign w:val="center"/>
          </w:tcPr>
          <w:p w:rsidR="00CD088D" w:rsidRPr="00CD088D" w:rsidRDefault="00CD088D" w:rsidP="00CD088D">
            <w:pPr>
              <w:spacing w:line="210" w:lineRule="exact"/>
              <w:ind w:left="214"/>
              <w:rPr>
                <w:rFonts w:ascii="Bookman Old Style" w:hAnsi="Bookman Old Style"/>
                <w:lang w:val="uk-UA"/>
              </w:rPr>
            </w:pPr>
            <w:r w:rsidRPr="00CD088D">
              <w:rPr>
                <w:rFonts w:ascii="Bookman Old Style" w:hAnsi="Bookman Old Style"/>
                <w:color w:val="000000"/>
                <w:lang w:val="uk-UA" w:eastAsia="uk-UA"/>
              </w:rPr>
              <w:t>метрополітенів</w:t>
            </w:r>
          </w:p>
        </w:tc>
      </w:tr>
      <w:tr w:rsidR="00CD088D" w:rsidRPr="00CD088D" w:rsidTr="00CD088D">
        <w:trPr>
          <w:trHeight w:hRule="exact" w:val="264"/>
        </w:trPr>
        <w:tc>
          <w:tcPr>
            <w:tcW w:w="1565" w:type="dxa"/>
            <w:gridSpan w:val="2"/>
            <w:tcBorders>
              <w:top w:val="single" w:sz="4" w:space="0" w:color="auto"/>
              <w:left w:val="single" w:sz="4" w:space="0" w:color="auto"/>
              <w:bottom w:val="nil"/>
              <w:right w:val="nil"/>
            </w:tcBorders>
            <w:shd w:val="clear" w:color="auto" w:fill="FFFFFF"/>
            <w:vAlign w:val="center"/>
          </w:tcPr>
          <w:p w:rsidR="00CD088D" w:rsidRPr="00CD088D" w:rsidRDefault="00CD088D" w:rsidP="00CD088D">
            <w:pPr>
              <w:spacing w:line="210" w:lineRule="exact"/>
              <w:ind w:left="142"/>
              <w:jc w:val="center"/>
              <w:rPr>
                <w:rFonts w:ascii="Bookman Old Style" w:hAnsi="Bookman Old Style"/>
                <w:lang w:val="uk-UA"/>
              </w:rPr>
            </w:pPr>
            <w:r w:rsidRPr="00CD088D">
              <w:rPr>
                <w:rFonts w:ascii="Bookman Old Style" w:hAnsi="Bookman Old Style"/>
                <w:color w:val="000000"/>
                <w:lang w:val="uk-UA" w:eastAsia="uk-UA"/>
              </w:rPr>
              <w:t>3.01.07</w:t>
            </w:r>
          </w:p>
        </w:tc>
        <w:tc>
          <w:tcPr>
            <w:tcW w:w="8080" w:type="dxa"/>
            <w:tcBorders>
              <w:top w:val="single" w:sz="4" w:space="0" w:color="auto"/>
              <w:left w:val="single" w:sz="4" w:space="0" w:color="auto"/>
              <w:bottom w:val="nil"/>
              <w:right w:val="single" w:sz="4" w:space="0" w:color="auto"/>
            </w:tcBorders>
            <w:shd w:val="clear" w:color="auto" w:fill="FFFFFF"/>
            <w:vAlign w:val="center"/>
          </w:tcPr>
          <w:p w:rsidR="00CD088D" w:rsidRPr="00CD088D" w:rsidRDefault="00CD088D" w:rsidP="00CD088D">
            <w:pPr>
              <w:spacing w:line="210" w:lineRule="exact"/>
              <w:ind w:left="214"/>
              <w:rPr>
                <w:rFonts w:ascii="Bookman Old Style" w:hAnsi="Bookman Old Style"/>
                <w:lang w:val="uk-UA"/>
              </w:rPr>
            </w:pPr>
            <w:r w:rsidRPr="00CD088D">
              <w:rPr>
                <w:rFonts w:ascii="Bookman Old Style" w:hAnsi="Bookman Old Style"/>
                <w:color w:val="000000"/>
                <w:lang w:val="uk-UA" w:eastAsia="uk-UA"/>
              </w:rPr>
              <w:t>Із застосуванням опускних колодязів та кесонів</w:t>
            </w:r>
          </w:p>
        </w:tc>
      </w:tr>
      <w:tr w:rsidR="00CD088D" w:rsidRPr="00CD088D" w:rsidTr="00CD088D">
        <w:trPr>
          <w:trHeight w:hRule="exact" w:val="264"/>
        </w:trPr>
        <w:tc>
          <w:tcPr>
            <w:tcW w:w="1565" w:type="dxa"/>
            <w:gridSpan w:val="2"/>
            <w:tcBorders>
              <w:top w:val="single" w:sz="4" w:space="0" w:color="auto"/>
              <w:left w:val="single" w:sz="4" w:space="0" w:color="auto"/>
              <w:bottom w:val="nil"/>
              <w:right w:val="nil"/>
            </w:tcBorders>
            <w:shd w:val="clear" w:color="auto" w:fill="FFFFFF"/>
            <w:vAlign w:val="center"/>
          </w:tcPr>
          <w:p w:rsidR="00CD088D" w:rsidRPr="00CD088D" w:rsidRDefault="00CD088D" w:rsidP="00CD088D">
            <w:pPr>
              <w:spacing w:line="210" w:lineRule="exact"/>
              <w:ind w:left="142"/>
              <w:jc w:val="center"/>
              <w:rPr>
                <w:rFonts w:ascii="Bookman Old Style" w:hAnsi="Bookman Old Style"/>
                <w:lang w:val="uk-UA"/>
              </w:rPr>
            </w:pPr>
            <w:r w:rsidRPr="00CD088D">
              <w:rPr>
                <w:rFonts w:ascii="Bookman Old Style" w:hAnsi="Bookman Old Style"/>
                <w:color w:val="000000"/>
                <w:lang w:val="uk-UA" w:eastAsia="uk-UA"/>
              </w:rPr>
              <w:t>3.01.08</w:t>
            </w:r>
          </w:p>
        </w:tc>
        <w:tc>
          <w:tcPr>
            <w:tcW w:w="8080" w:type="dxa"/>
            <w:tcBorders>
              <w:top w:val="single" w:sz="4" w:space="0" w:color="auto"/>
              <w:left w:val="single" w:sz="4" w:space="0" w:color="auto"/>
              <w:bottom w:val="nil"/>
              <w:right w:val="single" w:sz="4" w:space="0" w:color="auto"/>
            </w:tcBorders>
            <w:shd w:val="clear" w:color="auto" w:fill="FFFFFF"/>
            <w:vAlign w:val="center"/>
          </w:tcPr>
          <w:p w:rsidR="00CD088D" w:rsidRPr="00CD088D" w:rsidRDefault="00CD088D" w:rsidP="00CD088D">
            <w:pPr>
              <w:spacing w:line="210" w:lineRule="exact"/>
              <w:ind w:left="214"/>
              <w:rPr>
                <w:rFonts w:ascii="Bookman Old Style" w:hAnsi="Bookman Old Style"/>
                <w:lang w:val="uk-UA"/>
              </w:rPr>
            </w:pPr>
            <w:r w:rsidRPr="00CD088D">
              <w:rPr>
                <w:rFonts w:ascii="Bookman Old Style" w:hAnsi="Bookman Old Style"/>
                <w:color w:val="000000"/>
                <w:lang w:val="uk-UA" w:eastAsia="uk-UA"/>
              </w:rPr>
              <w:t>Фундаментів</w:t>
            </w:r>
          </w:p>
        </w:tc>
      </w:tr>
      <w:tr w:rsidR="00CD088D" w:rsidRPr="00CD088D" w:rsidTr="00CD088D">
        <w:trPr>
          <w:trHeight w:hRule="exact" w:val="250"/>
        </w:trPr>
        <w:tc>
          <w:tcPr>
            <w:tcW w:w="1565" w:type="dxa"/>
            <w:gridSpan w:val="2"/>
            <w:tcBorders>
              <w:top w:val="single" w:sz="4" w:space="0" w:color="auto"/>
              <w:left w:val="single" w:sz="4" w:space="0" w:color="auto"/>
              <w:bottom w:val="nil"/>
              <w:right w:val="nil"/>
            </w:tcBorders>
            <w:shd w:val="clear" w:color="auto" w:fill="FFFFFF"/>
            <w:vAlign w:val="center"/>
          </w:tcPr>
          <w:p w:rsidR="00CD088D" w:rsidRPr="00CD088D" w:rsidRDefault="00CD088D" w:rsidP="00CD088D">
            <w:pPr>
              <w:spacing w:line="210" w:lineRule="exact"/>
              <w:ind w:left="142"/>
              <w:jc w:val="center"/>
              <w:rPr>
                <w:rFonts w:ascii="Bookman Old Style" w:hAnsi="Bookman Old Style"/>
                <w:lang w:val="uk-UA"/>
              </w:rPr>
            </w:pPr>
            <w:r w:rsidRPr="00CD088D">
              <w:rPr>
                <w:rFonts w:ascii="Bookman Old Style" w:hAnsi="Bookman Old Style"/>
                <w:color w:val="000000"/>
                <w:lang w:val="uk-UA" w:eastAsia="uk-UA"/>
              </w:rPr>
              <w:t>3.01.08.01</w:t>
            </w:r>
          </w:p>
        </w:tc>
        <w:tc>
          <w:tcPr>
            <w:tcW w:w="8080" w:type="dxa"/>
            <w:tcBorders>
              <w:top w:val="single" w:sz="4" w:space="0" w:color="auto"/>
              <w:left w:val="single" w:sz="4" w:space="0" w:color="auto"/>
              <w:bottom w:val="nil"/>
              <w:right w:val="single" w:sz="4" w:space="0" w:color="auto"/>
            </w:tcBorders>
            <w:shd w:val="clear" w:color="auto" w:fill="FFFFFF"/>
            <w:vAlign w:val="center"/>
          </w:tcPr>
          <w:p w:rsidR="00CD088D" w:rsidRPr="00CD088D" w:rsidRDefault="00CD088D" w:rsidP="00CD088D">
            <w:pPr>
              <w:spacing w:line="210" w:lineRule="exact"/>
              <w:ind w:left="214"/>
              <w:rPr>
                <w:rFonts w:ascii="Bookman Old Style" w:hAnsi="Bookman Old Style"/>
                <w:lang w:val="uk-UA"/>
              </w:rPr>
            </w:pPr>
            <w:r w:rsidRPr="00CD088D">
              <w:rPr>
                <w:rFonts w:ascii="Bookman Old Style" w:hAnsi="Bookman Old Style"/>
                <w:color w:val="000000"/>
                <w:lang w:val="uk-UA" w:eastAsia="uk-UA"/>
              </w:rPr>
              <w:t>заглибленням паль та шпунтових огороджень</w:t>
            </w:r>
          </w:p>
        </w:tc>
      </w:tr>
      <w:tr w:rsidR="00CD088D" w:rsidRPr="00CD088D" w:rsidTr="00CD088D">
        <w:trPr>
          <w:trHeight w:hRule="exact" w:val="264"/>
        </w:trPr>
        <w:tc>
          <w:tcPr>
            <w:tcW w:w="1565" w:type="dxa"/>
            <w:gridSpan w:val="2"/>
            <w:tcBorders>
              <w:top w:val="single" w:sz="4" w:space="0" w:color="auto"/>
              <w:left w:val="single" w:sz="4" w:space="0" w:color="auto"/>
              <w:bottom w:val="nil"/>
              <w:right w:val="nil"/>
            </w:tcBorders>
            <w:shd w:val="clear" w:color="auto" w:fill="FFFFFF"/>
            <w:vAlign w:val="center"/>
          </w:tcPr>
          <w:p w:rsidR="00CD088D" w:rsidRPr="00CD088D" w:rsidRDefault="00CD088D" w:rsidP="00CD088D">
            <w:pPr>
              <w:spacing w:line="210" w:lineRule="exact"/>
              <w:ind w:left="142"/>
              <w:jc w:val="center"/>
              <w:rPr>
                <w:rFonts w:ascii="Bookman Old Style" w:hAnsi="Bookman Old Style"/>
                <w:lang w:val="uk-UA"/>
              </w:rPr>
            </w:pPr>
            <w:r w:rsidRPr="00CD088D">
              <w:rPr>
                <w:rFonts w:ascii="Bookman Old Style" w:hAnsi="Bookman Old Style"/>
                <w:color w:val="000000"/>
                <w:lang w:val="uk-UA" w:eastAsia="uk-UA"/>
              </w:rPr>
              <w:t>3.01.08.02</w:t>
            </w:r>
          </w:p>
        </w:tc>
        <w:tc>
          <w:tcPr>
            <w:tcW w:w="8080" w:type="dxa"/>
            <w:tcBorders>
              <w:top w:val="single" w:sz="4" w:space="0" w:color="auto"/>
              <w:left w:val="single" w:sz="4" w:space="0" w:color="auto"/>
              <w:bottom w:val="nil"/>
              <w:right w:val="single" w:sz="4" w:space="0" w:color="auto"/>
            </w:tcBorders>
            <w:shd w:val="clear" w:color="auto" w:fill="FFFFFF"/>
            <w:vAlign w:val="center"/>
          </w:tcPr>
          <w:p w:rsidR="00CD088D" w:rsidRPr="00CD088D" w:rsidRDefault="00CD088D" w:rsidP="00CD088D">
            <w:pPr>
              <w:spacing w:line="210" w:lineRule="exact"/>
              <w:ind w:left="214"/>
              <w:rPr>
                <w:rFonts w:ascii="Bookman Old Style" w:hAnsi="Bookman Old Style"/>
                <w:lang w:val="uk-UA"/>
              </w:rPr>
            </w:pPr>
            <w:proofErr w:type="spellStart"/>
            <w:r w:rsidRPr="00CD088D">
              <w:rPr>
                <w:rFonts w:ascii="Bookman Old Style" w:hAnsi="Bookman Old Style"/>
                <w:color w:val="000000"/>
                <w:lang w:val="uk-UA" w:eastAsia="uk-UA"/>
              </w:rPr>
              <w:t>буронабивних</w:t>
            </w:r>
            <w:proofErr w:type="spellEnd"/>
            <w:r w:rsidRPr="00CD088D">
              <w:rPr>
                <w:rFonts w:ascii="Bookman Old Style" w:hAnsi="Bookman Old Style"/>
                <w:color w:val="000000"/>
                <w:lang w:val="uk-UA" w:eastAsia="uk-UA"/>
              </w:rPr>
              <w:t xml:space="preserve"> паль та анкерів</w:t>
            </w:r>
          </w:p>
        </w:tc>
      </w:tr>
      <w:tr w:rsidR="00CD088D" w:rsidRPr="00CD088D" w:rsidTr="00CD088D">
        <w:trPr>
          <w:trHeight w:hRule="exact" w:val="288"/>
        </w:trPr>
        <w:tc>
          <w:tcPr>
            <w:tcW w:w="1565" w:type="dxa"/>
            <w:gridSpan w:val="2"/>
            <w:tcBorders>
              <w:top w:val="single" w:sz="4" w:space="0" w:color="auto"/>
              <w:left w:val="single" w:sz="4" w:space="0" w:color="auto"/>
              <w:bottom w:val="single" w:sz="4" w:space="0" w:color="auto"/>
              <w:right w:val="nil"/>
            </w:tcBorders>
            <w:shd w:val="clear" w:color="auto" w:fill="FFFFFF"/>
            <w:vAlign w:val="center"/>
          </w:tcPr>
          <w:p w:rsidR="00CD088D" w:rsidRPr="00CD088D" w:rsidRDefault="00CD088D" w:rsidP="00CD088D">
            <w:pPr>
              <w:spacing w:line="210" w:lineRule="exact"/>
              <w:ind w:left="142"/>
              <w:jc w:val="center"/>
              <w:rPr>
                <w:rFonts w:ascii="Bookman Old Style" w:hAnsi="Bookman Old Style"/>
                <w:lang w:val="uk-UA"/>
              </w:rPr>
            </w:pPr>
            <w:r w:rsidRPr="00CD088D">
              <w:rPr>
                <w:rFonts w:ascii="Bookman Old Style" w:hAnsi="Bookman Old Style"/>
                <w:color w:val="000000"/>
                <w:lang w:val="uk-UA" w:eastAsia="uk-UA"/>
              </w:rPr>
              <w:t>3.01.08.03</w:t>
            </w:r>
          </w:p>
        </w:tc>
        <w:tc>
          <w:tcPr>
            <w:tcW w:w="8080" w:type="dxa"/>
            <w:tcBorders>
              <w:top w:val="single" w:sz="4" w:space="0" w:color="auto"/>
              <w:left w:val="single" w:sz="4" w:space="0" w:color="auto"/>
              <w:bottom w:val="single" w:sz="4" w:space="0" w:color="auto"/>
              <w:right w:val="single" w:sz="4" w:space="0" w:color="auto"/>
            </w:tcBorders>
            <w:shd w:val="clear" w:color="auto" w:fill="FFFFFF"/>
            <w:vAlign w:val="center"/>
          </w:tcPr>
          <w:p w:rsidR="00CD088D" w:rsidRPr="00CD088D" w:rsidRDefault="00CD088D" w:rsidP="00CD088D">
            <w:pPr>
              <w:spacing w:line="210" w:lineRule="exact"/>
              <w:ind w:left="214"/>
              <w:rPr>
                <w:rFonts w:ascii="Bookman Old Style" w:hAnsi="Bookman Old Style"/>
                <w:lang w:val="uk-UA"/>
              </w:rPr>
            </w:pPr>
            <w:r w:rsidRPr="00CD088D">
              <w:rPr>
                <w:rFonts w:ascii="Bookman Old Style" w:hAnsi="Bookman Old Style"/>
                <w:color w:val="000000"/>
                <w:lang w:val="uk-UA" w:eastAsia="uk-UA"/>
              </w:rPr>
              <w:t>збірних та монолітних</w:t>
            </w:r>
          </w:p>
        </w:tc>
      </w:tr>
      <w:tr w:rsidR="00CD088D" w:rsidRPr="00CD088D" w:rsidTr="00CD088D">
        <w:trPr>
          <w:trHeight w:hRule="exact" w:val="298"/>
        </w:trPr>
        <w:tc>
          <w:tcPr>
            <w:tcW w:w="1565" w:type="dxa"/>
            <w:gridSpan w:val="2"/>
            <w:tcBorders>
              <w:top w:val="single" w:sz="4" w:space="0" w:color="auto"/>
              <w:left w:val="single" w:sz="4" w:space="0" w:color="auto"/>
              <w:bottom w:val="nil"/>
              <w:right w:val="nil"/>
            </w:tcBorders>
            <w:shd w:val="clear" w:color="auto" w:fill="FFFFFF"/>
          </w:tcPr>
          <w:p w:rsidR="00CD088D" w:rsidRPr="00CD088D" w:rsidRDefault="00CD088D" w:rsidP="00CD088D">
            <w:pPr>
              <w:spacing w:line="210" w:lineRule="exact"/>
              <w:jc w:val="center"/>
              <w:rPr>
                <w:rFonts w:ascii="Bookman Old Style" w:hAnsi="Bookman Old Style"/>
                <w:lang w:val="uk-UA"/>
              </w:rPr>
            </w:pPr>
            <w:r w:rsidRPr="00CD088D">
              <w:rPr>
                <w:rFonts w:ascii="Bookman Old Style" w:hAnsi="Bookman Old Style"/>
                <w:color w:val="000000"/>
              </w:rPr>
              <w:t>3.01.08.04</w:t>
            </w:r>
          </w:p>
        </w:tc>
        <w:tc>
          <w:tcPr>
            <w:tcW w:w="8080" w:type="dxa"/>
            <w:tcBorders>
              <w:top w:val="single" w:sz="4" w:space="0" w:color="auto"/>
              <w:left w:val="single" w:sz="4" w:space="0" w:color="auto"/>
              <w:bottom w:val="nil"/>
              <w:right w:val="single" w:sz="4" w:space="0" w:color="auto"/>
            </w:tcBorders>
            <w:shd w:val="clear" w:color="auto" w:fill="FFFFFF"/>
          </w:tcPr>
          <w:p w:rsidR="00CD088D" w:rsidRPr="00CD088D" w:rsidRDefault="00CD088D" w:rsidP="00CD088D">
            <w:pPr>
              <w:spacing w:line="210" w:lineRule="exact"/>
              <w:ind w:left="200"/>
              <w:rPr>
                <w:rFonts w:ascii="Bookman Old Style" w:hAnsi="Bookman Old Style"/>
                <w:lang w:val="uk-UA"/>
              </w:rPr>
            </w:pPr>
            <w:r w:rsidRPr="00CD088D">
              <w:rPr>
                <w:rFonts w:ascii="Bookman Old Style" w:hAnsi="Bookman Old Style"/>
                <w:color w:val="000000"/>
                <w:lang w:val="uk-UA" w:eastAsia="uk-UA"/>
              </w:rPr>
              <w:t>під обладнання</w:t>
            </w:r>
          </w:p>
        </w:tc>
      </w:tr>
      <w:tr w:rsidR="00CD088D" w:rsidRPr="00CD088D" w:rsidTr="00CD088D">
        <w:trPr>
          <w:trHeight w:hRule="exact" w:val="264"/>
        </w:trPr>
        <w:tc>
          <w:tcPr>
            <w:tcW w:w="1565" w:type="dxa"/>
            <w:gridSpan w:val="2"/>
            <w:tcBorders>
              <w:top w:val="single" w:sz="4" w:space="0" w:color="auto"/>
              <w:left w:val="single" w:sz="4" w:space="0" w:color="auto"/>
              <w:bottom w:val="nil"/>
              <w:right w:val="nil"/>
            </w:tcBorders>
            <w:shd w:val="clear" w:color="auto" w:fill="FFFFFF"/>
          </w:tcPr>
          <w:p w:rsidR="00CD088D" w:rsidRPr="00CD088D" w:rsidRDefault="00CD088D" w:rsidP="00CD088D">
            <w:pPr>
              <w:spacing w:line="210" w:lineRule="exact"/>
              <w:jc w:val="center"/>
              <w:rPr>
                <w:rFonts w:ascii="Bookman Old Style" w:hAnsi="Bookman Old Style"/>
                <w:lang w:val="uk-UA"/>
              </w:rPr>
            </w:pPr>
            <w:r w:rsidRPr="00CD088D">
              <w:rPr>
                <w:rFonts w:ascii="Bookman Old Style" w:hAnsi="Bookman Old Style"/>
                <w:color w:val="000000"/>
              </w:rPr>
              <w:t>3.01.09</w:t>
            </w:r>
          </w:p>
        </w:tc>
        <w:tc>
          <w:tcPr>
            <w:tcW w:w="8080" w:type="dxa"/>
            <w:tcBorders>
              <w:top w:val="single" w:sz="4" w:space="0" w:color="auto"/>
              <w:left w:val="single" w:sz="4" w:space="0" w:color="auto"/>
              <w:bottom w:val="nil"/>
              <w:right w:val="single" w:sz="4" w:space="0" w:color="auto"/>
            </w:tcBorders>
            <w:shd w:val="clear" w:color="auto" w:fill="FFFFFF"/>
          </w:tcPr>
          <w:p w:rsidR="00CD088D" w:rsidRPr="00CD088D" w:rsidRDefault="00CD088D" w:rsidP="00CD088D">
            <w:pPr>
              <w:spacing w:line="210" w:lineRule="exact"/>
              <w:ind w:left="200"/>
              <w:rPr>
                <w:rFonts w:ascii="Bookman Old Style" w:hAnsi="Bookman Old Style"/>
                <w:lang w:val="uk-UA"/>
              </w:rPr>
            </w:pPr>
            <w:r w:rsidRPr="00CD088D">
              <w:rPr>
                <w:rFonts w:ascii="Bookman Old Style" w:hAnsi="Bookman Old Style"/>
                <w:color w:val="000000"/>
                <w:lang w:val="uk-UA" w:eastAsia="uk-UA"/>
              </w:rPr>
              <w:t>Металевих конструкцій будівель і споруд</w:t>
            </w:r>
          </w:p>
        </w:tc>
      </w:tr>
      <w:tr w:rsidR="00CD088D" w:rsidRPr="00CD088D" w:rsidTr="00CD088D">
        <w:trPr>
          <w:trHeight w:hRule="exact" w:val="259"/>
        </w:trPr>
        <w:tc>
          <w:tcPr>
            <w:tcW w:w="1565" w:type="dxa"/>
            <w:gridSpan w:val="2"/>
            <w:tcBorders>
              <w:top w:val="single" w:sz="4" w:space="0" w:color="auto"/>
              <w:left w:val="single" w:sz="4" w:space="0" w:color="auto"/>
              <w:bottom w:val="nil"/>
              <w:right w:val="nil"/>
            </w:tcBorders>
            <w:shd w:val="clear" w:color="auto" w:fill="FFFFFF"/>
          </w:tcPr>
          <w:p w:rsidR="00CD088D" w:rsidRPr="00CD088D" w:rsidRDefault="00CD088D" w:rsidP="00CD088D">
            <w:pPr>
              <w:spacing w:line="210" w:lineRule="exact"/>
              <w:jc w:val="center"/>
              <w:rPr>
                <w:rFonts w:ascii="Bookman Old Style" w:hAnsi="Bookman Old Style"/>
                <w:lang w:val="uk-UA"/>
              </w:rPr>
            </w:pPr>
            <w:r w:rsidRPr="00CD088D">
              <w:rPr>
                <w:rFonts w:ascii="Bookman Old Style" w:hAnsi="Bookman Old Style"/>
                <w:color w:val="000000"/>
              </w:rPr>
              <w:t>3.01.09.01</w:t>
            </w:r>
          </w:p>
        </w:tc>
        <w:tc>
          <w:tcPr>
            <w:tcW w:w="8080" w:type="dxa"/>
            <w:tcBorders>
              <w:top w:val="single" w:sz="4" w:space="0" w:color="auto"/>
              <w:left w:val="single" w:sz="4" w:space="0" w:color="auto"/>
              <w:bottom w:val="nil"/>
              <w:right w:val="single" w:sz="4" w:space="0" w:color="auto"/>
            </w:tcBorders>
            <w:shd w:val="clear" w:color="auto" w:fill="FFFFFF"/>
          </w:tcPr>
          <w:p w:rsidR="00CD088D" w:rsidRPr="00CD088D" w:rsidRDefault="00CD088D" w:rsidP="00CD088D">
            <w:pPr>
              <w:spacing w:line="210" w:lineRule="exact"/>
              <w:ind w:left="200"/>
              <w:rPr>
                <w:rFonts w:ascii="Bookman Old Style" w:hAnsi="Bookman Old Style"/>
                <w:lang w:val="uk-UA"/>
              </w:rPr>
            </w:pPr>
            <w:r w:rsidRPr="00CD088D">
              <w:rPr>
                <w:rFonts w:ascii="Bookman Old Style" w:hAnsi="Bookman Old Style"/>
                <w:color w:val="000000"/>
                <w:lang w:val="uk-UA" w:eastAsia="uk-UA"/>
              </w:rPr>
              <w:t>громадських і житлових:</w:t>
            </w:r>
          </w:p>
        </w:tc>
      </w:tr>
      <w:tr w:rsidR="00CD088D" w:rsidRPr="00CD088D" w:rsidTr="00CD088D">
        <w:trPr>
          <w:trHeight w:hRule="exact" w:val="259"/>
        </w:trPr>
        <w:tc>
          <w:tcPr>
            <w:tcW w:w="1565" w:type="dxa"/>
            <w:gridSpan w:val="2"/>
            <w:tcBorders>
              <w:top w:val="single" w:sz="4" w:space="0" w:color="auto"/>
              <w:left w:val="single" w:sz="4" w:space="0" w:color="auto"/>
              <w:bottom w:val="nil"/>
              <w:right w:val="nil"/>
            </w:tcBorders>
            <w:shd w:val="clear" w:color="auto" w:fill="FFFFFF"/>
          </w:tcPr>
          <w:p w:rsidR="00CD088D" w:rsidRPr="00CD088D" w:rsidRDefault="00CD088D" w:rsidP="00CD088D">
            <w:pPr>
              <w:spacing w:line="210" w:lineRule="exact"/>
              <w:jc w:val="center"/>
              <w:rPr>
                <w:rFonts w:ascii="Bookman Old Style" w:hAnsi="Bookman Old Style"/>
                <w:lang w:val="uk-UA"/>
              </w:rPr>
            </w:pPr>
            <w:r w:rsidRPr="00CD088D">
              <w:rPr>
                <w:rFonts w:ascii="Bookman Old Style" w:hAnsi="Bookman Old Style"/>
                <w:color w:val="000000"/>
              </w:rPr>
              <w:t>3.01.09.01.01</w:t>
            </w:r>
          </w:p>
        </w:tc>
        <w:tc>
          <w:tcPr>
            <w:tcW w:w="8080" w:type="dxa"/>
            <w:tcBorders>
              <w:top w:val="single" w:sz="4" w:space="0" w:color="auto"/>
              <w:left w:val="single" w:sz="4" w:space="0" w:color="auto"/>
              <w:bottom w:val="nil"/>
              <w:right w:val="single" w:sz="4" w:space="0" w:color="auto"/>
            </w:tcBorders>
            <w:shd w:val="clear" w:color="auto" w:fill="FFFFFF"/>
          </w:tcPr>
          <w:p w:rsidR="00CD088D" w:rsidRPr="00CD088D" w:rsidRDefault="00CD088D" w:rsidP="00CD088D">
            <w:pPr>
              <w:spacing w:line="210" w:lineRule="exact"/>
              <w:ind w:left="200"/>
              <w:rPr>
                <w:rFonts w:ascii="Bookman Old Style" w:hAnsi="Bookman Old Style"/>
                <w:lang w:val="uk-UA"/>
              </w:rPr>
            </w:pPr>
            <w:r w:rsidRPr="00CD088D">
              <w:rPr>
                <w:rFonts w:ascii="Bookman Old Style" w:hAnsi="Bookman Old Style"/>
                <w:color w:val="000000"/>
                <w:lang w:val="uk-UA" w:eastAsia="uk-UA"/>
              </w:rPr>
              <w:t>малоповерхових</w:t>
            </w:r>
          </w:p>
        </w:tc>
      </w:tr>
      <w:tr w:rsidR="00CD088D" w:rsidRPr="00CD088D" w:rsidTr="00CD088D">
        <w:trPr>
          <w:trHeight w:hRule="exact" w:val="274"/>
        </w:trPr>
        <w:tc>
          <w:tcPr>
            <w:tcW w:w="1565" w:type="dxa"/>
            <w:gridSpan w:val="2"/>
            <w:tcBorders>
              <w:top w:val="single" w:sz="4" w:space="0" w:color="auto"/>
              <w:left w:val="single" w:sz="4" w:space="0" w:color="auto"/>
              <w:bottom w:val="nil"/>
              <w:right w:val="nil"/>
            </w:tcBorders>
            <w:shd w:val="clear" w:color="auto" w:fill="FFFFFF"/>
          </w:tcPr>
          <w:p w:rsidR="00CD088D" w:rsidRPr="00CD088D" w:rsidRDefault="00CD088D" w:rsidP="00CD088D">
            <w:pPr>
              <w:spacing w:line="210" w:lineRule="exact"/>
              <w:jc w:val="center"/>
              <w:rPr>
                <w:rFonts w:ascii="Bookman Old Style" w:hAnsi="Bookman Old Style"/>
                <w:lang w:val="uk-UA"/>
              </w:rPr>
            </w:pPr>
            <w:r w:rsidRPr="00CD088D">
              <w:rPr>
                <w:rFonts w:ascii="Bookman Old Style" w:hAnsi="Bookman Old Style"/>
                <w:color w:val="000000"/>
              </w:rPr>
              <w:t>3.01.09.01.02</w:t>
            </w:r>
          </w:p>
        </w:tc>
        <w:tc>
          <w:tcPr>
            <w:tcW w:w="8080" w:type="dxa"/>
            <w:tcBorders>
              <w:top w:val="single" w:sz="4" w:space="0" w:color="auto"/>
              <w:left w:val="single" w:sz="4" w:space="0" w:color="auto"/>
              <w:bottom w:val="nil"/>
              <w:right w:val="single" w:sz="4" w:space="0" w:color="auto"/>
            </w:tcBorders>
            <w:shd w:val="clear" w:color="auto" w:fill="FFFFFF"/>
          </w:tcPr>
          <w:p w:rsidR="00CD088D" w:rsidRPr="00CD088D" w:rsidRDefault="00CD088D" w:rsidP="00CD088D">
            <w:pPr>
              <w:spacing w:line="210" w:lineRule="exact"/>
              <w:ind w:left="200"/>
              <w:rPr>
                <w:rFonts w:ascii="Bookman Old Style" w:hAnsi="Bookman Old Style"/>
                <w:lang w:val="uk-UA"/>
              </w:rPr>
            </w:pPr>
            <w:r w:rsidRPr="00CD088D">
              <w:rPr>
                <w:rFonts w:ascii="Bookman Old Style" w:hAnsi="Bookman Old Style"/>
                <w:color w:val="000000"/>
                <w:lang w:val="uk-UA" w:eastAsia="uk-UA"/>
              </w:rPr>
              <w:t>багатоповерхових</w:t>
            </w:r>
          </w:p>
        </w:tc>
      </w:tr>
      <w:tr w:rsidR="00CD088D" w:rsidRPr="00CD088D" w:rsidTr="00CD088D">
        <w:trPr>
          <w:trHeight w:hRule="exact" w:val="264"/>
        </w:trPr>
        <w:tc>
          <w:tcPr>
            <w:tcW w:w="1565" w:type="dxa"/>
            <w:gridSpan w:val="2"/>
            <w:tcBorders>
              <w:top w:val="single" w:sz="4" w:space="0" w:color="auto"/>
              <w:left w:val="single" w:sz="4" w:space="0" w:color="auto"/>
              <w:bottom w:val="nil"/>
              <w:right w:val="nil"/>
            </w:tcBorders>
            <w:shd w:val="clear" w:color="auto" w:fill="FFFFFF"/>
          </w:tcPr>
          <w:p w:rsidR="00CD088D" w:rsidRPr="00CD088D" w:rsidRDefault="00CD088D" w:rsidP="00CD088D">
            <w:pPr>
              <w:spacing w:line="210" w:lineRule="exact"/>
              <w:jc w:val="center"/>
              <w:rPr>
                <w:rFonts w:ascii="Bookman Old Style" w:hAnsi="Bookman Old Style"/>
                <w:lang w:val="uk-UA"/>
              </w:rPr>
            </w:pPr>
            <w:r w:rsidRPr="00CD088D">
              <w:rPr>
                <w:rFonts w:ascii="Bookman Old Style" w:hAnsi="Bookman Old Style"/>
                <w:color w:val="000000"/>
              </w:rPr>
              <w:t>3.01.09.02</w:t>
            </w:r>
          </w:p>
        </w:tc>
        <w:tc>
          <w:tcPr>
            <w:tcW w:w="8080" w:type="dxa"/>
            <w:tcBorders>
              <w:top w:val="single" w:sz="4" w:space="0" w:color="auto"/>
              <w:left w:val="single" w:sz="4" w:space="0" w:color="auto"/>
              <w:bottom w:val="nil"/>
              <w:right w:val="single" w:sz="4" w:space="0" w:color="auto"/>
            </w:tcBorders>
            <w:shd w:val="clear" w:color="auto" w:fill="FFFFFF"/>
          </w:tcPr>
          <w:p w:rsidR="00CD088D" w:rsidRPr="00CD088D" w:rsidRDefault="00CD088D" w:rsidP="00CD088D">
            <w:pPr>
              <w:spacing w:line="210" w:lineRule="exact"/>
              <w:ind w:left="200"/>
              <w:rPr>
                <w:rFonts w:ascii="Bookman Old Style" w:hAnsi="Bookman Old Style"/>
                <w:lang w:val="uk-UA"/>
              </w:rPr>
            </w:pPr>
            <w:r w:rsidRPr="00CD088D">
              <w:rPr>
                <w:rFonts w:ascii="Bookman Old Style" w:hAnsi="Bookman Old Style"/>
                <w:color w:val="000000"/>
                <w:lang w:val="uk-UA" w:eastAsia="uk-UA"/>
              </w:rPr>
              <w:t>каркасів виробничих:</w:t>
            </w:r>
          </w:p>
        </w:tc>
      </w:tr>
      <w:tr w:rsidR="00CD088D" w:rsidRPr="00CD088D" w:rsidTr="00CD088D">
        <w:trPr>
          <w:trHeight w:hRule="exact" w:val="264"/>
        </w:trPr>
        <w:tc>
          <w:tcPr>
            <w:tcW w:w="1565" w:type="dxa"/>
            <w:gridSpan w:val="2"/>
            <w:tcBorders>
              <w:top w:val="single" w:sz="4" w:space="0" w:color="auto"/>
              <w:left w:val="single" w:sz="4" w:space="0" w:color="auto"/>
              <w:bottom w:val="nil"/>
              <w:right w:val="nil"/>
            </w:tcBorders>
            <w:shd w:val="clear" w:color="auto" w:fill="FFFFFF"/>
          </w:tcPr>
          <w:p w:rsidR="00CD088D" w:rsidRPr="00CD088D" w:rsidRDefault="00CD088D" w:rsidP="00CD088D">
            <w:pPr>
              <w:spacing w:line="210" w:lineRule="exact"/>
              <w:jc w:val="center"/>
              <w:rPr>
                <w:rFonts w:ascii="Bookman Old Style" w:hAnsi="Bookman Old Style"/>
                <w:lang w:val="uk-UA"/>
              </w:rPr>
            </w:pPr>
            <w:r w:rsidRPr="00CD088D">
              <w:rPr>
                <w:rFonts w:ascii="Bookman Old Style" w:hAnsi="Bookman Old Style"/>
                <w:color w:val="000000"/>
              </w:rPr>
              <w:t>3.01.09.02.01</w:t>
            </w:r>
          </w:p>
        </w:tc>
        <w:tc>
          <w:tcPr>
            <w:tcW w:w="8080" w:type="dxa"/>
            <w:tcBorders>
              <w:top w:val="single" w:sz="4" w:space="0" w:color="auto"/>
              <w:left w:val="single" w:sz="4" w:space="0" w:color="auto"/>
              <w:bottom w:val="nil"/>
              <w:right w:val="single" w:sz="4" w:space="0" w:color="auto"/>
            </w:tcBorders>
            <w:shd w:val="clear" w:color="auto" w:fill="FFFFFF"/>
          </w:tcPr>
          <w:p w:rsidR="00CD088D" w:rsidRPr="00CD088D" w:rsidRDefault="00CD088D" w:rsidP="00CD088D">
            <w:pPr>
              <w:spacing w:line="210" w:lineRule="exact"/>
              <w:ind w:left="200"/>
              <w:rPr>
                <w:rFonts w:ascii="Bookman Old Style" w:hAnsi="Bookman Old Style"/>
                <w:lang w:val="uk-UA"/>
              </w:rPr>
            </w:pPr>
            <w:r w:rsidRPr="00CD088D">
              <w:rPr>
                <w:rFonts w:ascii="Bookman Old Style" w:hAnsi="Bookman Old Style"/>
                <w:color w:val="000000"/>
                <w:lang w:val="uk-UA" w:eastAsia="uk-UA"/>
              </w:rPr>
              <w:t>малоповерхових</w:t>
            </w:r>
          </w:p>
        </w:tc>
      </w:tr>
      <w:tr w:rsidR="00CD088D" w:rsidRPr="00CD088D" w:rsidTr="00CD088D">
        <w:trPr>
          <w:trHeight w:hRule="exact" w:val="254"/>
        </w:trPr>
        <w:tc>
          <w:tcPr>
            <w:tcW w:w="1565" w:type="dxa"/>
            <w:gridSpan w:val="2"/>
            <w:tcBorders>
              <w:top w:val="single" w:sz="4" w:space="0" w:color="auto"/>
              <w:left w:val="single" w:sz="4" w:space="0" w:color="auto"/>
              <w:bottom w:val="nil"/>
              <w:right w:val="nil"/>
            </w:tcBorders>
            <w:shd w:val="clear" w:color="auto" w:fill="FFFFFF"/>
          </w:tcPr>
          <w:p w:rsidR="00CD088D" w:rsidRPr="00CD088D" w:rsidRDefault="00CD088D" w:rsidP="00CD088D">
            <w:pPr>
              <w:spacing w:line="210" w:lineRule="exact"/>
              <w:jc w:val="center"/>
              <w:rPr>
                <w:rFonts w:ascii="Bookman Old Style" w:hAnsi="Bookman Old Style"/>
                <w:lang w:val="uk-UA"/>
              </w:rPr>
            </w:pPr>
            <w:r w:rsidRPr="00CD088D">
              <w:rPr>
                <w:rFonts w:ascii="Bookman Old Style" w:hAnsi="Bookman Old Style"/>
                <w:color w:val="000000"/>
              </w:rPr>
              <w:t>3.01.09.02.02</w:t>
            </w:r>
          </w:p>
        </w:tc>
        <w:tc>
          <w:tcPr>
            <w:tcW w:w="8080" w:type="dxa"/>
            <w:tcBorders>
              <w:top w:val="single" w:sz="4" w:space="0" w:color="auto"/>
              <w:left w:val="single" w:sz="4" w:space="0" w:color="auto"/>
              <w:bottom w:val="nil"/>
              <w:right w:val="single" w:sz="4" w:space="0" w:color="auto"/>
            </w:tcBorders>
            <w:shd w:val="clear" w:color="auto" w:fill="FFFFFF"/>
          </w:tcPr>
          <w:p w:rsidR="00CD088D" w:rsidRPr="00CD088D" w:rsidRDefault="00CD088D" w:rsidP="00CD088D">
            <w:pPr>
              <w:spacing w:line="210" w:lineRule="exact"/>
              <w:ind w:left="200"/>
              <w:rPr>
                <w:rFonts w:ascii="Bookman Old Style" w:hAnsi="Bookman Old Style"/>
                <w:lang w:val="uk-UA"/>
              </w:rPr>
            </w:pPr>
            <w:r w:rsidRPr="00CD088D">
              <w:rPr>
                <w:rFonts w:ascii="Bookman Old Style" w:hAnsi="Bookman Old Style"/>
                <w:color w:val="000000"/>
                <w:lang w:val="uk-UA" w:eastAsia="uk-UA"/>
              </w:rPr>
              <w:t>багатоповерхових</w:t>
            </w:r>
          </w:p>
        </w:tc>
      </w:tr>
      <w:tr w:rsidR="00CD088D" w:rsidRPr="00CD088D" w:rsidTr="00CD088D">
        <w:trPr>
          <w:trHeight w:hRule="exact" w:val="259"/>
        </w:trPr>
        <w:tc>
          <w:tcPr>
            <w:tcW w:w="1565" w:type="dxa"/>
            <w:gridSpan w:val="2"/>
            <w:tcBorders>
              <w:top w:val="single" w:sz="4" w:space="0" w:color="auto"/>
              <w:left w:val="single" w:sz="4" w:space="0" w:color="auto"/>
              <w:bottom w:val="nil"/>
              <w:right w:val="nil"/>
            </w:tcBorders>
            <w:shd w:val="clear" w:color="auto" w:fill="FFFFFF"/>
          </w:tcPr>
          <w:p w:rsidR="00CD088D" w:rsidRPr="00CD088D" w:rsidRDefault="00CD088D" w:rsidP="00CD088D">
            <w:pPr>
              <w:spacing w:line="210" w:lineRule="exact"/>
              <w:jc w:val="center"/>
              <w:rPr>
                <w:rFonts w:ascii="Bookman Old Style" w:hAnsi="Bookman Old Style"/>
                <w:lang w:val="uk-UA"/>
              </w:rPr>
            </w:pPr>
            <w:r w:rsidRPr="00CD088D">
              <w:rPr>
                <w:rFonts w:ascii="Bookman Old Style" w:hAnsi="Bookman Old Style"/>
                <w:color w:val="000000"/>
              </w:rPr>
              <w:t>3.01.09.02.03</w:t>
            </w:r>
          </w:p>
        </w:tc>
        <w:tc>
          <w:tcPr>
            <w:tcW w:w="8080" w:type="dxa"/>
            <w:tcBorders>
              <w:top w:val="single" w:sz="4" w:space="0" w:color="auto"/>
              <w:left w:val="single" w:sz="4" w:space="0" w:color="auto"/>
              <w:bottom w:val="nil"/>
              <w:right w:val="single" w:sz="4" w:space="0" w:color="auto"/>
            </w:tcBorders>
            <w:shd w:val="clear" w:color="auto" w:fill="FFFFFF"/>
          </w:tcPr>
          <w:p w:rsidR="00CD088D" w:rsidRPr="00CD088D" w:rsidRDefault="00CD088D" w:rsidP="00CD088D">
            <w:pPr>
              <w:spacing w:line="210" w:lineRule="exact"/>
              <w:ind w:left="200"/>
              <w:rPr>
                <w:rFonts w:ascii="Bookman Old Style" w:hAnsi="Bookman Old Style"/>
                <w:lang w:val="uk-UA"/>
              </w:rPr>
            </w:pPr>
            <w:r w:rsidRPr="00CD088D">
              <w:rPr>
                <w:rFonts w:ascii="Bookman Old Style" w:hAnsi="Bookman Old Style"/>
                <w:color w:val="000000"/>
                <w:lang w:val="uk-UA" w:eastAsia="uk-UA"/>
              </w:rPr>
              <w:t>спеціальних</w:t>
            </w:r>
          </w:p>
        </w:tc>
      </w:tr>
      <w:tr w:rsidR="00CD088D" w:rsidRPr="00CD088D" w:rsidTr="00CD088D">
        <w:trPr>
          <w:trHeight w:hRule="exact" w:val="264"/>
        </w:trPr>
        <w:tc>
          <w:tcPr>
            <w:tcW w:w="1565" w:type="dxa"/>
            <w:gridSpan w:val="2"/>
            <w:tcBorders>
              <w:top w:val="single" w:sz="4" w:space="0" w:color="auto"/>
              <w:left w:val="single" w:sz="4" w:space="0" w:color="auto"/>
              <w:bottom w:val="nil"/>
              <w:right w:val="nil"/>
            </w:tcBorders>
            <w:shd w:val="clear" w:color="auto" w:fill="FFFFFF"/>
          </w:tcPr>
          <w:p w:rsidR="00CD088D" w:rsidRPr="00CD088D" w:rsidRDefault="00CD088D" w:rsidP="00CD088D">
            <w:pPr>
              <w:spacing w:line="210" w:lineRule="exact"/>
              <w:jc w:val="center"/>
              <w:rPr>
                <w:rFonts w:ascii="Bookman Old Style" w:hAnsi="Bookman Old Style"/>
                <w:lang w:val="uk-UA"/>
              </w:rPr>
            </w:pPr>
            <w:r w:rsidRPr="00CD088D">
              <w:rPr>
                <w:rFonts w:ascii="Bookman Old Style" w:hAnsi="Bookman Old Style"/>
                <w:color w:val="000000"/>
              </w:rPr>
              <w:t>3.01.09.03</w:t>
            </w:r>
          </w:p>
        </w:tc>
        <w:tc>
          <w:tcPr>
            <w:tcW w:w="8080" w:type="dxa"/>
            <w:tcBorders>
              <w:top w:val="single" w:sz="4" w:space="0" w:color="auto"/>
              <w:left w:val="single" w:sz="4" w:space="0" w:color="auto"/>
              <w:bottom w:val="nil"/>
              <w:right w:val="single" w:sz="4" w:space="0" w:color="auto"/>
            </w:tcBorders>
            <w:shd w:val="clear" w:color="auto" w:fill="FFFFFF"/>
          </w:tcPr>
          <w:p w:rsidR="00CD088D" w:rsidRPr="00CD088D" w:rsidRDefault="00CD088D" w:rsidP="00CD088D">
            <w:pPr>
              <w:spacing w:line="210" w:lineRule="exact"/>
              <w:ind w:left="200"/>
              <w:rPr>
                <w:rFonts w:ascii="Bookman Old Style" w:hAnsi="Bookman Old Style"/>
                <w:lang w:val="uk-UA"/>
              </w:rPr>
            </w:pPr>
            <w:r w:rsidRPr="00CD088D">
              <w:rPr>
                <w:rFonts w:ascii="Bookman Old Style" w:hAnsi="Bookman Old Style"/>
                <w:color w:val="000000"/>
                <w:lang w:val="uk-UA" w:eastAsia="uk-UA"/>
              </w:rPr>
              <w:t>інженерних</w:t>
            </w:r>
          </w:p>
        </w:tc>
      </w:tr>
      <w:tr w:rsidR="00CD088D" w:rsidRPr="00CD088D" w:rsidTr="00CD088D">
        <w:trPr>
          <w:trHeight w:hRule="exact" w:val="531"/>
        </w:trPr>
        <w:tc>
          <w:tcPr>
            <w:tcW w:w="1565" w:type="dxa"/>
            <w:gridSpan w:val="2"/>
            <w:tcBorders>
              <w:top w:val="single" w:sz="4" w:space="0" w:color="auto"/>
              <w:left w:val="single" w:sz="4" w:space="0" w:color="auto"/>
              <w:bottom w:val="nil"/>
              <w:right w:val="nil"/>
            </w:tcBorders>
            <w:shd w:val="clear" w:color="auto" w:fill="FFFFFF"/>
          </w:tcPr>
          <w:p w:rsidR="00CD088D" w:rsidRPr="00CD088D" w:rsidRDefault="00CD088D" w:rsidP="00CD088D">
            <w:pPr>
              <w:spacing w:line="210" w:lineRule="exact"/>
              <w:jc w:val="center"/>
              <w:rPr>
                <w:rFonts w:ascii="Bookman Old Style" w:hAnsi="Bookman Old Style"/>
                <w:lang w:val="uk-UA"/>
              </w:rPr>
            </w:pPr>
            <w:r w:rsidRPr="00CD088D">
              <w:rPr>
                <w:rFonts w:ascii="Bookman Old Style" w:hAnsi="Bookman Old Style"/>
                <w:color w:val="000000"/>
              </w:rPr>
              <w:t>3.01.09.04</w:t>
            </w:r>
          </w:p>
        </w:tc>
        <w:tc>
          <w:tcPr>
            <w:tcW w:w="8080" w:type="dxa"/>
            <w:tcBorders>
              <w:top w:val="single" w:sz="4" w:space="0" w:color="auto"/>
              <w:left w:val="single" w:sz="4" w:space="0" w:color="auto"/>
              <w:bottom w:val="nil"/>
              <w:right w:val="single" w:sz="4" w:space="0" w:color="auto"/>
            </w:tcBorders>
            <w:shd w:val="clear" w:color="auto" w:fill="FFFFFF"/>
          </w:tcPr>
          <w:p w:rsidR="00CD088D" w:rsidRPr="00CD088D" w:rsidRDefault="00CD088D" w:rsidP="00CD088D">
            <w:pPr>
              <w:spacing w:line="210" w:lineRule="exact"/>
              <w:ind w:left="200"/>
              <w:rPr>
                <w:rFonts w:ascii="Bookman Old Style" w:hAnsi="Bookman Old Style"/>
                <w:lang w:val="uk-UA"/>
              </w:rPr>
            </w:pPr>
            <w:r w:rsidRPr="00CD088D">
              <w:rPr>
                <w:rFonts w:ascii="Bookman Old Style" w:hAnsi="Bookman Old Style"/>
                <w:color w:val="000000"/>
                <w:lang w:val="uk-UA" w:eastAsia="uk-UA"/>
              </w:rPr>
              <w:t>щоглових та баштових споруд радіозв'язку, радіомовлення та телебачення тощо:</w:t>
            </w:r>
          </w:p>
        </w:tc>
      </w:tr>
      <w:tr w:rsidR="00CD088D" w:rsidRPr="00CD088D" w:rsidTr="00CD088D">
        <w:trPr>
          <w:trHeight w:hRule="exact" w:val="259"/>
        </w:trPr>
        <w:tc>
          <w:tcPr>
            <w:tcW w:w="1565" w:type="dxa"/>
            <w:gridSpan w:val="2"/>
            <w:tcBorders>
              <w:top w:val="single" w:sz="4" w:space="0" w:color="auto"/>
              <w:left w:val="single" w:sz="4" w:space="0" w:color="auto"/>
              <w:bottom w:val="nil"/>
              <w:right w:val="nil"/>
            </w:tcBorders>
            <w:shd w:val="clear" w:color="auto" w:fill="FFFFFF"/>
          </w:tcPr>
          <w:p w:rsidR="00CD088D" w:rsidRPr="00CD088D" w:rsidRDefault="00CD088D" w:rsidP="00CD088D">
            <w:pPr>
              <w:spacing w:line="210" w:lineRule="exact"/>
              <w:jc w:val="center"/>
              <w:rPr>
                <w:rFonts w:ascii="Bookman Old Style" w:hAnsi="Bookman Old Style"/>
                <w:lang w:val="uk-UA"/>
              </w:rPr>
            </w:pPr>
            <w:r w:rsidRPr="00CD088D">
              <w:rPr>
                <w:rFonts w:ascii="Bookman Old Style" w:hAnsi="Bookman Old Style"/>
                <w:color w:val="000000"/>
              </w:rPr>
              <w:t>3.01.09.04.01</w:t>
            </w:r>
          </w:p>
        </w:tc>
        <w:tc>
          <w:tcPr>
            <w:tcW w:w="8080" w:type="dxa"/>
            <w:tcBorders>
              <w:top w:val="single" w:sz="4" w:space="0" w:color="auto"/>
              <w:left w:val="single" w:sz="4" w:space="0" w:color="auto"/>
              <w:bottom w:val="nil"/>
              <w:right w:val="single" w:sz="4" w:space="0" w:color="auto"/>
            </w:tcBorders>
            <w:shd w:val="clear" w:color="auto" w:fill="FFFFFF"/>
          </w:tcPr>
          <w:p w:rsidR="00CD088D" w:rsidRPr="00CD088D" w:rsidRDefault="00CD088D" w:rsidP="00CD088D">
            <w:pPr>
              <w:spacing w:line="210" w:lineRule="exact"/>
              <w:ind w:left="200"/>
              <w:rPr>
                <w:rFonts w:ascii="Bookman Old Style" w:hAnsi="Bookman Old Style"/>
                <w:lang w:val="uk-UA"/>
              </w:rPr>
            </w:pPr>
            <w:r w:rsidRPr="00CD088D">
              <w:rPr>
                <w:rFonts w:ascii="Bookman Old Style" w:hAnsi="Bookman Old Style"/>
                <w:color w:val="000000"/>
                <w:lang w:val="uk-UA" w:eastAsia="uk-UA"/>
              </w:rPr>
              <w:t>висотою до 100 м</w:t>
            </w:r>
          </w:p>
        </w:tc>
      </w:tr>
      <w:tr w:rsidR="00CD088D" w:rsidRPr="00CD088D" w:rsidTr="00CD088D">
        <w:trPr>
          <w:trHeight w:hRule="exact" w:val="269"/>
        </w:trPr>
        <w:tc>
          <w:tcPr>
            <w:tcW w:w="1565" w:type="dxa"/>
            <w:gridSpan w:val="2"/>
            <w:tcBorders>
              <w:top w:val="single" w:sz="4" w:space="0" w:color="auto"/>
              <w:left w:val="single" w:sz="4" w:space="0" w:color="auto"/>
              <w:bottom w:val="nil"/>
              <w:right w:val="nil"/>
            </w:tcBorders>
            <w:shd w:val="clear" w:color="auto" w:fill="FFFFFF"/>
          </w:tcPr>
          <w:p w:rsidR="00CD088D" w:rsidRPr="00CD088D" w:rsidRDefault="00CD088D" w:rsidP="00CD088D">
            <w:pPr>
              <w:spacing w:line="210" w:lineRule="exact"/>
              <w:jc w:val="center"/>
              <w:rPr>
                <w:rFonts w:ascii="Bookman Old Style" w:hAnsi="Bookman Old Style"/>
                <w:lang w:val="uk-UA"/>
              </w:rPr>
            </w:pPr>
            <w:r w:rsidRPr="00CD088D">
              <w:rPr>
                <w:rFonts w:ascii="Bookman Old Style" w:hAnsi="Bookman Old Style"/>
                <w:color w:val="000000"/>
              </w:rPr>
              <w:t>3.01.09.04.02</w:t>
            </w:r>
          </w:p>
        </w:tc>
        <w:tc>
          <w:tcPr>
            <w:tcW w:w="8080" w:type="dxa"/>
            <w:tcBorders>
              <w:top w:val="single" w:sz="4" w:space="0" w:color="auto"/>
              <w:left w:val="single" w:sz="4" w:space="0" w:color="auto"/>
              <w:bottom w:val="nil"/>
              <w:right w:val="single" w:sz="4" w:space="0" w:color="auto"/>
            </w:tcBorders>
            <w:shd w:val="clear" w:color="auto" w:fill="FFFFFF"/>
          </w:tcPr>
          <w:p w:rsidR="00CD088D" w:rsidRPr="00CD088D" w:rsidRDefault="00CD088D" w:rsidP="00CD088D">
            <w:pPr>
              <w:spacing w:line="210" w:lineRule="exact"/>
              <w:ind w:left="200"/>
              <w:rPr>
                <w:rFonts w:ascii="Bookman Old Style" w:hAnsi="Bookman Old Style"/>
                <w:lang w:val="uk-UA"/>
              </w:rPr>
            </w:pPr>
            <w:r w:rsidRPr="00CD088D">
              <w:rPr>
                <w:rFonts w:ascii="Bookman Old Style" w:hAnsi="Bookman Old Style"/>
                <w:color w:val="000000"/>
                <w:lang w:val="uk-UA" w:eastAsia="uk-UA"/>
              </w:rPr>
              <w:t>висотою понад 100 м</w:t>
            </w:r>
          </w:p>
        </w:tc>
      </w:tr>
      <w:tr w:rsidR="00CD088D" w:rsidRPr="00CD088D" w:rsidTr="00CD088D">
        <w:trPr>
          <w:trHeight w:hRule="exact" w:val="264"/>
        </w:trPr>
        <w:tc>
          <w:tcPr>
            <w:tcW w:w="1565" w:type="dxa"/>
            <w:gridSpan w:val="2"/>
            <w:tcBorders>
              <w:top w:val="single" w:sz="4" w:space="0" w:color="auto"/>
              <w:left w:val="single" w:sz="4" w:space="0" w:color="auto"/>
              <w:bottom w:val="nil"/>
              <w:right w:val="nil"/>
            </w:tcBorders>
            <w:shd w:val="clear" w:color="auto" w:fill="FFFFFF"/>
          </w:tcPr>
          <w:p w:rsidR="00CD088D" w:rsidRPr="00CD088D" w:rsidRDefault="00CD088D" w:rsidP="00CD088D">
            <w:pPr>
              <w:spacing w:line="210" w:lineRule="exact"/>
              <w:jc w:val="center"/>
              <w:rPr>
                <w:rFonts w:ascii="Bookman Old Style" w:hAnsi="Bookman Old Style"/>
                <w:lang w:val="uk-UA"/>
              </w:rPr>
            </w:pPr>
            <w:r w:rsidRPr="00CD088D">
              <w:rPr>
                <w:rFonts w:ascii="Bookman Old Style" w:hAnsi="Bookman Old Style"/>
                <w:color w:val="000000"/>
              </w:rPr>
              <w:t>3.01.09.05</w:t>
            </w:r>
          </w:p>
        </w:tc>
        <w:tc>
          <w:tcPr>
            <w:tcW w:w="8080" w:type="dxa"/>
            <w:tcBorders>
              <w:top w:val="single" w:sz="4" w:space="0" w:color="auto"/>
              <w:left w:val="single" w:sz="4" w:space="0" w:color="auto"/>
              <w:bottom w:val="nil"/>
              <w:right w:val="single" w:sz="4" w:space="0" w:color="auto"/>
            </w:tcBorders>
            <w:shd w:val="clear" w:color="auto" w:fill="FFFFFF"/>
          </w:tcPr>
          <w:p w:rsidR="00CD088D" w:rsidRPr="00CD088D" w:rsidRDefault="00CD088D" w:rsidP="00CD088D">
            <w:pPr>
              <w:spacing w:line="210" w:lineRule="exact"/>
              <w:ind w:left="200"/>
              <w:rPr>
                <w:rFonts w:ascii="Bookman Old Style" w:hAnsi="Bookman Old Style"/>
                <w:lang w:val="uk-UA"/>
              </w:rPr>
            </w:pPr>
            <w:r w:rsidRPr="00CD088D">
              <w:rPr>
                <w:rFonts w:ascii="Bookman Old Style" w:hAnsi="Bookman Old Style"/>
                <w:color w:val="000000"/>
                <w:lang w:val="uk-UA" w:eastAsia="uk-UA"/>
              </w:rPr>
              <w:t>витяжних вентиляційних і димових труб</w:t>
            </w:r>
          </w:p>
        </w:tc>
      </w:tr>
      <w:tr w:rsidR="00CD088D" w:rsidRPr="00AD403D" w:rsidTr="00CD088D">
        <w:trPr>
          <w:trHeight w:hRule="exact" w:val="466"/>
        </w:trPr>
        <w:tc>
          <w:tcPr>
            <w:tcW w:w="1565" w:type="dxa"/>
            <w:gridSpan w:val="2"/>
            <w:tcBorders>
              <w:top w:val="single" w:sz="4" w:space="0" w:color="auto"/>
              <w:left w:val="single" w:sz="4" w:space="0" w:color="auto"/>
              <w:bottom w:val="nil"/>
              <w:right w:val="nil"/>
            </w:tcBorders>
            <w:shd w:val="clear" w:color="auto" w:fill="FFFFFF"/>
          </w:tcPr>
          <w:p w:rsidR="00CD088D" w:rsidRPr="00CD088D" w:rsidRDefault="00CD088D" w:rsidP="00CD088D">
            <w:pPr>
              <w:spacing w:line="210" w:lineRule="exact"/>
              <w:jc w:val="center"/>
              <w:rPr>
                <w:rFonts w:ascii="Bookman Old Style" w:hAnsi="Bookman Old Style"/>
                <w:lang w:val="uk-UA"/>
              </w:rPr>
            </w:pPr>
            <w:r w:rsidRPr="00CD088D">
              <w:rPr>
                <w:rFonts w:ascii="Bookman Old Style" w:hAnsi="Bookman Old Style"/>
                <w:color w:val="000000"/>
              </w:rPr>
              <w:t>3.01.09.06</w:t>
            </w:r>
          </w:p>
        </w:tc>
        <w:tc>
          <w:tcPr>
            <w:tcW w:w="8080" w:type="dxa"/>
            <w:tcBorders>
              <w:top w:val="single" w:sz="4" w:space="0" w:color="auto"/>
              <w:left w:val="single" w:sz="4" w:space="0" w:color="auto"/>
              <w:bottom w:val="nil"/>
              <w:right w:val="single" w:sz="4" w:space="0" w:color="auto"/>
            </w:tcBorders>
            <w:shd w:val="clear" w:color="auto" w:fill="FFFFFF"/>
          </w:tcPr>
          <w:p w:rsidR="00CD088D" w:rsidRPr="00CD088D" w:rsidRDefault="00CD088D" w:rsidP="00CD088D">
            <w:pPr>
              <w:ind w:left="200"/>
              <w:rPr>
                <w:rFonts w:ascii="Bookman Old Style" w:hAnsi="Bookman Old Style"/>
                <w:lang w:val="uk-UA"/>
              </w:rPr>
            </w:pPr>
            <w:r w:rsidRPr="00CD088D">
              <w:rPr>
                <w:rFonts w:ascii="Bookman Old Style" w:hAnsi="Bookman Old Style"/>
                <w:color w:val="000000"/>
                <w:lang w:val="uk-UA" w:eastAsia="uk-UA"/>
              </w:rPr>
              <w:t xml:space="preserve">резервуарів, газгольдерів, водонапірних башт, газоходів, бункерів, </w:t>
            </w:r>
            <w:proofErr w:type="spellStart"/>
            <w:r w:rsidRPr="00CD088D">
              <w:rPr>
                <w:rFonts w:ascii="Bookman Old Style" w:hAnsi="Bookman Old Style"/>
                <w:color w:val="000000"/>
                <w:lang w:val="uk-UA" w:eastAsia="uk-UA"/>
              </w:rPr>
              <w:t>силосів</w:t>
            </w:r>
            <w:proofErr w:type="spellEnd"/>
            <w:r w:rsidRPr="00CD088D">
              <w:rPr>
                <w:rFonts w:ascii="Bookman Old Style" w:hAnsi="Bookman Old Style"/>
                <w:color w:val="000000"/>
                <w:lang w:val="uk-UA" w:eastAsia="uk-UA"/>
              </w:rPr>
              <w:t xml:space="preserve"> та посудин, що працюють під тиском:</w:t>
            </w:r>
          </w:p>
        </w:tc>
      </w:tr>
      <w:tr w:rsidR="00CD088D" w:rsidRPr="00CD088D" w:rsidTr="00CD088D">
        <w:trPr>
          <w:trHeight w:hRule="exact" w:val="269"/>
        </w:trPr>
        <w:tc>
          <w:tcPr>
            <w:tcW w:w="1565" w:type="dxa"/>
            <w:gridSpan w:val="2"/>
            <w:tcBorders>
              <w:top w:val="single" w:sz="4" w:space="0" w:color="auto"/>
              <w:left w:val="single" w:sz="4" w:space="0" w:color="auto"/>
              <w:bottom w:val="nil"/>
              <w:right w:val="nil"/>
            </w:tcBorders>
            <w:shd w:val="clear" w:color="auto" w:fill="FFFFFF"/>
          </w:tcPr>
          <w:p w:rsidR="00CD088D" w:rsidRPr="00CD088D" w:rsidRDefault="00CD088D" w:rsidP="00CD088D">
            <w:pPr>
              <w:spacing w:line="210" w:lineRule="exact"/>
              <w:jc w:val="center"/>
              <w:rPr>
                <w:rFonts w:ascii="Bookman Old Style" w:hAnsi="Bookman Old Style"/>
                <w:lang w:val="uk-UA"/>
              </w:rPr>
            </w:pPr>
            <w:r w:rsidRPr="00CD088D">
              <w:rPr>
                <w:rFonts w:ascii="Bookman Old Style" w:hAnsi="Bookman Old Style"/>
                <w:color w:val="000000"/>
              </w:rPr>
              <w:t>3.01.09.06.01</w:t>
            </w:r>
          </w:p>
        </w:tc>
        <w:tc>
          <w:tcPr>
            <w:tcW w:w="8080" w:type="dxa"/>
            <w:tcBorders>
              <w:top w:val="single" w:sz="4" w:space="0" w:color="auto"/>
              <w:left w:val="single" w:sz="4" w:space="0" w:color="auto"/>
              <w:bottom w:val="nil"/>
              <w:right w:val="single" w:sz="4" w:space="0" w:color="auto"/>
            </w:tcBorders>
            <w:shd w:val="clear" w:color="auto" w:fill="FFFFFF"/>
          </w:tcPr>
          <w:p w:rsidR="00CD088D" w:rsidRPr="00CD088D" w:rsidRDefault="00CD088D" w:rsidP="00CD088D">
            <w:pPr>
              <w:spacing w:line="210" w:lineRule="exact"/>
              <w:ind w:left="200"/>
              <w:rPr>
                <w:rFonts w:ascii="Bookman Old Style" w:hAnsi="Bookman Old Style"/>
                <w:lang w:val="uk-UA"/>
              </w:rPr>
            </w:pPr>
            <w:r w:rsidRPr="00CD088D">
              <w:rPr>
                <w:rFonts w:ascii="Bookman Old Style" w:hAnsi="Bookman Old Style"/>
                <w:color w:val="000000"/>
                <w:lang w:val="uk-UA" w:eastAsia="uk-UA"/>
              </w:rPr>
              <w:t>об'ємом до 5000 м</w:t>
            </w:r>
          </w:p>
        </w:tc>
      </w:tr>
      <w:tr w:rsidR="00CD088D" w:rsidRPr="00CD088D" w:rsidTr="00CD088D">
        <w:trPr>
          <w:trHeight w:hRule="exact" w:val="264"/>
        </w:trPr>
        <w:tc>
          <w:tcPr>
            <w:tcW w:w="1565" w:type="dxa"/>
            <w:gridSpan w:val="2"/>
            <w:tcBorders>
              <w:top w:val="single" w:sz="4" w:space="0" w:color="auto"/>
              <w:left w:val="single" w:sz="4" w:space="0" w:color="auto"/>
              <w:bottom w:val="nil"/>
              <w:right w:val="nil"/>
            </w:tcBorders>
            <w:shd w:val="clear" w:color="auto" w:fill="FFFFFF"/>
          </w:tcPr>
          <w:p w:rsidR="00CD088D" w:rsidRPr="00CD088D" w:rsidRDefault="00CD088D" w:rsidP="00CD088D">
            <w:pPr>
              <w:spacing w:line="210" w:lineRule="exact"/>
              <w:jc w:val="center"/>
              <w:rPr>
                <w:rFonts w:ascii="Bookman Old Style" w:hAnsi="Bookman Old Style"/>
                <w:lang w:val="uk-UA"/>
              </w:rPr>
            </w:pPr>
            <w:r w:rsidRPr="00CD088D">
              <w:rPr>
                <w:rFonts w:ascii="Bookman Old Style" w:hAnsi="Bookman Old Style"/>
                <w:color w:val="000000"/>
              </w:rPr>
              <w:t>3.01.09.06.02</w:t>
            </w:r>
          </w:p>
        </w:tc>
        <w:tc>
          <w:tcPr>
            <w:tcW w:w="8080" w:type="dxa"/>
            <w:tcBorders>
              <w:top w:val="single" w:sz="4" w:space="0" w:color="auto"/>
              <w:left w:val="single" w:sz="4" w:space="0" w:color="auto"/>
              <w:bottom w:val="nil"/>
              <w:right w:val="single" w:sz="4" w:space="0" w:color="auto"/>
            </w:tcBorders>
            <w:shd w:val="clear" w:color="auto" w:fill="FFFFFF"/>
          </w:tcPr>
          <w:p w:rsidR="00CD088D" w:rsidRPr="00CD088D" w:rsidRDefault="00CD088D" w:rsidP="00CD088D">
            <w:pPr>
              <w:spacing w:line="210" w:lineRule="exact"/>
              <w:ind w:left="200"/>
              <w:rPr>
                <w:rFonts w:ascii="Bookman Old Style" w:hAnsi="Bookman Old Style"/>
                <w:lang w:val="uk-UA"/>
              </w:rPr>
            </w:pPr>
            <w:r w:rsidRPr="00CD088D">
              <w:rPr>
                <w:rFonts w:ascii="Bookman Old Style" w:hAnsi="Bookman Old Style"/>
                <w:color w:val="000000"/>
                <w:lang w:val="uk-UA" w:eastAsia="uk-UA"/>
              </w:rPr>
              <w:t>об'ємом понад 5000 м</w:t>
            </w:r>
            <w:r w:rsidRPr="00CD088D">
              <w:rPr>
                <w:rFonts w:ascii="Bookman Old Style" w:hAnsi="Bookman Old Style"/>
                <w:color w:val="000000"/>
                <w:vertAlign w:val="superscript"/>
                <w:lang w:val="uk-UA" w:eastAsia="uk-UA"/>
              </w:rPr>
              <w:t>3</w:t>
            </w:r>
          </w:p>
        </w:tc>
      </w:tr>
      <w:tr w:rsidR="00CD088D" w:rsidRPr="00CD088D" w:rsidTr="00CD088D">
        <w:trPr>
          <w:trHeight w:hRule="exact" w:val="518"/>
        </w:trPr>
        <w:tc>
          <w:tcPr>
            <w:tcW w:w="1565" w:type="dxa"/>
            <w:gridSpan w:val="2"/>
            <w:tcBorders>
              <w:top w:val="single" w:sz="4" w:space="0" w:color="auto"/>
              <w:left w:val="single" w:sz="4" w:space="0" w:color="auto"/>
              <w:bottom w:val="nil"/>
              <w:right w:val="nil"/>
            </w:tcBorders>
            <w:shd w:val="clear" w:color="auto" w:fill="FFFFFF"/>
          </w:tcPr>
          <w:p w:rsidR="00CD088D" w:rsidRPr="00CD088D" w:rsidRDefault="00CD088D" w:rsidP="00CD088D">
            <w:pPr>
              <w:spacing w:line="210" w:lineRule="exact"/>
              <w:jc w:val="center"/>
              <w:rPr>
                <w:rFonts w:ascii="Bookman Old Style" w:hAnsi="Bookman Old Style"/>
                <w:lang w:val="uk-UA"/>
              </w:rPr>
            </w:pPr>
            <w:r w:rsidRPr="00CD088D">
              <w:rPr>
                <w:rFonts w:ascii="Bookman Old Style" w:hAnsi="Bookman Old Style"/>
                <w:color w:val="000000"/>
              </w:rPr>
              <w:t>3.01.09.07</w:t>
            </w:r>
          </w:p>
        </w:tc>
        <w:tc>
          <w:tcPr>
            <w:tcW w:w="8080" w:type="dxa"/>
            <w:tcBorders>
              <w:top w:val="single" w:sz="4" w:space="0" w:color="auto"/>
              <w:left w:val="single" w:sz="4" w:space="0" w:color="auto"/>
              <w:bottom w:val="nil"/>
              <w:right w:val="single" w:sz="4" w:space="0" w:color="auto"/>
            </w:tcBorders>
            <w:shd w:val="clear" w:color="auto" w:fill="FFFFFF"/>
          </w:tcPr>
          <w:p w:rsidR="00CD088D" w:rsidRPr="00CD088D" w:rsidRDefault="00CD088D" w:rsidP="00CD088D">
            <w:pPr>
              <w:ind w:left="200"/>
              <w:rPr>
                <w:rFonts w:ascii="Bookman Old Style" w:hAnsi="Bookman Old Style"/>
                <w:lang w:val="uk-UA"/>
              </w:rPr>
            </w:pPr>
            <w:r w:rsidRPr="00CD088D">
              <w:rPr>
                <w:rFonts w:ascii="Bookman Old Style" w:hAnsi="Bookman Old Style"/>
                <w:color w:val="000000"/>
                <w:lang w:val="uk-UA" w:eastAsia="uk-UA"/>
              </w:rPr>
              <w:t>прогінних конструкцій і опор залізничних, автодорожніх, міських та пішохідних мостів, шляхопроводів, естакад, галерей</w:t>
            </w:r>
          </w:p>
        </w:tc>
      </w:tr>
      <w:tr w:rsidR="00CD088D" w:rsidRPr="00CD088D" w:rsidTr="00CD088D">
        <w:trPr>
          <w:trHeight w:hRule="exact" w:val="259"/>
        </w:trPr>
        <w:tc>
          <w:tcPr>
            <w:tcW w:w="1565" w:type="dxa"/>
            <w:gridSpan w:val="2"/>
            <w:tcBorders>
              <w:top w:val="single" w:sz="4" w:space="0" w:color="auto"/>
              <w:left w:val="single" w:sz="4" w:space="0" w:color="auto"/>
              <w:bottom w:val="nil"/>
              <w:right w:val="nil"/>
            </w:tcBorders>
            <w:shd w:val="clear" w:color="auto" w:fill="FFFFFF"/>
          </w:tcPr>
          <w:p w:rsidR="00CD088D" w:rsidRPr="00CD088D" w:rsidRDefault="00CD088D" w:rsidP="00CD088D">
            <w:pPr>
              <w:spacing w:line="210" w:lineRule="exact"/>
              <w:jc w:val="center"/>
              <w:rPr>
                <w:rFonts w:ascii="Bookman Old Style" w:hAnsi="Bookman Old Style"/>
                <w:lang w:val="uk-UA"/>
              </w:rPr>
            </w:pPr>
            <w:r w:rsidRPr="00CD088D">
              <w:rPr>
                <w:rFonts w:ascii="Bookman Old Style" w:hAnsi="Bookman Old Style"/>
                <w:color w:val="000000"/>
              </w:rPr>
              <w:t>3.01.09.08</w:t>
            </w:r>
          </w:p>
        </w:tc>
        <w:tc>
          <w:tcPr>
            <w:tcW w:w="8080" w:type="dxa"/>
            <w:tcBorders>
              <w:top w:val="single" w:sz="4" w:space="0" w:color="auto"/>
              <w:left w:val="single" w:sz="4" w:space="0" w:color="auto"/>
              <w:bottom w:val="nil"/>
              <w:right w:val="single" w:sz="4" w:space="0" w:color="auto"/>
            </w:tcBorders>
            <w:shd w:val="clear" w:color="auto" w:fill="FFFFFF"/>
          </w:tcPr>
          <w:p w:rsidR="00CD088D" w:rsidRPr="00CD088D" w:rsidRDefault="00CD088D" w:rsidP="00CD088D">
            <w:pPr>
              <w:spacing w:line="210" w:lineRule="exact"/>
              <w:ind w:left="200"/>
              <w:rPr>
                <w:rFonts w:ascii="Bookman Old Style" w:hAnsi="Bookman Old Style"/>
                <w:lang w:val="uk-UA"/>
              </w:rPr>
            </w:pPr>
            <w:r w:rsidRPr="00CD088D">
              <w:rPr>
                <w:rFonts w:ascii="Bookman Old Style" w:hAnsi="Bookman Old Style"/>
                <w:color w:val="000000"/>
                <w:lang w:val="uk-UA" w:eastAsia="uk-UA"/>
              </w:rPr>
              <w:t>гідротехнічних</w:t>
            </w:r>
          </w:p>
        </w:tc>
      </w:tr>
      <w:tr w:rsidR="00CD088D" w:rsidRPr="00CD088D" w:rsidTr="00CD088D">
        <w:trPr>
          <w:trHeight w:hRule="exact" w:val="450"/>
        </w:trPr>
        <w:tc>
          <w:tcPr>
            <w:tcW w:w="1565" w:type="dxa"/>
            <w:gridSpan w:val="2"/>
            <w:tcBorders>
              <w:top w:val="single" w:sz="4" w:space="0" w:color="auto"/>
              <w:left w:val="single" w:sz="4" w:space="0" w:color="auto"/>
              <w:bottom w:val="nil"/>
              <w:right w:val="nil"/>
            </w:tcBorders>
            <w:shd w:val="clear" w:color="auto" w:fill="FFFFFF"/>
          </w:tcPr>
          <w:p w:rsidR="00CD088D" w:rsidRPr="00CD088D" w:rsidRDefault="00CD088D" w:rsidP="00CD088D">
            <w:pPr>
              <w:spacing w:line="210" w:lineRule="exact"/>
              <w:jc w:val="center"/>
              <w:rPr>
                <w:rFonts w:ascii="Bookman Old Style" w:hAnsi="Bookman Old Style"/>
                <w:lang w:val="uk-UA"/>
              </w:rPr>
            </w:pPr>
            <w:r w:rsidRPr="00CD088D">
              <w:rPr>
                <w:rFonts w:ascii="Bookman Old Style" w:hAnsi="Bookman Old Style"/>
                <w:color w:val="000000"/>
              </w:rPr>
              <w:t>3.01.09.09</w:t>
            </w:r>
          </w:p>
        </w:tc>
        <w:tc>
          <w:tcPr>
            <w:tcW w:w="8080" w:type="dxa"/>
            <w:tcBorders>
              <w:top w:val="single" w:sz="4" w:space="0" w:color="auto"/>
              <w:left w:val="single" w:sz="4" w:space="0" w:color="auto"/>
              <w:bottom w:val="nil"/>
              <w:right w:val="single" w:sz="4" w:space="0" w:color="auto"/>
            </w:tcBorders>
            <w:shd w:val="clear" w:color="auto" w:fill="FFFFFF"/>
          </w:tcPr>
          <w:p w:rsidR="00CD088D" w:rsidRPr="00CD088D" w:rsidRDefault="00CD088D" w:rsidP="00CD088D">
            <w:pPr>
              <w:spacing w:line="210" w:lineRule="exact"/>
              <w:ind w:left="200"/>
              <w:rPr>
                <w:rFonts w:ascii="Bookman Old Style" w:hAnsi="Bookman Old Style"/>
                <w:lang w:val="uk-UA"/>
              </w:rPr>
            </w:pPr>
            <w:proofErr w:type="spellStart"/>
            <w:r w:rsidRPr="00CD088D">
              <w:rPr>
                <w:rFonts w:ascii="Bookman Old Style" w:hAnsi="Bookman Old Style"/>
                <w:color w:val="000000"/>
                <w:lang w:val="uk-UA" w:eastAsia="uk-UA"/>
              </w:rPr>
              <w:t>великопрогінних</w:t>
            </w:r>
            <w:proofErr w:type="spellEnd"/>
            <w:r w:rsidRPr="00CD088D">
              <w:rPr>
                <w:rFonts w:ascii="Bookman Old Style" w:hAnsi="Bookman Old Style"/>
                <w:color w:val="000000"/>
                <w:lang w:val="uk-UA" w:eastAsia="uk-UA"/>
              </w:rPr>
              <w:t xml:space="preserve"> конструкцій для ангарів, елінгів, критих стадіонів тощо</w:t>
            </w:r>
          </w:p>
        </w:tc>
      </w:tr>
      <w:tr w:rsidR="00CD088D" w:rsidRPr="00CD088D" w:rsidTr="00CD088D">
        <w:trPr>
          <w:trHeight w:hRule="exact" w:val="269"/>
        </w:trPr>
        <w:tc>
          <w:tcPr>
            <w:tcW w:w="1565" w:type="dxa"/>
            <w:gridSpan w:val="2"/>
            <w:tcBorders>
              <w:top w:val="single" w:sz="4" w:space="0" w:color="auto"/>
              <w:left w:val="single" w:sz="4" w:space="0" w:color="auto"/>
              <w:bottom w:val="nil"/>
              <w:right w:val="nil"/>
            </w:tcBorders>
            <w:shd w:val="clear" w:color="auto" w:fill="FFFFFF"/>
          </w:tcPr>
          <w:p w:rsidR="00CD088D" w:rsidRPr="00CD088D" w:rsidRDefault="00CD088D" w:rsidP="00CD088D">
            <w:pPr>
              <w:spacing w:line="210" w:lineRule="exact"/>
              <w:jc w:val="center"/>
              <w:rPr>
                <w:rFonts w:ascii="Bookman Old Style" w:hAnsi="Bookman Old Style"/>
                <w:lang w:val="uk-UA"/>
              </w:rPr>
            </w:pPr>
            <w:r w:rsidRPr="00CD088D">
              <w:rPr>
                <w:rFonts w:ascii="Bookman Old Style" w:hAnsi="Bookman Old Style"/>
                <w:color w:val="000000"/>
              </w:rPr>
              <w:t>3.01.09.10</w:t>
            </w:r>
          </w:p>
        </w:tc>
        <w:tc>
          <w:tcPr>
            <w:tcW w:w="8080" w:type="dxa"/>
            <w:tcBorders>
              <w:top w:val="single" w:sz="4" w:space="0" w:color="auto"/>
              <w:left w:val="single" w:sz="4" w:space="0" w:color="auto"/>
              <w:bottom w:val="nil"/>
              <w:right w:val="single" w:sz="4" w:space="0" w:color="auto"/>
            </w:tcBorders>
            <w:shd w:val="clear" w:color="auto" w:fill="FFFFFF"/>
          </w:tcPr>
          <w:p w:rsidR="00CD088D" w:rsidRPr="00CD088D" w:rsidRDefault="00CD088D" w:rsidP="00CD088D">
            <w:pPr>
              <w:spacing w:line="210" w:lineRule="exact"/>
              <w:ind w:left="200"/>
              <w:rPr>
                <w:rFonts w:ascii="Bookman Old Style" w:hAnsi="Bookman Old Style"/>
                <w:lang w:val="uk-UA"/>
              </w:rPr>
            </w:pPr>
            <w:r w:rsidRPr="00CD088D">
              <w:rPr>
                <w:rFonts w:ascii="Bookman Old Style" w:hAnsi="Bookman Old Style"/>
                <w:color w:val="000000"/>
                <w:lang w:val="uk-UA" w:eastAsia="uk-UA"/>
              </w:rPr>
              <w:t>ліфтів, ескалаторів тощо</w:t>
            </w:r>
          </w:p>
        </w:tc>
      </w:tr>
      <w:tr w:rsidR="00CD088D" w:rsidRPr="00CD088D" w:rsidTr="00CD088D">
        <w:trPr>
          <w:trHeight w:hRule="exact" w:val="290"/>
        </w:trPr>
        <w:tc>
          <w:tcPr>
            <w:tcW w:w="1565" w:type="dxa"/>
            <w:gridSpan w:val="2"/>
            <w:tcBorders>
              <w:top w:val="single" w:sz="4" w:space="0" w:color="auto"/>
              <w:left w:val="single" w:sz="4" w:space="0" w:color="auto"/>
              <w:bottom w:val="nil"/>
              <w:right w:val="nil"/>
            </w:tcBorders>
            <w:shd w:val="clear" w:color="auto" w:fill="FFFFFF"/>
          </w:tcPr>
          <w:p w:rsidR="00CD088D" w:rsidRPr="00CD088D" w:rsidRDefault="00CD088D" w:rsidP="00CD088D">
            <w:pPr>
              <w:spacing w:line="210" w:lineRule="exact"/>
              <w:jc w:val="center"/>
              <w:rPr>
                <w:rFonts w:ascii="Bookman Old Style" w:hAnsi="Bookman Old Style"/>
                <w:lang w:val="uk-UA"/>
              </w:rPr>
            </w:pPr>
            <w:r w:rsidRPr="00CD088D">
              <w:rPr>
                <w:rFonts w:ascii="Bookman Old Style" w:hAnsi="Bookman Old Style"/>
                <w:color w:val="000000"/>
              </w:rPr>
              <w:t>3.01.10</w:t>
            </w:r>
          </w:p>
        </w:tc>
        <w:tc>
          <w:tcPr>
            <w:tcW w:w="8080" w:type="dxa"/>
            <w:tcBorders>
              <w:top w:val="single" w:sz="4" w:space="0" w:color="auto"/>
              <w:left w:val="single" w:sz="4" w:space="0" w:color="auto"/>
              <w:bottom w:val="nil"/>
              <w:right w:val="single" w:sz="4" w:space="0" w:color="auto"/>
            </w:tcBorders>
            <w:shd w:val="clear" w:color="auto" w:fill="FFFFFF"/>
          </w:tcPr>
          <w:p w:rsidR="00CD088D" w:rsidRPr="00CD088D" w:rsidRDefault="00CD088D" w:rsidP="00CD088D">
            <w:pPr>
              <w:spacing w:line="210" w:lineRule="exact"/>
              <w:ind w:left="200"/>
              <w:rPr>
                <w:rFonts w:ascii="Bookman Old Style" w:hAnsi="Bookman Old Style"/>
                <w:lang w:val="uk-UA"/>
              </w:rPr>
            </w:pPr>
            <w:r w:rsidRPr="00CD088D">
              <w:rPr>
                <w:rFonts w:ascii="Bookman Old Style" w:hAnsi="Bookman Old Style"/>
                <w:color w:val="000000"/>
                <w:lang w:val="uk-UA" w:eastAsia="uk-UA"/>
              </w:rPr>
              <w:t>Бетонних та залізобетонних монолітних конструкцій будівель і споруд</w:t>
            </w:r>
          </w:p>
        </w:tc>
      </w:tr>
      <w:tr w:rsidR="00CD088D" w:rsidRPr="00CD088D" w:rsidTr="00CD088D">
        <w:trPr>
          <w:trHeight w:hRule="exact" w:val="264"/>
        </w:trPr>
        <w:tc>
          <w:tcPr>
            <w:tcW w:w="1565" w:type="dxa"/>
            <w:gridSpan w:val="2"/>
            <w:tcBorders>
              <w:top w:val="single" w:sz="4" w:space="0" w:color="auto"/>
              <w:left w:val="single" w:sz="4" w:space="0" w:color="auto"/>
              <w:bottom w:val="nil"/>
              <w:right w:val="nil"/>
            </w:tcBorders>
            <w:shd w:val="clear" w:color="auto" w:fill="FFFFFF"/>
          </w:tcPr>
          <w:p w:rsidR="00CD088D" w:rsidRPr="00CD088D" w:rsidRDefault="00CD088D" w:rsidP="00CD088D">
            <w:pPr>
              <w:spacing w:line="210" w:lineRule="exact"/>
              <w:jc w:val="center"/>
              <w:rPr>
                <w:rFonts w:ascii="Bookman Old Style" w:hAnsi="Bookman Old Style"/>
                <w:lang w:val="uk-UA"/>
              </w:rPr>
            </w:pPr>
            <w:r w:rsidRPr="00CD088D">
              <w:rPr>
                <w:rFonts w:ascii="Bookman Old Style" w:hAnsi="Bookman Old Style"/>
                <w:color w:val="000000"/>
              </w:rPr>
              <w:t>3.01.10.01</w:t>
            </w:r>
          </w:p>
        </w:tc>
        <w:tc>
          <w:tcPr>
            <w:tcW w:w="8080" w:type="dxa"/>
            <w:tcBorders>
              <w:top w:val="single" w:sz="4" w:space="0" w:color="auto"/>
              <w:left w:val="single" w:sz="4" w:space="0" w:color="auto"/>
              <w:bottom w:val="nil"/>
              <w:right w:val="single" w:sz="4" w:space="0" w:color="auto"/>
            </w:tcBorders>
            <w:shd w:val="clear" w:color="auto" w:fill="FFFFFF"/>
          </w:tcPr>
          <w:p w:rsidR="00CD088D" w:rsidRPr="00CD088D" w:rsidRDefault="00CD088D" w:rsidP="00CD088D">
            <w:pPr>
              <w:spacing w:line="210" w:lineRule="exact"/>
              <w:ind w:left="200"/>
              <w:rPr>
                <w:rFonts w:ascii="Bookman Old Style" w:hAnsi="Bookman Old Style"/>
                <w:lang w:val="uk-UA"/>
              </w:rPr>
            </w:pPr>
            <w:r w:rsidRPr="00CD088D">
              <w:rPr>
                <w:rFonts w:ascii="Bookman Old Style" w:hAnsi="Bookman Old Style"/>
                <w:color w:val="000000"/>
                <w:lang w:val="uk-UA" w:eastAsia="uk-UA"/>
              </w:rPr>
              <w:t>житлових, громадських та виробничих:</w:t>
            </w:r>
          </w:p>
        </w:tc>
      </w:tr>
      <w:tr w:rsidR="00CD088D" w:rsidRPr="00CD088D" w:rsidTr="00CD088D">
        <w:trPr>
          <w:trHeight w:hRule="exact" w:val="269"/>
        </w:trPr>
        <w:tc>
          <w:tcPr>
            <w:tcW w:w="1565" w:type="dxa"/>
            <w:gridSpan w:val="2"/>
            <w:tcBorders>
              <w:top w:val="single" w:sz="4" w:space="0" w:color="auto"/>
              <w:left w:val="single" w:sz="4" w:space="0" w:color="auto"/>
              <w:bottom w:val="nil"/>
              <w:right w:val="nil"/>
            </w:tcBorders>
            <w:shd w:val="clear" w:color="auto" w:fill="FFFFFF"/>
          </w:tcPr>
          <w:p w:rsidR="00CD088D" w:rsidRPr="00CD088D" w:rsidRDefault="00CD088D" w:rsidP="00CD088D">
            <w:pPr>
              <w:spacing w:line="210" w:lineRule="exact"/>
              <w:jc w:val="center"/>
              <w:rPr>
                <w:rFonts w:ascii="Bookman Old Style" w:hAnsi="Bookman Old Style"/>
                <w:lang w:val="uk-UA"/>
              </w:rPr>
            </w:pPr>
            <w:r w:rsidRPr="00CD088D">
              <w:rPr>
                <w:rFonts w:ascii="Bookman Old Style" w:hAnsi="Bookman Old Style"/>
                <w:color w:val="000000"/>
              </w:rPr>
              <w:t>3.01.10.01.01</w:t>
            </w:r>
          </w:p>
        </w:tc>
        <w:tc>
          <w:tcPr>
            <w:tcW w:w="8080" w:type="dxa"/>
            <w:tcBorders>
              <w:top w:val="single" w:sz="4" w:space="0" w:color="auto"/>
              <w:left w:val="single" w:sz="4" w:space="0" w:color="auto"/>
              <w:bottom w:val="nil"/>
              <w:right w:val="single" w:sz="4" w:space="0" w:color="auto"/>
            </w:tcBorders>
            <w:shd w:val="clear" w:color="auto" w:fill="FFFFFF"/>
          </w:tcPr>
          <w:p w:rsidR="00CD088D" w:rsidRPr="00CD088D" w:rsidRDefault="00CD088D" w:rsidP="00CD088D">
            <w:pPr>
              <w:spacing w:line="210" w:lineRule="exact"/>
              <w:ind w:left="200"/>
              <w:rPr>
                <w:rFonts w:ascii="Bookman Old Style" w:hAnsi="Bookman Old Style"/>
                <w:lang w:val="uk-UA"/>
              </w:rPr>
            </w:pPr>
            <w:r w:rsidRPr="00CD088D">
              <w:rPr>
                <w:rFonts w:ascii="Bookman Old Style" w:hAnsi="Bookman Old Style"/>
                <w:color w:val="000000"/>
                <w:lang w:val="uk-UA" w:eastAsia="uk-UA"/>
              </w:rPr>
              <w:t>малоповерхових</w:t>
            </w:r>
          </w:p>
        </w:tc>
      </w:tr>
      <w:tr w:rsidR="00CD088D" w:rsidRPr="00CD088D" w:rsidTr="00CD088D">
        <w:trPr>
          <w:trHeight w:hRule="exact" w:val="259"/>
        </w:trPr>
        <w:tc>
          <w:tcPr>
            <w:tcW w:w="1565" w:type="dxa"/>
            <w:gridSpan w:val="2"/>
            <w:tcBorders>
              <w:top w:val="single" w:sz="4" w:space="0" w:color="auto"/>
              <w:left w:val="single" w:sz="4" w:space="0" w:color="auto"/>
              <w:bottom w:val="nil"/>
              <w:right w:val="nil"/>
            </w:tcBorders>
            <w:shd w:val="clear" w:color="auto" w:fill="FFFFFF"/>
          </w:tcPr>
          <w:p w:rsidR="00CD088D" w:rsidRPr="00CD088D" w:rsidRDefault="00CD088D" w:rsidP="00CD088D">
            <w:pPr>
              <w:spacing w:line="210" w:lineRule="exact"/>
              <w:jc w:val="center"/>
              <w:rPr>
                <w:rFonts w:ascii="Bookman Old Style" w:hAnsi="Bookman Old Style"/>
                <w:lang w:val="uk-UA"/>
              </w:rPr>
            </w:pPr>
            <w:r w:rsidRPr="00CD088D">
              <w:rPr>
                <w:rFonts w:ascii="Bookman Old Style" w:hAnsi="Bookman Old Style"/>
                <w:color w:val="000000"/>
              </w:rPr>
              <w:t>3.01.10.01.02</w:t>
            </w:r>
          </w:p>
        </w:tc>
        <w:tc>
          <w:tcPr>
            <w:tcW w:w="8080" w:type="dxa"/>
            <w:tcBorders>
              <w:top w:val="single" w:sz="4" w:space="0" w:color="auto"/>
              <w:left w:val="single" w:sz="4" w:space="0" w:color="auto"/>
              <w:bottom w:val="nil"/>
              <w:right w:val="single" w:sz="4" w:space="0" w:color="auto"/>
            </w:tcBorders>
            <w:shd w:val="clear" w:color="auto" w:fill="FFFFFF"/>
          </w:tcPr>
          <w:p w:rsidR="00CD088D" w:rsidRPr="00CD088D" w:rsidRDefault="00CD088D" w:rsidP="00CD088D">
            <w:pPr>
              <w:spacing w:line="210" w:lineRule="exact"/>
              <w:ind w:left="200"/>
              <w:rPr>
                <w:rFonts w:ascii="Bookman Old Style" w:hAnsi="Bookman Old Style"/>
                <w:lang w:val="uk-UA"/>
              </w:rPr>
            </w:pPr>
            <w:r w:rsidRPr="00CD088D">
              <w:rPr>
                <w:rFonts w:ascii="Bookman Old Style" w:hAnsi="Bookman Old Style"/>
                <w:color w:val="000000"/>
                <w:lang w:val="uk-UA" w:eastAsia="uk-UA"/>
              </w:rPr>
              <w:t>багатоповерхових</w:t>
            </w:r>
          </w:p>
        </w:tc>
      </w:tr>
      <w:tr w:rsidR="00CD088D" w:rsidRPr="00CD088D" w:rsidTr="00CD088D">
        <w:trPr>
          <w:trHeight w:hRule="exact" w:val="518"/>
        </w:trPr>
        <w:tc>
          <w:tcPr>
            <w:tcW w:w="1565" w:type="dxa"/>
            <w:gridSpan w:val="2"/>
            <w:tcBorders>
              <w:top w:val="single" w:sz="4" w:space="0" w:color="auto"/>
              <w:left w:val="single" w:sz="4" w:space="0" w:color="auto"/>
              <w:bottom w:val="nil"/>
              <w:right w:val="nil"/>
            </w:tcBorders>
            <w:shd w:val="clear" w:color="auto" w:fill="FFFFFF"/>
          </w:tcPr>
          <w:p w:rsidR="00CD088D" w:rsidRPr="00CD088D" w:rsidRDefault="00CD088D" w:rsidP="00CD088D">
            <w:pPr>
              <w:spacing w:line="210" w:lineRule="exact"/>
              <w:jc w:val="center"/>
              <w:rPr>
                <w:rFonts w:ascii="Bookman Old Style" w:hAnsi="Bookman Old Style"/>
                <w:lang w:val="uk-UA"/>
              </w:rPr>
            </w:pPr>
            <w:r w:rsidRPr="00CD088D">
              <w:rPr>
                <w:rFonts w:ascii="Bookman Old Style" w:hAnsi="Bookman Old Style"/>
                <w:color w:val="000000"/>
              </w:rPr>
              <w:t>3.01.10.02</w:t>
            </w:r>
          </w:p>
        </w:tc>
        <w:tc>
          <w:tcPr>
            <w:tcW w:w="8080" w:type="dxa"/>
            <w:tcBorders>
              <w:top w:val="single" w:sz="4" w:space="0" w:color="auto"/>
              <w:left w:val="single" w:sz="4" w:space="0" w:color="auto"/>
              <w:bottom w:val="nil"/>
              <w:right w:val="single" w:sz="4" w:space="0" w:color="auto"/>
            </w:tcBorders>
            <w:shd w:val="clear" w:color="auto" w:fill="FFFFFF"/>
          </w:tcPr>
          <w:p w:rsidR="00CD088D" w:rsidRPr="00CD088D" w:rsidRDefault="00CD088D" w:rsidP="00CD088D">
            <w:pPr>
              <w:ind w:left="200"/>
              <w:rPr>
                <w:rFonts w:ascii="Bookman Old Style" w:hAnsi="Bookman Old Style"/>
                <w:lang w:val="uk-UA"/>
              </w:rPr>
            </w:pPr>
            <w:r w:rsidRPr="00CD088D">
              <w:rPr>
                <w:rFonts w:ascii="Bookman Old Style" w:hAnsi="Bookman Old Style"/>
                <w:color w:val="000000"/>
                <w:lang w:val="uk-UA" w:eastAsia="uk-UA"/>
              </w:rPr>
              <w:t xml:space="preserve">ємкісних і конструкцій баштового типу (башти, труби, елеватори, </w:t>
            </w:r>
            <w:proofErr w:type="spellStart"/>
            <w:r w:rsidRPr="00CD088D">
              <w:rPr>
                <w:rFonts w:ascii="Bookman Old Style" w:hAnsi="Bookman Old Style"/>
                <w:color w:val="000000"/>
                <w:lang w:val="uk-UA" w:eastAsia="uk-UA"/>
              </w:rPr>
              <w:t>силоси</w:t>
            </w:r>
            <w:proofErr w:type="spellEnd"/>
            <w:r w:rsidRPr="00CD088D">
              <w:rPr>
                <w:rFonts w:ascii="Bookman Old Style" w:hAnsi="Bookman Old Style"/>
                <w:color w:val="000000"/>
                <w:lang w:val="uk-UA" w:eastAsia="uk-UA"/>
              </w:rPr>
              <w:t>. градирні тощо)</w:t>
            </w:r>
          </w:p>
        </w:tc>
      </w:tr>
      <w:tr w:rsidR="00CD088D" w:rsidRPr="00CD088D" w:rsidTr="00CD088D">
        <w:trPr>
          <w:trHeight w:hRule="exact" w:val="259"/>
        </w:trPr>
        <w:tc>
          <w:tcPr>
            <w:tcW w:w="1565" w:type="dxa"/>
            <w:gridSpan w:val="2"/>
            <w:tcBorders>
              <w:top w:val="single" w:sz="4" w:space="0" w:color="auto"/>
              <w:left w:val="single" w:sz="4" w:space="0" w:color="auto"/>
              <w:bottom w:val="nil"/>
              <w:right w:val="nil"/>
            </w:tcBorders>
            <w:shd w:val="clear" w:color="auto" w:fill="FFFFFF"/>
          </w:tcPr>
          <w:p w:rsidR="00CD088D" w:rsidRPr="00CD088D" w:rsidRDefault="00CD088D" w:rsidP="00CD088D">
            <w:pPr>
              <w:spacing w:line="210" w:lineRule="exact"/>
              <w:jc w:val="center"/>
              <w:rPr>
                <w:rFonts w:ascii="Bookman Old Style" w:hAnsi="Bookman Old Style"/>
                <w:lang w:val="uk-UA"/>
              </w:rPr>
            </w:pPr>
            <w:r w:rsidRPr="00CD088D">
              <w:rPr>
                <w:rFonts w:ascii="Bookman Old Style" w:hAnsi="Bookman Old Style"/>
                <w:color w:val="000000"/>
              </w:rPr>
              <w:t>3.01.10.03</w:t>
            </w:r>
          </w:p>
        </w:tc>
        <w:tc>
          <w:tcPr>
            <w:tcW w:w="8080" w:type="dxa"/>
            <w:tcBorders>
              <w:top w:val="single" w:sz="4" w:space="0" w:color="auto"/>
              <w:left w:val="single" w:sz="4" w:space="0" w:color="auto"/>
              <w:bottom w:val="nil"/>
              <w:right w:val="single" w:sz="4" w:space="0" w:color="auto"/>
            </w:tcBorders>
            <w:shd w:val="clear" w:color="auto" w:fill="FFFFFF"/>
          </w:tcPr>
          <w:p w:rsidR="00CD088D" w:rsidRPr="00CD088D" w:rsidRDefault="00CD088D" w:rsidP="00CD088D">
            <w:pPr>
              <w:spacing w:line="210" w:lineRule="exact"/>
              <w:ind w:left="200"/>
              <w:rPr>
                <w:rFonts w:ascii="Bookman Old Style" w:hAnsi="Bookman Old Style"/>
                <w:lang w:val="uk-UA"/>
              </w:rPr>
            </w:pPr>
            <w:r w:rsidRPr="00CD088D">
              <w:rPr>
                <w:rFonts w:ascii="Bookman Old Style" w:hAnsi="Bookman Old Style"/>
                <w:color w:val="000000"/>
                <w:lang w:val="uk-UA" w:eastAsia="uk-UA"/>
              </w:rPr>
              <w:t>мостів і водопропускних труб</w:t>
            </w:r>
          </w:p>
        </w:tc>
      </w:tr>
      <w:tr w:rsidR="00CD088D" w:rsidRPr="00CD088D" w:rsidTr="00CD088D">
        <w:trPr>
          <w:trHeight w:hRule="exact" w:val="259"/>
        </w:trPr>
        <w:tc>
          <w:tcPr>
            <w:tcW w:w="1565" w:type="dxa"/>
            <w:gridSpan w:val="2"/>
            <w:tcBorders>
              <w:top w:val="single" w:sz="4" w:space="0" w:color="auto"/>
              <w:left w:val="single" w:sz="4" w:space="0" w:color="auto"/>
              <w:bottom w:val="nil"/>
              <w:right w:val="nil"/>
            </w:tcBorders>
            <w:shd w:val="clear" w:color="auto" w:fill="FFFFFF"/>
          </w:tcPr>
          <w:p w:rsidR="00CD088D" w:rsidRPr="00CD088D" w:rsidRDefault="00CD088D" w:rsidP="00CD088D">
            <w:pPr>
              <w:spacing w:line="210" w:lineRule="exact"/>
              <w:jc w:val="center"/>
              <w:rPr>
                <w:rFonts w:ascii="Bookman Old Style" w:hAnsi="Bookman Old Style"/>
                <w:lang w:val="uk-UA"/>
              </w:rPr>
            </w:pPr>
            <w:r w:rsidRPr="00CD088D">
              <w:rPr>
                <w:rFonts w:ascii="Bookman Old Style" w:hAnsi="Bookman Old Style"/>
                <w:color w:val="000000"/>
              </w:rPr>
              <w:lastRenderedPageBreak/>
              <w:t>3.01.10.04</w:t>
            </w:r>
          </w:p>
        </w:tc>
        <w:tc>
          <w:tcPr>
            <w:tcW w:w="8080" w:type="dxa"/>
            <w:tcBorders>
              <w:top w:val="single" w:sz="4" w:space="0" w:color="auto"/>
              <w:left w:val="single" w:sz="4" w:space="0" w:color="auto"/>
              <w:bottom w:val="nil"/>
              <w:right w:val="single" w:sz="4" w:space="0" w:color="auto"/>
            </w:tcBorders>
            <w:shd w:val="clear" w:color="auto" w:fill="FFFFFF"/>
          </w:tcPr>
          <w:p w:rsidR="00CD088D" w:rsidRPr="00CD088D" w:rsidRDefault="00CD088D" w:rsidP="00CD088D">
            <w:pPr>
              <w:spacing w:line="210" w:lineRule="exact"/>
              <w:ind w:left="200"/>
              <w:rPr>
                <w:rFonts w:ascii="Bookman Old Style" w:hAnsi="Bookman Old Style"/>
                <w:lang w:val="uk-UA"/>
              </w:rPr>
            </w:pPr>
            <w:r w:rsidRPr="00CD088D">
              <w:rPr>
                <w:rFonts w:ascii="Bookman Old Style" w:hAnsi="Bookman Old Style"/>
                <w:color w:val="000000"/>
                <w:lang w:val="uk-UA" w:eastAsia="uk-UA"/>
              </w:rPr>
              <w:t>гідротехнічних</w:t>
            </w:r>
          </w:p>
        </w:tc>
      </w:tr>
      <w:tr w:rsidR="00CD088D" w:rsidRPr="00CD088D" w:rsidTr="00CD088D">
        <w:trPr>
          <w:trHeight w:hRule="exact" w:val="269"/>
        </w:trPr>
        <w:tc>
          <w:tcPr>
            <w:tcW w:w="1565" w:type="dxa"/>
            <w:gridSpan w:val="2"/>
            <w:tcBorders>
              <w:top w:val="single" w:sz="4" w:space="0" w:color="auto"/>
              <w:left w:val="single" w:sz="4" w:space="0" w:color="auto"/>
              <w:bottom w:val="nil"/>
              <w:right w:val="nil"/>
            </w:tcBorders>
            <w:shd w:val="clear" w:color="auto" w:fill="FFFFFF"/>
          </w:tcPr>
          <w:p w:rsidR="00CD088D" w:rsidRPr="00CD088D" w:rsidRDefault="00CD088D" w:rsidP="00CD088D">
            <w:pPr>
              <w:spacing w:line="210" w:lineRule="exact"/>
              <w:jc w:val="center"/>
              <w:rPr>
                <w:rFonts w:ascii="Bookman Old Style" w:hAnsi="Bookman Old Style"/>
                <w:lang w:val="uk-UA"/>
              </w:rPr>
            </w:pPr>
            <w:r w:rsidRPr="00CD088D">
              <w:rPr>
                <w:rFonts w:ascii="Bookman Old Style" w:hAnsi="Bookman Old Style"/>
                <w:color w:val="000000"/>
              </w:rPr>
              <w:t>3.01.10.05</w:t>
            </w:r>
          </w:p>
        </w:tc>
        <w:tc>
          <w:tcPr>
            <w:tcW w:w="8080" w:type="dxa"/>
            <w:tcBorders>
              <w:top w:val="single" w:sz="4" w:space="0" w:color="auto"/>
              <w:left w:val="single" w:sz="4" w:space="0" w:color="auto"/>
              <w:bottom w:val="nil"/>
              <w:right w:val="single" w:sz="4" w:space="0" w:color="auto"/>
            </w:tcBorders>
            <w:shd w:val="clear" w:color="auto" w:fill="FFFFFF"/>
          </w:tcPr>
          <w:p w:rsidR="00CD088D" w:rsidRPr="00CD088D" w:rsidRDefault="00CD088D" w:rsidP="00CD088D">
            <w:pPr>
              <w:spacing w:line="210" w:lineRule="exact"/>
              <w:ind w:left="200"/>
              <w:rPr>
                <w:rFonts w:ascii="Bookman Old Style" w:hAnsi="Bookman Old Style"/>
                <w:lang w:val="uk-UA"/>
              </w:rPr>
            </w:pPr>
            <w:r w:rsidRPr="00CD088D">
              <w:rPr>
                <w:rFonts w:ascii="Bookman Old Style" w:hAnsi="Bookman Old Style"/>
                <w:color w:val="000000"/>
                <w:lang w:val="uk-UA" w:eastAsia="uk-UA"/>
              </w:rPr>
              <w:t>підводних</w:t>
            </w:r>
          </w:p>
        </w:tc>
      </w:tr>
      <w:tr w:rsidR="00CD088D" w:rsidRPr="00CD088D" w:rsidTr="00CD088D">
        <w:trPr>
          <w:trHeight w:hRule="exact" w:val="264"/>
        </w:trPr>
        <w:tc>
          <w:tcPr>
            <w:tcW w:w="1565" w:type="dxa"/>
            <w:gridSpan w:val="2"/>
            <w:tcBorders>
              <w:top w:val="single" w:sz="4" w:space="0" w:color="auto"/>
              <w:left w:val="single" w:sz="4" w:space="0" w:color="auto"/>
              <w:bottom w:val="nil"/>
              <w:right w:val="nil"/>
            </w:tcBorders>
            <w:shd w:val="clear" w:color="auto" w:fill="FFFFFF"/>
          </w:tcPr>
          <w:p w:rsidR="00CD088D" w:rsidRPr="00CD088D" w:rsidRDefault="00CD088D" w:rsidP="00CD088D">
            <w:pPr>
              <w:spacing w:line="210" w:lineRule="exact"/>
              <w:jc w:val="center"/>
              <w:rPr>
                <w:rFonts w:ascii="Bookman Old Style" w:hAnsi="Bookman Old Style"/>
                <w:lang w:val="uk-UA"/>
              </w:rPr>
            </w:pPr>
            <w:r w:rsidRPr="00CD088D">
              <w:rPr>
                <w:rFonts w:ascii="Bookman Old Style" w:hAnsi="Bookman Old Style"/>
                <w:color w:val="000000"/>
              </w:rPr>
              <w:t>3.01.11</w:t>
            </w:r>
          </w:p>
        </w:tc>
        <w:tc>
          <w:tcPr>
            <w:tcW w:w="8080" w:type="dxa"/>
            <w:tcBorders>
              <w:top w:val="single" w:sz="4" w:space="0" w:color="auto"/>
              <w:left w:val="single" w:sz="4" w:space="0" w:color="auto"/>
              <w:bottom w:val="nil"/>
              <w:right w:val="single" w:sz="4" w:space="0" w:color="auto"/>
            </w:tcBorders>
            <w:shd w:val="clear" w:color="auto" w:fill="FFFFFF"/>
          </w:tcPr>
          <w:p w:rsidR="00CD088D" w:rsidRPr="00CD088D" w:rsidRDefault="00CD088D" w:rsidP="00CD088D">
            <w:pPr>
              <w:spacing w:line="210" w:lineRule="exact"/>
              <w:ind w:left="200"/>
              <w:rPr>
                <w:rFonts w:ascii="Bookman Old Style" w:hAnsi="Bookman Old Style"/>
                <w:lang w:val="uk-UA"/>
              </w:rPr>
            </w:pPr>
            <w:r w:rsidRPr="00CD088D">
              <w:rPr>
                <w:rFonts w:ascii="Bookman Old Style" w:hAnsi="Bookman Old Style"/>
                <w:color w:val="000000"/>
                <w:lang w:val="uk-UA" w:eastAsia="uk-UA"/>
              </w:rPr>
              <w:t>Збірних бетонних та залізобетонних конструкцій будівель і споруд</w:t>
            </w:r>
          </w:p>
        </w:tc>
      </w:tr>
      <w:tr w:rsidR="00CD088D" w:rsidRPr="00CD088D" w:rsidTr="00CD088D">
        <w:trPr>
          <w:trHeight w:hRule="exact" w:val="259"/>
        </w:trPr>
        <w:tc>
          <w:tcPr>
            <w:tcW w:w="1565" w:type="dxa"/>
            <w:gridSpan w:val="2"/>
            <w:tcBorders>
              <w:top w:val="single" w:sz="4" w:space="0" w:color="auto"/>
              <w:left w:val="single" w:sz="4" w:space="0" w:color="auto"/>
              <w:bottom w:val="nil"/>
              <w:right w:val="nil"/>
            </w:tcBorders>
            <w:shd w:val="clear" w:color="auto" w:fill="FFFFFF"/>
          </w:tcPr>
          <w:p w:rsidR="00CD088D" w:rsidRPr="00CD088D" w:rsidRDefault="00CD088D" w:rsidP="00CD088D">
            <w:pPr>
              <w:spacing w:line="210" w:lineRule="exact"/>
              <w:jc w:val="center"/>
              <w:rPr>
                <w:rFonts w:ascii="Bookman Old Style" w:hAnsi="Bookman Old Style"/>
                <w:lang w:val="uk-UA"/>
              </w:rPr>
            </w:pPr>
            <w:r w:rsidRPr="00CD088D">
              <w:rPr>
                <w:rFonts w:ascii="Bookman Old Style" w:hAnsi="Bookman Old Style"/>
                <w:color w:val="000000"/>
              </w:rPr>
              <w:t>3.01.11.01</w:t>
            </w:r>
          </w:p>
        </w:tc>
        <w:tc>
          <w:tcPr>
            <w:tcW w:w="8080" w:type="dxa"/>
            <w:tcBorders>
              <w:top w:val="single" w:sz="4" w:space="0" w:color="auto"/>
              <w:left w:val="single" w:sz="4" w:space="0" w:color="auto"/>
              <w:bottom w:val="nil"/>
              <w:right w:val="single" w:sz="4" w:space="0" w:color="auto"/>
            </w:tcBorders>
            <w:shd w:val="clear" w:color="auto" w:fill="FFFFFF"/>
          </w:tcPr>
          <w:p w:rsidR="00CD088D" w:rsidRPr="00CD088D" w:rsidRDefault="00CD088D" w:rsidP="00CD088D">
            <w:pPr>
              <w:spacing w:line="210" w:lineRule="exact"/>
              <w:ind w:left="200"/>
              <w:rPr>
                <w:rFonts w:ascii="Bookman Old Style" w:hAnsi="Bookman Old Style"/>
                <w:lang w:val="uk-UA"/>
              </w:rPr>
            </w:pPr>
            <w:r w:rsidRPr="00CD088D">
              <w:rPr>
                <w:rFonts w:ascii="Bookman Old Style" w:hAnsi="Bookman Old Style"/>
                <w:color w:val="000000"/>
                <w:lang w:val="uk-UA" w:eastAsia="uk-UA"/>
              </w:rPr>
              <w:t>окремих конструкцій житлових та громадських</w:t>
            </w:r>
          </w:p>
        </w:tc>
      </w:tr>
      <w:tr w:rsidR="00CD088D" w:rsidRPr="00CD088D" w:rsidTr="00CD088D">
        <w:trPr>
          <w:trHeight w:hRule="exact" w:val="523"/>
        </w:trPr>
        <w:tc>
          <w:tcPr>
            <w:tcW w:w="1565" w:type="dxa"/>
            <w:gridSpan w:val="2"/>
            <w:tcBorders>
              <w:top w:val="single" w:sz="4" w:space="0" w:color="auto"/>
              <w:left w:val="single" w:sz="4" w:space="0" w:color="auto"/>
              <w:bottom w:val="nil"/>
              <w:right w:val="nil"/>
            </w:tcBorders>
            <w:shd w:val="clear" w:color="auto" w:fill="FFFFFF"/>
          </w:tcPr>
          <w:p w:rsidR="00CD088D" w:rsidRPr="00CD088D" w:rsidRDefault="00CD088D" w:rsidP="00CD088D">
            <w:pPr>
              <w:spacing w:line="210" w:lineRule="exact"/>
              <w:jc w:val="center"/>
              <w:rPr>
                <w:rFonts w:ascii="Bookman Old Style" w:hAnsi="Bookman Old Style"/>
                <w:lang w:val="uk-UA"/>
              </w:rPr>
            </w:pPr>
            <w:r w:rsidRPr="00CD088D">
              <w:rPr>
                <w:rFonts w:ascii="Bookman Old Style" w:hAnsi="Bookman Old Style"/>
                <w:color w:val="000000"/>
              </w:rPr>
              <w:t>3.01.11.02</w:t>
            </w:r>
          </w:p>
        </w:tc>
        <w:tc>
          <w:tcPr>
            <w:tcW w:w="8080" w:type="dxa"/>
            <w:tcBorders>
              <w:top w:val="single" w:sz="4" w:space="0" w:color="auto"/>
              <w:left w:val="single" w:sz="4" w:space="0" w:color="auto"/>
              <w:bottom w:val="nil"/>
              <w:right w:val="single" w:sz="4" w:space="0" w:color="auto"/>
            </w:tcBorders>
            <w:shd w:val="clear" w:color="auto" w:fill="FFFFFF"/>
          </w:tcPr>
          <w:p w:rsidR="00CD088D" w:rsidRPr="00CD088D" w:rsidRDefault="00CD088D" w:rsidP="00CD088D">
            <w:pPr>
              <w:ind w:left="200"/>
              <w:rPr>
                <w:rFonts w:ascii="Bookman Old Style" w:hAnsi="Bookman Old Style"/>
                <w:lang w:val="uk-UA"/>
              </w:rPr>
            </w:pPr>
            <w:r w:rsidRPr="00CD088D">
              <w:rPr>
                <w:rFonts w:ascii="Bookman Old Style" w:hAnsi="Bookman Old Style"/>
                <w:color w:val="000000"/>
                <w:lang w:val="uk-UA" w:eastAsia="uk-UA"/>
              </w:rPr>
              <w:t xml:space="preserve">житлових, адміністративних і громадських будівель каркасного, панельного та </w:t>
            </w:r>
            <w:proofErr w:type="spellStart"/>
            <w:r w:rsidRPr="00CD088D">
              <w:rPr>
                <w:rFonts w:ascii="Bookman Old Style" w:hAnsi="Bookman Old Style"/>
                <w:color w:val="000000"/>
                <w:lang w:val="uk-UA" w:eastAsia="uk-UA"/>
              </w:rPr>
              <w:t>об'ємноблочного</w:t>
            </w:r>
            <w:proofErr w:type="spellEnd"/>
            <w:r w:rsidRPr="00CD088D">
              <w:rPr>
                <w:rFonts w:ascii="Bookman Old Style" w:hAnsi="Bookman Old Style"/>
                <w:color w:val="000000"/>
                <w:lang w:val="uk-UA" w:eastAsia="uk-UA"/>
              </w:rPr>
              <w:t xml:space="preserve"> типів:</w:t>
            </w:r>
          </w:p>
        </w:tc>
      </w:tr>
      <w:tr w:rsidR="00CD088D" w:rsidRPr="00CD088D" w:rsidTr="00CD088D">
        <w:trPr>
          <w:trHeight w:hRule="exact" w:val="264"/>
        </w:trPr>
        <w:tc>
          <w:tcPr>
            <w:tcW w:w="1565" w:type="dxa"/>
            <w:gridSpan w:val="2"/>
            <w:tcBorders>
              <w:top w:val="single" w:sz="4" w:space="0" w:color="auto"/>
              <w:left w:val="single" w:sz="4" w:space="0" w:color="auto"/>
              <w:bottom w:val="nil"/>
              <w:right w:val="nil"/>
            </w:tcBorders>
            <w:shd w:val="clear" w:color="auto" w:fill="FFFFFF"/>
          </w:tcPr>
          <w:p w:rsidR="00CD088D" w:rsidRPr="00CD088D" w:rsidRDefault="00CD088D" w:rsidP="00CD088D">
            <w:pPr>
              <w:spacing w:line="210" w:lineRule="exact"/>
              <w:jc w:val="center"/>
              <w:rPr>
                <w:rFonts w:ascii="Bookman Old Style" w:hAnsi="Bookman Old Style"/>
                <w:lang w:val="uk-UA"/>
              </w:rPr>
            </w:pPr>
            <w:r w:rsidRPr="00CD088D">
              <w:rPr>
                <w:rFonts w:ascii="Bookman Old Style" w:hAnsi="Bookman Old Style"/>
                <w:color w:val="000000"/>
              </w:rPr>
              <w:t>3.01.11.02.01</w:t>
            </w:r>
          </w:p>
        </w:tc>
        <w:tc>
          <w:tcPr>
            <w:tcW w:w="8080" w:type="dxa"/>
            <w:tcBorders>
              <w:top w:val="single" w:sz="4" w:space="0" w:color="auto"/>
              <w:left w:val="single" w:sz="4" w:space="0" w:color="auto"/>
              <w:bottom w:val="nil"/>
              <w:right w:val="single" w:sz="4" w:space="0" w:color="auto"/>
            </w:tcBorders>
            <w:shd w:val="clear" w:color="auto" w:fill="FFFFFF"/>
          </w:tcPr>
          <w:p w:rsidR="00CD088D" w:rsidRPr="00CD088D" w:rsidRDefault="00CD088D" w:rsidP="00CD088D">
            <w:pPr>
              <w:spacing w:line="210" w:lineRule="exact"/>
              <w:ind w:left="200"/>
              <w:rPr>
                <w:rFonts w:ascii="Bookman Old Style" w:hAnsi="Bookman Old Style"/>
                <w:lang w:val="uk-UA"/>
              </w:rPr>
            </w:pPr>
            <w:r w:rsidRPr="00CD088D">
              <w:rPr>
                <w:rFonts w:ascii="Bookman Old Style" w:hAnsi="Bookman Old Style"/>
                <w:color w:val="000000"/>
                <w:lang w:val="uk-UA" w:eastAsia="uk-UA"/>
              </w:rPr>
              <w:t>малоповерхових</w:t>
            </w:r>
          </w:p>
        </w:tc>
      </w:tr>
      <w:tr w:rsidR="00CD088D" w:rsidRPr="00CD088D" w:rsidTr="00CD088D">
        <w:trPr>
          <w:trHeight w:hRule="exact" w:val="269"/>
        </w:trPr>
        <w:tc>
          <w:tcPr>
            <w:tcW w:w="1565" w:type="dxa"/>
            <w:gridSpan w:val="2"/>
            <w:tcBorders>
              <w:top w:val="single" w:sz="4" w:space="0" w:color="auto"/>
              <w:left w:val="single" w:sz="4" w:space="0" w:color="auto"/>
              <w:bottom w:val="nil"/>
              <w:right w:val="nil"/>
            </w:tcBorders>
            <w:shd w:val="clear" w:color="auto" w:fill="FFFFFF"/>
          </w:tcPr>
          <w:p w:rsidR="00CD088D" w:rsidRPr="00CD088D" w:rsidRDefault="00CD088D" w:rsidP="00CD088D">
            <w:pPr>
              <w:spacing w:line="210" w:lineRule="exact"/>
              <w:jc w:val="center"/>
              <w:rPr>
                <w:rFonts w:ascii="Bookman Old Style" w:hAnsi="Bookman Old Style"/>
                <w:lang w:val="uk-UA"/>
              </w:rPr>
            </w:pPr>
            <w:r w:rsidRPr="00CD088D">
              <w:rPr>
                <w:rFonts w:ascii="Bookman Old Style" w:hAnsi="Bookman Old Style"/>
                <w:color w:val="000000"/>
              </w:rPr>
              <w:t>3.01.11.02.02</w:t>
            </w:r>
          </w:p>
        </w:tc>
        <w:tc>
          <w:tcPr>
            <w:tcW w:w="8080" w:type="dxa"/>
            <w:tcBorders>
              <w:top w:val="single" w:sz="4" w:space="0" w:color="auto"/>
              <w:left w:val="single" w:sz="4" w:space="0" w:color="auto"/>
              <w:bottom w:val="nil"/>
              <w:right w:val="single" w:sz="4" w:space="0" w:color="auto"/>
            </w:tcBorders>
            <w:shd w:val="clear" w:color="auto" w:fill="FFFFFF"/>
          </w:tcPr>
          <w:p w:rsidR="00CD088D" w:rsidRPr="00CD088D" w:rsidRDefault="00CD088D" w:rsidP="00CD088D">
            <w:pPr>
              <w:spacing w:line="210" w:lineRule="exact"/>
              <w:ind w:left="200"/>
              <w:rPr>
                <w:rFonts w:ascii="Bookman Old Style" w:hAnsi="Bookman Old Style"/>
                <w:lang w:val="uk-UA"/>
              </w:rPr>
            </w:pPr>
            <w:r w:rsidRPr="00CD088D">
              <w:rPr>
                <w:rFonts w:ascii="Bookman Old Style" w:hAnsi="Bookman Old Style"/>
                <w:color w:val="000000"/>
                <w:lang w:val="uk-UA" w:eastAsia="uk-UA"/>
              </w:rPr>
              <w:t>багатоповерхових</w:t>
            </w:r>
          </w:p>
        </w:tc>
      </w:tr>
      <w:tr w:rsidR="00CD088D" w:rsidRPr="00CD088D" w:rsidTr="00CD088D">
        <w:trPr>
          <w:trHeight w:hRule="exact" w:val="259"/>
        </w:trPr>
        <w:tc>
          <w:tcPr>
            <w:tcW w:w="1565" w:type="dxa"/>
            <w:gridSpan w:val="2"/>
            <w:tcBorders>
              <w:top w:val="single" w:sz="4" w:space="0" w:color="auto"/>
              <w:left w:val="single" w:sz="4" w:space="0" w:color="auto"/>
              <w:bottom w:val="nil"/>
              <w:right w:val="nil"/>
            </w:tcBorders>
            <w:shd w:val="clear" w:color="auto" w:fill="FFFFFF"/>
          </w:tcPr>
          <w:p w:rsidR="00CD088D" w:rsidRPr="00CD088D" w:rsidRDefault="00CD088D" w:rsidP="00CD088D">
            <w:pPr>
              <w:spacing w:line="210" w:lineRule="exact"/>
              <w:jc w:val="center"/>
              <w:rPr>
                <w:rFonts w:ascii="Bookman Old Style" w:hAnsi="Bookman Old Style"/>
                <w:lang w:val="uk-UA"/>
              </w:rPr>
            </w:pPr>
            <w:r w:rsidRPr="00CD088D">
              <w:rPr>
                <w:rFonts w:ascii="Bookman Old Style" w:hAnsi="Bookman Old Style"/>
                <w:color w:val="000000"/>
              </w:rPr>
              <w:t>3.01.11.03</w:t>
            </w:r>
          </w:p>
        </w:tc>
        <w:tc>
          <w:tcPr>
            <w:tcW w:w="8080" w:type="dxa"/>
            <w:tcBorders>
              <w:top w:val="single" w:sz="4" w:space="0" w:color="auto"/>
              <w:left w:val="single" w:sz="4" w:space="0" w:color="auto"/>
              <w:bottom w:val="nil"/>
              <w:right w:val="single" w:sz="4" w:space="0" w:color="auto"/>
            </w:tcBorders>
            <w:shd w:val="clear" w:color="auto" w:fill="FFFFFF"/>
          </w:tcPr>
          <w:p w:rsidR="00CD088D" w:rsidRPr="00CD088D" w:rsidRDefault="00CD088D" w:rsidP="00CD088D">
            <w:pPr>
              <w:spacing w:line="210" w:lineRule="exact"/>
              <w:ind w:left="200"/>
              <w:rPr>
                <w:rFonts w:ascii="Bookman Old Style" w:hAnsi="Bookman Old Style"/>
                <w:lang w:val="uk-UA"/>
              </w:rPr>
            </w:pPr>
            <w:r w:rsidRPr="00CD088D">
              <w:rPr>
                <w:rFonts w:ascii="Bookman Old Style" w:hAnsi="Bookman Old Style"/>
                <w:color w:val="000000"/>
                <w:lang w:val="uk-UA" w:eastAsia="uk-UA"/>
              </w:rPr>
              <w:t>каркасів виробничих:</w:t>
            </w:r>
          </w:p>
        </w:tc>
      </w:tr>
      <w:tr w:rsidR="00CD088D" w:rsidRPr="00CD088D" w:rsidTr="00CD088D">
        <w:trPr>
          <w:trHeight w:hRule="exact" w:val="264"/>
        </w:trPr>
        <w:tc>
          <w:tcPr>
            <w:tcW w:w="1565" w:type="dxa"/>
            <w:gridSpan w:val="2"/>
            <w:tcBorders>
              <w:top w:val="single" w:sz="4" w:space="0" w:color="auto"/>
              <w:left w:val="single" w:sz="4" w:space="0" w:color="auto"/>
              <w:bottom w:val="nil"/>
              <w:right w:val="nil"/>
            </w:tcBorders>
            <w:shd w:val="clear" w:color="auto" w:fill="FFFFFF"/>
          </w:tcPr>
          <w:p w:rsidR="00CD088D" w:rsidRPr="00CD088D" w:rsidRDefault="00CD088D" w:rsidP="00CD088D">
            <w:pPr>
              <w:spacing w:line="210" w:lineRule="exact"/>
              <w:jc w:val="center"/>
              <w:rPr>
                <w:rFonts w:ascii="Bookman Old Style" w:hAnsi="Bookman Old Style"/>
                <w:lang w:val="uk-UA"/>
              </w:rPr>
            </w:pPr>
            <w:r w:rsidRPr="00CD088D">
              <w:rPr>
                <w:rFonts w:ascii="Bookman Old Style" w:hAnsi="Bookman Old Style"/>
                <w:color w:val="000000"/>
              </w:rPr>
              <w:t>3.01.11.03.01</w:t>
            </w:r>
          </w:p>
        </w:tc>
        <w:tc>
          <w:tcPr>
            <w:tcW w:w="8080" w:type="dxa"/>
            <w:tcBorders>
              <w:top w:val="single" w:sz="4" w:space="0" w:color="auto"/>
              <w:left w:val="single" w:sz="4" w:space="0" w:color="auto"/>
              <w:bottom w:val="nil"/>
              <w:right w:val="single" w:sz="4" w:space="0" w:color="auto"/>
            </w:tcBorders>
            <w:shd w:val="clear" w:color="auto" w:fill="FFFFFF"/>
          </w:tcPr>
          <w:p w:rsidR="00CD088D" w:rsidRPr="00CD088D" w:rsidRDefault="00CD088D" w:rsidP="00CD088D">
            <w:pPr>
              <w:spacing w:line="210" w:lineRule="exact"/>
              <w:ind w:left="200"/>
              <w:rPr>
                <w:rFonts w:ascii="Bookman Old Style" w:hAnsi="Bookman Old Style"/>
                <w:lang w:val="uk-UA"/>
              </w:rPr>
            </w:pPr>
            <w:r w:rsidRPr="00CD088D">
              <w:rPr>
                <w:rFonts w:ascii="Bookman Old Style" w:hAnsi="Bookman Old Style"/>
                <w:color w:val="000000"/>
                <w:lang w:val="uk-UA" w:eastAsia="uk-UA"/>
              </w:rPr>
              <w:t>малоповерхових</w:t>
            </w:r>
          </w:p>
        </w:tc>
      </w:tr>
      <w:tr w:rsidR="00CD088D" w:rsidRPr="00CD088D" w:rsidTr="00CD088D">
        <w:trPr>
          <w:trHeight w:hRule="exact" w:val="264"/>
        </w:trPr>
        <w:tc>
          <w:tcPr>
            <w:tcW w:w="1565" w:type="dxa"/>
            <w:gridSpan w:val="2"/>
            <w:tcBorders>
              <w:top w:val="single" w:sz="4" w:space="0" w:color="auto"/>
              <w:left w:val="single" w:sz="4" w:space="0" w:color="auto"/>
              <w:bottom w:val="nil"/>
              <w:right w:val="nil"/>
            </w:tcBorders>
            <w:shd w:val="clear" w:color="auto" w:fill="FFFFFF"/>
          </w:tcPr>
          <w:p w:rsidR="00CD088D" w:rsidRPr="00CD088D" w:rsidRDefault="00CD088D" w:rsidP="00CD088D">
            <w:pPr>
              <w:spacing w:line="210" w:lineRule="exact"/>
              <w:jc w:val="center"/>
              <w:rPr>
                <w:rFonts w:ascii="Bookman Old Style" w:hAnsi="Bookman Old Style"/>
                <w:lang w:val="uk-UA"/>
              </w:rPr>
            </w:pPr>
            <w:r w:rsidRPr="00CD088D">
              <w:rPr>
                <w:rFonts w:ascii="Bookman Old Style" w:hAnsi="Bookman Old Style"/>
                <w:color w:val="000000"/>
              </w:rPr>
              <w:t>3.01.11.03.02</w:t>
            </w:r>
          </w:p>
        </w:tc>
        <w:tc>
          <w:tcPr>
            <w:tcW w:w="8080" w:type="dxa"/>
            <w:tcBorders>
              <w:top w:val="single" w:sz="4" w:space="0" w:color="auto"/>
              <w:left w:val="single" w:sz="4" w:space="0" w:color="auto"/>
              <w:bottom w:val="nil"/>
              <w:right w:val="single" w:sz="4" w:space="0" w:color="auto"/>
            </w:tcBorders>
            <w:shd w:val="clear" w:color="auto" w:fill="FFFFFF"/>
          </w:tcPr>
          <w:p w:rsidR="00CD088D" w:rsidRPr="00CD088D" w:rsidRDefault="00CD088D" w:rsidP="00CD088D">
            <w:pPr>
              <w:spacing w:line="210" w:lineRule="exact"/>
              <w:ind w:left="200"/>
              <w:rPr>
                <w:rFonts w:ascii="Bookman Old Style" w:hAnsi="Bookman Old Style"/>
                <w:lang w:val="uk-UA"/>
              </w:rPr>
            </w:pPr>
            <w:r w:rsidRPr="00CD088D">
              <w:rPr>
                <w:rFonts w:ascii="Bookman Old Style" w:hAnsi="Bookman Old Style"/>
                <w:color w:val="000000"/>
                <w:lang w:val="uk-UA" w:eastAsia="uk-UA"/>
              </w:rPr>
              <w:t>багатоповерхових</w:t>
            </w:r>
          </w:p>
        </w:tc>
      </w:tr>
      <w:tr w:rsidR="00CD088D" w:rsidRPr="00CD088D" w:rsidTr="00CD088D">
        <w:trPr>
          <w:trHeight w:hRule="exact" w:val="514"/>
        </w:trPr>
        <w:tc>
          <w:tcPr>
            <w:tcW w:w="1565" w:type="dxa"/>
            <w:gridSpan w:val="2"/>
            <w:tcBorders>
              <w:top w:val="single" w:sz="4" w:space="0" w:color="auto"/>
              <w:left w:val="single" w:sz="4" w:space="0" w:color="auto"/>
              <w:bottom w:val="nil"/>
              <w:right w:val="nil"/>
            </w:tcBorders>
            <w:shd w:val="clear" w:color="auto" w:fill="FFFFFF"/>
          </w:tcPr>
          <w:p w:rsidR="00CD088D" w:rsidRPr="00CD088D" w:rsidRDefault="00CD088D" w:rsidP="00CD088D">
            <w:pPr>
              <w:spacing w:line="210" w:lineRule="exact"/>
              <w:jc w:val="center"/>
              <w:rPr>
                <w:rFonts w:ascii="Bookman Old Style" w:hAnsi="Bookman Old Style"/>
                <w:lang w:val="uk-UA"/>
              </w:rPr>
            </w:pPr>
            <w:r w:rsidRPr="00CD088D">
              <w:rPr>
                <w:rFonts w:ascii="Bookman Old Style" w:hAnsi="Bookman Old Style"/>
                <w:color w:val="000000"/>
              </w:rPr>
              <w:t>3.01.11.04</w:t>
            </w:r>
          </w:p>
        </w:tc>
        <w:tc>
          <w:tcPr>
            <w:tcW w:w="8080" w:type="dxa"/>
            <w:tcBorders>
              <w:top w:val="single" w:sz="4" w:space="0" w:color="auto"/>
              <w:left w:val="single" w:sz="4" w:space="0" w:color="auto"/>
              <w:bottom w:val="nil"/>
              <w:right w:val="single" w:sz="4" w:space="0" w:color="auto"/>
            </w:tcBorders>
            <w:shd w:val="clear" w:color="auto" w:fill="FFFFFF"/>
          </w:tcPr>
          <w:p w:rsidR="00CD088D" w:rsidRPr="00CD088D" w:rsidRDefault="00CD088D" w:rsidP="00CD088D">
            <w:pPr>
              <w:ind w:left="200"/>
              <w:rPr>
                <w:rFonts w:ascii="Bookman Old Style" w:hAnsi="Bookman Old Style"/>
                <w:lang w:val="uk-UA"/>
              </w:rPr>
            </w:pPr>
            <w:r w:rsidRPr="00CD088D">
              <w:rPr>
                <w:rFonts w:ascii="Bookman Old Style" w:hAnsi="Bookman Old Style"/>
                <w:color w:val="000000"/>
                <w:lang w:val="uk-UA" w:eastAsia="uk-UA"/>
              </w:rPr>
              <w:t>інженерних (галереї, естакади, колектори, канали, опори зв'язку та енергопостачання)</w:t>
            </w:r>
          </w:p>
        </w:tc>
      </w:tr>
      <w:tr w:rsidR="00CD088D" w:rsidRPr="00CD088D" w:rsidTr="00CD088D">
        <w:trPr>
          <w:trHeight w:hRule="exact" w:val="264"/>
        </w:trPr>
        <w:tc>
          <w:tcPr>
            <w:tcW w:w="1565" w:type="dxa"/>
            <w:gridSpan w:val="2"/>
            <w:tcBorders>
              <w:top w:val="single" w:sz="4" w:space="0" w:color="auto"/>
              <w:left w:val="single" w:sz="4" w:space="0" w:color="auto"/>
              <w:bottom w:val="nil"/>
              <w:right w:val="nil"/>
            </w:tcBorders>
            <w:shd w:val="clear" w:color="auto" w:fill="FFFFFF"/>
          </w:tcPr>
          <w:p w:rsidR="00CD088D" w:rsidRPr="00CD088D" w:rsidRDefault="00CD088D" w:rsidP="00CD088D">
            <w:pPr>
              <w:spacing w:line="210" w:lineRule="exact"/>
              <w:jc w:val="center"/>
              <w:rPr>
                <w:rFonts w:ascii="Bookman Old Style" w:hAnsi="Bookman Old Style"/>
                <w:lang w:val="uk-UA"/>
              </w:rPr>
            </w:pPr>
            <w:r w:rsidRPr="00CD088D">
              <w:rPr>
                <w:rFonts w:ascii="Bookman Old Style" w:hAnsi="Bookman Old Style"/>
                <w:color w:val="000000"/>
              </w:rPr>
              <w:t>3.01.11.05</w:t>
            </w:r>
          </w:p>
        </w:tc>
        <w:tc>
          <w:tcPr>
            <w:tcW w:w="8080" w:type="dxa"/>
            <w:tcBorders>
              <w:top w:val="single" w:sz="4" w:space="0" w:color="auto"/>
              <w:left w:val="single" w:sz="4" w:space="0" w:color="auto"/>
              <w:bottom w:val="nil"/>
              <w:right w:val="single" w:sz="4" w:space="0" w:color="auto"/>
            </w:tcBorders>
            <w:shd w:val="clear" w:color="auto" w:fill="FFFFFF"/>
          </w:tcPr>
          <w:p w:rsidR="00CD088D" w:rsidRPr="00CD088D" w:rsidRDefault="00CD088D" w:rsidP="00CD088D">
            <w:pPr>
              <w:spacing w:line="210" w:lineRule="exact"/>
              <w:ind w:left="200"/>
              <w:rPr>
                <w:rFonts w:ascii="Bookman Old Style" w:hAnsi="Bookman Old Style"/>
                <w:lang w:val="uk-UA"/>
              </w:rPr>
            </w:pPr>
            <w:r w:rsidRPr="00CD088D">
              <w:rPr>
                <w:rFonts w:ascii="Bookman Old Style" w:hAnsi="Bookman Old Style"/>
                <w:color w:val="000000"/>
                <w:lang w:val="uk-UA" w:eastAsia="uk-UA"/>
              </w:rPr>
              <w:t>мостів</w:t>
            </w:r>
          </w:p>
        </w:tc>
      </w:tr>
      <w:tr w:rsidR="00CD088D" w:rsidRPr="00CD088D" w:rsidTr="00CD088D">
        <w:trPr>
          <w:trHeight w:hRule="exact" w:val="269"/>
        </w:trPr>
        <w:tc>
          <w:tcPr>
            <w:tcW w:w="1565" w:type="dxa"/>
            <w:gridSpan w:val="2"/>
            <w:tcBorders>
              <w:top w:val="single" w:sz="4" w:space="0" w:color="auto"/>
              <w:left w:val="single" w:sz="4" w:space="0" w:color="auto"/>
              <w:bottom w:val="nil"/>
              <w:right w:val="nil"/>
            </w:tcBorders>
            <w:shd w:val="clear" w:color="auto" w:fill="FFFFFF"/>
          </w:tcPr>
          <w:p w:rsidR="00CD088D" w:rsidRPr="00CD088D" w:rsidRDefault="00CD088D" w:rsidP="00CD088D">
            <w:pPr>
              <w:spacing w:line="210" w:lineRule="exact"/>
              <w:jc w:val="center"/>
              <w:rPr>
                <w:rFonts w:ascii="Bookman Old Style" w:hAnsi="Bookman Old Style"/>
                <w:lang w:val="uk-UA"/>
              </w:rPr>
            </w:pPr>
            <w:r w:rsidRPr="00CD088D">
              <w:rPr>
                <w:rFonts w:ascii="Bookman Old Style" w:hAnsi="Bookman Old Style"/>
                <w:color w:val="000000"/>
              </w:rPr>
              <w:t>3.01.11.06</w:t>
            </w:r>
          </w:p>
        </w:tc>
        <w:tc>
          <w:tcPr>
            <w:tcW w:w="8080" w:type="dxa"/>
            <w:tcBorders>
              <w:top w:val="single" w:sz="4" w:space="0" w:color="auto"/>
              <w:left w:val="single" w:sz="4" w:space="0" w:color="auto"/>
              <w:bottom w:val="nil"/>
              <w:right w:val="single" w:sz="4" w:space="0" w:color="auto"/>
            </w:tcBorders>
            <w:shd w:val="clear" w:color="auto" w:fill="FFFFFF"/>
          </w:tcPr>
          <w:p w:rsidR="00CD088D" w:rsidRPr="00CD088D" w:rsidRDefault="00CD088D" w:rsidP="00CD088D">
            <w:pPr>
              <w:spacing w:line="210" w:lineRule="exact"/>
              <w:ind w:left="200"/>
              <w:rPr>
                <w:rFonts w:ascii="Bookman Old Style" w:hAnsi="Bookman Old Style"/>
                <w:lang w:val="uk-UA"/>
              </w:rPr>
            </w:pPr>
            <w:r w:rsidRPr="00CD088D">
              <w:rPr>
                <w:rFonts w:ascii="Bookman Old Style" w:hAnsi="Bookman Old Style"/>
                <w:color w:val="000000"/>
                <w:lang w:val="uk-UA" w:eastAsia="uk-UA"/>
              </w:rPr>
              <w:t>шляхопроводів і водопропускних труб</w:t>
            </w:r>
          </w:p>
        </w:tc>
      </w:tr>
      <w:tr w:rsidR="00CD088D" w:rsidRPr="00CD088D" w:rsidTr="00CD088D">
        <w:trPr>
          <w:trHeight w:hRule="exact" w:val="259"/>
        </w:trPr>
        <w:tc>
          <w:tcPr>
            <w:tcW w:w="1565" w:type="dxa"/>
            <w:gridSpan w:val="2"/>
            <w:tcBorders>
              <w:top w:val="single" w:sz="4" w:space="0" w:color="auto"/>
              <w:left w:val="single" w:sz="4" w:space="0" w:color="auto"/>
              <w:bottom w:val="nil"/>
              <w:right w:val="nil"/>
            </w:tcBorders>
            <w:shd w:val="clear" w:color="auto" w:fill="FFFFFF"/>
          </w:tcPr>
          <w:p w:rsidR="00CD088D" w:rsidRPr="00CD088D" w:rsidRDefault="00CD088D" w:rsidP="00CD088D">
            <w:pPr>
              <w:spacing w:line="210" w:lineRule="exact"/>
              <w:jc w:val="center"/>
              <w:rPr>
                <w:rFonts w:ascii="Bookman Old Style" w:hAnsi="Bookman Old Style"/>
                <w:lang w:val="uk-UA"/>
              </w:rPr>
            </w:pPr>
            <w:r w:rsidRPr="00CD088D">
              <w:rPr>
                <w:rFonts w:ascii="Bookman Old Style" w:hAnsi="Bookman Old Style"/>
                <w:color w:val="000000"/>
              </w:rPr>
              <w:t>3.01.11.07</w:t>
            </w:r>
          </w:p>
        </w:tc>
        <w:tc>
          <w:tcPr>
            <w:tcW w:w="8080" w:type="dxa"/>
            <w:tcBorders>
              <w:top w:val="single" w:sz="4" w:space="0" w:color="auto"/>
              <w:left w:val="single" w:sz="4" w:space="0" w:color="auto"/>
              <w:bottom w:val="nil"/>
              <w:right w:val="single" w:sz="4" w:space="0" w:color="auto"/>
            </w:tcBorders>
            <w:shd w:val="clear" w:color="auto" w:fill="FFFFFF"/>
          </w:tcPr>
          <w:p w:rsidR="00CD088D" w:rsidRPr="00CD088D" w:rsidRDefault="00CD088D" w:rsidP="00CD088D">
            <w:pPr>
              <w:spacing w:line="210" w:lineRule="exact"/>
              <w:ind w:left="200"/>
              <w:rPr>
                <w:rFonts w:ascii="Bookman Old Style" w:hAnsi="Bookman Old Style"/>
                <w:lang w:val="uk-UA"/>
              </w:rPr>
            </w:pPr>
            <w:r w:rsidRPr="00CD088D">
              <w:rPr>
                <w:rFonts w:ascii="Bookman Old Style" w:hAnsi="Bookman Old Style"/>
                <w:color w:val="000000"/>
                <w:lang w:val="uk-UA" w:eastAsia="uk-UA"/>
              </w:rPr>
              <w:t>гідротехнічних</w:t>
            </w:r>
          </w:p>
        </w:tc>
      </w:tr>
      <w:tr w:rsidR="00CD088D" w:rsidRPr="00CD088D" w:rsidTr="00CD088D">
        <w:trPr>
          <w:trHeight w:hRule="exact" w:val="264"/>
        </w:trPr>
        <w:tc>
          <w:tcPr>
            <w:tcW w:w="1565" w:type="dxa"/>
            <w:gridSpan w:val="2"/>
            <w:tcBorders>
              <w:top w:val="single" w:sz="4" w:space="0" w:color="auto"/>
              <w:left w:val="single" w:sz="4" w:space="0" w:color="auto"/>
              <w:bottom w:val="nil"/>
              <w:right w:val="nil"/>
            </w:tcBorders>
            <w:shd w:val="clear" w:color="auto" w:fill="FFFFFF"/>
          </w:tcPr>
          <w:p w:rsidR="00CD088D" w:rsidRPr="00CD088D" w:rsidRDefault="00CD088D" w:rsidP="00CD088D">
            <w:pPr>
              <w:spacing w:line="210" w:lineRule="exact"/>
              <w:jc w:val="center"/>
              <w:rPr>
                <w:rFonts w:ascii="Bookman Old Style" w:hAnsi="Bookman Old Style"/>
                <w:lang w:val="uk-UA"/>
              </w:rPr>
            </w:pPr>
            <w:r w:rsidRPr="00CD088D">
              <w:rPr>
                <w:rFonts w:ascii="Bookman Old Style" w:hAnsi="Bookman Old Style"/>
                <w:color w:val="000000"/>
              </w:rPr>
              <w:t>3.01.11.08</w:t>
            </w:r>
          </w:p>
        </w:tc>
        <w:tc>
          <w:tcPr>
            <w:tcW w:w="8080" w:type="dxa"/>
            <w:tcBorders>
              <w:top w:val="single" w:sz="4" w:space="0" w:color="auto"/>
              <w:left w:val="single" w:sz="4" w:space="0" w:color="auto"/>
              <w:bottom w:val="nil"/>
              <w:right w:val="single" w:sz="4" w:space="0" w:color="auto"/>
            </w:tcBorders>
            <w:shd w:val="clear" w:color="auto" w:fill="FFFFFF"/>
          </w:tcPr>
          <w:p w:rsidR="00CD088D" w:rsidRPr="00CD088D" w:rsidRDefault="00CD088D" w:rsidP="00CD088D">
            <w:pPr>
              <w:spacing w:line="210" w:lineRule="exact"/>
              <w:ind w:left="200"/>
              <w:rPr>
                <w:rFonts w:ascii="Bookman Old Style" w:hAnsi="Bookman Old Style"/>
                <w:lang w:val="uk-UA"/>
              </w:rPr>
            </w:pPr>
            <w:r w:rsidRPr="00CD088D">
              <w:rPr>
                <w:rFonts w:ascii="Bookman Old Style" w:hAnsi="Bookman Old Style"/>
                <w:color w:val="000000"/>
                <w:lang w:val="uk-UA" w:eastAsia="uk-UA"/>
              </w:rPr>
              <w:t>промислових труб</w:t>
            </w:r>
          </w:p>
        </w:tc>
      </w:tr>
      <w:tr w:rsidR="00CD088D" w:rsidRPr="00CD088D" w:rsidTr="00CD088D">
        <w:trPr>
          <w:trHeight w:hRule="exact" w:val="514"/>
        </w:trPr>
        <w:tc>
          <w:tcPr>
            <w:tcW w:w="1565" w:type="dxa"/>
            <w:gridSpan w:val="2"/>
            <w:tcBorders>
              <w:top w:val="single" w:sz="4" w:space="0" w:color="auto"/>
              <w:left w:val="single" w:sz="4" w:space="0" w:color="auto"/>
              <w:bottom w:val="nil"/>
              <w:right w:val="nil"/>
            </w:tcBorders>
            <w:shd w:val="clear" w:color="auto" w:fill="FFFFFF"/>
          </w:tcPr>
          <w:p w:rsidR="00CD088D" w:rsidRPr="00CD088D" w:rsidRDefault="00CD088D" w:rsidP="00CD088D">
            <w:pPr>
              <w:spacing w:line="210" w:lineRule="exact"/>
              <w:jc w:val="center"/>
              <w:rPr>
                <w:rFonts w:ascii="Bookman Old Style" w:hAnsi="Bookman Old Style"/>
                <w:lang w:val="uk-UA"/>
              </w:rPr>
            </w:pPr>
            <w:r w:rsidRPr="00CD088D">
              <w:rPr>
                <w:rFonts w:ascii="Bookman Old Style" w:hAnsi="Bookman Old Style"/>
                <w:color w:val="000000"/>
              </w:rPr>
              <w:t>3.01.11.09</w:t>
            </w:r>
          </w:p>
        </w:tc>
        <w:tc>
          <w:tcPr>
            <w:tcW w:w="8080" w:type="dxa"/>
            <w:tcBorders>
              <w:top w:val="single" w:sz="4" w:space="0" w:color="auto"/>
              <w:left w:val="single" w:sz="4" w:space="0" w:color="auto"/>
              <w:bottom w:val="nil"/>
              <w:right w:val="single" w:sz="4" w:space="0" w:color="auto"/>
            </w:tcBorders>
            <w:shd w:val="clear" w:color="auto" w:fill="FFFFFF"/>
          </w:tcPr>
          <w:p w:rsidR="00CD088D" w:rsidRPr="00CD088D" w:rsidRDefault="00CD088D" w:rsidP="00CD088D">
            <w:pPr>
              <w:ind w:left="200"/>
              <w:rPr>
                <w:rFonts w:ascii="Bookman Old Style" w:hAnsi="Bookman Old Style"/>
                <w:lang w:val="uk-UA"/>
              </w:rPr>
            </w:pPr>
            <w:r w:rsidRPr="00CD088D">
              <w:rPr>
                <w:rFonts w:ascii="Bookman Old Style" w:hAnsi="Bookman Old Style"/>
                <w:color w:val="000000"/>
                <w:lang w:val="uk-UA" w:eastAsia="uk-UA"/>
              </w:rPr>
              <w:t>конструктивного призначення (етажерки, підпірні стінки, опори, вугільні та інші копри тощо)</w:t>
            </w:r>
          </w:p>
        </w:tc>
      </w:tr>
      <w:tr w:rsidR="00CD088D" w:rsidRPr="00CD088D" w:rsidTr="00CD088D">
        <w:trPr>
          <w:trHeight w:hRule="exact" w:val="259"/>
        </w:trPr>
        <w:tc>
          <w:tcPr>
            <w:tcW w:w="1565" w:type="dxa"/>
            <w:gridSpan w:val="2"/>
            <w:tcBorders>
              <w:top w:val="single" w:sz="4" w:space="0" w:color="auto"/>
              <w:left w:val="single" w:sz="4" w:space="0" w:color="auto"/>
              <w:bottom w:val="nil"/>
              <w:right w:val="nil"/>
            </w:tcBorders>
            <w:shd w:val="clear" w:color="auto" w:fill="FFFFFF"/>
          </w:tcPr>
          <w:p w:rsidR="00CD088D" w:rsidRPr="00CD088D" w:rsidRDefault="00CD088D" w:rsidP="00CD088D">
            <w:pPr>
              <w:spacing w:line="210" w:lineRule="exact"/>
              <w:jc w:val="center"/>
              <w:rPr>
                <w:rFonts w:ascii="Bookman Old Style" w:hAnsi="Bookman Old Style"/>
                <w:lang w:val="uk-UA"/>
              </w:rPr>
            </w:pPr>
            <w:r w:rsidRPr="00CD088D">
              <w:rPr>
                <w:rFonts w:ascii="Bookman Old Style" w:hAnsi="Bookman Old Style"/>
                <w:color w:val="000000"/>
              </w:rPr>
              <w:t>3.01.12</w:t>
            </w:r>
          </w:p>
        </w:tc>
        <w:tc>
          <w:tcPr>
            <w:tcW w:w="8080" w:type="dxa"/>
            <w:tcBorders>
              <w:top w:val="single" w:sz="4" w:space="0" w:color="auto"/>
              <w:left w:val="single" w:sz="4" w:space="0" w:color="auto"/>
              <w:bottom w:val="nil"/>
              <w:right w:val="single" w:sz="4" w:space="0" w:color="auto"/>
            </w:tcBorders>
            <w:shd w:val="clear" w:color="auto" w:fill="FFFFFF"/>
          </w:tcPr>
          <w:p w:rsidR="00CD088D" w:rsidRPr="00CD088D" w:rsidRDefault="00CD088D" w:rsidP="00CD088D">
            <w:pPr>
              <w:spacing w:line="210" w:lineRule="exact"/>
              <w:ind w:left="200"/>
              <w:rPr>
                <w:rFonts w:ascii="Bookman Old Style" w:hAnsi="Bookman Old Style"/>
                <w:lang w:val="uk-UA"/>
              </w:rPr>
            </w:pPr>
            <w:r w:rsidRPr="00CD088D">
              <w:rPr>
                <w:rFonts w:ascii="Bookman Old Style" w:hAnsi="Bookman Old Style"/>
                <w:color w:val="000000"/>
                <w:lang w:val="uk-UA" w:eastAsia="uk-UA"/>
              </w:rPr>
              <w:t xml:space="preserve">із </w:t>
            </w:r>
            <w:proofErr w:type="spellStart"/>
            <w:r w:rsidRPr="00CD088D">
              <w:rPr>
                <w:rFonts w:ascii="Bookman Old Style" w:hAnsi="Bookman Old Style"/>
                <w:color w:val="000000"/>
                <w:lang w:val="uk-UA" w:eastAsia="uk-UA"/>
              </w:rPr>
              <w:t>дрібноштучних</w:t>
            </w:r>
            <w:proofErr w:type="spellEnd"/>
            <w:r w:rsidRPr="00CD088D">
              <w:rPr>
                <w:rFonts w:ascii="Bookman Old Style" w:hAnsi="Bookman Old Style"/>
                <w:color w:val="000000"/>
                <w:lang w:val="uk-UA" w:eastAsia="uk-UA"/>
              </w:rPr>
              <w:t xml:space="preserve"> виробів</w:t>
            </w:r>
          </w:p>
        </w:tc>
      </w:tr>
      <w:tr w:rsidR="00CD088D" w:rsidRPr="00CD088D" w:rsidTr="00CD088D">
        <w:trPr>
          <w:trHeight w:hRule="exact" w:val="259"/>
        </w:trPr>
        <w:tc>
          <w:tcPr>
            <w:tcW w:w="1565" w:type="dxa"/>
            <w:gridSpan w:val="2"/>
            <w:tcBorders>
              <w:top w:val="single" w:sz="4" w:space="0" w:color="auto"/>
              <w:left w:val="single" w:sz="4" w:space="0" w:color="auto"/>
              <w:bottom w:val="nil"/>
              <w:right w:val="nil"/>
            </w:tcBorders>
            <w:shd w:val="clear" w:color="auto" w:fill="FFFFFF"/>
          </w:tcPr>
          <w:p w:rsidR="00CD088D" w:rsidRPr="00CD088D" w:rsidRDefault="00CD088D" w:rsidP="00CD088D">
            <w:pPr>
              <w:spacing w:line="210" w:lineRule="exact"/>
              <w:jc w:val="center"/>
              <w:rPr>
                <w:rFonts w:ascii="Bookman Old Style" w:hAnsi="Bookman Old Style"/>
                <w:lang w:val="uk-UA"/>
              </w:rPr>
            </w:pPr>
            <w:r w:rsidRPr="00CD088D">
              <w:rPr>
                <w:rFonts w:ascii="Bookman Old Style" w:hAnsi="Bookman Old Style"/>
                <w:color w:val="000000"/>
              </w:rPr>
              <w:t>3.01.12.01</w:t>
            </w:r>
          </w:p>
        </w:tc>
        <w:tc>
          <w:tcPr>
            <w:tcW w:w="8080" w:type="dxa"/>
            <w:tcBorders>
              <w:top w:val="single" w:sz="4" w:space="0" w:color="auto"/>
              <w:left w:val="single" w:sz="4" w:space="0" w:color="auto"/>
              <w:bottom w:val="nil"/>
              <w:right w:val="single" w:sz="4" w:space="0" w:color="auto"/>
            </w:tcBorders>
            <w:shd w:val="clear" w:color="auto" w:fill="FFFFFF"/>
          </w:tcPr>
          <w:p w:rsidR="00CD088D" w:rsidRPr="00CD088D" w:rsidRDefault="00CD088D" w:rsidP="00CD088D">
            <w:pPr>
              <w:spacing w:line="210" w:lineRule="exact"/>
              <w:ind w:left="200"/>
              <w:rPr>
                <w:rFonts w:ascii="Bookman Old Style" w:hAnsi="Bookman Old Style"/>
                <w:lang w:val="uk-UA"/>
              </w:rPr>
            </w:pPr>
            <w:r w:rsidRPr="00CD088D">
              <w:rPr>
                <w:rFonts w:ascii="Bookman Old Style" w:hAnsi="Bookman Old Style"/>
                <w:color w:val="000000"/>
                <w:lang w:val="uk-UA" w:eastAsia="uk-UA"/>
              </w:rPr>
              <w:t>з природного каменю</w:t>
            </w:r>
          </w:p>
        </w:tc>
      </w:tr>
      <w:tr w:rsidR="00CD088D" w:rsidRPr="00CD088D" w:rsidTr="00CD088D">
        <w:trPr>
          <w:trHeight w:hRule="exact" w:val="259"/>
        </w:trPr>
        <w:tc>
          <w:tcPr>
            <w:tcW w:w="1565" w:type="dxa"/>
            <w:gridSpan w:val="2"/>
            <w:tcBorders>
              <w:top w:val="single" w:sz="4" w:space="0" w:color="auto"/>
              <w:left w:val="single" w:sz="4" w:space="0" w:color="auto"/>
              <w:bottom w:val="nil"/>
              <w:right w:val="nil"/>
            </w:tcBorders>
            <w:shd w:val="clear" w:color="auto" w:fill="FFFFFF"/>
          </w:tcPr>
          <w:p w:rsidR="00CD088D" w:rsidRPr="00CD088D" w:rsidRDefault="00CD088D" w:rsidP="00CD088D">
            <w:pPr>
              <w:spacing w:line="210" w:lineRule="exact"/>
              <w:jc w:val="center"/>
              <w:rPr>
                <w:rFonts w:ascii="Bookman Old Style" w:hAnsi="Bookman Old Style"/>
                <w:lang w:val="uk-UA"/>
              </w:rPr>
            </w:pPr>
            <w:r w:rsidRPr="00CD088D">
              <w:rPr>
                <w:rFonts w:ascii="Bookman Old Style" w:hAnsi="Bookman Old Style"/>
                <w:color w:val="000000"/>
              </w:rPr>
              <w:t>3.01.12.02</w:t>
            </w:r>
          </w:p>
        </w:tc>
        <w:tc>
          <w:tcPr>
            <w:tcW w:w="8080" w:type="dxa"/>
            <w:tcBorders>
              <w:top w:val="single" w:sz="4" w:space="0" w:color="auto"/>
              <w:left w:val="single" w:sz="4" w:space="0" w:color="auto"/>
              <w:bottom w:val="nil"/>
              <w:right w:val="single" w:sz="4" w:space="0" w:color="auto"/>
            </w:tcBorders>
            <w:shd w:val="clear" w:color="auto" w:fill="FFFFFF"/>
          </w:tcPr>
          <w:p w:rsidR="00CD088D" w:rsidRPr="00CD088D" w:rsidRDefault="00CD088D" w:rsidP="00CD088D">
            <w:pPr>
              <w:spacing w:line="210" w:lineRule="exact"/>
              <w:ind w:left="200"/>
              <w:rPr>
                <w:rFonts w:ascii="Bookman Old Style" w:hAnsi="Bookman Old Style"/>
                <w:lang w:val="uk-UA"/>
              </w:rPr>
            </w:pPr>
            <w:r w:rsidRPr="00CD088D">
              <w:rPr>
                <w:rFonts w:ascii="Bookman Old Style" w:hAnsi="Bookman Old Style"/>
                <w:color w:val="000000"/>
                <w:lang w:val="uk-UA" w:eastAsia="uk-UA"/>
              </w:rPr>
              <w:t>з цегли та блоків:</w:t>
            </w:r>
          </w:p>
        </w:tc>
      </w:tr>
      <w:tr w:rsidR="00CD088D" w:rsidRPr="00CD088D" w:rsidTr="00CD088D">
        <w:trPr>
          <w:trHeight w:hRule="exact" w:val="269"/>
        </w:trPr>
        <w:tc>
          <w:tcPr>
            <w:tcW w:w="1565" w:type="dxa"/>
            <w:gridSpan w:val="2"/>
            <w:tcBorders>
              <w:top w:val="single" w:sz="4" w:space="0" w:color="auto"/>
              <w:left w:val="single" w:sz="4" w:space="0" w:color="auto"/>
              <w:bottom w:val="nil"/>
              <w:right w:val="nil"/>
            </w:tcBorders>
            <w:shd w:val="clear" w:color="auto" w:fill="FFFFFF"/>
          </w:tcPr>
          <w:p w:rsidR="00CD088D" w:rsidRPr="00CD088D" w:rsidRDefault="00CD088D" w:rsidP="00CD088D">
            <w:pPr>
              <w:spacing w:line="210" w:lineRule="exact"/>
              <w:jc w:val="center"/>
              <w:rPr>
                <w:rFonts w:ascii="Bookman Old Style" w:hAnsi="Bookman Old Style"/>
                <w:lang w:val="uk-UA"/>
              </w:rPr>
            </w:pPr>
            <w:r w:rsidRPr="00CD088D">
              <w:rPr>
                <w:rFonts w:ascii="Bookman Old Style" w:hAnsi="Bookman Old Style"/>
                <w:color w:val="000000"/>
              </w:rPr>
              <w:t>3.01.12.02.01</w:t>
            </w:r>
          </w:p>
        </w:tc>
        <w:tc>
          <w:tcPr>
            <w:tcW w:w="8080" w:type="dxa"/>
            <w:tcBorders>
              <w:top w:val="single" w:sz="4" w:space="0" w:color="auto"/>
              <w:left w:val="single" w:sz="4" w:space="0" w:color="auto"/>
              <w:bottom w:val="nil"/>
              <w:right w:val="single" w:sz="4" w:space="0" w:color="auto"/>
            </w:tcBorders>
            <w:shd w:val="clear" w:color="auto" w:fill="FFFFFF"/>
          </w:tcPr>
          <w:p w:rsidR="00CD088D" w:rsidRPr="00CD088D" w:rsidRDefault="00CD088D" w:rsidP="00CD088D">
            <w:pPr>
              <w:spacing w:line="210" w:lineRule="exact"/>
              <w:ind w:left="200"/>
              <w:rPr>
                <w:rFonts w:ascii="Bookman Old Style" w:hAnsi="Bookman Old Style"/>
                <w:lang w:val="uk-UA"/>
              </w:rPr>
            </w:pPr>
            <w:r w:rsidRPr="00CD088D">
              <w:rPr>
                <w:rFonts w:ascii="Bookman Old Style" w:hAnsi="Bookman Old Style"/>
                <w:color w:val="000000"/>
                <w:lang w:val="uk-UA" w:eastAsia="uk-UA"/>
              </w:rPr>
              <w:t>простих форм</w:t>
            </w:r>
          </w:p>
        </w:tc>
      </w:tr>
      <w:tr w:rsidR="00CD088D" w:rsidRPr="00CD088D" w:rsidTr="00CD088D">
        <w:trPr>
          <w:trHeight w:hRule="exact" w:val="269"/>
        </w:trPr>
        <w:tc>
          <w:tcPr>
            <w:tcW w:w="1565" w:type="dxa"/>
            <w:gridSpan w:val="2"/>
            <w:tcBorders>
              <w:top w:val="single" w:sz="4" w:space="0" w:color="auto"/>
              <w:left w:val="single" w:sz="4" w:space="0" w:color="auto"/>
              <w:bottom w:val="nil"/>
              <w:right w:val="nil"/>
            </w:tcBorders>
            <w:shd w:val="clear" w:color="auto" w:fill="FFFFFF"/>
          </w:tcPr>
          <w:p w:rsidR="00CD088D" w:rsidRPr="00CD088D" w:rsidRDefault="00CD088D" w:rsidP="00CD088D">
            <w:pPr>
              <w:spacing w:line="210" w:lineRule="exact"/>
              <w:jc w:val="center"/>
              <w:rPr>
                <w:rFonts w:ascii="Bookman Old Style" w:hAnsi="Bookman Old Style"/>
                <w:lang w:val="uk-UA"/>
              </w:rPr>
            </w:pPr>
            <w:r w:rsidRPr="00CD088D">
              <w:rPr>
                <w:rFonts w:ascii="Bookman Old Style" w:hAnsi="Bookman Old Style"/>
                <w:color w:val="000000"/>
              </w:rPr>
              <w:t>3.01.12.02.02</w:t>
            </w:r>
          </w:p>
        </w:tc>
        <w:tc>
          <w:tcPr>
            <w:tcW w:w="8080" w:type="dxa"/>
            <w:tcBorders>
              <w:top w:val="single" w:sz="4" w:space="0" w:color="auto"/>
              <w:left w:val="single" w:sz="4" w:space="0" w:color="auto"/>
              <w:bottom w:val="nil"/>
              <w:right w:val="single" w:sz="4" w:space="0" w:color="auto"/>
            </w:tcBorders>
            <w:shd w:val="clear" w:color="auto" w:fill="FFFFFF"/>
          </w:tcPr>
          <w:p w:rsidR="00CD088D" w:rsidRPr="00CD088D" w:rsidRDefault="00CD088D" w:rsidP="00CD088D">
            <w:pPr>
              <w:spacing w:line="210" w:lineRule="exact"/>
              <w:ind w:left="200"/>
              <w:rPr>
                <w:rFonts w:ascii="Bookman Old Style" w:hAnsi="Bookman Old Style"/>
                <w:lang w:val="uk-UA"/>
              </w:rPr>
            </w:pPr>
            <w:r w:rsidRPr="00CD088D">
              <w:rPr>
                <w:rFonts w:ascii="Bookman Old Style" w:hAnsi="Bookman Old Style"/>
                <w:color w:val="000000"/>
                <w:lang w:val="uk-UA" w:eastAsia="uk-UA"/>
              </w:rPr>
              <w:t>складних форм (склепіння, арки тощо)</w:t>
            </w:r>
          </w:p>
        </w:tc>
      </w:tr>
      <w:tr w:rsidR="00CD088D" w:rsidRPr="00CD088D" w:rsidTr="00CD088D">
        <w:trPr>
          <w:trHeight w:hRule="exact" w:val="264"/>
        </w:trPr>
        <w:tc>
          <w:tcPr>
            <w:tcW w:w="1565" w:type="dxa"/>
            <w:gridSpan w:val="2"/>
            <w:tcBorders>
              <w:top w:val="single" w:sz="4" w:space="0" w:color="auto"/>
              <w:left w:val="single" w:sz="4" w:space="0" w:color="auto"/>
              <w:bottom w:val="nil"/>
              <w:right w:val="nil"/>
            </w:tcBorders>
            <w:shd w:val="clear" w:color="auto" w:fill="FFFFFF"/>
          </w:tcPr>
          <w:p w:rsidR="00CD088D" w:rsidRPr="00CD088D" w:rsidRDefault="00CD088D" w:rsidP="00CD088D">
            <w:pPr>
              <w:spacing w:line="210" w:lineRule="exact"/>
              <w:jc w:val="center"/>
              <w:rPr>
                <w:rFonts w:ascii="Bookman Old Style" w:hAnsi="Bookman Old Style"/>
                <w:lang w:val="uk-UA"/>
              </w:rPr>
            </w:pPr>
            <w:r w:rsidRPr="00CD088D">
              <w:rPr>
                <w:rFonts w:ascii="Bookman Old Style" w:hAnsi="Bookman Old Style"/>
                <w:color w:val="000000"/>
              </w:rPr>
              <w:t>3.01.12.02.03</w:t>
            </w:r>
          </w:p>
        </w:tc>
        <w:tc>
          <w:tcPr>
            <w:tcW w:w="8080" w:type="dxa"/>
            <w:tcBorders>
              <w:top w:val="single" w:sz="4" w:space="0" w:color="auto"/>
              <w:left w:val="single" w:sz="4" w:space="0" w:color="auto"/>
              <w:bottom w:val="nil"/>
              <w:right w:val="single" w:sz="4" w:space="0" w:color="auto"/>
            </w:tcBorders>
            <w:shd w:val="clear" w:color="auto" w:fill="FFFFFF"/>
          </w:tcPr>
          <w:p w:rsidR="00CD088D" w:rsidRPr="00CD088D" w:rsidRDefault="00CD088D" w:rsidP="00CD088D">
            <w:pPr>
              <w:spacing w:line="210" w:lineRule="exact"/>
              <w:ind w:left="200"/>
              <w:rPr>
                <w:rFonts w:ascii="Bookman Old Style" w:hAnsi="Bookman Old Style"/>
                <w:lang w:val="uk-UA"/>
              </w:rPr>
            </w:pPr>
            <w:r w:rsidRPr="00CD088D">
              <w:rPr>
                <w:rFonts w:ascii="Bookman Old Style" w:hAnsi="Bookman Old Style"/>
                <w:color w:val="000000"/>
                <w:lang w:val="uk-UA" w:eastAsia="uk-UA"/>
              </w:rPr>
              <w:t>стволів промислових труб</w:t>
            </w:r>
          </w:p>
        </w:tc>
      </w:tr>
      <w:tr w:rsidR="00CD088D" w:rsidRPr="00CD088D" w:rsidTr="00CD088D">
        <w:trPr>
          <w:trHeight w:hRule="exact" w:val="259"/>
        </w:trPr>
        <w:tc>
          <w:tcPr>
            <w:tcW w:w="1565" w:type="dxa"/>
            <w:gridSpan w:val="2"/>
            <w:tcBorders>
              <w:top w:val="single" w:sz="4" w:space="0" w:color="auto"/>
              <w:left w:val="single" w:sz="4" w:space="0" w:color="auto"/>
              <w:bottom w:val="nil"/>
              <w:right w:val="nil"/>
            </w:tcBorders>
            <w:shd w:val="clear" w:color="auto" w:fill="FFFFFF"/>
          </w:tcPr>
          <w:p w:rsidR="00CD088D" w:rsidRPr="00CD088D" w:rsidRDefault="00CD088D" w:rsidP="00CD088D">
            <w:pPr>
              <w:spacing w:line="210" w:lineRule="exact"/>
              <w:jc w:val="center"/>
              <w:rPr>
                <w:rFonts w:ascii="Bookman Old Style" w:hAnsi="Bookman Old Style"/>
                <w:lang w:val="uk-UA"/>
              </w:rPr>
            </w:pPr>
            <w:r w:rsidRPr="00CD088D">
              <w:rPr>
                <w:rFonts w:ascii="Bookman Old Style" w:hAnsi="Bookman Old Style"/>
                <w:color w:val="000000"/>
              </w:rPr>
              <w:t>3.01.12.02.04</w:t>
            </w:r>
          </w:p>
        </w:tc>
        <w:tc>
          <w:tcPr>
            <w:tcW w:w="8080" w:type="dxa"/>
            <w:tcBorders>
              <w:top w:val="single" w:sz="4" w:space="0" w:color="auto"/>
              <w:left w:val="single" w:sz="4" w:space="0" w:color="auto"/>
              <w:bottom w:val="nil"/>
              <w:right w:val="single" w:sz="4" w:space="0" w:color="auto"/>
            </w:tcBorders>
            <w:shd w:val="clear" w:color="auto" w:fill="FFFFFF"/>
          </w:tcPr>
          <w:p w:rsidR="00CD088D" w:rsidRPr="00CD088D" w:rsidRDefault="00CD088D" w:rsidP="00CD088D">
            <w:pPr>
              <w:spacing w:line="210" w:lineRule="exact"/>
              <w:ind w:left="200"/>
              <w:rPr>
                <w:rFonts w:ascii="Bookman Old Style" w:hAnsi="Bookman Old Style"/>
                <w:lang w:val="uk-UA"/>
              </w:rPr>
            </w:pPr>
            <w:r w:rsidRPr="00CD088D">
              <w:rPr>
                <w:rFonts w:ascii="Bookman Old Style" w:hAnsi="Bookman Old Style"/>
                <w:color w:val="000000"/>
                <w:lang w:val="uk-UA" w:eastAsia="uk-UA"/>
              </w:rPr>
              <w:t>промислових печей та агрегатів</w:t>
            </w:r>
          </w:p>
        </w:tc>
      </w:tr>
      <w:tr w:rsidR="00CD088D" w:rsidRPr="00CD088D" w:rsidTr="00CD088D">
        <w:trPr>
          <w:trHeight w:hRule="exact" w:val="254"/>
        </w:trPr>
        <w:tc>
          <w:tcPr>
            <w:tcW w:w="1565" w:type="dxa"/>
            <w:gridSpan w:val="2"/>
            <w:tcBorders>
              <w:top w:val="single" w:sz="4" w:space="0" w:color="auto"/>
              <w:left w:val="single" w:sz="4" w:space="0" w:color="auto"/>
              <w:bottom w:val="nil"/>
              <w:right w:val="nil"/>
            </w:tcBorders>
            <w:shd w:val="clear" w:color="auto" w:fill="FFFFFF"/>
          </w:tcPr>
          <w:p w:rsidR="00CD088D" w:rsidRPr="00CD088D" w:rsidRDefault="00CD088D" w:rsidP="00CD088D">
            <w:pPr>
              <w:spacing w:line="210" w:lineRule="exact"/>
              <w:jc w:val="center"/>
              <w:rPr>
                <w:rFonts w:ascii="Bookman Old Style" w:hAnsi="Bookman Old Style"/>
                <w:lang w:val="uk-UA"/>
              </w:rPr>
            </w:pPr>
            <w:r w:rsidRPr="00CD088D">
              <w:rPr>
                <w:rFonts w:ascii="Bookman Old Style" w:hAnsi="Bookman Old Style"/>
                <w:color w:val="000000"/>
              </w:rPr>
              <w:t>3.01.13</w:t>
            </w:r>
          </w:p>
        </w:tc>
        <w:tc>
          <w:tcPr>
            <w:tcW w:w="8080" w:type="dxa"/>
            <w:tcBorders>
              <w:top w:val="single" w:sz="4" w:space="0" w:color="auto"/>
              <w:left w:val="single" w:sz="4" w:space="0" w:color="auto"/>
              <w:bottom w:val="nil"/>
              <w:right w:val="single" w:sz="4" w:space="0" w:color="auto"/>
            </w:tcBorders>
            <w:shd w:val="clear" w:color="auto" w:fill="FFFFFF"/>
          </w:tcPr>
          <w:p w:rsidR="00CD088D" w:rsidRPr="00CD088D" w:rsidRDefault="00CD088D" w:rsidP="00CD088D">
            <w:pPr>
              <w:spacing w:line="210" w:lineRule="exact"/>
              <w:ind w:left="200"/>
              <w:rPr>
                <w:rFonts w:ascii="Bookman Old Style" w:hAnsi="Bookman Old Style"/>
                <w:lang w:val="uk-UA"/>
              </w:rPr>
            </w:pPr>
            <w:r w:rsidRPr="00CD088D">
              <w:rPr>
                <w:rFonts w:ascii="Bookman Old Style" w:hAnsi="Bookman Old Style"/>
                <w:color w:val="000000"/>
                <w:lang w:val="uk-UA" w:eastAsia="uk-UA"/>
              </w:rPr>
              <w:t>Дерев'яних</w:t>
            </w:r>
          </w:p>
        </w:tc>
      </w:tr>
      <w:tr w:rsidR="00CD088D" w:rsidRPr="00CD088D" w:rsidTr="00CD088D">
        <w:trPr>
          <w:trHeight w:hRule="exact" w:val="293"/>
        </w:trPr>
        <w:tc>
          <w:tcPr>
            <w:tcW w:w="1565" w:type="dxa"/>
            <w:gridSpan w:val="2"/>
            <w:tcBorders>
              <w:top w:val="single" w:sz="4" w:space="0" w:color="auto"/>
              <w:left w:val="single" w:sz="4" w:space="0" w:color="auto"/>
              <w:bottom w:val="single" w:sz="4" w:space="0" w:color="auto"/>
              <w:right w:val="nil"/>
            </w:tcBorders>
            <w:shd w:val="clear" w:color="auto" w:fill="FFFFFF"/>
          </w:tcPr>
          <w:p w:rsidR="00CD088D" w:rsidRPr="00CD088D" w:rsidRDefault="00CD088D" w:rsidP="00CD088D">
            <w:pPr>
              <w:spacing w:line="210" w:lineRule="exact"/>
              <w:jc w:val="center"/>
              <w:rPr>
                <w:rFonts w:ascii="Bookman Old Style" w:hAnsi="Bookman Old Style"/>
                <w:lang w:val="uk-UA"/>
              </w:rPr>
            </w:pPr>
            <w:r w:rsidRPr="00CD088D">
              <w:rPr>
                <w:rFonts w:ascii="Bookman Old Style" w:hAnsi="Bookman Old Style"/>
                <w:color w:val="000000"/>
              </w:rPr>
              <w:t>3.01.13.01</w:t>
            </w:r>
          </w:p>
        </w:tc>
        <w:tc>
          <w:tcPr>
            <w:tcW w:w="8080" w:type="dxa"/>
            <w:tcBorders>
              <w:top w:val="single" w:sz="4" w:space="0" w:color="auto"/>
              <w:left w:val="single" w:sz="4" w:space="0" w:color="auto"/>
              <w:bottom w:val="single" w:sz="4" w:space="0" w:color="auto"/>
              <w:right w:val="single" w:sz="4" w:space="0" w:color="auto"/>
            </w:tcBorders>
            <w:shd w:val="clear" w:color="auto" w:fill="FFFFFF"/>
          </w:tcPr>
          <w:p w:rsidR="00CD088D" w:rsidRPr="00CD088D" w:rsidRDefault="00CD088D" w:rsidP="00CD088D">
            <w:pPr>
              <w:spacing w:line="210" w:lineRule="exact"/>
              <w:ind w:left="200"/>
              <w:rPr>
                <w:rFonts w:ascii="Bookman Old Style" w:hAnsi="Bookman Old Style"/>
                <w:lang w:val="uk-UA"/>
              </w:rPr>
            </w:pPr>
            <w:r w:rsidRPr="00CD088D">
              <w:rPr>
                <w:rFonts w:ascii="Bookman Old Style" w:hAnsi="Bookman Old Style"/>
                <w:color w:val="000000"/>
                <w:lang w:val="uk-UA" w:eastAsia="uk-UA"/>
              </w:rPr>
              <w:t>несучих на об'єктах житлово-громадського призначення</w:t>
            </w:r>
          </w:p>
        </w:tc>
      </w:tr>
      <w:tr w:rsidR="00CD088D" w:rsidRPr="00CD088D" w:rsidTr="00CD088D">
        <w:trPr>
          <w:trHeight w:hRule="exact" w:val="365"/>
        </w:trPr>
        <w:tc>
          <w:tcPr>
            <w:tcW w:w="1558" w:type="dxa"/>
            <w:tcBorders>
              <w:top w:val="single" w:sz="4" w:space="0" w:color="auto"/>
              <w:left w:val="single" w:sz="4" w:space="0" w:color="auto"/>
              <w:bottom w:val="nil"/>
              <w:right w:val="nil"/>
            </w:tcBorders>
            <w:shd w:val="clear" w:color="auto" w:fill="FFFFFF"/>
            <w:vAlign w:val="center"/>
          </w:tcPr>
          <w:p w:rsidR="00CD088D" w:rsidRPr="00CD088D" w:rsidRDefault="00CD088D" w:rsidP="00CD088D">
            <w:pPr>
              <w:spacing w:line="210" w:lineRule="exact"/>
              <w:jc w:val="center"/>
              <w:rPr>
                <w:rFonts w:ascii="Bookman Old Style" w:hAnsi="Bookman Old Style"/>
                <w:lang w:val="uk-UA"/>
              </w:rPr>
            </w:pPr>
            <w:r w:rsidRPr="00CD088D">
              <w:rPr>
                <w:rFonts w:ascii="Bookman Old Style" w:hAnsi="Bookman Old Style"/>
                <w:color w:val="000000"/>
              </w:rPr>
              <w:t>3.01.13.02</w:t>
            </w:r>
          </w:p>
        </w:tc>
        <w:tc>
          <w:tcPr>
            <w:tcW w:w="8087" w:type="dxa"/>
            <w:gridSpan w:val="2"/>
            <w:tcBorders>
              <w:top w:val="single" w:sz="4" w:space="0" w:color="auto"/>
              <w:left w:val="single" w:sz="4" w:space="0" w:color="auto"/>
              <w:bottom w:val="nil"/>
              <w:right w:val="single" w:sz="4" w:space="0" w:color="auto"/>
            </w:tcBorders>
            <w:shd w:val="clear" w:color="auto" w:fill="FFFFFF"/>
            <w:vAlign w:val="center"/>
          </w:tcPr>
          <w:p w:rsidR="00CD088D" w:rsidRPr="00CD088D" w:rsidRDefault="00CD088D" w:rsidP="00CD088D">
            <w:pPr>
              <w:spacing w:line="210" w:lineRule="exact"/>
              <w:ind w:left="141"/>
              <w:rPr>
                <w:rFonts w:ascii="Bookman Old Style" w:hAnsi="Bookman Old Style"/>
                <w:lang w:val="uk-UA"/>
              </w:rPr>
            </w:pPr>
            <w:proofErr w:type="spellStart"/>
            <w:r w:rsidRPr="00CD088D">
              <w:rPr>
                <w:rFonts w:ascii="Bookman Old Style" w:hAnsi="Bookman Old Style"/>
                <w:color w:val="000000"/>
              </w:rPr>
              <w:t>огороджувальних</w:t>
            </w:r>
            <w:proofErr w:type="spellEnd"/>
            <w:r w:rsidRPr="00CD088D">
              <w:rPr>
                <w:rFonts w:ascii="Bookman Old Style" w:hAnsi="Bookman Old Style"/>
                <w:color w:val="000000"/>
              </w:rPr>
              <w:t xml:space="preserve"> та </w:t>
            </w:r>
            <w:r w:rsidRPr="00CD088D">
              <w:rPr>
                <w:rFonts w:ascii="Bookman Old Style" w:hAnsi="Bookman Old Style"/>
                <w:color w:val="000000"/>
                <w:lang w:val="uk-UA" w:eastAsia="uk-UA"/>
              </w:rPr>
              <w:t>вбудованих</w:t>
            </w:r>
          </w:p>
        </w:tc>
      </w:tr>
      <w:tr w:rsidR="00CD088D" w:rsidRPr="00CD088D" w:rsidTr="00CD088D">
        <w:trPr>
          <w:trHeight w:hRule="exact" w:val="264"/>
        </w:trPr>
        <w:tc>
          <w:tcPr>
            <w:tcW w:w="1558" w:type="dxa"/>
            <w:tcBorders>
              <w:top w:val="single" w:sz="4" w:space="0" w:color="auto"/>
              <w:left w:val="single" w:sz="4" w:space="0" w:color="auto"/>
              <w:bottom w:val="nil"/>
              <w:right w:val="nil"/>
            </w:tcBorders>
            <w:shd w:val="clear" w:color="auto" w:fill="FFFFFF"/>
            <w:vAlign w:val="center"/>
          </w:tcPr>
          <w:p w:rsidR="00CD088D" w:rsidRPr="00CD088D" w:rsidRDefault="00CD088D" w:rsidP="00CD088D">
            <w:pPr>
              <w:spacing w:line="210" w:lineRule="exact"/>
              <w:jc w:val="center"/>
              <w:rPr>
                <w:rFonts w:ascii="Bookman Old Style" w:hAnsi="Bookman Old Style"/>
                <w:lang w:val="uk-UA"/>
              </w:rPr>
            </w:pPr>
            <w:r w:rsidRPr="00CD088D">
              <w:rPr>
                <w:rFonts w:ascii="Bookman Old Style" w:hAnsi="Bookman Old Style"/>
                <w:color w:val="000000"/>
              </w:rPr>
              <w:t>3.01.13.03</w:t>
            </w:r>
          </w:p>
        </w:tc>
        <w:tc>
          <w:tcPr>
            <w:tcW w:w="8087" w:type="dxa"/>
            <w:gridSpan w:val="2"/>
            <w:tcBorders>
              <w:top w:val="single" w:sz="4" w:space="0" w:color="auto"/>
              <w:left w:val="single" w:sz="4" w:space="0" w:color="auto"/>
              <w:bottom w:val="nil"/>
              <w:right w:val="single" w:sz="4" w:space="0" w:color="auto"/>
            </w:tcBorders>
            <w:shd w:val="clear" w:color="auto" w:fill="FFFFFF"/>
            <w:vAlign w:val="center"/>
          </w:tcPr>
          <w:p w:rsidR="00CD088D" w:rsidRPr="00CD088D" w:rsidRDefault="00CD088D" w:rsidP="00CD088D">
            <w:pPr>
              <w:spacing w:line="210" w:lineRule="exact"/>
              <w:ind w:left="141"/>
              <w:rPr>
                <w:rFonts w:ascii="Bookman Old Style" w:hAnsi="Bookman Old Style"/>
                <w:lang w:val="uk-UA"/>
              </w:rPr>
            </w:pPr>
            <w:r w:rsidRPr="00CD088D">
              <w:rPr>
                <w:rFonts w:ascii="Bookman Old Style" w:hAnsi="Bookman Old Style"/>
                <w:color w:val="000000"/>
                <w:lang w:val="uk-UA" w:eastAsia="uk-UA"/>
              </w:rPr>
              <w:t>інженерних споруд (мости, естакади, рампи тощо)</w:t>
            </w:r>
          </w:p>
        </w:tc>
      </w:tr>
      <w:tr w:rsidR="00CD088D" w:rsidRPr="00CD088D" w:rsidTr="00CD088D">
        <w:trPr>
          <w:trHeight w:hRule="exact" w:val="259"/>
        </w:trPr>
        <w:tc>
          <w:tcPr>
            <w:tcW w:w="1558" w:type="dxa"/>
            <w:tcBorders>
              <w:top w:val="single" w:sz="4" w:space="0" w:color="auto"/>
              <w:left w:val="single" w:sz="4" w:space="0" w:color="auto"/>
              <w:bottom w:val="nil"/>
              <w:right w:val="nil"/>
            </w:tcBorders>
            <w:shd w:val="clear" w:color="auto" w:fill="FFFFFF"/>
            <w:vAlign w:val="center"/>
          </w:tcPr>
          <w:p w:rsidR="00CD088D" w:rsidRPr="00CD088D" w:rsidRDefault="00CD088D" w:rsidP="00CD088D">
            <w:pPr>
              <w:spacing w:line="210" w:lineRule="exact"/>
              <w:jc w:val="center"/>
              <w:rPr>
                <w:rFonts w:ascii="Bookman Old Style" w:hAnsi="Bookman Old Style"/>
                <w:lang w:val="uk-UA"/>
              </w:rPr>
            </w:pPr>
            <w:r w:rsidRPr="00CD088D">
              <w:rPr>
                <w:rFonts w:ascii="Bookman Old Style" w:hAnsi="Bookman Old Style"/>
                <w:color w:val="000000"/>
              </w:rPr>
              <w:t>3.01.13.04</w:t>
            </w:r>
          </w:p>
        </w:tc>
        <w:tc>
          <w:tcPr>
            <w:tcW w:w="8087" w:type="dxa"/>
            <w:gridSpan w:val="2"/>
            <w:tcBorders>
              <w:top w:val="single" w:sz="4" w:space="0" w:color="auto"/>
              <w:left w:val="single" w:sz="4" w:space="0" w:color="auto"/>
              <w:bottom w:val="nil"/>
              <w:right w:val="single" w:sz="4" w:space="0" w:color="auto"/>
            </w:tcBorders>
            <w:shd w:val="clear" w:color="auto" w:fill="FFFFFF"/>
            <w:vAlign w:val="center"/>
          </w:tcPr>
          <w:p w:rsidR="00CD088D" w:rsidRPr="00CD088D" w:rsidRDefault="00CD088D" w:rsidP="00CD088D">
            <w:pPr>
              <w:spacing w:line="210" w:lineRule="exact"/>
              <w:ind w:left="141"/>
              <w:rPr>
                <w:rFonts w:ascii="Bookman Old Style" w:hAnsi="Bookman Old Style"/>
                <w:lang w:val="uk-UA"/>
              </w:rPr>
            </w:pPr>
            <w:r w:rsidRPr="00CD088D">
              <w:rPr>
                <w:rFonts w:ascii="Bookman Old Style" w:hAnsi="Bookman Old Style"/>
                <w:color w:val="000000"/>
                <w:lang w:val="uk-UA" w:eastAsia="uk-UA"/>
              </w:rPr>
              <w:t>клеєної деревини і комплексними конструкціями із композитних матеріалів</w:t>
            </w:r>
          </w:p>
        </w:tc>
      </w:tr>
      <w:tr w:rsidR="00CD088D" w:rsidRPr="00CD088D" w:rsidTr="00CD088D">
        <w:trPr>
          <w:trHeight w:hRule="exact" w:val="518"/>
        </w:trPr>
        <w:tc>
          <w:tcPr>
            <w:tcW w:w="1558" w:type="dxa"/>
            <w:tcBorders>
              <w:top w:val="single" w:sz="4" w:space="0" w:color="auto"/>
              <w:left w:val="single" w:sz="4" w:space="0" w:color="auto"/>
              <w:bottom w:val="nil"/>
              <w:right w:val="nil"/>
            </w:tcBorders>
            <w:shd w:val="clear" w:color="auto" w:fill="FFFFFF"/>
            <w:vAlign w:val="center"/>
          </w:tcPr>
          <w:p w:rsidR="00CD088D" w:rsidRPr="00CD088D" w:rsidRDefault="00CD088D" w:rsidP="00CD088D">
            <w:pPr>
              <w:spacing w:line="210" w:lineRule="exact"/>
              <w:jc w:val="center"/>
              <w:rPr>
                <w:rFonts w:ascii="Bookman Old Style" w:hAnsi="Bookman Old Style"/>
                <w:lang w:val="uk-UA"/>
              </w:rPr>
            </w:pPr>
            <w:r w:rsidRPr="00CD088D">
              <w:rPr>
                <w:rFonts w:ascii="Bookman Old Style" w:hAnsi="Bookman Old Style"/>
                <w:color w:val="000000"/>
              </w:rPr>
              <w:t>3.01.14</w:t>
            </w:r>
          </w:p>
        </w:tc>
        <w:tc>
          <w:tcPr>
            <w:tcW w:w="8087" w:type="dxa"/>
            <w:gridSpan w:val="2"/>
            <w:tcBorders>
              <w:top w:val="single" w:sz="4" w:space="0" w:color="auto"/>
              <w:left w:val="single" w:sz="4" w:space="0" w:color="auto"/>
              <w:bottom w:val="nil"/>
              <w:right w:val="single" w:sz="4" w:space="0" w:color="auto"/>
            </w:tcBorders>
            <w:shd w:val="clear" w:color="auto" w:fill="FFFFFF"/>
            <w:vAlign w:val="center"/>
          </w:tcPr>
          <w:p w:rsidR="00CD088D" w:rsidRPr="00CD088D" w:rsidRDefault="00CD088D" w:rsidP="00CD088D">
            <w:pPr>
              <w:ind w:left="141"/>
              <w:rPr>
                <w:rFonts w:ascii="Bookman Old Style" w:hAnsi="Bookman Old Style"/>
                <w:lang w:val="uk-UA"/>
              </w:rPr>
            </w:pPr>
            <w:r w:rsidRPr="00CD088D">
              <w:rPr>
                <w:rFonts w:ascii="Bookman Old Style" w:hAnsi="Bookman Old Style"/>
                <w:color w:val="000000"/>
                <w:lang w:val="uk-UA" w:eastAsia="uk-UA"/>
              </w:rPr>
              <w:t>Металопластикових (вікон, дверей тощо), полімерних, комбінованих, пневматичних та інших видів</w:t>
            </w:r>
          </w:p>
        </w:tc>
      </w:tr>
      <w:tr w:rsidR="00CD088D" w:rsidRPr="00CD088D" w:rsidTr="00CD088D">
        <w:trPr>
          <w:trHeight w:hRule="exact" w:val="269"/>
        </w:trPr>
        <w:tc>
          <w:tcPr>
            <w:tcW w:w="1558" w:type="dxa"/>
            <w:tcBorders>
              <w:top w:val="single" w:sz="4" w:space="0" w:color="auto"/>
              <w:left w:val="single" w:sz="4" w:space="0" w:color="auto"/>
              <w:bottom w:val="nil"/>
              <w:right w:val="nil"/>
            </w:tcBorders>
            <w:shd w:val="clear" w:color="auto" w:fill="FFFFFF"/>
            <w:vAlign w:val="center"/>
          </w:tcPr>
          <w:p w:rsidR="00CD088D" w:rsidRPr="00CD088D" w:rsidRDefault="00CD088D" w:rsidP="00CD088D">
            <w:pPr>
              <w:spacing w:line="210" w:lineRule="exact"/>
              <w:jc w:val="center"/>
              <w:rPr>
                <w:rFonts w:ascii="Bookman Old Style" w:hAnsi="Bookman Old Style"/>
                <w:lang w:val="uk-UA"/>
              </w:rPr>
            </w:pPr>
            <w:r w:rsidRPr="00CD088D">
              <w:rPr>
                <w:rFonts w:ascii="Bookman Old Style" w:hAnsi="Bookman Old Style"/>
                <w:color w:val="000000"/>
              </w:rPr>
              <w:t>3.01.15</w:t>
            </w:r>
          </w:p>
        </w:tc>
        <w:tc>
          <w:tcPr>
            <w:tcW w:w="8087" w:type="dxa"/>
            <w:gridSpan w:val="2"/>
            <w:tcBorders>
              <w:top w:val="single" w:sz="4" w:space="0" w:color="auto"/>
              <w:left w:val="single" w:sz="4" w:space="0" w:color="auto"/>
              <w:bottom w:val="nil"/>
              <w:right w:val="single" w:sz="4" w:space="0" w:color="auto"/>
            </w:tcBorders>
            <w:shd w:val="clear" w:color="auto" w:fill="FFFFFF"/>
            <w:vAlign w:val="center"/>
          </w:tcPr>
          <w:p w:rsidR="00CD088D" w:rsidRPr="00CD088D" w:rsidRDefault="00CD088D" w:rsidP="00CD088D">
            <w:pPr>
              <w:spacing w:line="210" w:lineRule="exact"/>
              <w:ind w:left="141"/>
              <w:rPr>
                <w:rFonts w:ascii="Bookman Old Style" w:hAnsi="Bookman Old Style"/>
                <w:lang w:val="uk-UA"/>
              </w:rPr>
            </w:pPr>
            <w:r w:rsidRPr="00CD088D">
              <w:rPr>
                <w:rFonts w:ascii="Bookman Old Style" w:hAnsi="Bookman Old Style"/>
                <w:color w:val="000000"/>
                <w:lang w:val="uk-UA" w:eastAsia="uk-UA"/>
              </w:rPr>
              <w:t>Скління</w:t>
            </w:r>
          </w:p>
        </w:tc>
      </w:tr>
      <w:tr w:rsidR="00CD088D" w:rsidRPr="00CD088D" w:rsidTr="00CD088D">
        <w:trPr>
          <w:trHeight w:hRule="exact" w:val="259"/>
        </w:trPr>
        <w:tc>
          <w:tcPr>
            <w:tcW w:w="1558" w:type="dxa"/>
            <w:tcBorders>
              <w:top w:val="single" w:sz="4" w:space="0" w:color="auto"/>
              <w:left w:val="single" w:sz="4" w:space="0" w:color="auto"/>
              <w:bottom w:val="nil"/>
              <w:right w:val="nil"/>
            </w:tcBorders>
            <w:shd w:val="clear" w:color="auto" w:fill="FFFFFF"/>
            <w:vAlign w:val="center"/>
          </w:tcPr>
          <w:p w:rsidR="00CD088D" w:rsidRPr="00CD088D" w:rsidRDefault="00CD088D" w:rsidP="00CD088D">
            <w:pPr>
              <w:spacing w:line="210" w:lineRule="exact"/>
              <w:jc w:val="center"/>
              <w:rPr>
                <w:rFonts w:ascii="Bookman Old Style" w:hAnsi="Bookman Old Style"/>
                <w:lang w:val="uk-UA"/>
              </w:rPr>
            </w:pPr>
            <w:r w:rsidRPr="00CD088D">
              <w:rPr>
                <w:rFonts w:ascii="Bookman Old Style" w:hAnsi="Bookman Old Style"/>
                <w:color w:val="000000"/>
              </w:rPr>
              <w:t>3.01.15.01</w:t>
            </w:r>
          </w:p>
        </w:tc>
        <w:tc>
          <w:tcPr>
            <w:tcW w:w="8087" w:type="dxa"/>
            <w:gridSpan w:val="2"/>
            <w:tcBorders>
              <w:top w:val="single" w:sz="4" w:space="0" w:color="auto"/>
              <w:left w:val="single" w:sz="4" w:space="0" w:color="auto"/>
              <w:bottom w:val="nil"/>
              <w:right w:val="single" w:sz="4" w:space="0" w:color="auto"/>
            </w:tcBorders>
            <w:shd w:val="clear" w:color="auto" w:fill="FFFFFF"/>
            <w:vAlign w:val="center"/>
          </w:tcPr>
          <w:p w:rsidR="00CD088D" w:rsidRPr="00CD088D" w:rsidRDefault="00CD088D" w:rsidP="00CD088D">
            <w:pPr>
              <w:spacing w:line="210" w:lineRule="exact"/>
              <w:ind w:left="141"/>
              <w:rPr>
                <w:rFonts w:ascii="Bookman Old Style" w:hAnsi="Bookman Old Style"/>
                <w:lang w:val="uk-UA"/>
              </w:rPr>
            </w:pPr>
            <w:r w:rsidRPr="00CD088D">
              <w:rPr>
                <w:rFonts w:ascii="Bookman Old Style" w:hAnsi="Bookman Old Style"/>
                <w:color w:val="000000"/>
                <w:lang w:val="uk-UA" w:eastAsia="uk-UA"/>
              </w:rPr>
              <w:t>залізобетонних, металевих, дерев'яних, рам ліхтарів тощо</w:t>
            </w:r>
          </w:p>
        </w:tc>
      </w:tr>
      <w:tr w:rsidR="00CD088D" w:rsidRPr="00CD088D" w:rsidTr="00CD088D">
        <w:trPr>
          <w:trHeight w:hRule="exact" w:val="259"/>
        </w:trPr>
        <w:tc>
          <w:tcPr>
            <w:tcW w:w="1558" w:type="dxa"/>
            <w:tcBorders>
              <w:top w:val="single" w:sz="4" w:space="0" w:color="auto"/>
              <w:left w:val="single" w:sz="4" w:space="0" w:color="auto"/>
              <w:bottom w:val="nil"/>
              <w:right w:val="nil"/>
            </w:tcBorders>
            <w:shd w:val="clear" w:color="auto" w:fill="FFFFFF"/>
            <w:vAlign w:val="center"/>
          </w:tcPr>
          <w:p w:rsidR="00CD088D" w:rsidRPr="00CD088D" w:rsidRDefault="00CD088D" w:rsidP="00CD088D">
            <w:pPr>
              <w:spacing w:line="210" w:lineRule="exact"/>
              <w:jc w:val="center"/>
              <w:rPr>
                <w:rFonts w:ascii="Bookman Old Style" w:hAnsi="Bookman Old Style"/>
                <w:lang w:val="uk-UA"/>
              </w:rPr>
            </w:pPr>
            <w:r w:rsidRPr="00CD088D">
              <w:rPr>
                <w:rFonts w:ascii="Bookman Old Style" w:hAnsi="Bookman Old Style"/>
                <w:color w:val="000000"/>
              </w:rPr>
              <w:t>3.01.15.02</w:t>
            </w:r>
          </w:p>
        </w:tc>
        <w:tc>
          <w:tcPr>
            <w:tcW w:w="8087" w:type="dxa"/>
            <w:gridSpan w:val="2"/>
            <w:tcBorders>
              <w:top w:val="single" w:sz="4" w:space="0" w:color="auto"/>
              <w:left w:val="single" w:sz="4" w:space="0" w:color="auto"/>
              <w:bottom w:val="nil"/>
              <w:right w:val="single" w:sz="4" w:space="0" w:color="auto"/>
            </w:tcBorders>
            <w:shd w:val="clear" w:color="auto" w:fill="FFFFFF"/>
            <w:vAlign w:val="center"/>
          </w:tcPr>
          <w:p w:rsidR="00CD088D" w:rsidRPr="00CD088D" w:rsidRDefault="00CD088D" w:rsidP="00CD088D">
            <w:pPr>
              <w:spacing w:line="210" w:lineRule="exact"/>
              <w:ind w:left="141"/>
              <w:rPr>
                <w:rFonts w:ascii="Bookman Old Style" w:hAnsi="Bookman Old Style"/>
                <w:lang w:val="uk-UA"/>
              </w:rPr>
            </w:pPr>
            <w:r w:rsidRPr="00CD088D">
              <w:rPr>
                <w:rFonts w:ascii="Bookman Old Style" w:hAnsi="Bookman Old Style"/>
                <w:color w:val="000000"/>
                <w:lang w:val="uk-UA" w:eastAsia="uk-UA"/>
              </w:rPr>
              <w:t>вітрин та вітражів великорозмірним склом і склопакетами</w:t>
            </w:r>
          </w:p>
        </w:tc>
      </w:tr>
      <w:tr w:rsidR="00CD088D" w:rsidRPr="00CD088D" w:rsidTr="00CD088D">
        <w:trPr>
          <w:trHeight w:hRule="exact" w:val="264"/>
        </w:trPr>
        <w:tc>
          <w:tcPr>
            <w:tcW w:w="1558" w:type="dxa"/>
            <w:tcBorders>
              <w:top w:val="single" w:sz="4" w:space="0" w:color="auto"/>
              <w:left w:val="single" w:sz="4" w:space="0" w:color="auto"/>
              <w:bottom w:val="nil"/>
              <w:right w:val="nil"/>
            </w:tcBorders>
            <w:shd w:val="clear" w:color="auto" w:fill="FFFFFF"/>
            <w:vAlign w:val="center"/>
          </w:tcPr>
          <w:p w:rsidR="00CD088D" w:rsidRPr="00CD088D" w:rsidRDefault="00CD088D" w:rsidP="00CD088D">
            <w:pPr>
              <w:spacing w:line="210" w:lineRule="exact"/>
              <w:jc w:val="center"/>
              <w:rPr>
                <w:rFonts w:ascii="Bookman Old Style" w:hAnsi="Bookman Old Style"/>
                <w:lang w:val="uk-UA"/>
              </w:rPr>
            </w:pPr>
            <w:r w:rsidRPr="00CD088D">
              <w:rPr>
                <w:rFonts w:ascii="Bookman Old Style" w:hAnsi="Bookman Old Style"/>
                <w:color w:val="000000"/>
              </w:rPr>
              <w:t>3.01.15.03</w:t>
            </w:r>
          </w:p>
        </w:tc>
        <w:tc>
          <w:tcPr>
            <w:tcW w:w="8087" w:type="dxa"/>
            <w:gridSpan w:val="2"/>
            <w:tcBorders>
              <w:top w:val="single" w:sz="4" w:space="0" w:color="auto"/>
              <w:left w:val="single" w:sz="4" w:space="0" w:color="auto"/>
              <w:bottom w:val="nil"/>
              <w:right w:val="single" w:sz="4" w:space="0" w:color="auto"/>
            </w:tcBorders>
            <w:shd w:val="clear" w:color="auto" w:fill="FFFFFF"/>
            <w:vAlign w:val="center"/>
          </w:tcPr>
          <w:p w:rsidR="00CD088D" w:rsidRPr="00CD088D" w:rsidRDefault="00CD088D" w:rsidP="00CD088D">
            <w:pPr>
              <w:spacing w:line="210" w:lineRule="exact"/>
              <w:ind w:left="141"/>
              <w:rPr>
                <w:rFonts w:ascii="Bookman Old Style" w:hAnsi="Bookman Old Style"/>
                <w:lang w:val="uk-UA"/>
              </w:rPr>
            </w:pPr>
            <w:r w:rsidRPr="00CD088D">
              <w:rPr>
                <w:rFonts w:ascii="Bookman Old Style" w:hAnsi="Bookman Old Style"/>
                <w:color w:val="000000"/>
                <w:lang w:val="uk-UA" w:eastAsia="uk-UA"/>
              </w:rPr>
              <w:t>профільним склом</w:t>
            </w:r>
          </w:p>
        </w:tc>
      </w:tr>
      <w:tr w:rsidR="00CD088D" w:rsidRPr="00CD088D" w:rsidTr="00CD088D">
        <w:trPr>
          <w:trHeight w:hRule="exact" w:val="264"/>
        </w:trPr>
        <w:tc>
          <w:tcPr>
            <w:tcW w:w="1558" w:type="dxa"/>
            <w:tcBorders>
              <w:top w:val="single" w:sz="4" w:space="0" w:color="auto"/>
              <w:left w:val="single" w:sz="4" w:space="0" w:color="auto"/>
              <w:bottom w:val="nil"/>
              <w:right w:val="nil"/>
            </w:tcBorders>
            <w:shd w:val="clear" w:color="auto" w:fill="FFFFFF"/>
            <w:vAlign w:val="center"/>
          </w:tcPr>
          <w:p w:rsidR="00CD088D" w:rsidRPr="00CD088D" w:rsidRDefault="00CD088D" w:rsidP="00CD088D">
            <w:pPr>
              <w:spacing w:line="210" w:lineRule="exact"/>
              <w:jc w:val="center"/>
              <w:rPr>
                <w:rFonts w:ascii="Bookman Old Style" w:hAnsi="Bookman Old Style"/>
                <w:lang w:val="uk-UA"/>
              </w:rPr>
            </w:pPr>
            <w:r w:rsidRPr="00CD088D">
              <w:rPr>
                <w:rFonts w:ascii="Bookman Old Style" w:hAnsi="Bookman Old Style"/>
                <w:color w:val="000000"/>
              </w:rPr>
              <w:t>3.01.16</w:t>
            </w:r>
          </w:p>
        </w:tc>
        <w:tc>
          <w:tcPr>
            <w:tcW w:w="8087" w:type="dxa"/>
            <w:gridSpan w:val="2"/>
            <w:tcBorders>
              <w:top w:val="single" w:sz="4" w:space="0" w:color="auto"/>
              <w:left w:val="single" w:sz="4" w:space="0" w:color="auto"/>
              <w:bottom w:val="nil"/>
              <w:right w:val="single" w:sz="4" w:space="0" w:color="auto"/>
            </w:tcBorders>
            <w:shd w:val="clear" w:color="auto" w:fill="FFFFFF"/>
            <w:vAlign w:val="center"/>
          </w:tcPr>
          <w:p w:rsidR="00CD088D" w:rsidRPr="00CD088D" w:rsidRDefault="00CD088D" w:rsidP="00CD088D">
            <w:pPr>
              <w:spacing w:line="210" w:lineRule="exact"/>
              <w:ind w:left="141"/>
              <w:rPr>
                <w:rFonts w:ascii="Bookman Old Style" w:hAnsi="Bookman Old Style"/>
                <w:lang w:val="uk-UA"/>
              </w:rPr>
            </w:pPr>
            <w:r w:rsidRPr="00CD088D">
              <w:rPr>
                <w:rFonts w:ascii="Bookman Old Style" w:hAnsi="Bookman Old Style"/>
                <w:color w:val="000000"/>
                <w:lang w:val="uk-UA" w:eastAsia="uk-UA"/>
              </w:rPr>
              <w:t>Штукатурних робіт на фасадах будівель і споруд</w:t>
            </w:r>
          </w:p>
        </w:tc>
      </w:tr>
      <w:tr w:rsidR="00CD088D" w:rsidRPr="00CD088D" w:rsidTr="00CD088D">
        <w:trPr>
          <w:trHeight w:hRule="exact" w:val="264"/>
        </w:trPr>
        <w:tc>
          <w:tcPr>
            <w:tcW w:w="1558" w:type="dxa"/>
            <w:tcBorders>
              <w:top w:val="single" w:sz="4" w:space="0" w:color="auto"/>
              <w:left w:val="single" w:sz="4" w:space="0" w:color="auto"/>
              <w:bottom w:val="nil"/>
              <w:right w:val="nil"/>
            </w:tcBorders>
            <w:shd w:val="clear" w:color="auto" w:fill="FFFFFF"/>
            <w:vAlign w:val="center"/>
          </w:tcPr>
          <w:p w:rsidR="00CD088D" w:rsidRPr="00CD088D" w:rsidRDefault="00CD088D" w:rsidP="00CD088D">
            <w:pPr>
              <w:spacing w:line="210" w:lineRule="exact"/>
              <w:jc w:val="center"/>
              <w:rPr>
                <w:rFonts w:ascii="Bookman Old Style" w:hAnsi="Bookman Old Style"/>
                <w:lang w:val="uk-UA"/>
              </w:rPr>
            </w:pPr>
            <w:r w:rsidRPr="00CD088D">
              <w:rPr>
                <w:rFonts w:ascii="Bookman Old Style" w:hAnsi="Bookman Old Style"/>
                <w:color w:val="000000"/>
              </w:rPr>
              <w:t>3.01.17</w:t>
            </w:r>
          </w:p>
        </w:tc>
        <w:tc>
          <w:tcPr>
            <w:tcW w:w="8087" w:type="dxa"/>
            <w:gridSpan w:val="2"/>
            <w:tcBorders>
              <w:top w:val="single" w:sz="4" w:space="0" w:color="auto"/>
              <w:left w:val="single" w:sz="4" w:space="0" w:color="auto"/>
              <w:bottom w:val="nil"/>
              <w:right w:val="single" w:sz="4" w:space="0" w:color="auto"/>
            </w:tcBorders>
            <w:shd w:val="clear" w:color="auto" w:fill="FFFFFF"/>
            <w:vAlign w:val="center"/>
          </w:tcPr>
          <w:p w:rsidR="00CD088D" w:rsidRPr="00CD088D" w:rsidRDefault="00CD088D" w:rsidP="00CD088D">
            <w:pPr>
              <w:spacing w:line="210" w:lineRule="exact"/>
              <w:ind w:left="141"/>
              <w:rPr>
                <w:rFonts w:ascii="Bookman Old Style" w:hAnsi="Bookman Old Style"/>
                <w:lang w:val="uk-UA"/>
              </w:rPr>
            </w:pPr>
            <w:r w:rsidRPr="00CD088D">
              <w:rPr>
                <w:rFonts w:ascii="Bookman Old Style" w:hAnsi="Bookman Old Style"/>
                <w:color w:val="000000"/>
                <w:lang w:val="uk-UA" w:eastAsia="uk-UA"/>
              </w:rPr>
              <w:t>Облицювальних робіт на фасадах будівель і споруд</w:t>
            </w:r>
          </w:p>
        </w:tc>
      </w:tr>
      <w:tr w:rsidR="00CD088D" w:rsidRPr="00CD088D" w:rsidTr="00CD088D">
        <w:trPr>
          <w:trHeight w:hRule="exact" w:val="259"/>
        </w:trPr>
        <w:tc>
          <w:tcPr>
            <w:tcW w:w="1558" w:type="dxa"/>
            <w:tcBorders>
              <w:top w:val="single" w:sz="4" w:space="0" w:color="auto"/>
              <w:left w:val="single" w:sz="4" w:space="0" w:color="auto"/>
              <w:bottom w:val="nil"/>
              <w:right w:val="nil"/>
            </w:tcBorders>
            <w:shd w:val="clear" w:color="auto" w:fill="FFFFFF"/>
            <w:vAlign w:val="center"/>
          </w:tcPr>
          <w:p w:rsidR="00CD088D" w:rsidRPr="00CD088D" w:rsidRDefault="00CD088D" w:rsidP="00CD088D">
            <w:pPr>
              <w:spacing w:line="210" w:lineRule="exact"/>
              <w:jc w:val="center"/>
              <w:rPr>
                <w:rFonts w:ascii="Bookman Old Style" w:hAnsi="Bookman Old Style"/>
                <w:lang w:val="uk-UA"/>
              </w:rPr>
            </w:pPr>
            <w:r w:rsidRPr="00CD088D">
              <w:rPr>
                <w:rFonts w:ascii="Bookman Old Style" w:hAnsi="Bookman Old Style"/>
                <w:color w:val="000000"/>
              </w:rPr>
              <w:t>3.01.18</w:t>
            </w:r>
          </w:p>
        </w:tc>
        <w:tc>
          <w:tcPr>
            <w:tcW w:w="8087" w:type="dxa"/>
            <w:gridSpan w:val="2"/>
            <w:tcBorders>
              <w:top w:val="single" w:sz="4" w:space="0" w:color="auto"/>
              <w:left w:val="single" w:sz="4" w:space="0" w:color="auto"/>
              <w:bottom w:val="nil"/>
              <w:right w:val="single" w:sz="4" w:space="0" w:color="auto"/>
            </w:tcBorders>
            <w:shd w:val="clear" w:color="auto" w:fill="FFFFFF"/>
            <w:vAlign w:val="center"/>
          </w:tcPr>
          <w:p w:rsidR="00CD088D" w:rsidRPr="00CD088D" w:rsidRDefault="00CD088D" w:rsidP="00CD088D">
            <w:pPr>
              <w:spacing w:line="210" w:lineRule="exact"/>
              <w:ind w:left="141"/>
              <w:rPr>
                <w:rFonts w:ascii="Bookman Old Style" w:hAnsi="Bookman Old Style"/>
                <w:lang w:val="uk-UA"/>
              </w:rPr>
            </w:pPr>
            <w:r w:rsidRPr="00CD088D">
              <w:rPr>
                <w:rFonts w:ascii="Bookman Old Style" w:hAnsi="Bookman Old Style"/>
                <w:color w:val="000000"/>
                <w:lang w:val="uk-UA" w:eastAsia="uk-UA"/>
              </w:rPr>
              <w:t>Конструкцій підлог</w:t>
            </w:r>
          </w:p>
        </w:tc>
      </w:tr>
      <w:tr w:rsidR="00CD088D" w:rsidRPr="00CD088D" w:rsidTr="00CD088D">
        <w:trPr>
          <w:trHeight w:hRule="exact" w:val="314"/>
        </w:trPr>
        <w:tc>
          <w:tcPr>
            <w:tcW w:w="1558" w:type="dxa"/>
            <w:tcBorders>
              <w:top w:val="single" w:sz="4" w:space="0" w:color="auto"/>
              <w:left w:val="single" w:sz="4" w:space="0" w:color="auto"/>
              <w:bottom w:val="nil"/>
              <w:right w:val="nil"/>
            </w:tcBorders>
            <w:shd w:val="clear" w:color="auto" w:fill="FFFFFF"/>
            <w:vAlign w:val="center"/>
          </w:tcPr>
          <w:p w:rsidR="00CD088D" w:rsidRPr="00CD088D" w:rsidRDefault="00CD088D" w:rsidP="00CD088D">
            <w:pPr>
              <w:spacing w:line="210" w:lineRule="exact"/>
              <w:jc w:val="center"/>
              <w:rPr>
                <w:rFonts w:ascii="Bookman Old Style" w:hAnsi="Bookman Old Style"/>
                <w:lang w:val="uk-UA"/>
              </w:rPr>
            </w:pPr>
            <w:r w:rsidRPr="00CD088D">
              <w:rPr>
                <w:rFonts w:ascii="Bookman Old Style" w:hAnsi="Bookman Old Style"/>
                <w:color w:val="000000"/>
              </w:rPr>
              <w:t>3.01.19</w:t>
            </w:r>
          </w:p>
        </w:tc>
        <w:tc>
          <w:tcPr>
            <w:tcW w:w="8087" w:type="dxa"/>
            <w:gridSpan w:val="2"/>
            <w:tcBorders>
              <w:top w:val="single" w:sz="4" w:space="0" w:color="auto"/>
              <w:left w:val="single" w:sz="4" w:space="0" w:color="auto"/>
              <w:bottom w:val="nil"/>
              <w:right w:val="single" w:sz="4" w:space="0" w:color="auto"/>
            </w:tcBorders>
            <w:shd w:val="clear" w:color="auto" w:fill="FFFFFF"/>
            <w:vAlign w:val="center"/>
          </w:tcPr>
          <w:p w:rsidR="00CD088D" w:rsidRPr="00CD088D" w:rsidRDefault="00CD088D" w:rsidP="00CD088D">
            <w:pPr>
              <w:spacing w:line="210" w:lineRule="exact"/>
              <w:ind w:left="141"/>
              <w:rPr>
                <w:rFonts w:ascii="Bookman Old Style" w:hAnsi="Bookman Old Style"/>
                <w:lang w:val="uk-UA"/>
              </w:rPr>
            </w:pPr>
            <w:r w:rsidRPr="00CD088D">
              <w:rPr>
                <w:rFonts w:ascii="Bookman Old Style" w:hAnsi="Bookman Old Style"/>
                <w:color w:val="000000"/>
                <w:lang w:val="uk-UA" w:eastAsia="uk-UA"/>
              </w:rPr>
              <w:t>Конструкцій покрівель</w:t>
            </w:r>
          </w:p>
        </w:tc>
      </w:tr>
      <w:tr w:rsidR="00CD088D" w:rsidRPr="00CD088D" w:rsidTr="00CD088D">
        <w:trPr>
          <w:trHeight w:hRule="exact" w:val="264"/>
        </w:trPr>
        <w:tc>
          <w:tcPr>
            <w:tcW w:w="1558" w:type="dxa"/>
            <w:tcBorders>
              <w:top w:val="single" w:sz="4" w:space="0" w:color="auto"/>
              <w:left w:val="single" w:sz="4" w:space="0" w:color="auto"/>
              <w:bottom w:val="nil"/>
              <w:right w:val="nil"/>
            </w:tcBorders>
            <w:shd w:val="clear" w:color="auto" w:fill="FFFFFF"/>
            <w:vAlign w:val="center"/>
          </w:tcPr>
          <w:p w:rsidR="00CD088D" w:rsidRPr="00CD088D" w:rsidRDefault="00CD088D" w:rsidP="00CD088D">
            <w:pPr>
              <w:spacing w:line="210" w:lineRule="exact"/>
              <w:jc w:val="center"/>
              <w:rPr>
                <w:rFonts w:ascii="Bookman Old Style" w:hAnsi="Bookman Old Style"/>
                <w:lang w:val="uk-UA"/>
              </w:rPr>
            </w:pPr>
            <w:r w:rsidRPr="00CD088D">
              <w:rPr>
                <w:rFonts w:ascii="Bookman Old Style" w:hAnsi="Bookman Old Style"/>
                <w:color w:val="000000"/>
              </w:rPr>
              <w:t>3.01.19.01</w:t>
            </w:r>
          </w:p>
        </w:tc>
        <w:tc>
          <w:tcPr>
            <w:tcW w:w="8087" w:type="dxa"/>
            <w:gridSpan w:val="2"/>
            <w:tcBorders>
              <w:top w:val="single" w:sz="4" w:space="0" w:color="auto"/>
              <w:left w:val="single" w:sz="4" w:space="0" w:color="auto"/>
              <w:bottom w:val="nil"/>
              <w:right w:val="single" w:sz="4" w:space="0" w:color="auto"/>
            </w:tcBorders>
            <w:shd w:val="clear" w:color="auto" w:fill="FFFFFF"/>
            <w:vAlign w:val="center"/>
          </w:tcPr>
          <w:p w:rsidR="00CD088D" w:rsidRPr="00CD088D" w:rsidRDefault="00CD088D" w:rsidP="00CD088D">
            <w:pPr>
              <w:spacing w:line="210" w:lineRule="exact"/>
              <w:ind w:left="141"/>
              <w:rPr>
                <w:rFonts w:ascii="Bookman Old Style" w:hAnsi="Bookman Old Style"/>
                <w:lang w:val="uk-UA"/>
              </w:rPr>
            </w:pPr>
            <w:r w:rsidRPr="00CD088D">
              <w:rPr>
                <w:rFonts w:ascii="Bookman Old Style" w:hAnsi="Bookman Old Style"/>
                <w:color w:val="000000"/>
                <w:lang w:val="uk-UA" w:eastAsia="uk-UA"/>
              </w:rPr>
              <w:t>рулонних та мастикових</w:t>
            </w:r>
          </w:p>
        </w:tc>
      </w:tr>
      <w:tr w:rsidR="00CD088D" w:rsidRPr="00CD088D" w:rsidTr="00CD088D">
        <w:trPr>
          <w:trHeight w:hRule="exact" w:val="269"/>
        </w:trPr>
        <w:tc>
          <w:tcPr>
            <w:tcW w:w="1558" w:type="dxa"/>
            <w:tcBorders>
              <w:top w:val="single" w:sz="4" w:space="0" w:color="auto"/>
              <w:left w:val="single" w:sz="4" w:space="0" w:color="auto"/>
              <w:bottom w:val="nil"/>
              <w:right w:val="nil"/>
            </w:tcBorders>
            <w:shd w:val="clear" w:color="auto" w:fill="FFFFFF"/>
            <w:vAlign w:val="center"/>
          </w:tcPr>
          <w:p w:rsidR="00CD088D" w:rsidRPr="00CD088D" w:rsidRDefault="00CD088D" w:rsidP="00CD088D">
            <w:pPr>
              <w:spacing w:line="210" w:lineRule="exact"/>
              <w:jc w:val="center"/>
              <w:rPr>
                <w:rFonts w:ascii="Bookman Old Style" w:hAnsi="Bookman Old Style"/>
                <w:lang w:val="uk-UA"/>
              </w:rPr>
            </w:pPr>
            <w:r w:rsidRPr="00CD088D">
              <w:rPr>
                <w:rFonts w:ascii="Bookman Old Style" w:hAnsi="Bookman Old Style"/>
                <w:color w:val="000000"/>
              </w:rPr>
              <w:t>3.01.19.02</w:t>
            </w:r>
          </w:p>
        </w:tc>
        <w:tc>
          <w:tcPr>
            <w:tcW w:w="8087" w:type="dxa"/>
            <w:gridSpan w:val="2"/>
            <w:tcBorders>
              <w:top w:val="single" w:sz="4" w:space="0" w:color="auto"/>
              <w:left w:val="single" w:sz="4" w:space="0" w:color="auto"/>
              <w:bottom w:val="nil"/>
              <w:right w:val="single" w:sz="4" w:space="0" w:color="auto"/>
            </w:tcBorders>
            <w:shd w:val="clear" w:color="auto" w:fill="FFFFFF"/>
            <w:vAlign w:val="center"/>
          </w:tcPr>
          <w:p w:rsidR="00CD088D" w:rsidRPr="00CD088D" w:rsidRDefault="00CD088D" w:rsidP="00CD088D">
            <w:pPr>
              <w:spacing w:line="210" w:lineRule="exact"/>
              <w:ind w:left="141"/>
              <w:rPr>
                <w:rFonts w:ascii="Bookman Old Style" w:hAnsi="Bookman Old Style"/>
                <w:lang w:val="uk-UA"/>
              </w:rPr>
            </w:pPr>
            <w:r w:rsidRPr="00CD088D">
              <w:rPr>
                <w:rFonts w:ascii="Bookman Old Style" w:hAnsi="Bookman Old Style"/>
                <w:color w:val="000000"/>
                <w:lang w:val="uk-UA" w:eastAsia="uk-UA"/>
              </w:rPr>
              <w:t>із штучних виробів</w:t>
            </w:r>
          </w:p>
        </w:tc>
      </w:tr>
      <w:tr w:rsidR="00CD088D" w:rsidRPr="00CD088D" w:rsidTr="00CD088D">
        <w:trPr>
          <w:trHeight w:hRule="exact" w:val="254"/>
        </w:trPr>
        <w:tc>
          <w:tcPr>
            <w:tcW w:w="1558" w:type="dxa"/>
            <w:tcBorders>
              <w:top w:val="single" w:sz="4" w:space="0" w:color="auto"/>
              <w:left w:val="single" w:sz="4" w:space="0" w:color="auto"/>
              <w:bottom w:val="nil"/>
              <w:right w:val="nil"/>
            </w:tcBorders>
            <w:shd w:val="clear" w:color="auto" w:fill="FFFFFF"/>
            <w:vAlign w:val="center"/>
          </w:tcPr>
          <w:p w:rsidR="00CD088D" w:rsidRPr="00CD088D" w:rsidRDefault="00CD088D" w:rsidP="00CD088D">
            <w:pPr>
              <w:spacing w:line="210" w:lineRule="exact"/>
              <w:jc w:val="center"/>
              <w:rPr>
                <w:rFonts w:ascii="Bookman Old Style" w:hAnsi="Bookman Old Style"/>
                <w:lang w:val="uk-UA"/>
              </w:rPr>
            </w:pPr>
            <w:r w:rsidRPr="00CD088D">
              <w:rPr>
                <w:rFonts w:ascii="Bookman Old Style" w:hAnsi="Bookman Old Style"/>
                <w:color w:val="000000"/>
              </w:rPr>
              <w:t>301.19.03</w:t>
            </w:r>
          </w:p>
        </w:tc>
        <w:tc>
          <w:tcPr>
            <w:tcW w:w="8087" w:type="dxa"/>
            <w:gridSpan w:val="2"/>
            <w:tcBorders>
              <w:top w:val="single" w:sz="4" w:space="0" w:color="auto"/>
              <w:left w:val="single" w:sz="4" w:space="0" w:color="auto"/>
              <w:bottom w:val="nil"/>
              <w:right w:val="single" w:sz="4" w:space="0" w:color="auto"/>
            </w:tcBorders>
            <w:shd w:val="clear" w:color="auto" w:fill="FFFFFF"/>
            <w:vAlign w:val="center"/>
          </w:tcPr>
          <w:p w:rsidR="00CD088D" w:rsidRPr="00CD088D" w:rsidRDefault="00CD088D" w:rsidP="00CD088D">
            <w:pPr>
              <w:spacing w:line="210" w:lineRule="exact"/>
              <w:ind w:left="141"/>
              <w:rPr>
                <w:rFonts w:ascii="Bookman Old Style" w:hAnsi="Bookman Old Style"/>
                <w:lang w:val="uk-UA"/>
              </w:rPr>
            </w:pPr>
            <w:r w:rsidRPr="00CD088D">
              <w:rPr>
                <w:rFonts w:ascii="Bookman Old Style" w:hAnsi="Bookman Old Style"/>
                <w:color w:val="000000"/>
                <w:lang w:val="uk-UA" w:eastAsia="uk-UA"/>
              </w:rPr>
              <w:t>металевих</w:t>
            </w:r>
          </w:p>
        </w:tc>
      </w:tr>
      <w:tr w:rsidR="00CD088D" w:rsidRPr="00CD088D" w:rsidTr="00CD088D">
        <w:trPr>
          <w:trHeight w:hRule="exact" w:val="264"/>
        </w:trPr>
        <w:tc>
          <w:tcPr>
            <w:tcW w:w="1558" w:type="dxa"/>
            <w:tcBorders>
              <w:top w:val="single" w:sz="4" w:space="0" w:color="auto"/>
              <w:left w:val="single" w:sz="4" w:space="0" w:color="auto"/>
              <w:bottom w:val="nil"/>
              <w:right w:val="nil"/>
            </w:tcBorders>
            <w:shd w:val="clear" w:color="auto" w:fill="FFFFFF"/>
            <w:vAlign w:val="center"/>
          </w:tcPr>
          <w:p w:rsidR="00CD088D" w:rsidRPr="00CD088D" w:rsidRDefault="00CD088D" w:rsidP="00CD088D">
            <w:pPr>
              <w:spacing w:line="210" w:lineRule="exact"/>
              <w:jc w:val="center"/>
              <w:rPr>
                <w:rFonts w:ascii="Bookman Old Style" w:hAnsi="Bookman Old Style"/>
                <w:lang w:val="uk-UA"/>
              </w:rPr>
            </w:pPr>
            <w:r w:rsidRPr="00CD088D">
              <w:rPr>
                <w:rFonts w:ascii="Bookman Old Style" w:hAnsi="Bookman Old Style"/>
                <w:color w:val="000000"/>
              </w:rPr>
              <w:t>3.01.20</w:t>
            </w:r>
          </w:p>
        </w:tc>
        <w:tc>
          <w:tcPr>
            <w:tcW w:w="8087" w:type="dxa"/>
            <w:gridSpan w:val="2"/>
            <w:tcBorders>
              <w:top w:val="single" w:sz="4" w:space="0" w:color="auto"/>
              <w:left w:val="single" w:sz="4" w:space="0" w:color="auto"/>
              <w:bottom w:val="nil"/>
              <w:right w:val="single" w:sz="4" w:space="0" w:color="auto"/>
            </w:tcBorders>
            <w:shd w:val="clear" w:color="auto" w:fill="FFFFFF"/>
            <w:vAlign w:val="center"/>
          </w:tcPr>
          <w:p w:rsidR="00CD088D" w:rsidRPr="00CD088D" w:rsidRDefault="00CD088D" w:rsidP="00CD088D">
            <w:pPr>
              <w:spacing w:line="210" w:lineRule="exact"/>
              <w:ind w:left="141"/>
              <w:rPr>
                <w:rFonts w:ascii="Bookman Old Style" w:hAnsi="Bookman Old Style"/>
                <w:lang w:val="uk-UA"/>
              </w:rPr>
            </w:pPr>
            <w:r w:rsidRPr="00CD088D">
              <w:rPr>
                <w:rFonts w:ascii="Bookman Old Style" w:hAnsi="Bookman Old Style"/>
                <w:color w:val="000000"/>
                <w:lang w:val="uk-UA" w:eastAsia="uk-UA"/>
              </w:rPr>
              <w:t>Реставраційні роботи</w:t>
            </w:r>
          </w:p>
        </w:tc>
      </w:tr>
      <w:tr w:rsidR="00CD088D" w:rsidRPr="00CD088D" w:rsidTr="00CD088D">
        <w:trPr>
          <w:trHeight w:hRule="exact" w:val="269"/>
        </w:trPr>
        <w:tc>
          <w:tcPr>
            <w:tcW w:w="1558" w:type="dxa"/>
            <w:tcBorders>
              <w:top w:val="single" w:sz="4" w:space="0" w:color="auto"/>
              <w:left w:val="single" w:sz="4" w:space="0" w:color="auto"/>
              <w:bottom w:val="nil"/>
              <w:right w:val="nil"/>
            </w:tcBorders>
            <w:shd w:val="clear" w:color="auto" w:fill="FFFFFF"/>
            <w:vAlign w:val="center"/>
          </w:tcPr>
          <w:p w:rsidR="00CD088D" w:rsidRPr="00CD088D" w:rsidRDefault="00CD088D" w:rsidP="00CD088D">
            <w:pPr>
              <w:spacing w:line="210" w:lineRule="exact"/>
              <w:jc w:val="center"/>
              <w:rPr>
                <w:rFonts w:ascii="Bookman Old Style" w:hAnsi="Bookman Old Style"/>
                <w:lang w:val="uk-UA"/>
              </w:rPr>
            </w:pPr>
            <w:r w:rsidRPr="00CD088D">
              <w:rPr>
                <w:rFonts w:ascii="Bookman Old Style" w:hAnsi="Bookman Old Style"/>
                <w:color w:val="000000"/>
              </w:rPr>
              <w:t>3.01.20.01</w:t>
            </w:r>
          </w:p>
        </w:tc>
        <w:tc>
          <w:tcPr>
            <w:tcW w:w="8087" w:type="dxa"/>
            <w:gridSpan w:val="2"/>
            <w:tcBorders>
              <w:top w:val="single" w:sz="4" w:space="0" w:color="auto"/>
              <w:left w:val="single" w:sz="4" w:space="0" w:color="auto"/>
              <w:bottom w:val="nil"/>
              <w:right w:val="single" w:sz="4" w:space="0" w:color="auto"/>
            </w:tcBorders>
            <w:shd w:val="clear" w:color="auto" w:fill="FFFFFF"/>
            <w:vAlign w:val="center"/>
          </w:tcPr>
          <w:p w:rsidR="00CD088D" w:rsidRPr="00CD088D" w:rsidRDefault="00CD088D" w:rsidP="00CD088D">
            <w:pPr>
              <w:spacing w:line="210" w:lineRule="exact"/>
              <w:ind w:left="141"/>
              <w:rPr>
                <w:rFonts w:ascii="Bookman Old Style" w:hAnsi="Bookman Old Style"/>
                <w:lang w:val="uk-UA"/>
              </w:rPr>
            </w:pPr>
            <w:r w:rsidRPr="00CD088D">
              <w:rPr>
                <w:rFonts w:ascii="Bookman Old Style" w:hAnsi="Bookman Old Style"/>
                <w:color w:val="000000"/>
                <w:lang w:val="uk-UA" w:eastAsia="uk-UA"/>
              </w:rPr>
              <w:t xml:space="preserve">фундаментів і конструкцій з бетону, </w:t>
            </w:r>
            <w:r w:rsidRPr="00CD088D">
              <w:rPr>
                <w:rFonts w:ascii="Bookman Old Style" w:hAnsi="Bookman Old Style"/>
                <w:color w:val="000000"/>
              </w:rPr>
              <w:t xml:space="preserve">бутового </w:t>
            </w:r>
            <w:r w:rsidRPr="00CD088D">
              <w:rPr>
                <w:rFonts w:ascii="Bookman Old Style" w:hAnsi="Bookman Old Style"/>
                <w:color w:val="000000"/>
                <w:lang w:val="uk-UA" w:eastAsia="uk-UA"/>
              </w:rPr>
              <w:t>каменю, цегли</w:t>
            </w:r>
          </w:p>
        </w:tc>
      </w:tr>
      <w:tr w:rsidR="00CD088D" w:rsidRPr="00CD088D" w:rsidTr="00CD088D">
        <w:trPr>
          <w:trHeight w:hRule="exact" w:val="264"/>
        </w:trPr>
        <w:tc>
          <w:tcPr>
            <w:tcW w:w="1558" w:type="dxa"/>
            <w:tcBorders>
              <w:top w:val="single" w:sz="4" w:space="0" w:color="auto"/>
              <w:left w:val="single" w:sz="4" w:space="0" w:color="auto"/>
              <w:bottom w:val="nil"/>
              <w:right w:val="nil"/>
            </w:tcBorders>
            <w:shd w:val="clear" w:color="auto" w:fill="FFFFFF"/>
            <w:vAlign w:val="center"/>
          </w:tcPr>
          <w:p w:rsidR="00CD088D" w:rsidRPr="00CD088D" w:rsidRDefault="00CD088D" w:rsidP="00CD088D">
            <w:pPr>
              <w:spacing w:line="210" w:lineRule="exact"/>
              <w:jc w:val="center"/>
              <w:rPr>
                <w:rFonts w:ascii="Bookman Old Style" w:hAnsi="Bookman Old Style"/>
                <w:lang w:val="uk-UA"/>
              </w:rPr>
            </w:pPr>
            <w:r w:rsidRPr="00CD088D">
              <w:rPr>
                <w:rFonts w:ascii="Bookman Old Style" w:hAnsi="Bookman Old Style"/>
                <w:color w:val="000000"/>
              </w:rPr>
              <w:t>5.01.20.02</w:t>
            </w:r>
          </w:p>
        </w:tc>
        <w:tc>
          <w:tcPr>
            <w:tcW w:w="8087" w:type="dxa"/>
            <w:gridSpan w:val="2"/>
            <w:tcBorders>
              <w:top w:val="single" w:sz="4" w:space="0" w:color="auto"/>
              <w:left w:val="single" w:sz="4" w:space="0" w:color="auto"/>
              <w:bottom w:val="nil"/>
              <w:right w:val="single" w:sz="4" w:space="0" w:color="auto"/>
            </w:tcBorders>
            <w:shd w:val="clear" w:color="auto" w:fill="FFFFFF"/>
            <w:vAlign w:val="center"/>
          </w:tcPr>
          <w:p w:rsidR="00CD088D" w:rsidRPr="00CD088D" w:rsidRDefault="00CD088D" w:rsidP="00CD088D">
            <w:pPr>
              <w:spacing w:line="210" w:lineRule="exact"/>
              <w:ind w:left="141"/>
              <w:rPr>
                <w:rFonts w:ascii="Bookman Old Style" w:hAnsi="Bookman Old Style"/>
                <w:lang w:val="uk-UA"/>
              </w:rPr>
            </w:pPr>
            <w:r w:rsidRPr="00CD088D">
              <w:rPr>
                <w:rFonts w:ascii="Bookman Old Style" w:hAnsi="Bookman Old Style"/>
                <w:color w:val="000000"/>
                <w:lang w:val="uk-UA" w:eastAsia="uk-UA"/>
              </w:rPr>
              <w:t>дерев'яних конструкцій і виробів</w:t>
            </w:r>
          </w:p>
        </w:tc>
      </w:tr>
      <w:tr w:rsidR="00CD088D" w:rsidRPr="00CD088D" w:rsidTr="00CD088D">
        <w:trPr>
          <w:trHeight w:hRule="exact" w:val="269"/>
        </w:trPr>
        <w:tc>
          <w:tcPr>
            <w:tcW w:w="1558" w:type="dxa"/>
            <w:tcBorders>
              <w:top w:val="single" w:sz="4" w:space="0" w:color="auto"/>
              <w:left w:val="single" w:sz="4" w:space="0" w:color="auto"/>
              <w:bottom w:val="nil"/>
              <w:right w:val="nil"/>
            </w:tcBorders>
            <w:shd w:val="clear" w:color="auto" w:fill="FFFFFF"/>
            <w:vAlign w:val="center"/>
          </w:tcPr>
          <w:p w:rsidR="00CD088D" w:rsidRPr="00CD088D" w:rsidRDefault="00CD088D" w:rsidP="00CD088D">
            <w:pPr>
              <w:spacing w:line="210" w:lineRule="exact"/>
              <w:jc w:val="center"/>
              <w:rPr>
                <w:rFonts w:ascii="Bookman Old Style" w:hAnsi="Bookman Old Style"/>
                <w:lang w:val="uk-UA"/>
              </w:rPr>
            </w:pPr>
            <w:r w:rsidRPr="00CD088D">
              <w:rPr>
                <w:rFonts w:ascii="Bookman Old Style" w:hAnsi="Bookman Old Style"/>
                <w:color w:val="000000"/>
              </w:rPr>
              <w:t>3.01.20.03</w:t>
            </w:r>
          </w:p>
        </w:tc>
        <w:tc>
          <w:tcPr>
            <w:tcW w:w="8087" w:type="dxa"/>
            <w:gridSpan w:val="2"/>
            <w:tcBorders>
              <w:top w:val="single" w:sz="4" w:space="0" w:color="auto"/>
              <w:left w:val="single" w:sz="4" w:space="0" w:color="auto"/>
              <w:bottom w:val="nil"/>
              <w:right w:val="single" w:sz="4" w:space="0" w:color="auto"/>
            </w:tcBorders>
            <w:shd w:val="clear" w:color="auto" w:fill="FFFFFF"/>
            <w:vAlign w:val="center"/>
          </w:tcPr>
          <w:p w:rsidR="00CD088D" w:rsidRPr="00CD088D" w:rsidRDefault="00CD088D" w:rsidP="00CD088D">
            <w:pPr>
              <w:spacing w:line="210" w:lineRule="exact"/>
              <w:ind w:left="141"/>
              <w:rPr>
                <w:rFonts w:ascii="Bookman Old Style" w:hAnsi="Bookman Old Style"/>
                <w:lang w:val="uk-UA"/>
              </w:rPr>
            </w:pPr>
            <w:r w:rsidRPr="00CD088D">
              <w:rPr>
                <w:rFonts w:ascii="Bookman Old Style" w:hAnsi="Bookman Old Style"/>
                <w:color w:val="000000"/>
                <w:lang w:val="uk-UA" w:eastAsia="uk-UA"/>
              </w:rPr>
              <w:t>металевих конструкцій і виробів</w:t>
            </w:r>
          </w:p>
        </w:tc>
      </w:tr>
      <w:tr w:rsidR="00CD088D" w:rsidRPr="00CD088D" w:rsidTr="00CD088D">
        <w:trPr>
          <w:trHeight w:hRule="exact" w:val="264"/>
        </w:trPr>
        <w:tc>
          <w:tcPr>
            <w:tcW w:w="1558" w:type="dxa"/>
            <w:tcBorders>
              <w:top w:val="single" w:sz="4" w:space="0" w:color="auto"/>
              <w:left w:val="single" w:sz="4" w:space="0" w:color="auto"/>
              <w:bottom w:val="nil"/>
              <w:right w:val="nil"/>
            </w:tcBorders>
            <w:shd w:val="clear" w:color="auto" w:fill="FFFFFF"/>
            <w:vAlign w:val="center"/>
          </w:tcPr>
          <w:p w:rsidR="00CD088D" w:rsidRPr="00CD088D" w:rsidRDefault="00CD088D" w:rsidP="00CD088D">
            <w:pPr>
              <w:spacing w:line="210" w:lineRule="exact"/>
              <w:jc w:val="center"/>
              <w:rPr>
                <w:rFonts w:ascii="Bookman Old Style" w:hAnsi="Bookman Old Style"/>
                <w:lang w:val="uk-UA"/>
              </w:rPr>
            </w:pPr>
            <w:r w:rsidRPr="00CD088D">
              <w:rPr>
                <w:rFonts w:ascii="Bookman Old Style" w:hAnsi="Bookman Old Style"/>
                <w:color w:val="000000"/>
              </w:rPr>
              <w:t>3.01.20.04</w:t>
            </w:r>
          </w:p>
        </w:tc>
        <w:tc>
          <w:tcPr>
            <w:tcW w:w="8087" w:type="dxa"/>
            <w:gridSpan w:val="2"/>
            <w:tcBorders>
              <w:top w:val="single" w:sz="4" w:space="0" w:color="auto"/>
              <w:left w:val="single" w:sz="4" w:space="0" w:color="auto"/>
              <w:bottom w:val="nil"/>
              <w:right w:val="single" w:sz="4" w:space="0" w:color="auto"/>
            </w:tcBorders>
            <w:shd w:val="clear" w:color="auto" w:fill="FFFFFF"/>
            <w:vAlign w:val="center"/>
          </w:tcPr>
          <w:p w:rsidR="00CD088D" w:rsidRPr="00CD088D" w:rsidRDefault="00CD088D" w:rsidP="00CD088D">
            <w:pPr>
              <w:spacing w:line="210" w:lineRule="exact"/>
              <w:ind w:left="141"/>
              <w:rPr>
                <w:rFonts w:ascii="Bookman Old Style" w:hAnsi="Bookman Old Style"/>
                <w:lang w:val="uk-UA"/>
              </w:rPr>
            </w:pPr>
            <w:r w:rsidRPr="00CD088D">
              <w:rPr>
                <w:rFonts w:ascii="Bookman Old Style" w:hAnsi="Bookman Old Style"/>
                <w:color w:val="000000"/>
                <w:lang w:val="uk-UA" w:eastAsia="uk-UA"/>
              </w:rPr>
              <w:t>архітектурно-ліпного декору</w:t>
            </w:r>
          </w:p>
        </w:tc>
      </w:tr>
      <w:tr w:rsidR="00CD088D" w:rsidRPr="00CD088D" w:rsidTr="00CD088D">
        <w:trPr>
          <w:trHeight w:hRule="exact" w:val="269"/>
        </w:trPr>
        <w:tc>
          <w:tcPr>
            <w:tcW w:w="1558" w:type="dxa"/>
            <w:tcBorders>
              <w:top w:val="single" w:sz="4" w:space="0" w:color="auto"/>
              <w:left w:val="single" w:sz="4" w:space="0" w:color="auto"/>
              <w:bottom w:val="nil"/>
              <w:right w:val="nil"/>
            </w:tcBorders>
            <w:shd w:val="clear" w:color="auto" w:fill="FFFFFF"/>
            <w:vAlign w:val="center"/>
          </w:tcPr>
          <w:p w:rsidR="00CD088D" w:rsidRPr="00CD088D" w:rsidRDefault="00CD088D" w:rsidP="00CD088D">
            <w:pPr>
              <w:spacing w:line="210" w:lineRule="exact"/>
              <w:jc w:val="center"/>
              <w:rPr>
                <w:rFonts w:ascii="Bookman Old Style" w:hAnsi="Bookman Old Style"/>
                <w:lang w:val="uk-UA"/>
              </w:rPr>
            </w:pPr>
            <w:r w:rsidRPr="00CD088D">
              <w:rPr>
                <w:rFonts w:ascii="Bookman Old Style" w:hAnsi="Bookman Old Style"/>
                <w:color w:val="000000"/>
              </w:rPr>
              <w:t>3.01.20.05</w:t>
            </w:r>
          </w:p>
        </w:tc>
        <w:tc>
          <w:tcPr>
            <w:tcW w:w="8087" w:type="dxa"/>
            <w:gridSpan w:val="2"/>
            <w:tcBorders>
              <w:top w:val="single" w:sz="4" w:space="0" w:color="auto"/>
              <w:left w:val="single" w:sz="4" w:space="0" w:color="auto"/>
              <w:bottom w:val="nil"/>
              <w:right w:val="single" w:sz="4" w:space="0" w:color="auto"/>
            </w:tcBorders>
            <w:shd w:val="clear" w:color="auto" w:fill="FFFFFF"/>
            <w:vAlign w:val="center"/>
          </w:tcPr>
          <w:p w:rsidR="00CD088D" w:rsidRPr="00CD088D" w:rsidRDefault="00CD088D" w:rsidP="00CD088D">
            <w:pPr>
              <w:spacing w:line="210" w:lineRule="exact"/>
              <w:ind w:left="141"/>
              <w:rPr>
                <w:rFonts w:ascii="Bookman Old Style" w:hAnsi="Bookman Old Style"/>
                <w:lang w:val="uk-UA"/>
              </w:rPr>
            </w:pPr>
            <w:r w:rsidRPr="00CD088D">
              <w:rPr>
                <w:rFonts w:ascii="Bookman Old Style" w:hAnsi="Bookman Old Style"/>
                <w:color w:val="000000"/>
                <w:lang w:val="uk-UA" w:eastAsia="uk-UA"/>
              </w:rPr>
              <w:t>позолоти</w:t>
            </w:r>
          </w:p>
        </w:tc>
      </w:tr>
      <w:tr w:rsidR="00CD088D" w:rsidRPr="00CD088D" w:rsidTr="00CD088D">
        <w:trPr>
          <w:trHeight w:hRule="exact" w:val="508"/>
        </w:trPr>
        <w:tc>
          <w:tcPr>
            <w:tcW w:w="1558" w:type="dxa"/>
            <w:tcBorders>
              <w:top w:val="single" w:sz="4" w:space="0" w:color="auto"/>
              <w:left w:val="single" w:sz="4" w:space="0" w:color="auto"/>
              <w:bottom w:val="nil"/>
              <w:right w:val="nil"/>
            </w:tcBorders>
            <w:shd w:val="clear" w:color="auto" w:fill="FFFFFF"/>
            <w:vAlign w:val="center"/>
          </w:tcPr>
          <w:p w:rsidR="00CD088D" w:rsidRPr="00CD088D" w:rsidRDefault="00CD088D" w:rsidP="00CD088D">
            <w:pPr>
              <w:spacing w:line="210" w:lineRule="exact"/>
              <w:jc w:val="center"/>
              <w:rPr>
                <w:rFonts w:ascii="Bookman Old Style" w:hAnsi="Bookman Old Style"/>
                <w:lang w:val="uk-UA"/>
              </w:rPr>
            </w:pPr>
            <w:r w:rsidRPr="00CD088D">
              <w:rPr>
                <w:rFonts w:ascii="Bookman Old Style" w:hAnsi="Bookman Old Style"/>
                <w:color w:val="000000"/>
              </w:rPr>
              <w:t>3.02.00</w:t>
            </w:r>
          </w:p>
        </w:tc>
        <w:tc>
          <w:tcPr>
            <w:tcW w:w="8087" w:type="dxa"/>
            <w:gridSpan w:val="2"/>
            <w:tcBorders>
              <w:top w:val="single" w:sz="4" w:space="0" w:color="auto"/>
              <w:left w:val="single" w:sz="4" w:space="0" w:color="auto"/>
              <w:bottom w:val="nil"/>
              <w:right w:val="single" w:sz="4" w:space="0" w:color="auto"/>
            </w:tcBorders>
            <w:shd w:val="clear" w:color="auto" w:fill="FFFFFF"/>
            <w:vAlign w:val="center"/>
          </w:tcPr>
          <w:p w:rsidR="00CD088D" w:rsidRPr="00CD088D" w:rsidRDefault="00CD088D" w:rsidP="00CD088D">
            <w:pPr>
              <w:spacing w:line="210" w:lineRule="exact"/>
              <w:ind w:left="141"/>
              <w:rPr>
                <w:rFonts w:ascii="Bookman Old Style" w:hAnsi="Bookman Old Style"/>
                <w:lang w:val="uk-UA"/>
              </w:rPr>
            </w:pPr>
            <w:r w:rsidRPr="00CD088D">
              <w:rPr>
                <w:rFonts w:ascii="Bookman Old Style" w:hAnsi="Bookman Old Style"/>
                <w:smallCaps/>
                <w:color w:val="000000"/>
                <w:lang w:val="uk-UA" w:eastAsia="uk-UA"/>
              </w:rPr>
              <w:t>МОНТАЖ КОНСТРУКЦІЙ ЗОВНІШНІХ ІНЖЕНЕРНИХ МЕРЕЖ  І СИСТЕМ</w:t>
            </w:r>
          </w:p>
        </w:tc>
      </w:tr>
      <w:tr w:rsidR="00CD088D" w:rsidRPr="00CD088D" w:rsidTr="00CD088D">
        <w:trPr>
          <w:trHeight w:hRule="exact" w:val="269"/>
        </w:trPr>
        <w:tc>
          <w:tcPr>
            <w:tcW w:w="1558" w:type="dxa"/>
            <w:tcBorders>
              <w:top w:val="single" w:sz="4" w:space="0" w:color="auto"/>
              <w:left w:val="single" w:sz="4" w:space="0" w:color="auto"/>
              <w:bottom w:val="nil"/>
              <w:right w:val="nil"/>
            </w:tcBorders>
            <w:shd w:val="clear" w:color="auto" w:fill="FFFFFF"/>
            <w:vAlign w:val="center"/>
          </w:tcPr>
          <w:p w:rsidR="00CD088D" w:rsidRPr="00CD088D" w:rsidRDefault="00CD088D" w:rsidP="00CD088D">
            <w:pPr>
              <w:spacing w:line="210" w:lineRule="exact"/>
              <w:jc w:val="center"/>
              <w:rPr>
                <w:rFonts w:ascii="Bookman Old Style" w:hAnsi="Bookman Old Style"/>
                <w:lang w:val="uk-UA"/>
              </w:rPr>
            </w:pPr>
            <w:r w:rsidRPr="00CD088D">
              <w:rPr>
                <w:rFonts w:ascii="Bookman Old Style" w:hAnsi="Bookman Old Style"/>
                <w:color w:val="000000"/>
              </w:rPr>
              <w:t>3.02.01</w:t>
            </w:r>
          </w:p>
        </w:tc>
        <w:tc>
          <w:tcPr>
            <w:tcW w:w="8087" w:type="dxa"/>
            <w:gridSpan w:val="2"/>
            <w:tcBorders>
              <w:top w:val="single" w:sz="4" w:space="0" w:color="auto"/>
              <w:left w:val="single" w:sz="4" w:space="0" w:color="auto"/>
              <w:bottom w:val="nil"/>
              <w:right w:val="single" w:sz="4" w:space="0" w:color="auto"/>
            </w:tcBorders>
            <w:shd w:val="clear" w:color="auto" w:fill="FFFFFF"/>
            <w:vAlign w:val="center"/>
          </w:tcPr>
          <w:p w:rsidR="00CD088D" w:rsidRPr="00CD088D" w:rsidRDefault="00CD088D" w:rsidP="00CD088D">
            <w:pPr>
              <w:spacing w:line="210" w:lineRule="exact"/>
              <w:ind w:left="141"/>
              <w:rPr>
                <w:rFonts w:ascii="Bookman Old Style" w:hAnsi="Bookman Old Style"/>
                <w:lang w:val="uk-UA"/>
              </w:rPr>
            </w:pPr>
            <w:r w:rsidRPr="00CD088D">
              <w:rPr>
                <w:rFonts w:ascii="Bookman Old Style" w:hAnsi="Bookman Old Style"/>
                <w:color w:val="000000"/>
                <w:lang w:val="uk-UA" w:eastAsia="uk-UA"/>
              </w:rPr>
              <w:t>Водопостачання</w:t>
            </w:r>
          </w:p>
        </w:tc>
      </w:tr>
      <w:tr w:rsidR="00CD088D" w:rsidRPr="00CD088D" w:rsidTr="00CD088D">
        <w:trPr>
          <w:trHeight w:hRule="exact" w:val="269"/>
        </w:trPr>
        <w:tc>
          <w:tcPr>
            <w:tcW w:w="1558" w:type="dxa"/>
            <w:tcBorders>
              <w:top w:val="single" w:sz="4" w:space="0" w:color="auto"/>
              <w:left w:val="single" w:sz="4" w:space="0" w:color="auto"/>
              <w:bottom w:val="nil"/>
              <w:right w:val="nil"/>
            </w:tcBorders>
            <w:shd w:val="clear" w:color="auto" w:fill="FFFFFF"/>
            <w:vAlign w:val="center"/>
          </w:tcPr>
          <w:p w:rsidR="00CD088D" w:rsidRPr="00CD088D" w:rsidRDefault="00CD088D" w:rsidP="00CD088D">
            <w:pPr>
              <w:spacing w:line="210" w:lineRule="exact"/>
              <w:jc w:val="center"/>
              <w:rPr>
                <w:rFonts w:ascii="Bookman Old Style" w:hAnsi="Bookman Old Style"/>
                <w:lang w:val="uk-UA"/>
              </w:rPr>
            </w:pPr>
            <w:r w:rsidRPr="00CD088D">
              <w:rPr>
                <w:rFonts w:ascii="Bookman Old Style" w:hAnsi="Bookman Old Style"/>
                <w:color w:val="000000"/>
              </w:rPr>
              <w:t>3.02.01.01</w:t>
            </w:r>
          </w:p>
        </w:tc>
        <w:tc>
          <w:tcPr>
            <w:tcW w:w="8087" w:type="dxa"/>
            <w:gridSpan w:val="2"/>
            <w:tcBorders>
              <w:top w:val="single" w:sz="4" w:space="0" w:color="auto"/>
              <w:left w:val="single" w:sz="4" w:space="0" w:color="auto"/>
              <w:bottom w:val="nil"/>
              <w:right w:val="single" w:sz="4" w:space="0" w:color="auto"/>
            </w:tcBorders>
            <w:shd w:val="clear" w:color="auto" w:fill="FFFFFF"/>
            <w:vAlign w:val="center"/>
          </w:tcPr>
          <w:p w:rsidR="00CD088D" w:rsidRPr="00CD088D" w:rsidRDefault="00CD088D" w:rsidP="00CD088D">
            <w:pPr>
              <w:spacing w:line="210" w:lineRule="exact"/>
              <w:ind w:left="141"/>
              <w:rPr>
                <w:rFonts w:ascii="Bookman Old Style" w:hAnsi="Bookman Old Style"/>
                <w:lang w:val="uk-UA"/>
              </w:rPr>
            </w:pPr>
            <w:proofErr w:type="spellStart"/>
            <w:r w:rsidRPr="00CD088D">
              <w:rPr>
                <w:rFonts w:ascii="Bookman Old Style" w:hAnsi="Bookman Old Style"/>
                <w:color w:val="000000"/>
                <w:lang w:val="uk-UA" w:eastAsia="uk-UA"/>
              </w:rPr>
              <w:t>внутрішньоквартального</w:t>
            </w:r>
            <w:proofErr w:type="spellEnd"/>
            <w:r w:rsidRPr="00CD088D">
              <w:rPr>
                <w:rFonts w:ascii="Bookman Old Style" w:hAnsi="Bookman Old Style"/>
                <w:color w:val="000000"/>
                <w:lang w:val="uk-UA" w:eastAsia="uk-UA"/>
              </w:rPr>
              <w:t xml:space="preserve">, </w:t>
            </w:r>
            <w:proofErr w:type="spellStart"/>
            <w:r w:rsidRPr="00CD088D">
              <w:rPr>
                <w:rFonts w:ascii="Bookman Old Style" w:hAnsi="Bookman Old Style"/>
                <w:color w:val="000000"/>
                <w:lang w:val="uk-UA" w:eastAsia="uk-UA"/>
              </w:rPr>
              <w:t>внутрішньомайданчикового</w:t>
            </w:r>
            <w:proofErr w:type="spellEnd"/>
          </w:p>
        </w:tc>
      </w:tr>
      <w:tr w:rsidR="00CD088D" w:rsidRPr="00CD088D" w:rsidTr="00CD088D">
        <w:trPr>
          <w:trHeight w:hRule="exact" w:val="259"/>
        </w:trPr>
        <w:tc>
          <w:tcPr>
            <w:tcW w:w="1558" w:type="dxa"/>
            <w:tcBorders>
              <w:top w:val="single" w:sz="4" w:space="0" w:color="auto"/>
              <w:left w:val="single" w:sz="4" w:space="0" w:color="auto"/>
              <w:bottom w:val="nil"/>
              <w:right w:val="nil"/>
            </w:tcBorders>
            <w:shd w:val="clear" w:color="auto" w:fill="FFFFFF"/>
            <w:vAlign w:val="center"/>
          </w:tcPr>
          <w:p w:rsidR="00CD088D" w:rsidRPr="00CD088D" w:rsidRDefault="00CD088D" w:rsidP="00CD088D">
            <w:pPr>
              <w:spacing w:line="210" w:lineRule="exact"/>
              <w:jc w:val="center"/>
              <w:rPr>
                <w:rFonts w:ascii="Bookman Old Style" w:hAnsi="Bookman Old Style"/>
                <w:lang w:val="uk-UA"/>
              </w:rPr>
            </w:pPr>
            <w:r w:rsidRPr="00CD088D">
              <w:rPr>
                <w:rFonts w:ascii="Bookman Old Style" w:hAnsi="Bookman Old Style"/>
                <w:color w:val="000000"/>
              </w:rPr>
              <w:lastRenderedPageBreak/>
              <w:t>3.02.01.02</w:t>
            </w:r>
          </w:p>
        </w:tc>
        <w:tc>
          <w:tcPr>
            <w:tcW w:w="8087" w:type="dxa"/>
            <w:gridSpan w:val="2"/>
            <w:tcBorders>
              <w:top w:val="single" w:sz="4" w:space="0" w:color="auto"/>
              <w:left w:val="single" w:sz="4" w:space="0" w:color="auto"/>
              <w:bottom w:val="nil"/>
              <w:right w:val="single" w:sz="4" w:space="0" w:color="auto"/>
            </w:tcBorders>
            <w:shd w:val="clear" w:color="auto" w:fill="FFFFFF"/>
            <w:vAlign w:val="center"/>
          </w:tcPr>
          <w:p w:rsidR="00CD088D" w:rsidRPr="00CD088D" w:rsidRDefault="00CD088D" w:rsidP="00CD088D">
            <w:pPr>
              <w:spacing w:line="210" w:lineRule="exact"/>
              <w:ind w:left="141"/>
              <w:rPr>
                <w:rFonts w:ascii="Bookman Old Style" w:hAnsi="Bookman Old Style"/>
                <w:lang w:val="uk-UA"/>
              </w:rPr>
            </w:pPr>
            <w:r w:rsidRPr="00CD088D">
              <w:rPr>
                <w:rFonts w:ascii="Bookman Old Style" w:hAnsi="Bookman Old Style"/>
                <w:color w:val="000000"/>
                <w:lang w:val="uk-UA" w:eastAsia="uk-UA"/>
              </w:rPr>
              <w:t>групового і локального</w:t>
            </w:r>
          </w:p>
        </w:tc>
      </w:tr>
      <w:tr w:rsidR="00CD088D" w:rsidRPr="00CD088D" w:rsidTr="00CD088D">
        <w:trPr>
          <w:trHeight w:hRule="exact" w:val="264"/>
        </w:trPr>
        <w:tc>
          <w:tcPr>
            <w:tcW w:w="1558" w:type="dxa"/>
            <w:tcBorders>
              <w:top w:val="single" w:sz="4" w:space="0" w:color="auto"/>
              <w:left w:val="single" w:sz="4" w:space="0" w:color="auto"/>
              <w:bottom w:val="nil"/>
              <w:right w:val="nil"/>
            </w:tcBorders>
            <w:shd w:val="clear" w:color="auto" w:fill="FFFFFF"/>
            <w:vAlign w:val="center"/>
          </w:tcPr>
          <w:p w:rsidR="00CD088D" w:rsidRPr="00CD088D" w:rsidRDefault="00CD088D" w:rsidP="00CD088D">
            <w:pPr>
              <w:spacing w:line="210" w:lineRule="exact"/>
              <w:jc w:val="center"/>
              <w:rPr>
                <w:rFonts w:ascii="Bookman Old Style" w:hAnsi="Bookman Old Style"/>
                <w:lang w:val="uk-UA"/>
              </w:rPr>
            </w:pPr>
            <w:r w:rsidRPr="00CD088D">
              <w:rPr>
                <w:rFonts w:ascii="Bookman Old Style" w:hAnsi="Bookman Old Style"/>
                <w:color w:val="000000"/>
              </w:rPr>
              <w:t>3.02.02</w:t>
            </w:r>
          </w:p>
        </w:tc>
        <w:tc>
          <w:tcPr>
            <w:tcW w:w="8087" w:type="dxa"/>
            <w:gridSpan w:val="2"/>
            <w:tcBorders>
              <w:top w:val="single" w:sz="4" w:space="0" w:color="auto"/>
              <w:left w:val="single" w:sz="4" w:space="0" w:color="auto"/>
              <w:bottom w:val="nil"/>
              <w:right w:val="single" w:sz="4" w:space="0" w:color="auto"/>
            </w:tcBorders>
            <w:shd w:val="clear" w:color="auto" w:fill="FFFFFF"/>
            <w:vAlign w:val="center"/>
          </w:tcPr>
          <w:p w:rsidR="00CD088D" w:rsidRPr="00CD088D" w:rsidRDefault="00CD088D" w:rsidP="00CD088D">
            <w:pPr>
              <w:spacing w:line="210" w:lineRule="exact"/>
              <w:ind w:left="141"/>
              <w:rPr>
                <w:rFonts w:ascii="Bookman Old Style" w:hAnsi="Bookman Old Style"/>
                <w:lang w:val="uk-UA"/>
              </w:rPr>
            </w:pPr>
            <w:r w:rsidRPr="00CD088D">
              <w:rPr>
                <w:rFonts w:ascii="Bookman Old Style" w:hAnsi="Bookman Old Style"/>
                <w:color w:val="000000"/>
                <w:lang w:val="uk-UA" w:eastAsia="uk-UA"/>
              </w:rPr>
              <w:t>Каналізації</w:t>
            </w:r>
          </w:p>
        </w:tc>
      </w:tr>
      <w:tr w:rsidR="00CD088D" w:rsidRPr="00CD088D" w:rsidTr="00CD088D">
        <w:trPr>
          <w:trHeight w:hRule="exact" w:val="264"/>
        </w:trPr>
        <w:tc>
          <w:tcPr>
            <w:tcW w:w="1558" w:type="dxa"/>
            <w:tcBorders>
              <w:top w:val="single" w:sz="4" w:space="0" w:color="auto"/>
              <w:left w:val="single" w:sz="4" w:space="0" w:color="auto"/>
              <w:bottom w:val="nil"/>
              <w:right w:val="nil"/>
            </w:tcBorders>
            <w:shd w:val="clear" w:color="auto" w:fill="FFFFFF"/>
            <w:vAlign w:val="center"/>
          </w:tcPr>
          <w:p w:rsidR="00CD088D" w:rsidRPr="00CD088D" w:rsidRDefault="00CD088D" w:rsidP="00CD088D">
            <w:pPr>
              <w:spacing w:line="210" w:lineRule="exact"/>
              <w:jc w:val="center"/>
              <w:rPr>
                <w:rFonts w:ascii="Bookman Old Style" w:hAnsi="Bookman Old Style"/>
                <w:lang w:val="uk-UA"/>
              </w:rPr>
            </w:pPr>
            <w:r w:rsidRPr="00CD088D">
              <w:rPr>
                <w:rFonts w:ascii="Bookman Old Style" w:hAnsi="Bookman Old Style"/>
                <w:color w:val="000000"/>
              </w:rPr>
              <w:t>3.02.02.01</w:t>
            </w:r>
          </w:p>
        </w:tc>
        <w:tc>
          <w:tcPr>
            <w:tcW w:w="8087" w:type="dxa"/>
            <w:gridSpan w:val="2"/>
            <w:tcBorders>
              <w:top w:val="single" w:sz="4" w:space="0" w:color="auto"/>
              <w:left w:val="single" w:sz="4" w:space="0" w:color="auto"/>
              <w:bottom w:val="nil"/>
              <w:right w:val="single" w:sz="4" w:space="0" w:color="auto"/>
            </w:tcBorders>
            <w:shd w:val="clear" w:color="auto" w:fill="FFFFFF"/>
            <w:vAlign w:val="center"/>
          </w:tcPr>
          <w:p w:rsidR="00CD088D" w:rsidRPr="00CD088D" w:rsidRDefault="00CD088D" w:rsidP="00CD088D">
            <w:pPr>
              <w:spacing w:line="210" w:lineRule="exact"/>
              <w:ind w:left="141"/>
              <w:rPr>
                <w:rFonts w:ascii="Bookman Old Style" w:hAnsi="Bookman Old Style"/>
                <w:lang w:val="uk-UA"/>
              </w:rPr>
            </w:pPr>
            <w:r w:rsidRPr="00CD088D">
              <w:rPr>
                <w:rFonts w:ascii="Bookman Old Style" w:hAnsi="Bookman Old Style"/>
                <w:color w:val="000000"/>
                <w:lang w:val="uk-UA" w:eastAsia="uk-UA"/>
              </w:rPr>
              <w:t>дощової, побутової і виробничої</w:t>
            </w:r>
          </w:p>
        </w:tc>
      </w:tr>
      <w:tr w:rsidR="00CD088D" w:rsidRPr="00CD088D" w:rsidTr="00CD088D">
        <w:trPr>
          <w:trHeight w:hRule="exact" w:val="264"/>
        </w:trPr>
        <w:tc>
          <w:tcPr>
            <w:tcW w:w="1558" w:type="dxa"/>
            <w:tcBorders>
              <w:top w:val="single" w:sz="4" w:space="0" w:color="auto"/>
              <w:left w:val="single" w:sz="4" w:space="0" w:color="auto"/>
              <w:bottom w:val="nil"/>
              <w:right w:val="nil"/>
            </w:tcBorders>
            <w:shd w:val="clear" w:color="auto" w:fill="FFFFFF"/>
            <w:vAlign w:val="center"/>
          </w:tcPr>
          <w:p w:rsidR="00CD088D" w:rsidRPr="00CD088D" w:rsidRDefault="00CD088D" w:rsidP="00CD088D">
            <w:pPr>
              <w:spacing w:line="210" w:lineRule="exact"/>
              <w:jc w:val="center"/>
              <w:rPr>
                <w:rFonts w:ascii="Bookman Old Style" w:hAnsi="Bookman Old Style"/>
                <w:lang w:val="uk-UA"/>
              </w:rPr>
            </w:pPr>
            <w:r w:rsidRPr="00CD088D">
              <w:rPr>
                <w:rFonts w:ascii="Bookman Old Style" w:hAnsi="Bookman Old Style"/>
                <w:color w:val="000000"/>
              </w:rPr>
              <w:t>3.02.02.02</w:t>
            </w:r>
          </w:p>
        </w:tc>
        <w:tc>
          <w:tcPr>
            <w:tcW w:w="8087" w:type="dxa"/>
            <w:gridSpan w:val="2"/>
            <w:tcBorders>
              <w:top w:val="single" w:sz="4" w:space="0" w:color="auto"/>
              <w:left w:val="single" w:sz="4" w:space="0" w:color="auto"/>
              <w:bottom w:val="nil"/>
              <w:right w:val="single" w:sz="4" w:space="0" w:color="auto"/>
            </w:tcBorders>
            <w:shd w:val="clear" w:color="auto" w:fill="FFFFFF"/>
            <w:vAlign w:val="center"/>
          </w:tcPr>
          <w:p w:rsidR="00CD088D" w:rsidRPr="00CD088D" w:rsidRDefault="00CD088D" w:rsidP="00CD088D">
            <w:pPr>
              <w:spacing w:line="210" w:lineRule="exact"/>
              <w:ind w:left="141"/>
              <w:rPr>
                <w:rFonts w:ascii="Bookman Old Style" w:hAnsi="Bookman Old Style"/>
                <w:lang w:val="uk-UA"/>
              </w:rPr>
            </w:pPr>
            <w:r w:rsidRPr="00CD088D">
              <w:rPr>
                <w:rFonts w:ascii="Bookman Old Style" w:hAnsi="Bookman Old Style"/>
                <w:color w:val="000000"/>
                <w:lang w:val="uk-UA" w:eastAsia="uk-UA"/>
              </w:rPr>
              <w:t>самопливних та напірних магістральних колекторів</w:t>
            </w:r>
          </w:p>
        </w:tc>
      </w:tr>
      <w:tr w:rsidR="00CD088D" w:rsidRPr="00CD088D" w:rsidTr="00CD088D">
        <w:trPr>
          <w:trHeight w:hRule="exact" w:val="269"/>
        </w:trPr>
        <w:tc>
          <w:tcPr>
            <w:tcW w:w="1558" w:type="dxa"/>
            <w:tcBorders>
              <w:top w:val="single" w:sz="4" w:space="0" w:color="auto"/>
              <w:left w:val="single" w:sz="4" w:space="0" w:color="auto"/>
              <w:bottom w:val="nil"/>
              <w:right w:val="nil"/>
            </w:tcBorders>
            <w:shd w:val="clear" w:color="auto" w:fill="FFFFFF"/>
            <w:vAlign w:val="center"/>
          </w:tcPr>
          <w:p w:rsidR="00CD088D" w:rsidRPr="00CD088D" w:rsidRDefault="00CD088D" w:rsidP="00CD088D">
            <w:pPr>
              <w:spacing w:line="210" w:lineRule="exact"/>
              <w:jc w:val="center"/>
              <w:rPr>
                <w:rFonts w:ascii="Bookman Old Style" w:hAnsi="Bookman Old Style"/>
                <w:lang w:val="uk-UA"/>
              </w:rPr>
            </w:pPr>
            <w:r w:rsidRPr="00CD088D">
              <w:rPr>
                <w:rFonts w:ascii="Bookman Old Style" w:hAnsi="Bookman Old Style"/>
                <w:color w:val="000000"/>
              </w:rPr>
              <w:t>3.02.02.03</w:t>
            </w:r>
          </w:p>
        </w:tc>
        <w:tc>
          <w:tcPr>
            <w:tcW w:w="8087" w:type="dxa"/>
            <w:gridSpan w:val="2"/>
            <w:tcBorders>
              <w:top w:val="single" w:sz="4" w:space="0" w:color="auto"/>
              <w:left w:val="single" w:sz="4" w:space="0" w:color="auto"/>
              <w:bottom w:val="nil"/>
              <w:right w:val="single" w:sz="4" w:space="0" w:color="auto"/>
            </w:tcBorders>
            <w:shd w:val="clear" w:color="auto" w:fill="FFFFFF"/>
            <w:vAlign w:val="center"/>
          </w:tcPr>
          <w:p w:rsidR="00CD088D" w:rsidRPr="00CD088D" w:rsidRDefault="00CD088D" w:rsidP="00CD088D">
            <w:pPr>
              <w:spacing w:line="210" w:lineRule="exact"/>
              <w:ind w:left="141"/>
              <w:rPr>
                <w:rFonts w:ascii="Bookman Old Style" w:hAnsi="Bookman Old Style"/>
                <w:lang w:val="uk-UA"/>
              </w:rPr>
            </w:pPr>
            <w:r w:rsidRPr="00CD088D">
              <w:rPr>
                <w:rFonts w:ascii="Bookman Old Style" w:hAnsi="Bookman Old Style"/>
                <w:color w:val="000000"/>
                <w:lang w:val="uk-UA" w:eastAsia="uk-UA"/>
              </w:rPr>
              <w:t>очисних каналізаційних споруд та систем</w:t>
            </w:r>
          </w:p>
        </w:tc>
      </w:tr>
      <w:tr w:rsidR="00CD088D" w:rsidRPr="00CD088D" w:rsidTr="00CD088D">
        <w:trPr>
          <w:trHeight w:hRule="exact" w:val="518"/>
        </w:trPr>
        <w:tc>
          <w:tcPr>
            <w:tcW w:w="1558" w:type="dxa"/>
            <w:tcBorders>
              <w:top w:val="single" w:sz="4" w:space="0" w:color="auto"/>
              <w:left w:val="single" w:sz="4" w:space="0" w:color="auto"/>
              <w:bottom w:val="nil"/>
              <w:right w:val="nil"/>
            </w:tcBorders>
            <w:shd w:val="clear" w:color="auto" w:fill="FFFFFF"/>
            <w:vAlign w:val="center"/>
          </w:tcPr>
          <w:p w:rsidR="00CD088D" w:rsidRPr="00CD088D" w:rsidRDefault="00CD088D" w:rsidP="00CD088D">
            <w:pPr>
              <w:spacing w:line="210" w:lineRule="exact"/>
              <w:jc w:val="center"/>
              <w:rPr>
                <w:rFonts w:ascii="Bookman Old Style" w:hAnsi="Bookman Old Style"/>
                <w:lang w:val="uk-UA"/>
              </w:rPr>
            </w:pPr>
            <w:r w:rsidRPr="00CD088D">
              <w:rPr>
                <w:rFonts w:ascii="Bookman Old Style" w:hAnsi="Bookman Old Style"/>
                <w:color w:val="000000"/>
              </w:rPr>
              <w:t>3.02.03</w:t>
            </w:r>
          </w:p>
        </w:tc>
        <w:tc>
          <w:tcPr>
            <w:tcW w:w="8087" w:type="dxa"/>
            <w:gridSpan w:val="2"/>
            <w:tcBorders>
              <w:top w:val="single" w:sz="4" w:space="0" w:color="auto"/>
              <w:left w:val="single" w:sz="4" w:space="0" w:color="auto"/>
              <w:bottom w:val="nil"/>
              <w:right w:val="single" w:sz="4" w:space="0" w:color="auto"/>
            </w:tcBorders>
            <w:shd w:val="clear" w:color="auto" w:fill="FFFFFF"/>
            <w:vAlign w:val="center"/>
          </w:tcPr>
          <w:p w:rsidR="00CD088D" w:rsidRPr="00CD088D" w:rsidRDefault="00CD088D" w:rsidP="00CD088D">
            <w:pPr>
              <w:ind w:left="141"/>
              <w:rPr>
                <w:rFonts w:ascii="Bookman Old Style" w:hAnsi="Bookman Old Style"/>
                <w:lang w:val="uk-UA"/>
              </w:rPr>
            </w:pPr>
            <w:r w:rsidRPr="00CD088D">
              <w:rPr>
                <w:rFonts w:ascii="Bookman Old Style" w:hAnsi="Bookman Old Style"/>
                <w:color w:val="000000"/>
                <w:lang w:val="uk-UA" w:eastAsia="uk-UA"/>
              </w:rPr>
              <w:t xml:space="preserve">Теплових </w:t>
            </w:r>
            <w:proofErr w:type="spellStart"/>
            <w:r w:rsidRPr="00CD088D">
              <w:rPr>
                <w:rFonts w:ascii="Bookman Old Style" w:hAnsi="Bookman Old Style"/>
                <w:color w:val="000000"/>
                <w:lang w:val="uk-UA" w:eastAsia="uk-UA"/>
              </w:rPr>
              <w:t>внутрішньоквартальних</w:t>
            </w:r>
            <w:proofErr w:type="spellEnd"/>
            <w:r w:rsidRPr="00CD088D">
              <w:rPr>
                <w:rFonts w:ascii="Bookman Old Style" w:hAnsi="Bookman Old Style"/>
                <w:color w:val="000000"/>
                <w:lang w:val="uk-UA" w:eastAsia="uk-UA"/>
              </w:rPr>
              <w:t xml:space="preserve">, </w:t>
            </w:r>
            <w:proofErr w:type="spellStart"/>
            <w:r w:rsidRPr="00CD088D">
              <w:rPr>
                <w:rFonts w:ascii="Bookman Old Style" w:hAnsi="Bookman Old Style"/>
                <w:color w:val="000000"/>
                <w:lang w:val="uk-UA" w:eastAsia="uk-UA"/>
              </w:rPr>
              <w:t>внутрішньомайданчикових</w:t>
            </w:r>
            <w:proofErr w:type="spellEnd"/>
            <w:r w:rsidRPr="00CD088D">
              <w:rPr>
                <w:rFonts w:ascii="Bookman Old Style" w:hAnsi="Bookman Old Style"/>
                <w:color w:val="000000"/>
                <w:lang w:val="uk-UA" w:eastAsia="uk-UA"/>
              </w:rPr>
              <w:t xml:space="preserve"> і гарячого водопостачання</w:t>
            </w:r>
          </w:p>
        </w:tc>
      </w:tr>
      <w:tr w:rsidR="00CD088D" w:rsidRPr="00CD088D" w:rsidTr="00CD088D">
        <w:trPr>
          <w:trHeight w:hRule="exact" w:val="259"/>
        </w:trPr>
        <w:tc>
          <w:tcPr>
            <w:tcW w:w="1558" w:type="dxa"/>
            <w:tcBorders>
              <w:top w:val="single" w:sz="4" w:space="0" w:color="auto"/>
              <w:left w:val="single" w:sz="4" w:space="0" w:color="auto"/>
              <w:bottom w:val="nil"/>
              <w:right w:val="nil"/>
            </w:tcBorders>
            <w:shd w:val="clear" w:color="auto" w:fill="FFFFFF"/>
            <w:vAlign w:val="center"/>
          </w:tcPr>
          <w:p w:rsidR="00CD088D" w:rsidRPr="00CD088D" w:rsidRDefault="00CD088D" w:rsidP="00CD088D">
            <w:pPr>
              <w:spacing w:line="210" w:lineRule="exact"/>
              <w:jc w:val="center"/>
              <w:rPr>
                <w:rFonts w:ascii="Bookman Old Style" w:hAnsi="Bookman Old Style"/>
                <w:lang w:val="uk-UA"/>
              </w:rPr>
            </w:pPr>
            <w:r w:rsidRPr="00CD088D">
              <w:rPr>
                <w:rFonts w:ascii="Bookman Old Style" w:hAnsi="Bookman Old Style"/>
                <w:color w:val="000000"/>
              </w:rPr>
              <w:t>3.02.04</w:t>
            </w:r>
          </w:p>
        </w:tc>
        <w:tc>
          <w:tcPr>
            <w:tcW w:w="8087" w:type="dxa"/>
            <w:gridSpan w:val="2"/>
            <w:tcBorders>
              <w:top w:val="single" w:sz="4" w:space="0" w:color="auto"/>
              <w:left w:val="single" w:sz="4" w:space="0" w:color="auto"/>
              <w:bottom w:val="nil"/>
              <w:right w:val="single" w:sz="4" w:space="0" w:color="auto"/>
            </w:tcBorders>
            <w:shd w:val="clear" w:color="auto" w:fill="FFFFFF"/>
            <w:vAlign w:val="center"/>
          </w:tcPr>
          <w:p w:rsidR="00CD088D" w:rsidRPr="00CD088D" w:rsidRDefault="00CD088D" w:rsidP="00CD088D">
            <w:pPr>
              <w:spacing w:line="210" w:lineRule="exact"/>
              <w:ind w:left="141"/>
              <w:rPr>
                <w:rFonts w:ascii="Bookman Old Style" w:hAnsi="Bookman Old Style"/>
                <w:lang w:val="uk-UA"/>
              </w:rPr>
            </w:pPr>
            <w:r w:rsidRPr="00CD088D">
              <w:rPr>
                <w:rFonts w:ascii="Bookman Old Style" w:hAnsi="Bookman Old Style"/>
                <w:color w:val="000000"/>
                <w:lang w:val="uk-UA" w:eastAsia="uk-UA"/>
              </w:rPr>
              <w:t>Газопостачання</w:t>
            </w:r>
          </w:p>
        </w:tc>
      </w:tr>
      <w:tr w:rsidR="00CD088D" w:rsidRPr="00CD088D" w:rsidTr="00CD088D">
        <w:trPr>
          <w:trHeight w:hRule="exact" w:val="264"/>
        </w:trPr>
        <w:tc>
          <w:tcPr>
            <w:tcW w:w="1558" w:type="dxa"/>
            <w:tcBorders>
              <w:top w:val="single" w:sz="4" w:space="0" w:color="auto"/>
              <w:left w:val="single" w:sz="4" w:space="0" w:color="auto"/>
              <w:bottom w:val="nil"/>
              <w:right w:val="nil"/>
            </w:tcBorders>
            <w:shd w:val="clear" w:color="auto" w:fill="FFFFFF"/>
            <w:vAlign w:val="center"/>
          </w:tcPr>
          <w:p w:rsidR="00CD088D" w:rsidRPr="00CD088D" w:rsidRDefault="00CD088D" w:rsidP="00CD088D">
            <w:pPr>
              <w:spacing w:line="210" w:lineRule="exact"/>
              <w:jc w:val="center"/>
              <w:rPr>
                <w:rFonts w:ascii="Bookman Old Style" w:hAnsi="Bookman Old Style"/>
                <w:lang w:val="uk-UA"/>
              </w:rPr>
            </w:pPr>
            <w:r w:rsidRPr="00CD088D">
              <w:rPr>
                <w:rFonts w:ascii="Bookman Old Style" w:hAnsi="Bookman Old Style"/>
                <w:color w:val="000000"/>
              </w:rPr>
              <w:t>3.02.04.01</w:t>
            </w:r>
          </w:p>
        </w:tc>
        <w:tc>
          <w:tcPr>
            <w:tcW w:w="8087" w:type="dxa"/>
            <w:gridSpan w:val="2"/>
            <w:tcBorders>
              <w:top w:val="single" w:sz="4" w:space="0" w:color="auto"/>
              <w:left w:val="single" w:sz="4" w:space="0" w:color="auto"/>
              <w:bottom w:val="nil"/>
              <w:right w:val="single" w:sz="4" w:space="0" w:color="auto"/>
            </w:tcBorders>
            <w:shd w:val="clear" w:color="auto" w:fill="FFFFFF"/>
            <w:vAlign w:val="center"/>
          </w:tcPr>
          <w:p w:rsidR="00CD088D" w:rsidRPr="00CD088D" w:rsidRDefault="00CD088D" w:rsidP="00CD088D">
            <w:pPr>
              <w:spacing w:line="210" w:lineRule="exact"/>
              <w:ind w:left="141"/>
              <w:rPr>
                <w:rFonts w:ascii="Bookman Old Style" w:hAnsi="Bookman Old Style"/>
                <w:lang w:val="uk-UA"/>
              </w:rPr>
            </w:pPr>
            <w:r w:rsidRPr="00CD088D">
              <w:rPr>
                <w:rFonts w:ascii="Bookman Old Style" w:hAnsi="Bookman Old Style"/>
                <w:color w:val="000000"/>
                <w:lang w:val="uk-UA" w:eastAsia="uk-UA"/>
              </w:rPr>
              <w:t>низького та середнього тиску</w:t>
            </w:r>
          </w:p>
        </w:tc>
      </w:tr>
      <w:tr w:rsidR="00CD088D" w:rsidRPr="00CD088D" w:rsidTr="00CD088D">
        <w:trPr>
          <w:trHeight w:hRule="exact" w:val="254"/>
        </w:trPr>
        <w:tc>
          <w:tcPr>
            <w:tcW w:w="1558" w:type="dxa"/>
            <w:tcBorders>
              <w:top w:val="single" w:sz="4" w:space="0" w:color="auto"/>
              <w:left w:val="single" w:sz="4" w:space="0" w:color="auto"/>
              <w:bottom w:val="nil"/>
              <w:right w:val="nil"/>
            </w:tcBorders>
            <w:shd w:val="clear" w:color="auto" w:fill="FFFFFF"/>
            <w:vAlign w:val="center"/>
          </w:tcPr>
          <w:p w:rsidR="00CD088D" w:rsidRPr="00CD088D" w:rsidRDefault="00CD088D" w:rsidP="00CD088D">
            <w:pPr>
              <w:spacing w:line="210" w:lineRule="exact"/>
              <w:jc w:val="center"/>
              <w:rPr>
                <w:rFonts w:ascii="Bookman Old Style" w:hAnsi="Bookman Old Style"/>
                <w:lang w:val="uk-UA"/>
              </w:rPr>
            </w:pPr>
            <w:r w:rsidRPr="00CD088D">
              <w:rPr>
                <w:rFonts w:ascii="Bookman Old Style" w:hAnsi="Bookman Old Style"/>
                <w:color w:val="000000"/>
              </w:rPr>
              <w:t>3.02.04.02</w:t>
            </w:r>
          </w:p>
        </w:tc>
        <w:tc>
          <w:tcPr>
            <w:tcW w:w="8087" w:type="dxa"/>
            <w:gridSpan w:val="2"/>
            <w:tcBorders>
              <w:top w:val="single" w:sz="4" w:space="0" w:color="auto"/>
              <w:left w:val="single" w:sz="4" w:space="0" w:color="auto"/>
              <w:bottom w:val="nil"/>
              <w:right w:val="single" w:sz="4" w:space="0" w:color="auto"/>
            </w:tcBorders>
            <w:shd w:val="clear" w:color="auto" w:fill="FFFFFF"/>
            <w:vAlign w:val="center"/>
          </w:tcPr>
          <w:p w:rsidR="00CD088D" w:rsidRPr="00CD088D" w:rsidRDefault="00CD088D" w:rsidP="00CD088D">
            <w:pPr>
              <w:spacing w:line="210" w:lineRule="exact"/>
              <w:ind w:left="141"/>
              <w:rPr>
                <w:rFonts w:ascii="Bookman Old Style" w:hAnsi="Bookman Old Style"/>
                <w:lang w:val="uk-UA"/>
              </w:rPr>
            </w:pPr>
            <w:r w:rsidRPr="00CD088D">
              <w:rPr>
                <w:rFonts w:ascii="Bookman Old Style" w:hAnsi="Bookman Old Style"/>
                <w:color w:val="000000"/>
                <w:lang w:val="uk-UA" w:eastAsia="uk-UA"/>
              </w:rPr>
              <w:t>високого тиску</w:t>
            </w:r>
          </w:p>
        </w:tc>
      </w:tr>
      <w:tr w:rsidR="00CD088D" w:rsidRPr="00CD088D" w:rsidTr="00CD088D">
        <w:trPr>
          <w:trHeight w:hRule="exact" w:val="264"/>
        </w:trPr>
        <w:tc>
          <w:tcPr>
            <w:tcW w:w="1558" w:type="dxa"/>
            <w:tcBorders>
              <w:top w:val="single" w:sz="4" w:space="0" w:color="auto"/>
              <w:left w:val="single" w:sz="4" w:space="0" w:color="auto"/>
              <w:bottom w:val="nil"/>
              <w:right w:val="nil"/>
            </w:tcBorders>
            <w:shd w:val="clear" w:color="auto" w:fill="FFFFFF"/>
            <w:vAlign w:val="center"/>
          </w:tcPr>
          <w:p w:rsidR="00CD088D" w:rsidRPr="00CD088D" w:rsidRDefault="00CD088D" w:rsidP="00CD088D">
            <w:pPr>
              <w:spacing w:line="210" w:lineRule="exact"/>
              <w:jc w:val="center"/>
              <w:rPr>
                <w:rFonts w:ascii="Bookman Old Style" w:hAnsi="Bookman Old Style"/>
                <w:lang w:val="uk-UA"/>
              </w:rPr>
            </w:pPr>
            <w:r w:rsidRPr="00CD088D">
              <w:rPr>
                <w:rFonts w:ascii="Bookman Old Style" w:hAnsi="Bookman Old Style"/>
                <w:color w:val="000000"/>
              </w:rPr>
              <w:t>3.02.04.03</w:t>
            </w:r>
          </w:p>
        </w:tc>
        <w:tc>
          <w:tcPr>
            <w:tcW w:w="8087" w:type="dxa"/>
            <w:gridSpan w:val="2"/>
            <w:tcBorders>
              <w:top w:val="single" w:sz="4" w:space="0" w:color="auto"/>
              <w:left w:val="single" w:sz="4" w:space="0" w:color="auto"/>
              <w:bottom w:val="nil"/>
              <w:right w:val="single" w:sz="4" w:space="0" w:color="auto"/>
            </w:tcBorders>
            <w:shd w:val="clear" w:color="auto" w:fill="FFFFFF"/>
            <w:vAlign w:val="center"/>
          </w:tcPr>
          <w:p w:rsidR="00CD088D" w:rsidRPr="00CD088D" w:rsidRDefault="00CD088D" w:rsidP="00CD088D">
            <w:pPr>
              <w:spacing w:line="210" w:lineRule="exact"/>
              <w:ind w:left="141"/>
              <w:rPr>
                <w:rFonts w:ascii="Bookman Old Style" w:hAnsi="Bookman Old Style"/>
                <w:lang w:val="uk-UA"/>
              </w:rPr>
            </w:pPr>
            <w:proofErr w:type="spellStart"/>
            <w:r w:rsidRPr="00CD088D">
              <w:rPr>
                <w:rFonts w:ascii="Bookman Old Style" w:hAnsi="Bookman Old Style"/>
                <w:color w:val="000000"/>
                <w:lang w:val="uk-UA" w:eastAsia="uk-UA"/>
              </w:rPr>
              <w:t>газорегулювальні</w:t>
            </w:r>
            <w:proofErr w:type="spellEnd"/>
            <w:r w:rsidRPr="00CD088D">
              <w:rPr>
                <w:rFonts w:ascii="Bookman Old Style" w:hAnsi="Bookman Old Style"/>
                <w:color w:val="000000"/>
                <w:lang w:val="uk-UA" w:eastAsia="uk-UA"/>
              </w:rPr>
              <w:t xml:space="preserve"> пункти (ГРП) та установки (ГРУ)</w:t>
            </w:r>
          </w:p>
        </w:tc>
      </w:tr>
      <w:tr w:rsidR="00CD088D" w:rsidRPr="00CD088D" w:rsidTr="00CD088D">
        <w:trPr>
          <w:trHeight w:hRule="exact" w:val="264"/>
        </w:trPr>
        <w:tc>
          <w:tcPr>
            <w:tcW w:w="1558" w:type="dxa"/>
            <w:tcBorders>
              <w:top w:val="single" w:sz="4" w:space="0" w:color="auto"/>
              <w:left w:val="single" w:sz="4" w:space="0" w:color="auto"/>
              <w:bottom w:val="nil"/>
              <w:right w:val="nil"/>
            </w:tcBorders>
            <w:shd w:val="clear" w:color="auto" w:fill="FFFFFF"/>
            <w:vAlign w:val="center"/>
          </w:tcPr>
          <w:p w:rsidR="00CD088D" w:rsidRPr="00CD088D" w:rsidRDefault="00CD088D" w:rsidP="00CD088D">
            <w:pPr>
              <w:spacing w:line="210" w:lineRule="exact"/>
              <w:jc w:val="center"/>
              <w:rPr>
                <w:rFonts w:ascii="Bookman Old Style" w:hAnsi="Bookman Old Style"/>
                <w:lang w:val="uk-UA"/>
              </w:rPr>
            </w:pPr>
            <w:r w:rsidRPr="00CD088D">
              <w:rPr>
                <w:rFonts w:ascii="Bookman Old Style" w:hAnsi="Bookman Old Style"/>
                <w:color w:val="000000"/>
              </w:rPr>
              <w:t>3.02.04.04</w:t>
            </w:r>
          </w:p>
        </w:tc>
        <w:tc>
          <w:tcPr>
            <w:tcW w:w="8087" w:type="dxa"/>
            <w:gridSpan w:val="2"/>
            <w:tcBorders>
              <w:top w:val="single" w:sz="4" w:space="0" w:color="auto"/>
              <w:left w:val="single" w:sz="4" w:space="0" w:color="auto"/>
              <w:bottom w:val="nil"/>
              <w:right w:val="single" w:sz="4" w:space="0" w:color="auto"/>
            </w:tcBorders>
            <w:shd w:val="clear" w:color="auto" w:fill="FFFFFF"/>
            <w:vAlign w:val="center"/>
          </w:tcPr>
          <w:p w:rsidR="00CD088D" w:rsidRPr="00CD088D" w:rsidRDefault="00CD088D" w:rsidP="00CD088D">
            <w:pPr>
              <w:spacing w:line="210" w:lineRule="exact"/>
              <w:ind w:left="141"/>
              <w:rPr>
                <w:rFonts w:ascii="Bookman Old Style" w:hAnsi="Bookman Old Style"/>
                <w:lang w:val="uk-UA"/>
              </w:rPr>
            </w:pPr>
            <w:r w:rsidRPr="00CD088D">
              <w:rPr>
                <w:rFonts w:ascii="Bookman Old Style" w:hAnsi="Bookman Old Style"/>
                <w:color w:val="000000"/>
                <w:lang w:val="uk-UA" w:eastAsia="uk-UA"/>
              </w:rPr>
              <w:t>газорозподільні станції</w:t>
            </w:r>
          </w:p>
        </w:tc>
      </w:tr>
      <w:tr w:rsidR="00CD088D" w:rsidRPr="00CD088D" w:rsidTr="00CD088D">
        <w:trPr>
          <w:trHeight w:hRule="exact" w:val="259"/>
        </w:trPr>
        <w:tc>
          <w:tcPr>
            <w:tcW w:w="1558" w:type="dxa"/>
            <w:tcBorders>
              <w:top w:val="single" w:sz="4" w:space="0" w:color="auto"/>
              <w:left w:val="single" w:sz="4" w:space="0" w:color="auto"/>
              <w:bottom w:val="nil"/>
              <w:right w:val="nil"/>
            </w:tcBorders>
            <w:shd w:val="clear" w:color="auto" w:fill="FFFFFF"/>
            <w:vAlign w:val="center"/>
          </w:tcPr>
          <w:p w:rsidR="00CD088D" w:rsidRPr="00CD088D" w:rsidRDefault="00CD088D" w:rsidP="00CD088D">
            <w:pPr>
              <w:spacing w:line="210" w:lineRule="exact"/>
              <w:jc w:val="center"/>
              <w:rPr>
                <w:rFonts w:ascii="Bookman Old Style" w:hAnsi="Bookman Old Style"/>
                <w:lang w:val="uk-UA"/>
              </w:rPr>
            </w:pPr>
            <w:r w:rsidRPr="00CD088D">
              <w:rPr>
                <w:rFonts w:ascii="Bookman Old Style" w:hAnsi="Bookman Old Style"/>
                <w:color w:val="000000"/>
              </w:rPr>
              <w:t>3.02.05</w:t>
            </w:r>
          </w:p>
        </w:tc>
        <w:tc>
          <w:tcPr>
            <w:tcW w:w="8087" w:type="dxa"/>
            <w:gridSpan w:val="2"/>
            <w:tcBorders>
              <w:top w:val="single" w:sz="4" w:space="0" w:color="auto"/>
              <w:left w:val="single" w:sz="4" w:space="0" w:color="auto"/>
              <w:bottom w:val="nil"/>
              <w:right w:val="single" w:sz="4" w:space="0" w:color="auto"/>
            </w:tcBorders>
            <w:shd w:val="clear" w:color="auto" w:fill="FFFFFF"/>
            <w:vAlign w:val="center"/>
          </w:tcPr>
          <w:p w:rsidR="00CD088D" w:rsidRPr="00CD088D" w:rsidRDefault="00CD088D" w:rsidP="00CD088D">
            <w:pPr>
              <w:spacing w:line="210" w:lineRule="exact"/>
              <w:ind w:left="141"/>
              <w:rPr>
                <w:rFonts w:ascii="Bookman Old Style" w:hAnsi="Bookman Old Style"/>
                <w:lang w:val="uk-UA"/>
              </w:rPr>
            </w:pPr>
            <w:r w:rsidRPr="00CD088D">
              <w:rPr>
                <w:rFonts w:ascii="Bookman Old Style" w:hAnsi="Bookman Old Style"/>
                <w:color w:val="000000"/>
                <w:lang w:val="uk-UA" w:eastAsia="uk-UA"/>
              </w:rPr>
              <w:t>Магістральних трубопроводів та обладнання</w:t>
            </w:r>
          </w:p>
        </w:tc>
      </w:tr>
      <w:tr w:rsidR="00CD088D" w:rsidRPr="00CD088D" w:rsidTr="00CD088D">
        <w:trPr>
          <w:trHeight w:hRule="exact" w:val="264"/>
        </w:trPr>
        <w:tc>
          <w:tcPr>
            <w:tcW w:w="1558" w:type="dxa"/>
            <w:tcBorders>
              <w:top w:val="single" w:sz="4" w:space="0" w:color="auto"/>
              <w:left w:val="single" w:sz="4" w:space="0" w:color="auto"/>
              <w:bottom w:val="nil"/>
              <w:right w:val="nil"/>
            </w:tcBorders>
            <w:shd w:val="clear" w:color="auto" w:fill="FFFFFF"/>
            <w:vAlign w:val="center"/>
          </w:tcPr>
          <w:p w:rsidR="00CD088D" w:rsidRPr="00CD088D" w:rsidRDefault="00CD088D" w:rsidP="00CD088D">
            <w:pPr>
              <w:spacing w:line="210" w:lineRule="exact"/>
              <w:jc w:val="center"/>
              <w:rPr>
                <w:rFonts w:ascii="Bookman Old Style" w:hAnsi="Bookman Old Style"/>
                <w:lang w:val="uk-UA"/>
              </w:rPr>
            </w:pPr>
            <w:r w:rsidRPr="00CD088D">
              <w:rPr>
                <w:rFonts w:ascii="Bookman Old Style" w:hAnsi="Bookman Old Style"/>
                <w:color w:val="000000"/>
              </w:rPr>
              <w:t>3.02.05.01</w:t>
            </w:r>
          </w:p>
        </w:tc>
        <w:tc>
          <w:tcPr>
            <w:tcW w:w="8087" w:type="dxa"/>
            <w:gridSpan w:val="2"/>
            <w:tcBorders>
              <w:top w:val="single" w:sz="4" w:space="0" w:color="auto"/>
              <w:left w:val="single" w:sz="4" w:space="0" w:color="auto"/>
              <w:bottom w:val="nil"/>
              <w:right w:val="single" w:sz="4" w:space="0" w:color="auto"/>
            </w:tcBorders>
            <w:shd w:val="clear" w:color="auto" w:fill="FFFFFF"/>
            <w:vAlign w:val="center"/>
          </w:tcPr>
          <w:p w:rsidR="00CD088D" w:rsidRPr="00CD088D" w:rsidRDefault="00CD088D" w:rsidP="00CD088D">
            <w:pPr>
              <w:spacing w:line="210" w:lineRule="exact"/>
              <w:ind w:left="141"/>
              <w:rPr>
                <w:rFonts w:ascii="Bookman Old Style" w:hAnsi="Bookman Old Style"/>
                <w:lang w:val="uk-UA"/>
              </w:rPr>
            </w:pPr>
            <w:r w:rsidRPr="00CD088D">
              <w:rPr>
                <w:rFonts w:ascii="Bookman Old Style" w:hAnsi="Bookman Old Style"/>
                <w:color w:val="000000"/>
                <w:lang w:val="uk-UA" w:eastAsia="uk-UA"/>
              </w:rPr>
              <w:t>нафтопроводів</w:t>
            </w:r>
          </w:p>
        </w:tc>
      </w:tr>
      <w:tr w:rsidR="00CD088D" w:rsidRPr="00CD088D" w:rsidTr="00CD088D">
        <w:trPr>
          <w:trHeight w:hRule="exact" w:val="269"/>
        </w:trPr>
        <w:tc>
          <w:tcPr>
            <w:tcW w:w="1558" w:type="dxa"/>
            <w:tcBorders>
              <w:top w:val="single" w:sz="4" w:space="0" w:color="auto"/>
              <w:left w:val="single" w:sz="4" w:space="0" w:color="auto"/>
              <w:bottom w:val="nil"/>
              <w:right w:val="nil"/>
            </w:tcBorders>
            <w:shd w:val="clear" w:color="auto" w:fill="FFFFFF"/>
            <w:vAlign w:val="center"/>
          </w:tcPr>
          <w:p w:rsidR="00CD088D" w:rsidRPr="00CD088D" w:rsidRDefault="00CD088D" w:rsidP="00CD088D">
            <w:pPr>
              <w:spacing w:line="210" w:lineRule="exact"/>
              <w:jc w:val="center"/>
              <w:rPr>
                <w:rFonts w:ascii="Bookman Old Style" w:hAnsi="Bookman Old Style"/>
                <w:lang w:val="uk-UA"/>
              </w:rPr>
            </w:pPr>
            <w:r w:rsidRPr="00CD088D">
              <w:rPr>
                <w:rFonts w:ascii="Bookman Old Style" w:hAnsi="Bookman Old Style"/>
                <w:color w:val="000000"/>
              </w:rPr>
              <w:t>3.02.05.02</w:t>
            </w:r>
          </w:p>
        </w:tc>
        <w:tc>
          <w:tcPr>
            <w:tcW w:w="8087" w:type="dxa"/>
            <w:gridSpan w:val="2"/>
            <w:tcBorders>
              <w:top w:val="single" w:sz="4" w:space="0" w:color="auto"/>
              <w:left w:val="single" w:sz="4" w:space="0" w:color="auto"/>
              <w:bottom w:val="nil"/>
              <w:right w:val="single" w:sz="4" w:space="0" w:color="auto"/>
            </w:tcBorders>
            <w:shd w:val="clear" w:color="auto" w:fill="FFFFFF"/>
            <w:vAlign w:val="center"/>
          </w:tcPr>
          <w:p w:rsidR="00CD088D" w:rsidRPr="00CD088D" w:rsidRDefault="00CD088D" w:rsidP="00CD088D">
            <w:pPr>
              <w:spacing w:line="210" w:lineRule="exact"/>
              <w:ind w:left="141"/>
              <w:rPr>
                <w:rFonts w:ascii="Bookman Old Style" w:hAnsi="Bookman Old Style"/>
                <w:lang w:val="uk-UA"/>
              </w:rPr>
            </w:pPr>
            <w:r w:rsidRPr="00CD088D">
              <w:rPr>
                <w:rFonts w:ascii="Bookman Old Style" w:hAnsi="Bookman Old Style"/>
                <w:color w:val="000000"/>
                <w:lang w:val="uk-UA" w:eastAsia="uk-UA"/>
              </w:rPr>
              <w:t>газопроводів</w:t>
            </w:r>
          </w:p>
        </w:tc>
      </w:tr>
      <w:tr w:rsidR="00CD088D" w:rsidRPr="00CD088D" w:rsidTr="00CD088D">
        <w:trPr>
          <w:trHeight w:hRule="exact" w:val="269"/>
        </w:trPr>
        <w:tc>
          <w:tcPr>
            <w:tcW w:w="1558" w:type="dxa"/>
            <w:tcBorders>
              <w:top w:val="single" w:sz="4" w:space="0" w:color="auto"/>
              <w:left w:val="single" w:sz="4" w:space="0" w:color="auto"/>
              <w:bottom w:val="nil"/>
              <w:right w:val="nil"/>
            </w:tcBorders>
            <w:shd w:val="clear" w:color="auto" w:fill="FFFFFF"/>
            <w:vAlign w:val="center"/>
          </w:tcPr>
          <w:p w:rsidR="00CD088D" w:rsidRPr="00CD088D" w:rsidRDefault="00CD088D" w:rsidP="00CD088D">
            <w:pPr>
              <w:spacing w:line="210" w:lineRule="exact"/>
              <w:jc w:val="center"/>
              <w:rPr>
                <w:rFonts w:ascii="Bookman Old Style" w:hAnsi="Bookman Old Style"/>
                <w:lang w:val="uk-UA"/>
              </w:rPr>
            </w:pPr>
            <w:r w:rsidRPr="00CD088D">
              <w:rPr>
                <w:rFonts w:ascii="Bookman Old Style" w:hAnsi="Bookman Old Style"/>
                <w:color w:val="000000"/>
              </w:rPr>
              <w:t>3.02.05.03</w:t>
            </w:r>
          </w:p>
        </w:tc>
        <w:tc>
          <w:tcPr>
            <w:tcW w:w="8087" w:type="dxa"/>
            <w:gridSpan w:val="2"/>
            <w:tcBorders>
              <w:top w:val="single" w:sz="4" w:space="0" w:color="auto"/>
              <w:left w:val="single" w:sz="4" w:space="0" w:color="auto"/>
              <w:bottom w:val="nil"/>
              <w:right w:val="single" w:sz="4" w:space="0" w:color="auto"/>
            </w:tcBorders>
            <w:shd w:val="clear" w:color="auto" w:fill="FFFFFF"/>
            <w:vAlign w:val="center"/>
          </w:tcPr>
          <w:p w:rsidR="00CD088D" w:rsidRPr="00CD088D" w:rsidRDefault="00CD088D" w:rsidP="00CD088D">
            <w:pPr>
              <w:spacing w:line="210" w:lineRule="exact"/>
              <w:ind w:left="141"/>
              <w:rPr>
                <w:rFonts w:ascii="Bookman Old Style" w:hAnsi="Bookman Old Style"/>
                <w:lang w:val="uk-UA"/>
              </w:rPr>
            </w:pPr>
            <w:r w:rsidRPr="00CD088D">
              <w:rPr>
                <w:rFonts w:ascii="Bookman Old Style" w:hAnsi="Bookman Old Style"/>
                <w:color w:val="000000"/>
                <w:lang w:val="uk-UA" w:eastAsia="uk-UA"/>
              </w:rPr>
              <w:t>водогонів, теплових, інших носіїв</w:t>
            </w:r>
          </w:p>
        </w:tc>
      </w:tr>
      <w:tr w:rsidR="00CD088D" w:rsidRPr="00CD088D" w:rsidTr="00CD088D">
        <w:trPr>
          <w:trHeight w:hRule="exact" w:val="264"/>
        </w:trPr>
        <w:tc>
          <w:tcPr>
            <w:tcW w:w="1558" w:type="dxa"/>
            <w:tcBorders>
              <w:top w:val="single" w:sz="4" w:space="0" w:color="auto"/>
              <w:left w:val="single" w:sz="4" w:space="0" w:color="auto"/>
              <w:bottom w:val="nil"/>
              <w:right w:val="nil"/>
            </w:tcBorders>
            <w:shd w:val="clear" w:color="auto" w:fill="FFFFFF"/>
            <w:vAlign w:val="center"/>
          </w:tcPr>
          <w:p w:rsidR="00CD088D" w:rsidRPr="00CD088D" w:rsidRDefault="00CD088D" w:rsidP="00CD088D">
            <w:pPr>
              <w:spacing w:line="210" w:lineRule="exact"/>
              <w:jc w:val="center"/>
              <w:rPr>
                <w:rFonts w:ascii="Bookman Old Style" w:hAnsi="Bookman Old Style"/>
                <w:lang w:val="uk-UA"/>
              </w:rPr>
            </w:pPr>
            <w:r w:rsidRPr="00CD088D">
              <w:rPr>
                <w:rFonts w:ascii="Bookman Old Style" w:hAnsi="Bookman Old Style"/>
                <w:color w:val="000000"/>
              </w:rPr>
              <w:t>3.02.06</w:t>
            </w:r>
          </w:p>
        </w:tc>
        <w:tc>
          <w:tcPr>
            <w:tcW w:w="8087" w:type="dxa"/>
            <w:gridSpan w:val="2"/>
            <w:tcBorders>
              <w:top w:val="single" w:sz="4" w:space="0" w:color="auto"/>
              <w:left w:val="single" w:sz="4" w:space="0" w:color="auto"/>
              <w:bottom w:val="nil"/>
              <w:right w:val="single" w:sz="4" w:space="0" w:color="auto"/>
            </w:tcBorders>
            <w:shd w:val="clear" w:color="auto" w:fill="FFFFFF"/>
            <w:vAlign w:val="center"/>
          </w:tcPr>
          <w:p w:rsidR="00CD088D" w:rsidRPr="00CD088D" w:rsidRDefault="00CD088D" w:rsidP="00CD088D">
            <w:pPr>
              <w:spacing w:line="210" w:lineRule="exact"/>
              <w:ind w:left="141"/>
              <w:rPr>
                <w:rFonts w:ascii="Bookman Old Style" w:hAnsi="Bookman Old Style"/>
                <w:lang w:val="uk-UA"/>
              </w:rPr>
            </w:pPr>
            <w:r w:rsidRPr="00CD088D">
              <w:rPr>
                <w:rFonts w:ascii="Bookman Old Style" w:hAnsi="Bookman Old Style"/>
                <w:color w:val="000000"/>
                <w:lang w:val="uk-UA" w:eastAsia="uk-UA"/>
              </w:rPr>
              <w:t>Електропостачання</w:t>
            </w:r>
          </w:p>
        </w:tc>
      </w:tr>
      <w:tr w:rsidR="00CD088D" w:rsidRPr="00CD088D" w:rsidTr="00CD088D">
        <w:trPr>
          <w:trHeight w:hRule="exact" w:val="269"/>
        </w:trPr>
        <w:tc>
          <w:tcPr>
            <w:tcW w:w="1558" w:type="dxa"/>
            <w:tcBorders>
              <w:top w:val="single" w:sz="4" w:space="0" w:color="auto"/>
              <w:left w:val="single" w:sz="4" w:space="0" w:color="auto"/>
              <w:bottom w:val="nil"/>
              <w:right w:val="nil"/>
            </w:tcBorders>
            <w:shd w:val="clear" w:color="auto" w:fill="FFFFFF"/>
            <w:vAlign w:val="center"/>
          </w:tcPr>
          <w:p w:rsidR="00CD088D" w:rsidRPr="00CD088D" w:rsidRDefault="00CD088D" w:rsidP="00CD088D">
            <w:pPr>
              <w:spacing w:line="210" w:lineRule="exact"/>
              <w:jc w:val="center"/>
              <w:rPr>
                <w:rFonts w:ascii="Bookman Old Style" w:hAnsi="Bookman Old Style"/>
                <w:lang w:val="uk-UA"/>
              </w:rPr>
            </w:pPr>
            <w:r w:rsidRPr="00CD088D">
              <w:rPr>
                <w:rFonts w:ascii="Bookman Old Style" w:hAnsi="Bookman Old Style"/>
                <w:color w:val="000000"/>
              </w:rPr>
              <w:t>3.02.06.01</w:t>
            </w:r>
          </w:p>
        </w:tc>
        <w:tc>
          <w:tcPr>
            <w:tcW w:w="8087" w:type="dxa"/>
            <w:gridSpan w:val="2"/>
            <w:tcBorders>
              <w:top w:val="single" w:sz="4" w:space="0" w:color="auto"/>
              <w:left w:val="single" w:sz="4" w:space="0" w:color="auto"/>
              <w:bottom w:val="nil"/>
              <w:right w:val="single" w:sz="4" w:space="0" w:color="auto"/>
            </w:tcBorders>
            <w:shd w:val="clear" w:color="auto" w:fill="FFFFFF"/>
            <w:vAlign w:val="center"/>
          </w:tcPr>
          <w:p w:rsidR="00CD088D" w:rsidRPr="00CD088D" w:rsidRDefault="00CD088D" w:rsidP="00CD088D">
            <w:pPr>
              <w:spacing w:line="210" w:lineRule="exact"/>
              <w:ind w:left="141"/>
              <w:rPr>
                <w:rFonts w:ascii="Bookman Old Style" w:hAnsi="Bookman Old Style"/>
                <w:lang w:val="uk-UA"/>
              </w:rPr>
            </w:pPr>
            <w:r w:rsidRPr="00CD088D">
              <w:rPr>
                <w:rFonts w:ascii="Bookman Old Style" w:hAnsi="Bookman Old Style"/>
                <w:color w:val="000000"/>
                <w:lang w:val="uk-UA" w:eastAsia="uk-UA"/>
              </w:rPr>
              <w:t xml:space="preserve">лінійної арматури та проводів ЛЕП напругою до 35 </w:t>
            </w:r>
            <w:proofErr w:type="spellStart"/>
            <w:r w:rsidRPr="00CD088D">
              <w:rPr>
                <w:rFonts w:ascii="Bookman Old Style" w:hAnsi="Bookman Old Style"/>
                <w:color w:val="000000"/>
              </w:rPr>
              <w:t>кВ</w:t>
            </w:r>
            <w:proofErr w:type="spellEnd"/>
          </w:p>
        </w:tc>
      </w:tr>
      <w:tr w:rsidR="00CD088D" w:rsidRPr="00CD088D" w:rsidTr="00CD088D">
        <w:trPr>
          <w:trHeight w:hRule="exact" w:val="264"/>
        </w:trPr>
        <w:tc>
          <w:tcPr>
            <w:tcW w:w="1558" w:type="dxa"/>
            <w:tcBorders>
              <w:top w:val="single" w:sz="4" w:space="0" w:color="auto"/>
              <w:left w:val="single" w:sz="4" w:space="0" w:color="auto"/>
              <w:bottom w:val="nil"/>
              <w:right w:val="nil"/>
            </w:tcBorders>
            <w:shd w:val="clear" w:color="auto" w:fill="FFFFFF"/>
            <w:vAlign w:val="center"/>
          </w:tcPr>
          <w:p w:rsidR="00CD088D" w:rsidRPr="00CD088D" w:rsidRDefault="00CD088D" w:rsidP="00CD088D">
            <w:pPr>
              <w:spacing w:line="210" w:lineRule="exact"/>
              <w:jc w:val="center"/>
              <w:rPr>
                <w:rFonts w:ascii="Bookman Old Style" w:hAnsi="Bookman Old Style"/>
                <w:lang w:val="uk-UA"/>
              </w:rPr>
            </w:pPr>
            <w:r w:rsidRPr="00CD088D">
              <w:rPr>
                <w:rFonts w:ascii="Bookman Old Style" w:hAnsi="Bookman Old Style"/>
                <w:color w:val="000000"/>
              </w:rPr>
              <w:t>3.02.06.02</w:t>
            </w:r>
          </w:p>
        </w:tc>
        <w:tc>
          <w:tcPr>
            <w:tcW w:w="8087" w:type="dxa"/>
            <w:gridSpan w:val="2"/>
            <w:tcBorders>
              <w:top w:val="single" w:sz="4" w:space="0" w:color="auto"/>
              <w:left w:val="single" w:sz="4" w:space="0" w:color="auto"/>
              <w:bottom w:val="nil"/>
              <w:right w:val="single" w:sz="4" w:space="0" w:color="auto"/>
            </w:tcBorders>
            <w:shd w:val="clear" w:color="auto" w:fill="FFFFFF"/>
            <w:vAlign w:val="center"/>
          </w:tcPr>
          <w:p w:rsidR="00CD088D" w:rsidRPr="00CD088D" w:rsidRDefault="00CD088D" w:rsidP="00CD088D">
            <w:pPr>
              <w:spacing w:line="210" w:lineRule="exact"/>
              <w:ind w:left="141"/>
              <w:rPr>
                <w:rFonts w:ascii="Bookman Old Style" w:hAnsi="Bookman Old Style"/>
                <w:lang w:val="uk-UA"/>
              </w:rPr>
            </w:pPr>
            <w:r w:rsidRPr="00CD088D">
              <w:rPr>
                <w:rFonts w:ascii="Bookman Old Style" w:hAnsi="Bookman Old Style"/>
                <w:color w:val="000000"/>
                <w:lang w:val="uk-UA" w:eastAsia="uk-UA"/>
              </w:rPr>
              <w:t xml:space="preserve">лінійної арматури та проводів ЛЕП напругою понад 35 </w:t>
            </w:r>
            <w:proofErr w:type="spellStart"/>
            <w:r w:rsidRPr="00CD088D">
              <w:rPr>
                <w:rFonts w:ascii="Bookman Old Style" w:hAnsi="Bookman Old Style"/>
                <w:color w:val="000000"/>
              </w:rPr>
              <w:t>кВ</w:t>
            </w:r>
            <w:proofErr w:type="spellEnd"/>
          </w:p>
        </w:tc>
      </w:tr>
      <w:tr w:rsidR="00CD088D" w:rsidRPr="00CD088D" w:rsidTr="00CD088D">
        <w:trPr>
          <w:trHeight w:hRule="exact" w:val="264"/>
        </w:trPr>
        <w:tc>
          <w:tcPr>
            <w:tcW w:w="1558" w:type="dxa"/>
            <w:tcBorders>
              <w:top w:val="single" w:sz="4" w:space="0" w:color="auto"/>
              <w:left w:val="single" w:sz="4" w:space="0" w:color="auto"/>
              <w:bottom w:val="nil"/>
              <w:right w:val="nil"/>
            </w:tcBorders>
            <w:shd w:val="clear" w:color="auto" w:fill="FFFFFF"/>
            <w:vAlign w:val="center"/>
          </w:tcPr>
          <w:p w:rsidR="00CD088D" w:rsidRPr="00CD088D" w:rsidRDefault="00CD088D" w:rsidP="00CD088D">
            <w:pPr>
              <w:spacing w:line="210" w:lineRule="exact"/>
              <w:jc w:val="center"/>
              <w:rPr>
                <w:rFonts w:ascii="Bookman Old Style" w:hAnsi="Bookman Old Style"/>
                <w:lang w:val="uk-UA"/>
              </w:rPr>
            </w:pPr>
            <w:r w:rsidRPr="00CD088D">
              <w:rPr>
                <w:rFonts w:ascii="Bookman Old Style" w:hAnsi="Bookman Old Style"/>
                <w:color w:val="000000"/>
              </w:rPr>
              <w:t>3.02.06.03</w:t>
            </w:r>
          </w:p>
        </w:tc>
        <w:tc>
          <w:tcPr>
            <w:tcW w:w="8087" w:type="dxa"/>
            <w:gridSpan w:val="2"/>
            <w:tcBorders>
              <w:top w:val="single" w:sz="4" w:space="0" w:color="auto"/>
              <w:left w:val="single" w:sz="4" w:space="0" w:color="auto"/>
              <w:bottom w:val="nil"/>
              <w:right w:val="single" w:sz="4" w:space="0" w:color="auto"/>
            </w:tcBorders>
            <w:shd w:val="clear" w:color="auto" w:fill="FFFFFF"/>
            <w:vAlign w:val="center"/>
          </w:tcPr>
          <w:p w:rsidR="00CD088D" w:rsidRPr="00CD088D" w:rsidRDefault="00CD088D" w:rsidP="00CD088D">
            <w:pPr>
              <w:spacing w:line="210" w:lineRule="exact"/>
              <w:ind w:left="141"/>
              <w:rPr>
                <w:rFonts w:ascii="Bookman Old Style" w:hAnsi="Bookman Old Style"/>
                <w:lang w:val="uk-UA"/>
              </w:rPr>
            </w:pPr>
            <w:r w:rsidRPr="00CD088D">
              <w:rPr>
                <w:rFonts w:ascii="Bookman Old Style" w:hAnsi="Bookman Old Style"/>
                <w:color w:val="000000"/>
                <w:lang w:val="uk-UA" w:eastAsia="uk-UA"/>
              </w:rPr>
              <w:t xml:space="preserve">кабельних ліній напругою до 35 </w:t>
            </w:r>
            <w:proofErr w:type="spellStart"/>
            <w:r w:rsidRPr="00CD088D">
              <w:rPr>
                <w:rFonts w:ascii="Bookman Old Style" w:hAnsi="Bookman Old Style"/>
                <w:color w:val="000000"/>
              </w:rPr>
              <w:t>кВ</w:t>
            </w:r>
            <w:proofErr w:type="spellEnd"/>
          </w:p>
        </w:tc>
      </w:tr>
      <w:tr w:rsidR="00CD088D" w:rsidRPr="00CD088D" w:rsidTr="00CD088D">
        <w:trPr>
          <w:trHeight w:hRule="exact" w:val="264"/>
        </w:trPr>
        <w:tc>
          <w:tcPr>
            <w:tcW w:w="1558" w:type="dxa"/>
            <w:tcBorders>
              <w:top w:val="single" w:sz="4" w:space="0" w:color="auto"/>
              <w:left w:val="single" w:sz="4" w:space="0" w:color="auto"/>
              <w:bottom w:val="nil"/>
              <w:right w:val="nil"/>
            </w:tcBorders>
            <w:shd w:val="clear" w:color="auto" w:fill="FFFFFF"/>
            <w:vAlign w:val="center"/>
          </w:tcPr>
          <w:p w:rsidR="00CD088D" w:rsidRPr="00CD088D" w:rsidRDefault="00CD088D" w:rsidP="00CD088D">
            <w:pPr>
              <w:spacing w:line="210" w:lineRule="exact"/>
              <w:jc w:val="center"/>
              <w:rPr>
                <w:rFonts w:ascii="Bookman Old Style" w:hAnsi="Bookman Old Style"/>
                <w:lang w:val="uk-UA"/>
              </w:rPr>
            </w:pPr>
            <w:r w:rsidRPr="00CD088D">
              <w:rPr>
                <w:rFonts w:ascii="Bookman Old Style" w:hAnsi="Bookman Old Style"/>
                <w:color w:val="000000"/>
              </w:rPr>
              <w:t>3.02.06.04</w:t>
            </w:r>
          </w:p>
        </w:tc>
        <w:tc>
          <w:tcPr>
            <w:tcW w:w="8087" w:type="dxa"/>
            <w:gridSpan w:val="2"/>
            <w:tcBorders>
              <w:top w:val="single" w:sz="4" w:space="0" w:color="auto"/>
              <w:left w:val="single" w:sz="4" w:space="0" w:color="auto"/>
              <w:bottom w:val="nil"/>
              <w:right w:val="single" w:sz="4" w:space="0" w:color="auto"/>
            </w:tcBorders>
            <w:shd w:val="clear" w:color="auto" w:fill="FFFFFF"/>
            <w:vAlign w:val="center"/>
          </w:tcPr>
          <w:p w:rsidR="00CD088D" w:rsidRPr="00CD088D" w:rsidRDefault="00CD088D" w:rsidP="00CD088D">
            <w:pPr>
              <w:spacing w:line="210" w:lineRule="exact"/>
              <w:ind w:left="141"/>
              <w:rPr>
                <w:rFonts w:ascii="Bookman Old Style" w:hAnsi="Bookman Old Style"/>
                <w:lang w:val="uk-UA"/>
              </w:rPr>
            </w:pPr>
            <w:r w:rsidRPr="00CD088D">
              <w:rPr>
                <w:rFonts w:ascii="Bookman Old Style" w:hAnsi="Bookman Old Style"/>
                <w:color w:val="000000"/>
                <w:lang w:val="uk-UA" w:eastAsia="uk-UA"/>
              </w:rPr>
              <w:t xml:space="preserve">кабельних ліній напругою понад 35 </w:t>
            </w:r>
            <w:proofErr w:type="spellStart"/>
            <w:r w:rsidRPr="00CD088D">
              <w:rPr>
                <w:rFonts w:ascii="Bookman Old Style" w:hAnsi="Bookman Old Style"/>
                <w:color w:val="000000"/>
              </w:rPr>
              <w:t>кВ</w:t>
            </w:r>
            <w:proofErr w:type="spellEnd"/>
          </w:p>
        </w:tc>
      </w:tr>
      <w:tr w:rsidR="00CD088D" w:rsidRPr="00CD088D" w:rsidTr="00CD088D">
        <w:trPr>
          <w:trHeight w:hRule="exact" w:val="264"/>
        </w:trPr>
        <w:tc>
          <w:tcPr>
            <w:tcW w:w="1558" w:type="dxa"/>
            <w:tcBorders>
              <w:top w:val="single" w:sz="4" w:space="0" w:color="auto"/>
              <w:left w:val="single" w:sz="4" w:space="0" w:color="auto"/>
              <w:bottom w:val="nil"/>
              <w:right w:val="nil"/>
            </w:tcBorders>
            <w:shd w:val="clear" w:color="auto" w:fill="FFFFFF"/>
            <w:vAlign w:val="center"/>
          </w:tcPr>
          <w:p w:rsidR="00CD088D" w:rsidRPr="00CD088D" w:rsidRDefault="00CD088D" w:rsidP="00CD088D">
            <w:pPr>
              <w:spacing w:line="210" w:lineRule="exact"/>
              <w:jc w:val="center"/>
              <w:rPr>
                <w:rFonts w:ascii="Bookman Old Style" w:hAnsi="Bookman Old Style"/>
                <w:lang w:val="uk-UA"/>
              </w:rPr>
            </w:pPr>
            <w:r w:rsidRPr="00CD088D">
              <w:rPr>
                <w:rFonts w:ascii="Bookman Old Style" w:hAnsi="Bookman Old Style"/>
                <w:color w:val="000000"/>
              </w:rPr>
              <w:t>3.02.06.05</w:t>
            </w:r>
          </w:p>
        </w:tc>
        <w:tc>
          <w:tcPr>
            <w:tcW w:w="8087" w:type="dxa"/>
            <w:gridSpan w:val="2"/>
            <w:tcBorders>
              <w:top w:val="single" w:sz="4" w:space="0" w:color="auto"/>
              <w:left w:val="single" w:sz="4" w:space="0" w:color="auto"/>
              <w:bottom w:val="nil"/>
              <w:right w:val="single" w:sz="4" w:space="0" w:color="auto"/>
            </w:tcBorders>
            <w:shd w:val="clear" w:color="auto" w:fill="FFFFFF"/>
            <w:vAlign w:val="center"/>
          </w:tcPr>
          <w:p w:rsidR="00CD088D" w:rsidRPr="00CD088D" w:rsidRDefault="00CD088D" w:rsidP="00CD088D">
            <w:pPr>
              <w:spacing w:line="210" w:lineRule="exact"/>
              <w:ind w:left="141"/>
              <w:rPr>
                <w:rFonts w:ascii="Bookman Old Style" w:hAnsi="Bookman Old Style"/>
                <w:lang w:val="uk-UA"/>
              </w:rPr>
            </w:pPr>
            <w:r w:rsidRPr="00CD088D">
              <w:rPr>
                <w:rFonts w:ascii="Bookman Old Style" w:hAnsi="Bookman Old Style"/>
                <w:color w:val="000000"/>
                <w:lang w:val="uk-UA" w:eastAsia="uk-UA"/>
              </w:rPr>
              <w:t>тягового</w:t>
            </w:r>
          </w:p>
        </w:tc>
      </w:tr>
      <w:tr w:rsidR="00CD088D" w:rsidRPr="00CD088D" w:rsidTr="00CD088D">
        <w:trPr>
          <w:trHeight w:hRule="exact" w:val="264"/>
        </w:trPr>
        <w:tc>
          <w:tcPr>
            <w:tcW w:w="1558" w:type="dxa"/>
            <w:tcBorders>
              <w:top w:val="single" w:sz="4" w:space="0" w:color="auto"/>
              <w:left w:val="single" w:sz="4" w:space="0" w:color="auto"/>
              <w:bottom w:val="nil"/>
              <w:right w:val="nil"/>
            </w:tcBorders>
            <w:shd w:val="clear" w:color="auto" w:fill="FFFFFF"/>
            <w:vAlign w:val="center"/>
          </w:tcPr>
          <w:p w:rsidR="00CD088D" w:rsidRPr="00CD088D" w:rsidRDefault="00CD088D" w:rsidP="00CD088D">
            <w:pPr>
              <w:spacing w:line="210" w:lineRule="exact"/>
              <w:jc w:val="center"/>
              <w:rPr>
                <w:rFonts w:ascii="Bookman Old Style" w:hAnsi="Bookman Old Style"/>
                <w:lang w:val="uk-UA"/>
              </w:rPr>
            </w:pPr>
            <w:r w:rsidRPr="00CD088D">
              <w:rPr>
                <w:rFonts w:ascii="Bookman Old Style" w:hAnsi="Bookman Old Style"/>
                <w:color w:val="000000"/>
              </w:rPr>
              <w:t>3.02.06.06</w:t>
            </w:r>
          </w:p>
        </w:tc>
        <w:tc>
          <w:tcPr>
            <w:tcW w:w="8087" w:type="dxa"/>
            <w:gridSpan w:val="2"/>
            <w:tcBorders>
              <w:top w:val="single" w:sz="4" w:space="0" w:color="auto"/>
              <w:left w:val="single" w:sz="4" w:space="0" w:color="auto"/>
              <w:bottom w:val="nil"/>
              <w:right w:val="single" w:sz="4" w:space="0" w:color="auto"/>
            </w:tcBorders>
            <w:shd w:val="clear" w:color="auto" w:fill="FFFFFF"/>
            <w:vAlign w:val="center"/>
          </w:tcPr>
          <w:p w:rsidR="00CD088D" w:rsidRPr="00CD088D" w:rsidRDefault="00CD088D" w:rsidP="00CD088D">
            <w:pPr>
              <w:spacing w:line="210" w:lineRule="exact"/>
              <w:ind w:left="141"/>
              <w:rPr>
                <w:rFonts w:ascii="Bookman Old Style" w:hAnsi="Bookman Old Style"/>
                <w:lang w:val="uk-UA"/>
              </w:rPr>
            </w:pPr>
            <w:r w:rsidRPr="00CD088D">
              <w:rPr>
                <w:rFonts w:ascii="Bookman Old Style" w:hAnsi="Bookman Old Style"/>
                <w:color w:val="000000"/>
                <w:lang w:val="uk-UA" w:eastAsia="uk-UA"/>
              </w:rPr>
              <w:t>тягового залізничного транспорту</w:t>
            </w:r>
          </w:p>
        </w:tc>
      </w:tr>
      <w:tr w:rsidR="00CD088D" w:rsidRPr="00CD088D" w:rsidTr="00CD088D">
        <w:trPr>
          <w:trHeight w:hRule="exact" w:val="254"/>
        </w:trPr>
        <w:tc>
          <w:tcPr>
            <w:tcW w:w="1558" w:type="dxa"/>
            <w:tcBorders>
              <w:top w:val="single" w:sz="4" w:space="0" w:color="auto"/>
              <w:left w:val="single" w:sz="4" w:space="0" w:color="auto"/>
              <w:bottom w:val="nil"/>
              <w:right w:val="nil"/>
            </w:tcBorders>
            <w:shd w:val="clear" w:color="auto" w:fill="FFFFFF"/>
            <w:vAlign w:val="center"/>
          </w:tcPr>
          <w:p w:rsidR="00CD088D" w:rsidRPr="00CD088D" w:rsidRDefault="00CD088D" w:rsidP="00CD088D">
            <w:pPr>
              <w:spacing w:line="210" w:lineRule="exact"/>
              <w:jc w:val="center"/>
              <w:rPr>
                <w:rFonts w:ascii="Bookman Old Style" w:hAnsi="Bookman Old Style"/>
                <w:lang w:val="uk-UA"/>
              </w:rPr>
            </w:pPr>
            <w:r w:rsidRPr="00CD088D">
              <w:rPr>
                <w:rFonts w:ascii="Bookman Old Style" w:hAnsi="Bookman Old Style"/>
                <w:color w:val="000000"/>
              </w:rPr>
              <w:t>3.02.06.07</w:t>
            </w:r>
          </w:p>
        </w:tc>
        <w:tc>
          <w:tcPr>
            <w:tcW w:w="8087" w:type="dxa"/>
            <w:gridSpan w:val="2"/>
            <w:tcBorders>
              <w:top w:val="single" w:sz="4" w:space="0" w:color="auto"/>
              <w:left w:val="single" w:sz="4" w:space="0" w:color="auto"/>
              <w:bottom w:val="nil"/>
              <w:right w:val="single" w:sz="4" w:space="0" w:color="auto"/>
            </w:tcBorders>
            <w:shd w:val="clear" w:color="auto" w:fill="FFFFFF"/>
            <w:vAlign w:val="center"/>
          </w:tcPr>
          <w:p w:rsidR="00CD088D" w:rsidRPr="00CD088D" w:rsidRDefault="00CD088D" w:rsidP="00CD088D">
            <w:pPr>
              <w:spacing w:line="210" w:lineRule="exact"/>
              <w:ind w:left="141"/>
              <w:rPr>
                <w:rFonts w:ascii="Bookman Old Style" w:hAnsi="Bookman Old Style"/>
                <w:lang w:val="uk-UA"/>
              </w:rPr>
            </w:pPr>
            <w:r w:rsidRPr="00CD088D">
              <w:rPr>
                <w:rFonts w:ascii="Bookman Old Style" w:hAnsi="Bookman Old Style"/>
                <w:color w:val="000000"/>
                <w:lang w:val="uk-UA" w:eastAsia="uk-UA"/>
              </w:rPr>
              <w:t>тягового тролейвозного транспорту підземних гірничих виробок</w:t>
            </w:r>
          </w:p>
        </w:tc>
      </w:tr>
      <w:tr w:rsidR="00CD088D" w:rsidRPr="00CD088D" w:rsidTr="00CD088D">
        <w:trPr>
          <w:trHeight w:hRule="exact" w:val="259"/>
        </w:trPr>
        <w:tc>
          <w:tcPr>
            <w:tcW w:w="1558" w:type="dxa"/>
            <w:tcBorders>
              <w:top w:val="single" w:sz="4" w:space="0" w:color="auto"/>
              <w:left w:val="single" w:sz="4" w:space="0" w:color="auto"/>
              <w:bottom w:val="nil"/>
              <w:right w:val="nil"/>
            </w:tcBorders>
            <w:shd w:val="clear" w:color="auto" w:fill="FFFFFF"/>
            <w:vAlign w:val="center"/>
          </w:tcPr>
          <w:p w:rsidR="00CD088D" w:rsidRPr="00CD088D" w:rsidRDefault="00CD088D" w:rsidP="00CD088D">
            <w:pPr>
              <w:spacing w:line="210" w:lineRule="exact"/>
              <w:jc w:val="center"/>
              <w:rPr>
                <w:rFonts w:ascii="Bookman Old Style" w:hAnsi="Bookman Old Style"/>
                <w:lang w:val="uk-UA"/>
              </w:rPr>
            </w:pPr>
            <w:r w:rsidRPr="00CD088D">
              <w:rPr>
                <w:rFonts w:ascii="Bookman Old Style" w:hAnsi="Bookman Old Style"/>
                <w:color w:val="000000"/>
              </w:rPr>
              <w:t>3.02.06.08</w:t>
            </w:r>
          </w:p>
        </w:tc>
        <w:tc>
          <w:tcPr>
            <w:tcW w:w="8087" w:type="dxa"/>
            <w:gridSpan w:val="2"/>
            <w:tcBorders>
              <w:top w:val="single" w:sz="4" w:space="0" w:color="auto"/>
              <w:left w:val="single" w:sz="4" w:space="0" w:color="auto"/>
              <w:bottom w:val="nil"/>
              <w:right w:val="single" w:sz="4" w:space="0" w:color="auto"/>
            </w:tcBorders>
            <w:shd w:val="clear" w:color="auto" w:fill="FFFFFF"/>
            <w:vAlign w:val="center"/>
          </w:tcPr>
          <w:p w:rsidR="00CD088D" w:rsidRPr="00CD088D" w:rsidRDefault="00CD088D" w:rsidP="00CD088D">
            <w:pPr>
              <w:spacing w:line="210" w:lineRule="exact"/>
              <w:ind w:left="141"/>
              <w:rPr>
                <w:rFonts w:ascii="Bookman Old Style" w:hAnsi="Bookman Old Style"/>
                <w:lang w:val="uk-UA"/>
              </w:rPr>
            </w:pPr>
            <w:r w:rsidRPr="00CD088D">
              <w:rPr>
                <w:rFonts w:ascii="Bookman Old Style" w:hAnsi="Bookman Old Style"/>
                <w:color w:val="000000"/>
                <w:lang w:val="uk-UA" w:eastAsia="uk-UA"/>
              </w:rPr>
              <w:t>контактних мереж міського наземного електротранспорту</w:t>
            </w:r>
          </w:p>
        </w:tc>
      </w:tr>
      <w:tr w:rsidR="00CD088D" w:rsidRPr="00CD088D" w:rsidTr="00CD088D">
        <w:trPr>
          <w:trHeight w:hRule="exact" w:val="259"/>
        </w:trPr>
        <w:tc>
          <w:tcPr>
            <w:tcW w:w="1558" w:type="dxa"/>
            <w:tcBorders>
              <w:top w:val="single" w:sz="4" w:space="0" w:color="auto"/>
              <w:left w:val="single" w:sz="4" w:space="0" w:color="auto"/>
              <w:bottom w:val="nil"/>
              <w:right w:val="nil"/>
            </w:tcBorders>
            <w:shd w:val="clear" w:color="auto" w:fill="FFFFFF"/>
            <w:vAlign w:val="center"/>
          </w:tcPr>
          <w:p w:rsidR="00CD088D" w:rsidRPr="00CD088D" w:rsidRDefault="00CD088D" w:rsidP="00CD088D">
            <w:pPr>
              <w:spacing w:line="210" w:lineRule="exact"/>
              <w:jc w:val="center"/>
              <w:rPr>
                <w:rFonts w:ascii="Bookman Old Style" w:hAnsi="Bookman Old Style"/>
                <w:lang w:val="uk-UA"/>
              </w:rPr>
            </w:pPr>
            <w:r w:rsidRPr="00CD088D">
              <w:rPr>
                <w:rFonts w:ascii="Bookman Old Style" w:hAnsi="Bookman Old Style"/>
                <w:color w:val="000000"/>
              </w:rPr>
              <w:t>3.02.06.09</w:t>
            </w:r>
          </w:p>
        </w:tc>
        <w:tc>
          <w:tcPr>
            <w:tcW w:w="8087" w:type="dxa"/>
            <w:gridSpan w:val="2"/>
            <w:tcBorders>
              <w:top w:val="single" w:sz="4" w:space="0" w:color="auto"/>
              <w:left w:val="single" w:sz="4" w:space="0" w:color="auto"/>
              <w:bottom w:val="nil"/>
              <w:right w:val="single" w:sz="4" w:space="0" w:color="auto"/>
            </w:tcBorders>
            <w:shd w:val="clear" w:color="auto" w:fill="FFFFFF"/>
            <w:vAlign w:val="center"/>
          </w:tcPr>
          <w:p w:rsidR="00CD088D" w:rsidRPr="00CD088D" w:rsidRDefault="00CD088D" w:rsidP="00CD088D">
            <w:pPr>
              <w:spacing w:line="210" w:lineRule="exact"/>
              <w:ind w:left="141"/>
              <w:rPr>
                <w:rFonts w:ascii="Bookman Old Style" w:hAnsi="Bookman Old Style"/>
                <w:lang w:val="uk-UA"/>
              </w:rPr>
            </w:pPr>
            <w:r w:rsidRPr="00CD088D">
              <w:rPr>
                <w:rFonts w:ascii="Bookman Old Style" w:hAnsi="Bookman Old Style"/>
                <w:color w:val="000000"/>
                <w:lang w:val="uk-UA" w:eastAsia="uk-UA"/>
              </w:rPr>
              <w:t>контактних мереж метрополітену</w:t>
            </w:r>
          </w:p>
        </w:tc>
      </w:tr>
      <w:tr w:rsidR="00CD088D" w:rsidRPr="00CD088D" w:rsidTr="00CD088D">
        <w:trPr>
          <w:trHeight w:hRule="exact" w:val="264"/>
        </w:trPr>
        <w:tc>
          <w:tcPr>
            <w:tcW w:w="1558" w:type="dxa"/>
            <w:tcBorders>
              <w:top w:val="single" w:sz="4" w:space="0" w:color="auto"/>
              <w:left w:val="single" w:sz="4" w:space="0" w:color="auto"/>
              <w:bottom w:val="nil"/>
              <w:right w:val="nil"/>
            </w:tcBorders>
            <w:shd w:val="clear" w:color="auto" w:fill="FFFFFF"/>
            <w:vAlign w:val="center"/>
          </w:tcPr>
          <w:p w:rsidR="00CD088D" w:rsidRPr="00CD088D" w:rsidRDefault="00CD088D" w:rsidP="00CD088D">
            <w:pPr>
              <w:spacing w:line="210" w:lineRule="exact"/>
              <w:jc w:val="center"/>
              <w:rPr>
                <w:rFonts w:ascii="Bookman Old Style" w:hAnsi="Bookman Old Style"/>
                <w:lang w:val="uk-UA"/>
              </w:rPr>
            </w:pPr>
            <w:r w:rsidRPr="00CD088D">
              <w:rPr>
                <w:rFonts w:ascii="Bookman Old Style" w:hAnsi="Bookman Old Style"/>
                <w:color w:val="000000"/>
              </w:rPr>
              <w:t>3.02.06.10</w:t>
            </w:r>
          </w:p>
        </w:tc>
        <w:tc>
          <w:tcPr>
            <w:tcW w:w="8087" w:type="dxa"/>
            <w:gridSpan w:val="2"/>
            <w:tcBorders>
              <w:top w:val="single" w:sz="4" w:space="0" w:color="auto"/>
              <w:left w:val="single" w:sz="4" w:space="0" w:color="auto"/>
              <w:bottom w:val="nil"/>
              <w:right w:val="single" w:sz="4" w:space="0" w:color="auto"/>
            </w:tcBorders>
            <w:shd w:val="clear" w:color="auto" w:fill="FFFFFF"/>
            <w:vAlign w:val="center"/>
          </w:tcPr>
          <w:p w:rsidR="00CD088D" w:rsidRPr="00CD088D" w:rsidRDefault="00CD088D" w:rsidP="00CD088D">
            <w:pPr>
              <w:spacing w:line="210" w:lineRule="exact"/>
              <w:ind w:left="141"/>
              <w:rPr>
                <w:rFonts w:ascii="Bookman Old Style" w:hAnsi="Bookman Old Style"/>
                <w:lang w:val="uk-UA"/>
              </w:rPr>
            </w:pPr>
            <w:r w:rsidRPr="00CD088D">
              <w:rPr>
                <w:rFonts w:ascii="Bookman Old Style" w:hAnsi="Bookman Old Style"/>
                <w:color w:val="000000"/>
                <w:lang w:val="uk-UA" w:eastAsia="uk-UA"/>
              </w:rPr>
              <w:t xml:space="preserve">трансформаторних підстанцій напругою до 35 </w:t>
            </w:r>
            <w:proofErr w:type="spellStart"/>
            <w:r w:rsidRPr="00CD088D">
              <w:rPr>
                <w:rFonts w:ascii="Bookman Old Style" w:hAnsi="Bookman Old Style"/>
                <w:color w:val="000000"/>
              </w:rPr>
              <w:t>кВ</w:t>
            </w:r>
            <w:proofErr w:type="spellEnd"/>
          </w:p>
        </w:tc>
      </w:tr>
      <w:tr w:rsidR="00CD088D" w:rsidRPr="00CD088D" w:rsidTr="00CD088D">
        <w:trPr>
          <w:trHeight w:hRule="exact" w:val="264"/>
        </w:trPr>
        <w:tc>
          <w:tcPr>
            <w:tcW w:w="1558" w:type="dxa"/>
            <w:tcBorders>
              <w:top w:val="single" w:sz="4" w:space="0" w:color="auto"/>
              <w:left w:val="single" w:sz="4" w:space="0" w:color="auto"/>
              <w:bottom w:val="nil"/>
              <w:right w:val="nil"/>
            </w:tcBorders>
            <w:shd w:val="clear" w:color="auto" w:fill="FFFFFF"/>
            <w:vAlign w:val="center"/>
          </w:tcPr>
          <w:p w:rsidR="00CD088D" w:rsidRPr="00CD088D" w:rsidRDefault="00CD088D" w:rsidP="00CD088D">
            <w:pPr>
              <w:spacing w:line="210" w:lineRule="exact"/>
              <w:jc w:val="center"/>
              <w:rPr>
                <w:rFonts w:ascii="Bookman Old Style" w:hAnsi="Bookman Old Style"/>
                <w:lang w:val="uk-UA"/>
              </w:rPr>
            </w:pPr>
            <w:r w:rsidRPr="00CD088D">
              <w:rPr>
                <w:rFonts w:ascii="Bookman Old Style" w:hAnsi="Bookman Old Style"/>
                <w:color w:val="000000"/>
              </w:rPr>
              <w:t>3.02.06.11</w:t>
            </w:r>
          </w:p>
        </w:tc>
        <w:tc>
          <w:tcPr>
            <w:tcW w:w="8087" w:type="dxa"/>
            <w:gridSpan w:val="2"/>
            <w:tcBorders>
              <w:top w:val="single" w:sz="4" w:space="0" w:color="auto"/>
              <w:left w:val="single" w:sz="4" w:space="0" w:color="auto"/>
              <w:bottom w:val="nil"/>
              <w:right w:val="single" w:sz="4" w:space="0" w:color="auto"/>
            </w:tcBorders>
            <w:shd w:val="clear" w:color="auto" w:fill="FFFFFF"/>
            <w:vAlign w:val="center"/>
          </w:tcPr>
          <w:p w:rsidR="00CD088D" w:rsidRPr="00CD088D" w:rsidRDefault="00CD088D" w:rsidP="00CD088D">
            <w:pPr>
              <w:spacing w:line="210" w:lineRule="exact"/>
              <w:ind w:left="141"/>
              <w:rPr>
                <w:rFonts w:ascii="Bookman Old Style" w:hAnsi="Bookman Old Style"/>
                <w:lang w:val="uk-UA"/>
              </w:rPr>
            </w:pPr>
            <w:r w:rsidRPr="00CD088D">
              <w:rPr>
                <w:rFonts w:ascii="Bookman Old Style" w:hAnsi="Bookman Old Style"/>
                <w:color w:val="000000"/>
                <w:lang w:val="uk-UA" w:eastAsia="uk-UA"/>
              </w:rPr>
              <w:t xml:space="preserve">трансформаторних підстанцій напругою вище 35 </w:t>
            </w:r>
            <w:proofErr w:type="spellStart"/>
            <w:r w:rsidRPr="00CD088D">
              <w:rPr>
                <w:rFonts w:ascii="Bookman Old Style" w:hAnsi="Bookman Old Style"/>
                <w:color w:val="000000"/>
              </w:rPr>
              <w:t>кВ</w:t>
            </w:r>
            <w:proofErr w:type="spellEnd"/>
          </w:p>
        </w:tc>
      </w:tr>
      <w:tr w:rsidR="00CD088D" w:rsidRPr="00AD403D" w:rsidTr="00CD088D">
        <w:trPr>
          <w:trHeight w:hRule="exact" w:val="332"/>
        </w:trPr>
        <w:tc>
          <w:tcPr>
            <w:tcW w:w="1558" w:type="dxa"/>
            <w:tcBorders>
              <w:top w:val="single" w:sz="4" w:space="0" w:color="auto"/>
              <w:left w:val="single" w:sz="4" w:space="0" w:color="auto"/>
              <w:bottom w:val="nil"/>
              <w:right w:val="nil"/>
            </w:tcBorders>
            <w:shd w:val="clear" w:color="auto" w:fill="FFFFFF"/>
            <w:vAlign w:val="center"/>
          </w:tcPr>
          <w:p w:rsidR="00CD088D" w:rsidRPr="00CD088D" w:rsidRDefault="00CD088D" w:rsidP="00CD088D">
            <w:pPr>
              <w:spacing w:line="210" w:lineRule="exact"/>
              <w:jc w:val="center"/>
              <w:rPr>
                <w:rFonts w:ascii="Bookman Old Style" w:hAnsi="Bookman Old Style"/>
                <w:lang w:val="uk-UA"/>
              </w:rPr>
            </w:pPr>
            <w:r w:rsidRPr="00CD088D">
              <w:rPr>
                <w:rFonts w:ascii="Bookman Old Style" w:hAnsi="Bookman Old Style"/>
                <w:color w:val="000000"/>
              </w:rPr>
              <w:t>3.02.07</w:t>
            </w:r>
          </w:p>
        </w:tc>
        <w:tc>
          <w:tcPr>
            <w:tcW w:w="8087" w:type="dxa"/>
            <w:gridSpan w:val="2"/>
            <w:tcBorders>
              <w:top w:val="single" w:sz="4" w:space="0" w:color="auto"/>
              <w:left w:val="single" w:sz="4" w:space="0" w:color="auto"/>
              <w:bottom w:val="nil"/>
              <w:right w:val="single" w:sz="4" w:space="0" w:color="auto"/>
            </w:tcBorders>
            <w:shd w:val="clear" w:color="auto" w:fill="FFFFFF"/>
            <w:vAlign w:val="center"/>
          </w:tcPr>
          <w:p w:rsidR="00CD088D" w:rsidRPr="00CD088D" w:rsidRDefault="00CD088D" w:rsidP="00CD088D">
            <w:pPr>
              <w:spacing w:line="210" w:lineRule="exact"/>
              <w:ind w:left="141"/>
              <w:rPr>
                <w:rFonts w:ascii="Bookman Old Style" w:hAnsi="Bookman Old Style"/>
                <w:lang w:val="uk-UA"/>
              </w:rPr>
            </w:pPr>
            <w:r w:rsidRPr="00CD088D">
              <w:rPr>
                <w:rFonts w:ascii="Bookman Old Style" w:hAnsi="Bookman Old Style"/>
                <w:color w:val="000000"/>
                <w:lang w:val="uk-UA" w:eastAsia="uk-UA"/>
              </w:rPr>
              <w:t>Зв'язку, сигналізації, радіо, телебачення, інформаційних</w:t>
            </w:r>
          </w:p>
        </w:tc>
      </w:tr>
      <w:tr w:rsidR="00CD088D" w:rsidRPr="00CD088D" w:rsidTr="00CD088D">
        <w:trPr>
          <w:trHeight w:hRule="exact" w:val="259"/>
        </w:trPr>
        <w:tc>
          <w:tcPr>
            <w:tcW w:w="1558" w:type="dxa"/>
            <w:tcBorders>
              <w:top w:val="single" w:sz="4" w:space="0" w:color="auto"/>
              <w:left w:val="single" w:sz="4" w:space="0" w:color="auto"/>
              <w:bottom w:val="nil"/>
              <w:right w:val="nil"/>
            </w:tcBorders>
            <w:shd w:val="clear" w:color="auto" w:fill="FFFFFF"/>
            <w:vAlign w:val="center"/>
          </w:tcPr>
          <w:p w:rsidR="00CD088D" w:rsidRPr="00CD088D" w:rsidRDefault="00CD088D" w:rsidP="00CD088D">
            <w:pPr>
              <w:spacing w:line="210" w:lineRule="exact"/>
              <w:jc w:val="center"/>
              <w:rPr>
                <w:rFonts w:ascii="Bookman Old Style" w:hAnsi="Bookman Old Style"/>
                <w:lang w:val="uk-UA"/>
              </w:rPr>
            </w:pPr>
            <w:r w:rsidRPr="00CD088D">
              <w:rPr>
                <w:rFonts w:ascii="Bookman Old Style" w:hAnsi="Bookman Old Style"/>
                <w:color w:val="000000"/>
              </w:rPr>
              <w:t>3.02.08</w:t>
            </w:r>
          </w:p>
        </w:tc>
        <w:tc>
          <w:tcPr>
            <w:tcW w:w="8087" w:type="dxa"/>
            <w:gridSpan w:val="2"/>
            <w:tcBorders>
              <w:top w:val="single" w:sz="4" w:space="0" w:color="auto"/>
              <w:left w:val="single" w:sz="4" w:space="0" w:color="auto"/>
              <w:bottom w:val="nil"/>
              <w:right w:val="single" w:sz="4" w:space="0" w:color="auto"/>
            </w:tcBorders>
            <w:shd w:val="clear" w:color="auto" w:fill="FFFFFF"/>
            <w:vAlign w:val="center"/>
          </w:tcPr>
          <w:p w:rsidR="00CD088D" w:rsidRPr="00CD088D" w:rsidRDefault="00CD088D" w:rsidP="00CD088D">
            <w:pPr>
              <w:spacing w:line="210" w:lineRule="exact"/>
              <w:ind w:left="141"/>
              <w:rPr>
                <w:rFonts w:ascii="Bookman Old Style" w:hAnsi="Bookman Old Style"/>
                <w:lang w:val="uk-UA"/>
              </w:rPr>
            </w:pPr>
            <w:r w:rsidRPr="00CD088D">
              <w:rPr>
                <w:rFonts w:ascii="Bookman Old Style" w:hAnsi="Bookman Old Style"/>
                <w:color w:val="000000"/>
                <w:lang w:val="uk-UA" w:eastAsia="uk-UA"/>
              </w:rPr>
              <w:t>Електроосвітлення</w:t>
            </w:r>
          </w:p>
        </w:tc>
      </w:tr>
      <w:tr w:rsidR="00CD088D" w:rsidRPr="00CD088D" w:rsidTr="00CD088D">
        <w:trPr>
          <w:trHeight w:hRule="exact" w:val="547"/>
        </w:trPr>
        <w:tc>
          <w:tcPr>
            <w:tcW w:w="1558" w:type="dxa"/>
            <w:tcBorders>
              <w:top w:val="single" w:sz="4" w:space="0" w:color="auto"/>
              <w:left w:val="single" w:sz="4" w:space="0" w:color="auto"/>
              <w:bottom w:val="single" w:sz="4" w:space="0" w:color="auto"/>
              <w:right w:val="nil"/>
            </w:tcBorders>
            <w:shd w:val="clear" w:color="auto" w:fill="FFFFFF"/>
            <w:vAlign w:val="center"/>
          </w:tcPr>
          <w:p w:rsidR="00CD088D" w:rsidRPr="00CD088D" w:rsidRDefault="00CD088D" w:rsidP="00CD088D">
            <w:pPr>
              <w:spacing w:line="210" w:lineRule="exact"/>
              <w:jc w:val="center"/>
              <w:rPr>
                <w:rFonts w:ascii="Bookman Old Style" w:hAnsi="Bookman Old Style"/>
                <w:lang w:val="uk-UA"/>
              </w:rPr>
            </w:pPr>
            <w:r w:rsidRPr="00CD088D">
              <w:rPr>
                <w:rFonts w:ascii="Bookman Old Style" w:hAnsi="Bookman Old Style"/>
                <w:color w:val="000000"/>
              </w:rPr>
              <w:t>3.03.00</w:t>
            </w:r>
          </w:p>
        </w:tc>
        <w:tc>
          <w:tcPr>
            <w:tcW w:w="808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D088D" w:rsidRPr="00CD088D" w:rsidRDefault="00CD088D" w:rsidP="00CD088D">
            <w:pPr>
              <w:ind w:left="141"/>
              <w:rPr>
                <w:rFonts w:ascii="Bookman Old Style" w:hAnsi="Bookman Old Style"/>
                <w:lang w:val="uk-UA"/>
              </w:rPr>
            </w:pPr>
            <w:r w:rsidRPr="00CD088D">
              <w:rPr>
                <w:rFonts w:ascii="Bookman Old Style" w:hAnsi="Bookman Old Style"/>
                <w:color w:val="000000"/>
                <w:lang w:val="uk-UA" w:eastAsia="uk-UA"/>
              </w:rPr>
              <w:t>МОНТАЖ ВНУТРІШНІХ ІНЖЕНЕРНИХ МЕРЕЖ. СИСТЕМ. ПРИЛАДІВ І ЗАСОБІВ ВИМІРЮВАННЯ</w:t>
            </w:r>
          </w:p>
        </w:tc>
      </w:tr>
      <w:tr w:rsidR="00CD088D" w:rsidRPr="00CD088D" w:rsidTr="00CD088D">
        <w:trPr>
          <w:trHeight w:hRule="exact" w:val="283"/>
        </w:trPr>
        <w:tc>
          <w:tcPr>
            <w:tcW w:w="1565" w:type="dxa"/>
            <w:gridSpan w:val="2"/>
            <w:tcBorders>
              <w:top w:val="single" w:sz="4" w:space="0" w:color="auto"/>
              <w:left w:val="single" w:sz="4" w:space="0" w:color="auto"/>
              <w:bottom w:val="nil"/>
              <w:right w:val="nil"/>
            </w:tcBorders>
            <w:shd w:val="clear" w:color="auto" w:fill="FFFFFF"/>
          </w:tcPr>
          <w:p w:rsidR="00CD088D" w:rsidRPr="00CD088D" w:rsidRDefault="00CD088D" w:rsidP="00CD088D">
            <w:pPr>
              <w:spacing w:line="210" w:lineRule="exact"/>
              <w:jc w:val="center"/>
              <w:rPr>
                <w:rFonts w:ascii="Bookman Old Style" w:hAnsi="Bookman Old Style"/>
                <w:lang w:val="uk-UA"/>
              </w:rPr>
            </w:pPr>
            <w:r w:rsidRPr="00CD088D">
              <w:rPr>
                <w:rFonts w:ascii="Bookman Old Style" w:hAnsi="Bookman Old Style"/>
                <w:color w:val="000000"/>
                <w:lang w:val="uk-UA" w:eastAsia="uk-UA"/>
              </w:rPr>
              <w:t>3.03.01</w:t>
            </w:r>
          </w:p>
        </w:tc>
        <w:tc>
          <w:tcPr>
            <w:tcW w:w="8080" w:type="dxa"/>
            <w:tcBorders>
              <w:top w:val="single" w:sz="4" w:space="0" w:color="auto"/>
              <w:left w:val="single" w:sz="4" w:space="0" w:color="auto"/>
              <w:bottom w:val="nil"/>
              <w:right w:val="single" w:sz="4" w:space="0" w:color="auto"/>
            </w:tcBorders>
            <w:shd w:val="clear" w:color="auto" w:fill="FFFFFF"/>
          </w:tcPr>
          <w:p w:rsidR="00CD088D" w:rsidRPr="00CD088D" w:rsidRDefault="00CD088D" w:rsidP="00CD088D">
            <w:pPr>
              <w:spacing w:line="210" w:lineRule="exact"/>
              <w:ind w:left="106"/>
              <w:rPr>
                <w:rFonts w:ascii="Bookman Old Style" w:hAnsi="Bookman Old Style"/>
                <w:lang w:val="uk-UA"/>
              </w:rPr>
            </w:pPr>
            <w:r w:rsidRPr="00CD088D">
              <w:rPr>
                <w:rFonts w:ascii="Bookman Old Style" w:hAnsi="Bookman Old Style"/>
                <w:color w:val="000000"/>
                <w:lang w:val="uk-UA" w:eastAsia="uk-UA"/>
              </w:rPr>
              <w:t>Опалення</w:t>
            </w:r>
          </w:p>
        </w:tc>
      </w:tr>
      <w:tr w:rsidR="00CD088D" w:rsidRPr="00CD088D" w:rsidTr="00CD088D">
        <w:trPr>
          <w:trHeight w:hRule="exact" w:val="259"/>
        </w:trPr>
        <w:tc>
          <w:tcPr>
            <w:tcW w:w="1565" w:type="dxa"/>
            <w:gridSpan w:val="2"/>
            <w:tcBorders>
              <w:top w:val="single" w:sz="4" w:space="0" w:color="auto"/>
              <w:left w:val="single" w:sz="4" w:space="0" w:color="auto"/>
              <w:bottom w:val="nil"/>
              <w:right w:val="nil"/>
            </w:tcBorders>
            <w:shd w:val="clear" w:color="auto" w:fill="FFFFFF"/>
          </w:tcPr>
          <w:p w:rsidR="00CD088D" w:rsidRPr="00CD088D" w:rsidRDefault="00CD088D" w:rsidP="00CD088D">
            <w:pPr>
              <w:spacing w:line="210" w:lineRule="exact"/>
              <w:jc w:val="center"/>
              <w:rPr>
                <w:rFonts w:ascii="Bookman Old Style" w:hAnsi="Bookman Old Style"/>
                <w:lang w:val="uk-UA"/>
              </w:rPr>
            </w:pPr>
            <w:r w:rsidRPr="00CD088D">
              <w:rPr>
                <w:rFonts w:ascii="Bookman Old Style" w:hAnsi="Bookman Old Style"/>
                <w:color w:val="000000"/>
                <w:lang w:val="uk-UA" w:eastAsia="uk-UA"/>
              </w:rPr>
              <w:t>3.03.02</w:t>
            </w:r>
          </w:p>
        </w:tc>
        <w:tc>
          <w:tcPr>
            <w:tcW w:w="8080" w:type="dxa"/>
            <w:tcBorders>
              <w:top w:val="single" w:sz="4" w:space="0" w:color="auto"/>
              <w:left w:val="single" w:sz="4" w:space="0" w:color="auto"/>
              <w:bottom w:val="nil"/>
              <w:right w:val="single" w:sz="4" w:space="0" w:color="auto"/>
            </w:tcBorders>
            <w:shd w:val="clear" w:color="auto" w:fill="FFFFFF"/>
          </w:tcPr>
          <w:p w:rsidR="00CD088D" w:rsidRPr="00CD088D" w:rsidRDefault="00CD088D" w:rsidP="00CD088D">
            <w:pPr>
              <w:spacing w:line="210" w:lineRule="exact"/>
              <w:ind w:left="106"/>
              <w:rPr>
                <w:rFonts w:ascii="Bookman Old Style" w:hAnsi="Bookman Old Style"/>
                <w:lang w:val="uk-UA"/>
              </w:rPr>
            </w:pPr>
            <w:r w:rsidRPr="00CD088D">
              <w:rPr>
                <w:rFonts w:ascii="Bookman Old Style" w:hAnsi="Bookman Old Style"/>
                <w:color w:val="000000"/>
                <w:lang w:val="uk-UA" w:eastAsia="uk-UA"/>
              </w:rPr>
              <w:t>Водопроводу та каналізації</w:t>
            </w:r>
          </w:p>
        </w:tc>
      </w:tr>
      <w:tr w:rsidR="00CD088D" w:rsidRPr="00CD088D" w:rsidTr="00CD088D">
        <w:trPr>
          <w:trHeight w:hRule="exact" w:val="254"/>
        </w:trPr>
        <w:tc>
          <w:tcPr>
            <w:tcW w:w="1565" w:type="dxa"/>
            <w:gridSpan w:val="2"/>
            <w:tcBorders>
              <w:top w:val="single" w:sz="4" w:space="0" w:color="auto"/>
              <w:left w:val="single" w:sz="4" w:space="0" w:color="auto"/>
              <w:bottom w:val="nil"/>
              <w:right w:val="nil"/>
            </w:tcBorders>
            <w:shd w:val="clear" w:color="auto" w:fill="FFFFFF"/>
          </w:tcPr>
          <w:p w:rsidR="00CD088D" w:rsidRPr="00CD088D" w:rsidRDefault="00CD088D" w:rsidP="00CD088D">
            <w:pPr>
              <w:spacing w:line="210" w:lineRule="exact"/>
              <w:jc w:val="center"/>
              <w:rPr>
                <w:rFonts w:ascii="Bookman Old Style" w:hAnsi="Bookman Old Style"/>
                <w:lang w:val="uk-UA"/>
              </w:rPr>
            </w:pPr>
            <w:r w:rsidRPr="00CD088D">
              <w:rPr>
                <w:rFonts w:ascii="Bookman Old Style" w:hAnsi="Bookman Old Style"/>
                <w:color w:val="000000"/>
                <w:lang w:val="uk-UA" w:eastAsia="uk-UA"/>
              </w:rPr>
              <w:t>3.03.03</w:t>
            </w:r>
          </w:p>
        </w:tc>
        <w:tc>
          <w:tcPr>
            <w:tcW w:w="8080" w:type="dxa"/>
            <w:tcBorders>
              <w:top w:val="single" w:sz="4" w:space="0" w:color="auto"/>
              <w:left w:val="single" w:sz="4" w:space="0" w:color="auto"/>
              <w:bottom w:val="nil"/>
              <w:right w:val="single" w:sz="4" w:space="0" w:color="auto"/>
            </w:tcBorders>
            <w:shd w:val="clear" w:color="auto" w:fill="FFFFFF"/>
          </w:tcPr>
          <w:p w:rsidR="00CD088D" w:rsidRPr="00CD088D" w:rsidRDefault="00CD088D" w:rsidP="00CD088D">
            <w:pPr>
              <w:spacing w:line="210" w:lineRule="exact"/>
              <w:ind w:left="106"/>
              <w:rPr>
                <w:rFonts w:ascii="Bookman Old Style" w:hAnsi="Bookman Old Style"/>
                <w:lang w:val="uk-UA"/>
              </w:rPr>
            </w:pPr>
            <w:r w:rsidRPr="00CD088D">
              <w:rPr>
                <w:rFonts w:ascii="Bookman Old Style" w:hAnsi="Bookman Old Style"/>
                <w:color w:val="000000"/>
                <w:lang w:val="uk-UA" w:eastAsia="uk-UA"/>
              </w:rPr>
              <w:t>Газопостачання та газообладнання</w:t>
            </w:r>
          </w:p>
        </w:tc>
      </w:tr>
      <w:tr w:rsidR="00CD088D" w:rsidRPr="00CD088D" w:rsidTr="00CD088D">
        <w:trPr>
          <w:trHeight w:hRule="exact" w:val="264"/>
        </w:trPr>
        <w:tc>
          <w:tcPr>
            <w:tcW w:w="1565" w:type="dxa"/>
            <w:gridSpan w:val="2"/>
            <w:tcBorders>
              <w:top w:val="single" w:sz="4" w:space="0" w:color="auto"/>
              <w:left w:val="single" w:sz="4" w:space="0" w:color="auto"/>
              <w:bottom w:val="nil"/>
              <w:right w:val="nil"/>
            </w:tcBorders>
            <w:shd w:val="clear" w:color="auto" w:fill="FFFFFF"/>
          </w:tcPr>
          <w:p w:rsidR="00CD088D" w:rsidRPr="00CD088D" w:rsidRDefault="00CD088D" w:rsidP="00CD088D">
            <w:pPr>
              <w:spacing w:line="210" w:lineRule="exact"/>
              <w:jc w:val="center"/>
              <w:rPr>
                <w:rFonts w:ascii="Bookman Old Style" w:hAnsi="Bookman Old Style"/>
                <w:lang w:val="uk-UA"/>
              </w:rPr>
            </w:pPr>
            <w:r w:rsidRPr="00CD088D">
              <w:rPr>
                <w:rFonts w:ascii="Bookman Old Style" w:hAnsi="Bookman Old Style"/>
                <w:color w:val="000000"/>
                <w:lang w:val="uk-UA" w:eastAsia="uk-UA"/>
              </w:rPr>
              <w:t>3.03.04</w:t>
            </w:r>
          </w:p>
        </w:tc>
        <w:tc>
          <w:tcPr>
            <w:tcW w:w="8080" w:type="dxa"/>
            <w:tcBorders>
              <w:top w:val="single" w:sz="4" w:space="0" w:color="auto"/>
              <w:left w:val="single" w:sz="4" w:space="0" w:color="auto"/>
              <w:bottom w:val="nil"/>
              <w:right w:val="single" w:sz="4" w:space="0" w:color="auto"/>
            </w:tcBorders>
            <w:shd w:val="clear" w:color="auto" w:fill="FFFFFF"/>
          </w:tcPr>
          <w:p w:rsidR="00CD088D" w:rsidRPr="00CD088D" w:rsidRDefault="00CD088D" w:rsidP="00CD088D">
            <w:pPr>
              <w:spacing w:line="210" w:lineRule="exact"/>
              <w:ind w:left="106"/>
              <w:rPr>
                <w:rFonts w:ascii="Bookman Old Style" w:hAnsi="Bookman Old Style"/>
                <w:lang w:val="uk-UA"/>
              </w:rPr>
            </w:pPr>
            <w:r w:rsidRPr="00CD088D">
              <w:rPr>
                <w:rFonts w:ascii="Bookman Old Style" w:hAnsi="Bookman Old Style"/>
                <w:color w:val="000000"/>
                <w:lang w:val="uk-UA" w:eastAsia="uk-UA"/>
              </w:rPr>
              <w:t>Вентиляції і кондиціонування повітря</w:t>
            </w:r>
          </w:p>
        </w:tc>
      </w:tr>
      <w:tr w:rsidR="00CD088D" w:rsidRPr="00CD088D" w:rsidTr="00CD088D">
        <w:trPr>
          <w:trHeight w:hRule="exact" w:val="264"/>
        </w:trPr>
        <w:tc>
          <w:tcPr>
            <w:tcW w:w="1565" w:type="dxa"/>
            <w:gridSpan w:val="2"/>
            <w:tcBorders>
              <w:top w:val="single" w:sz="4" w:space="0" w:color="auto"/>
              <w:left w:val="single" w:sz="4" w:space="0" w:color="auto"/>
              <w:bottom w:val="nil"/>
              <w:right w:val="nil"/>
            </w:tcBorders>
            <w:shd w:val="clear" w:color="auto" w:fill="FFFFFF"/>
          </w:tcPr>
          <w:p w:rsidR="00CD088D" w:rsidRPr="00CD088D" w:rsidRDefault="00CD088D" w:rsidP="00CD088D">
            <w:pPr>
              <w:spacing w:line="210" w:lineRule="exact"/>
              <w:jc w:val="center"/>
              <w:rPr>
                <w:rFonts w:ascii="Bookman Old Style" w:hAnsi="Bookman Old Style"/>
                <w:lang w:val="uk-UA"/>
              </w:rPr>
            </w:pPr>
            <w:r w:rsidRPr="00CD088D">
              <w:rPr>
                <w:rFonts w:ascii="Bookman Old Style" w:hAnsi="Bookman Old Style"/>
                <w:color w:val="000000"/>
                <w:lang w:val="uk-UA" w:eastAsia="uk-UA"/>
              </w:rPr>
              <w:t>3.03.05</w:t>
            </w:r>
          </w:p>
        </w:tc>
        <w:tc>
          <w:tcPr>
            <w:tcW w:w="8080" w:type="dxa"/>
            <w:tcBorders>
              <w:top w:val="single" w:sz="4" w:space="0" w:color="auto"/>
              <w:left w:val="single" w:sz="4" w:space="0" w:color="auto"/>
              <w:bottom w:val="nil"/>
              <w:right w:val="single" w:sz="4" w:space="0" w:color="auto"/>
            </w:tcBorders>
            <w:shd w:val="clear" w:color="auto" w:fill="FFFFFF"/>
          </w:tcPr>
          <w:p w:rsidR="00CD088D" w:rsidRPr="00CD088D" w:rsidRDefault="00CD088D" w:rsidP="00CD088D">
            <w:pPr>
              <w:spacing w:line="210" w:lineRule="exact"/>
              <w:ind w:left="106"/>
              <w:rPr>
                <w:rFonts w:ascii="Bookman Old Style" w:hAnsi="Bookman Old Style"/>
                <w:lang w:val="uk-UA"/>
              </w:rPr>
            </w:pPr>
            <w:r w:rsidRPr="00CD088D">
              <w:rPr>
                <w:rFonts w:ascii="Bookman Old Style" w:hAnsi="Bookman Old Style"/>
                <w:color w:val="000000"/>
                <w:lang w:val="uk-UA" w:eastAsia="uk-UA"/>
              </w:rPr>
              <w:t>Електропостачання, електроосвітлення</w:t>
            </w:r>
          </w:p>
        </w:tc>
      </w:tr>
      <w:tr w:rsidR="00CD088D" w:rsidRPr="00CD088D" w:rsidTr="00CD088D">
        <w:trPr>
          <w:trHeight w:hRule="exact" w:val="264"/>
        </w:trPr>
        <w:tc>
          <w:tcPr>
            <w:tcW w:w="1565" w:type="dxa"/>
            <w:gridSpan w:val="2"/>
            <w:tcBorders>
              <w:top w:val="single" w:sz="4" w:space="0" w:color="auto"/>
              <w:left w:val="single" w:sz="4" w:space="0" w:color="auto"/>
              <w:bottom w:val="nil"/>
              <w:right w:val="nil"/>
            </w:tcBorders>
            <w:shd w:val="clear" w:color="auto" w:fill="FFFFFF"/>
          </w:tcPr>
          <w:p w:rsidR="00CD088D" w:rsidRPr="00CD088D" w:rsidRDefault="00CD088D" w:rsidP="00CD088D">
            <w:pPr>
              <w:spacing w:line="210" w:lineRule="exact"/>
              <w:jc w:val="center"/>
              <w:rPr>
                <w:rFonts w:ascii="Bookman Old Style" w:hAnsi="Bookman Old Style"/>
                <w:lang w:val="uk-UA"/>
              </w:rPr>
            </w:pPr>
            <w:r w:rsidRPr="00CD088D">
              <w:rPr>
                <w:rFonts w:ascii="Bookman Old Style" w:hAnsi="Bookman Old Style"/>
                <w:color w:val="000000"/>
                <w:lang w:val="uk-UA" w:eastAsia="uk-UA"/>
              </w:rPr>
              <w:t>3.03.06</w:t>
            </w:r>
          </w:p>
        </w:tc>
        <w:tc>
          <w:tcPr>
            <w:tcW w:w="8080" w:type="dxa"/>
            <w:tcBorders>
              <w:top w:val="single" w:sz="4" w:space="0" w:color="auto"/>
              <w:left w:val="single" w:sz="4" w:space="0" w:color="auto"/>
              <w:bottom w:val="nil"/>
              <w:right w:val="single" w:sz="4" w:space="0" w:color="auto"/>
            </w:tcBorders>
            <w:shd w:val="clear" w:color="auto" w:fill="FFFFFF"/>
          </w:tcPr>
          <w:p w:rsidR="00CD088D" w:rsidRPr="00CD088D" w:rsidRDefault="00CD088D" w:rsidP="00CD088D">
            <w:pPr>
              <w:spacing w:line="210" w:lineRule="exact"/>
              <w:ind w:left="106"/>
              <w:rPr>
                <w:rFonts w:ascii="Bookman Old Style" w:hAnsi="Bookman Old Style"/>
                <w:lang w:val="uk-UA"/>
              </w:rPr>
            </w:pPr>
            <w:r w:rsidRPr="00CD088D">
              <w:rPr>
                <w:rFonts w:ascii="Bookman Old Style" w:hAnsi="Bookman Old Style"/>
                <w:color w:val="000000"/>
                <w:lang w:val="uk-UA" w:eastAsia="uk-UA"/>
              </w:rPr>
              <w:t>Зв'язку, радіо, телебачення, інформаційних</w:t>
            </w:r>
          </w:p>
        </w:tc>
      </w:tr>
      <w:tr w:rsidR="00CD088D" w:rsidRPr="00CD088D" w:rsidTr="00CD088D">
        <w:trPr>
          <w:trHeight w:hRule="exact" w:val="269"/>
        </w:trPr>
        <w:tc>
          <w:tcPr>
            <w:tcW w:w="1565" w:type="dxa"/>
            <w:gridSpan w:val="2"/>
            <w:tcBorders>
              <w:top w:val="single" w:sz="4" w:space="0" w:color="auto"/>
              <w:left w:val="single" w:sz="4" w:space="0" w:color="auto"/>
              <w:bottom w:val="nil"/>
              <w:right w:val="nil"/>
            </w:tcBorders>
            <w:shd w:val="clear" w:color="auto" w:fill="FFFFFF"/>
          </w:tcPr>
          <w:p w:rsidR="00CD088D" w:rsidRPr="00CD088D" w:rsidRDefault="00CD088D" w:rsidP="00CD088D">
            <w:pPr>
              <w:spacing w:line="210" w:lineRule="exact"/>
              <w:jc w:val="center"/>
              <w:rPr>
                <w:rFonts w:ascii="Bookman Old Style" w:hAnsi="Bookman Old Style"/>
                <w:lang w:val="uk-UA"/>
              </w:rPr>
            </w:pPr>
            <w:r w:rsidRPr="00CD088D">
              <w:rPr>
                <w:rFonts w:ascii="Bookman Old Style" w:hAnsi="Bookman Old Style"/>
                <w:color w:val="000000"/>
                <w:lang w:val="uk-UA" w:eastAsia="uk-UA"/>
              </w:rPr>
              <w:t>3.03.07</w:t>
            </w:r>
          </w:p>
        </w:tc>
        <w:tc>
          <w:tcPr>
            <w:tcW w:w="8080" w:type="dxa"/>
            <w:tcBorders>
              <w:top w:val="single" w:sz="4" w:space="0" w:color="auto"/>
              <w:left w:val="single" w:sz="4" w:space="0" w:color="auto"/>
              <w:bottom w:val="nil"/>
              <w:right w:val="single" w:sz="4" w:space="0" w:color="auto"/>
            </w:tcBorders>
            <w:shd w:val="clear" w:color="auto" w:fill="FFFFFF"/>
          </w:tcPr>
          <w:p w:rsidR="00CD088D" w:rsidRPr="00CD088D" w:rsidRDefault="00CD088D" w:rsidP="00CD088D">
            <w:pPr>
              <w:spacing w:line="210" w:lineRule="exact"/>
              <w:ind w:left="106"/>
              <w:rPr>
                <w:rFonts w:ascii="Bookman Old Style" w:hAnsi="Bookman Old Style"/>
                <w:lang w:val="uk-UA"/>
              </w:rPr>
            </w:pPr>
            <w:r w:rsidRPr="00CD088D">
              <w:rPr>
                <w:rFonts w:ascii="Bookman Old Style" w:hAnsi="Bookman Old Style"/>
                <w:color w:val="000000"/>
                <w:lang w:val="uk-UA" w:eastAsia="uk-UA"/>
              </w:rPr>
              <w:t>Автоматизації та КВП</w:t>
            </w:r>
          </w:p>
        </w:tc>
      </w:tr>
      <w:tr w:rsidR="00CD088D" w:rsidRPr="00CD088D" w:rsidTr="00CD088D">
        <w:trPr>
          <w:trHeight w:hRule="exact" w:val="259"/>
        </w:trPr>
        <w:tc>
          <w:tcPr>
            <w:tcW w:w="1565" w:type="dxa"/>
            <w:gridSpan w:val="2"/>
            <w:tcBorders>
              <w:top w:val="single" w:sz="4" w:space="0" w:color="auto"/>
              <w:left w:val="single" w:sz="4" w:space="0" w:color="auto"/>
              <w:bottom w:val="nil"/>
              <w:right w:val="nil"/>
            </w:tcBorders>
            <w:shd w:val="clear" w:color="auto" w:fill="FFFFFF"/>
          </w:tcPr>
          <w:p w:rsidR="00CD088D" w:rsidRPr="00CD088D" w:rsidRDefault="00CD088D" w:rsidP="00CD088D">
            <w:pPr>
              <w:spacing w:line="210" w:lineRule="exact"/>
              <w:jc w:val="center"/>
              <w:rPr>
                <w:rFonts w:ascii="Bookman Old Style" w:hAnsi="Bookman Old Style"/>
                <w:lang w:val="uk-UA"/>
              </w:rPr>
            </w:pPr>
            <w:r w:rsidRPr="00CD088D">
              <w:rPr>
                <w:rFonts w:ascii="Bookman Old Style" w:hAnsi="Bookman Old Style"/>
                <w:color w:val="000000"/>
                <w:lang w:val="uk-UA" w:eastAsia="uk-UA"/>
              </w:rPr>
              <w:t>3.04.00</w:t>
            </w:r>
          </w:p>
        </w:tc>
        <w:tc>
          <w:tcPr>
            <w:tcW w:w="8080" w:type="dxa"/>
            <w:tcBorders>
              <w:top w:val="single" w:sz="4" w:space="0" w:color="auto"/>
              <w:left w:val="single" w:sz="4" w:space="0" w:color="auto"/>
              <w:bottom w:val="nil"/>
              <w:right w:val="single" w:sz="4" w:space="0" w:color="auto"/>
            </w:tcBorders>
            <w:shd w:val="clear" w:color="auto" w:fill="FFFFFF"/>
          </w:tcPr>
          <w:p w:rsidR="00CD088D" w:rsidRPr="00CD088D" w:rsidRDefault="00CD088D" w:rsidP="00CD088D">
            <w:pPr>
              <w:spacing w:line="210" w:lineRule="exact"/>
              <w:ind w:left="106"/>
              <w:rPr>
                <w:rFonts w:ascii="Bookman Old Style" w:hAnsi="Bookman Old Style"/>
                <w:lang w:val="uk-UA"/>
              </w:rPr>
            </w:pPr>
            <w:r w:rsidRPr="00CD088D">
              <w:rPr>
                <w:rFonts w:ascii="Bookman Old Style" w:hAnsi="Bookman Old Style"/>
                <w:color w:val="000000"/>
                <w:lang w:val="uk-UA" w:eastAsia="uk-UA"/>
              </w:rPr>
              <w:t>ЗАХИСТ КОНСТРУКЦІЙ. УСТАТКУВАННЯ ТА МЕРЕЖ</w:t>
            </w:r>
          </w:p>
        </w:tc>
      </w:tr>
      <w:tr w:rsidR="00CD088D" w:rsidRPr="00CD088D" w:rsidTr="00CD088D">
        <w:trPr>
          <w:trHeight w:hRule="exact" w:val="269"/>
        </w:trPr>
        <w:tc>
          <w:tcPr>
            <w:tcW w:w="1565" w:type="dxa"/>
            <w:gridSpan w:val="2"/>
            <w:tcBorders>
              <w:top w:val="single" w:sz="4" w:space="0" w:color="auto"/>
              <w:left w:val="single" w:sz="4" w:space="0" w:color="auto"/>
              <w:bottom w:val="nil"/>
              <w:right w:val="nil"/>
            </w:tcBorders>
            <w:shd w:val="clear" w:color="auto" w:fill="FFFFFF"/>
          </w:tcPr>
          <w:p w:rsidR="00CD088D" w:rsidRPr="00CD088D" w:rsidRDefault="00CD088D" w:rsidP="00CD088D">
            <w:pPr>
              <w:spacing w:line="210" w:lineRule="exact"/>
              <w:jc w:val="center"/>
              <w:rPr>
                <w:rFonts w:ascii="Bookman Old Style" w:hAnsi="Bookman Old Style"/>
                <w:lang w:val="uk-UA"/>
              </w:rPr>
            </w:pPr>
            <w:r w:rsidRPr="00CD088D">
              <w:rPr>
                <w:rFonts w:ascii="Bookman Old Style" w:hAnsi="Bookman Old Style"/>
                <w:color w:val="000000"/>
                <w:lang w:val="uk-UA" w:eastAsia="uk-UA"/>
              </w:rPr>
              <w:t>3.04.01</w:t>
            </w:r>
          </w:p>
        </w:tc>
        <w:tc>
          <w:tcPr>
            <w:tcW w:w="8080" w:type="dxa"/>
            <w:tcBorders>
              <w:top w:val="single" w:sz="4" w:space="0" w:color="auto"/>
              <w:left w:val="single" w:sz="4" w:space="0" w:color="auto"/>
              <w:bottom w:val="nil"/>
              <w:right w:val="single" w:sz="4" w:space="0" w:color="auto"/>
            </w:tcBorders>
            <w:shd w:val="clear" w:color="auto" w:fill="FFFFFF"/>
          </w:tcPr>
          <w:p w:rsidR="00CD088D" w:rsidRPr="00CD088D" w:rsidRDefault="00CD088D" w:rsidP="00CD088D">
            <w:pPr>
              <w:spacing w:line="210" w:lineRule="exact"/>
              <w:ind w:left="106"/>
              <w:rPr>
                <w:rFonts w:ascii="Bookman Old Style" w:hAnsi="Bookman Old Style"/>
                <w:lang w:val="uk-UA"/>
              </w:rPr>
            </w:pPr>
            <w:r w:rsidRPr="00CD088D">
              <w:rPr>
                <w:rFonts w:ascii="Bookman Old Style" w:hAnsi="Bookman Old Style"/>
                <w:color w:val="000000"/>
                <w:lang w:val="uk-UA" w:eastAsia="uk-UA"/>
              </w:rPr>
              <w:t>Гідроізоляційний</w:t>
            </w:r>
          </w:p>
        </w:tc>
      </w:tr>
      <w:tr w:rsidR="00CD088D" w:rsidRPr="00CD088D" w:rsidTr="000B7447">
        <w:trPr>
          <w:trHeight w:hRule="exact" w:val="266"/>
        </w:trPr>
        <w:tc>
          <w:tcPr>
            <w:tcW w:w="1565" w:type="dxa"/>
            <w:gridSpan w:val="2"/>
            <w:tcBorders>
              <w:top w:val="single" w:sz="4" w:space="0" w:color="auto"/>
              <w:left w:val="single" w:sz="4" w:space="0" w:color="auto"/>
              <w:bottom w:val="nil"/>
              <w:right w:val="nil"/>
            </w:tcBorders>
            <w:shd w:val="clear" w:color="auto" w:fill="FFFFFF"/>
          </w:tcPr>
          <w:p w:rsidR="00CD088D" w:rsidRPr="00CD088D" w:rsidRDefault="00CD088D" w:rsidP="00CD088D">
            <w:pPr>
              <w:spacing w:line="210" w:lineRule="exact"/>
              <w:jc w:val="center"/>
              <w:rPr>
                <w:rFonts w:ascii="Bookman Old Style" w:hAnsi="Bookman Old Style"/>
                <w:lang w:val="uk-UA"/>
              </w:rPr>
            </w:pPr>
            <w:r w:rsidRPr="00CD088D">
              <w:rPr>
                <w:rFonts w:ascii="Bookman Old Style" w:hAnsi="Bookman Old Style"/>
                <w:color w:val="000000"/>
                <w:lang w:val="uk-UA" w:eastAsia="uk-UA"/>
              </w:rPr>
              <w:t>3.04.02</w:t>
            </w:r>
          </w:p>
        </w:tc>
        <w:tc>
          <w:tcPr>
            <w:tcW w:w="8080" w:type="dxa"/>
            <w:tcBorders>
              <w:top w:val="single" w:sz="4" w:space="0" w:color="auto"/>
              <w:left w:val="single" w:sz="4" w:space="0" w:color="auto"/>
              <w:bottom w:val="nil"/>
              <w:right w:val="single" w:sz="4" w:space="0" w:color="auto"/>
            </w:tcBorders>
            <w:shd w:val="clear" w:color="auto" w:fill="FFFFFF"/>
          </w:tcPr>
          <w:p w:rsidR="00CD088D" w:rsidRPr="00CD088D" w:rsidRDefault="00CD088D" w:rsidP="00CD088D">
            <w:pPr>
              <w:spacing w:line="210" w:lineRule="exact"/>
              <w:ind w:left="106"/>
              <w:rPr>
                <w:rFonts w:ascii="Bookman Old Style" w:hAnsi="Bookman Old Style"/>
                <w:lang w:val="uk-UA"/>
              </w:rPr>
            </w:pPr>
            <w:r w:rsidRPr="00CD088D">
              <w:rPr>
                <w:rFonts w:ascii="Bookman Old Style" w:hAnsi="Bookman Old Style"/>
                <w:color w:val="000000"/>
                <w:lang w:val="uk-UA" w:eastAsia="uk-UA"/>
              </w:rPr>
              <w:t>Теплоізоляційний</w:t>
            </w:r>
          </w:p>
        </w:tc>
      </w:tr>
      <w:tr w:rsidR="00CD088D" w:rsidRPr="00CD088D" w:rsidTr="00CD088D">
        <w:trPr>
          <w:trHeight w:hRule="exact" w:val="259"/>
        </w:trPr>
        <w:tc>
          <w:tcPr>
            <w:tcW w:w="1565" w:type="dxa"/>
            <w:gridSpan w:val="2"/>
            <w:tcBorders>
              <w:top w:val="single" w:sz="4" w:space="0" w:color="auto"/>
              <w:left w:val="single" w:sz="4" w:space="0" w:color="auto"/>
              <w:bottom w:val="nil"/>
              <w:right w:val="nil"/>
            </w:tcBorders>
            <w:shd w:val="clear" w:color="auto" w:fill="FFFFFF"/>
          </w:tcPr>
          <w:p w:rsidR="00CD088D" w:rsidRPr="00CD088D" w:rsidRDefault="00CD088D" w:rsidP="00CD088D">
            <w:pPr>
              <w:spacing w:line="210" w:lineRule="exact"/>
              <w:jc w:val="center"/>
              <w:rPr>
                <w:rFonts w:ascii="Bookman Old Style" w:hAnsi="Bookman Old Style"/>
                <w:lang w:val="uk-UA"/>
              </w:rPr>
            </w:pPr>
            <w:r w:rsidRPr="00CD088D">
              <w:rPr>
                <w:rFonts w:ascii="Bookman Old Style" w:hAnsi="Bookman Old Style"/>
                <w:color w:val="000000"/>
                <w:lang w:val="uk-UA" w:eastAsia="uk-UA"/>
              </w:rPr>
              <w:t>3.04.03</w:t>
            </w:r>
          </w:p>
        </w:tc>
        <w:tc>
          <w:tcPr>
            <w:tcW w:w="8080" w:type="dxa"/>
            <w:tcBorders>
              <w:top w:val="single" w:sz="4" w:space="0" w:color="auto"/>
              <w:left w:val="single" w:sz="4" w:space="0" w:color="auto"/>
              <w:bottom w:val="nil"/>
              <w:right w:val="single" w:sz="4" w:space="0" w:color="auto"/>
            </w:tcBorders>
            <w:shd w:val="clear" w:color="auto" w:fill="FFFFFF"/>
          </w:tcPr>
          <w:p w:rsidR="00CD088D" w:rsidRPr="00CD088D" w:rsidRDefault="00CD088D" w:rsidP="00CD088D">
            <w:pPr>
              <w:spacing w:line="210" w:lineRule="exact"/>
              <w:ind w:left="106"/>
              <w:rPr>
                <w:rFonts w:ascii="Bookman Old Style" w:hAnsi="Bookman Old Style"/>
                <w:lang w:val="uk-UA"/>
              </w:rPr>
            </w:pPr>
            <w:r w:rsidRPr="00CD088D">
              <w:rPr>
                <w:rFonts w:ascii="Bookman Old Style" w:hAnsi="Bookman Old Style"/>
                <w:color w:val="000000"/>
                <w:lang w:val="uk-UA" w:eastAsia="uk-UA"/>
              </w:rPr>
              <w:t>Антикорозійний</w:t>
            </w:r>
          </w:p>
        </w:tc>
      </w:tr>
      <w:tr w:rsidR="00CD088D" w:rsidRPr="00CD088D" w:rsidTr="00CD088D">
        <w:trPr>
          <w:trHeight w:hRule="exact" w:val="254"/>
        </w:trPr>
        <w:tc>
          <w:tcPr>
            <w:tcW w:w="1565" w:type="dxa"/>
            <w:gridSpan w:val="2"/>
            <w:tcBorders>
              <w:top w:val="single" w:sz="4" w:space="0" w:color="auto"/>
              <w:left w:val="single" w:sz="4" w:space="0" w:color="auto"/>
              <w:bottom w:val="nil"/>
              <w:right w:val="nil"/>
            </w:tcBorders>
            <w:shd w:val="clear" w:color="auto" w:fill="FFFFFF"/>
          </w:tcPr>
          <w:p w:rsidR="00CD088D" w:rsidRPr="00CD088D" w:rsidRDefault="00CD088D" w:rsidP="00CD088D">
            <w:pPr>
              <w:spacing w:line="210" w:lineRule="exact"/>
              <w:jc w:val="center"/>
              <w:rPr>
                <w:rFonts w:ascii="Bookman Old Style" w:hAnsi="Bookman Old Style"/>
                <w:lang w:val="uk-UA"/>
              </w:rPr>
            </w:pPr>
            <w:r w:rsidRPr="00CD088D">
              <w:rPr>
                <w:rFonts w:ascii="Bookman Old Style" w:hAnsi="Bookman Old Style"/>
                <w:color w:val="000000"/>
                <w:lang w:val="uk-UA" w:eastAsia="uk-UA"/>
              </w:rPr>
              <w:t>3.04.04</w:t>
            </w:r>
          </w:p>
        </w:tc>
        <w:tc>
          <w:tcPr>
            <w:tcW w:w="8080" w:type="dxa"/>
            <w:tcBorders>
              <w:top w:val="single" w:sz="4" w:space="0" w:color="auto"/>
              <w:left w:val="single" w:sz="4" w:space="0" w:color="auto"/>
              <w:bottom w:val="nil"/>
              <w:right w:val="single" w:sz="4" w:space="0" w:color="auto"/>
            </w:tcBorders>
            <w:shd w:val="clear" w:color="auto" w:fill="FFFFFF"/>
          </w:tcPr>
          <w:p w:rsidR="00CD088D" w:rsidRPr="00CD088D" w:rsidRDefault="00CD088D" w:rsidP="00CD088D">
            <w:pPr>
              <w:spacing w:line="210" w:lineRule="exact"/>
              <w:ind w:left="106"/>
              <w:rPr>
                <w:rFonts w:ascii="Bookman Old Style" w:hAnsi="Bookman Old Style"/>
                <w:lang w:val="uk-UA"/>
              </w:rPr>
            </w:pPr>
            <w:r w:rsidRPr="00CD088D">
              <w:rPr>
                <w:rFonts w:ascii="Bookman Old Style" w:hAnsi="Bookman Old Style"/>
                <w:color w:val="000000"/>
                <w:lang w:val="uk-UA" w:eastAsia="uk-UA"/>
              </w:rPr>
              <w:t>Електричний та електрохімічний</w:t>
            </w:r>
          </w:p>
        </w:tc>
      </w:tr>
      <w:tr w:rsidR="00CD088D" w:rsidRPr="00CD088D" w:rsidTr="00CD088D">
        <w:trPr>
          <w:trHeight w:hRule="exact" w:val="259"/>
        </w:trPr>
        <w:tc>
          <w:tcPr>
            <w:tcW w:w="1565" w:type="dxa"/>
            <w:gridSpan w:val="2"/>
            <w:tcBorders>
              <w:top w:val="single" w:sz="4" w:space="0" w:color="auto"/>
              <w:left w:val="single" w:sz="4" w:space="0" w:color="auto"/>
              <w:bottom w:val="nil"/>
              <w:right w:val="nil"/>
            </w:tcBorders>
            <w:shd w:val="clear" w:color="auto" w:fill="FFFFFF"/>
          </w:tcPr>
          <w:p w:rsidR="00CD088D" w:rsidRPr="00CD088D" w:rsidRDefault="00CD088D" w:rsidP="00CD088D">
            <w:pPr>
              <w:spacing w:line="210" w:lineRule="exact"/>
              <w:jc w:val="center"/>
              <w:rPr>
                <w:rFonts w:ascii="Bookman Old Style" w:hAnsi="Bookman Old Style"/>
                <w:lang w:val="uk-UA"/>
              </w:rPr>
            </w:pPr>
            <w:r w:rsidRPr="00CD088D">
              <w:rPr>
                <w:rFonts w:ascii="Bookman Old Style" w:hAnsi="Bookman Old Style"/>
                <w:color w:val="000000"/>
                <w:lang w:val="uk-UA" w:eastAsia="uk-UA"/>
              </w:rPr>
              <w:t>3.05.00</w:t>
            </w:r>
          </w:p>
        </w:tc>
        <w:tc>
          <w:tcPr>
            <w:tcW w:w="8080" w:type="dxa"/>
            <w:tcBorders>
              <w:top w:val="single" w:sz="4" w:space="0" w:color="auto"/>
              <w:left w:val="single" w:sz="4" w:space="0" w:color="auto"/>
              <w:bottom w:val="nil"/>
              <w:right w:val="single" w:sz="4" w:space="0" w:color="auto"/>
            </w:tcBorders>
            <w:shd w:val="clear" w:color="auto" w:fill="FFFFFF"/>
          </w:tcPr>
          <w:p w:rsidR="00CD088D" w:rsidRPr="00CD088D" w:rsidRDefault="00CD088D" w:rsidP="00CD088D">
            <w:pPr>
              <w:spacing w:line="210" w:lineRule="exact"/>
              <w:ind w:left="106"/>
              <w:rPr>
                <w:rFonts w:ascii="Bookman Old Style" w:hAnsi="Bookman Old Style"/>
                <w:lang w:val="uk-UA"/>
              </w:rPr>
            </w:pPr>
            <w:r w:rsidRPr="00CD088D">
              <w:rPr>
                <w:rFonts w:ascii="Bookman Old Style" w:hAnsi="Bookman Old Style"/>
                <w:color w:val="000000"/>
                <w:lang w:val="uk-UA" w:eastAsia="uk-UA"/>
              </w:rPr>
              <w:t>БУДІВНИЦТВО ТРАНСПОРТНИХ МЕРЕЖ</w:t>
            </w:r>
          </w:p>
        </w:tc>
      </w:tr>
      <w:tr w:rsidR="00CD088D" w:rsidRPr="00CD088D" w:rsidTr="00CD088D">
        <w:trPr>
          <w:trHeight w:hRule="exact" w:val="259"/>
        </w:trPr>
        <w:tc>
          <w:tcPr>
            <w:tcW w:w="1565" w:type="dxa"/>
            <w:gridSpan w:val="2"/>
            <w:tcBorders>
              <w:top w:val="single" w:sz="4" w:space="0" w:color="auto"/>
              <w:left w:val="single" w:sz="4" w:space="0" w:color="auto"/>
              <w:bottom w:val="nil"/>
              <w:right w:val="nil"/>
            </w:tcBorders>
            <w:shd w:val="clear" w:color="auto" w:fill="FFFFFF"/>
          </w:tcPr>
          <w:p w:rsidR="00CD088D" w:rsidRPr="00CD088D" w:rsidRDefault="00CD088D" w:rsidP="00CD088D">
            <w:pPr>
              <w:spacing w:line="210" w:lineRule="exact"/>
              <w:jc w:val="center"/>
              <w:rPr>
                <w:rFonts w:ascii="Bookman Old Style" w:hAnsi="Bookman Old Style"/>
                <w:lang w:val="uk-UA"/>
              </w:rPr>
            </w:pPr>
            <w:r w:rsidRPr="00CD088D">
              <w:rPr>
                <w:rFonts w:ascii="Bookman Old Style" w:hAnsi="Bookman Old Style"/>
                <w:color w:val="000000"/>
                <w:lang w:val="uk-UA" w:eastAsia="uk-UA"/>
              </w:rPr>
              <w:t>3.05.01</w:t>
            </w:r>
          </w:p>
        </w:tc>
        <w:tc>
          <w:tcPr>
            <w:tcW w:w="8080" w:type="dxa"/>
            <w:tcBorders>
              <w:top w:val="single" w:sz="4" w:space="0" w:color="auto"/>
              <w:left w:val="single" w:sz="4" w:space="0" w:color="auto"/>
              <w:bottom w:val="nil"/>
              <w:right w:val="single" w:sz="4" w:space="0" w:color="auto"/>
            </w:tcBorders>
            <w:shd w:val="clear" w:color="auto" w:fill="FFFFFF"/>
          </w:tcPr>
          <w:p w:rsidR="00CD088D" w:rsidRPr="00CD088D" w:rsidRDefault="00CD088D" w:rsidP="00CD088D">
            <w:pPr>
              <w:spacing w:line="210" w:lineRule="exact"/>
              <w:ind w:left="106"/>
              <w:rPr>
                <w:rFonts w:ascii="Bookman Old Style" w:hAnsi="Bookman Old Style"/>
                <w:lang w:val="uk-UA"/>
              </w:rPr>
            </w:pPr>
            <w:r w:rsidRPr="00CD088D">
              <w:rPr>
                <w:rFonts w:ascii="Bookman Old Style" w:hAnsi="Bookman Old Style"/>
                <w:color w:val="000000"/>
                <w:lang w:val="uk-UA" w:eastAsia="uk-UA"/>
              </w:rPr>
              <w:t>Залізничних колій</w:t>
            </w:r>
          </w:p>
        </w:tc>
      </w:tr>
      <w:tr w:rsidR="00CD088D" w:rsidRPr="00CD088D" w:rsidTr="00CD088D">
        <w:trPr>
          <w:trHeight w:hRule="exact" w:val="264"/>
        </w:trPr>
        <w:tc>
          <w:tcPr>
            <w:tcW w:w="1565" w:type="dxa"/>
            <w:gridSpan w:val="2"/>
            <w:tcBorders>
              <w:top w:val="single" w:sz="4" w:space="0" w:color="auto"/>
              <w:left w:val="single" w:sz="4" w:space="0" w:color="auto"/>
              <w:bottom w:val="nil"/>
              <w:right w:val="nil"/>
            </w:tcBorders>
            <w:shd w:val="clear" w:color="auto" w:fill="FFFFFF"/>
          </w:tcPr>
          <w:p w:rsidR="00CD088D" w:rsidRPr="00CD088D" w:rsidRDefault="00CD088D" w:rsidP="00CD088D">
            <w:pPr>
              <w:spacing w:line="210" w:lineRule="exact"/>
              <w:jc w:val="center"/>
              <w:rPr>
                <w:rFonts w:ascii="Bookman Old Style" w:hAnsi="Bookman Old Style"/>
                <w:lang w:val="uk-UA"/>
              </w:rPr>
            </w:pPr>
            <w:r w:rsidRPr="00CD088D">
              <w:rPr>
                <w:rFonts w:ascii="Bookman Old Style" w:hAnsi="Bookman Old Style"/>
                <w:color w:val="000000"/>
                <w:lang w:val="uk-UA" w:eastAsia="uk-UA"/>
              </w:rPr>
              <w:t>3.05.02</w:t>
            </w:r>
          </w:p>
        </w:tc>
        <w:tc>
          <w:tcPr>
            <w:tcW w:w="8080" w:type="dxa"/>
            <w:tcBorders>
              <w:top w:val="single" w:sz="4" w:space="0" w:color="auto"/>
              <w:left w:val="single" w:sz="4" w:space="0" w:color="auto"/>
              <w:bottom w:val="nil"/>
              <w:right w:val="single" w:sz="4" w:space="0" w:color="auto"/>
            </w:tcBorders>
            <w:shd w:val="clear" w:color="auto" w:fill="FFFFFF"/>
          </w:tcPr>
          <w:p w:rsidR="00CD088D" w:rsidRPr="00CD088D" w:rsidRDefault="00CD088D" w:rsidP="00CD088D">
            <w:pPr>
              <w:spacing w:line="210" w:lineRule="exact"/>
              <w:ind w:left="106"/>
              <w:rPr>
                <w:rFonts w:ascii="Bookman Old Style" w:hAnsi="Bookman Old Style"/>
                <w:lang w:val="uk-UA"/>
              </w:rPr>
            </w:pPr>
            <w:r w:rsidRPr="00CD088D">
              <w:rPr>
                <w:rFonts w:ascii="Bookman Old Style" w:hAnsi="Bookman Old Style"/>
                <w:color w:val="000000"/>
                <w:lang w:val="uk-UA" w:eastAsia="uk-UA"/>
              </w:rPr>
              <w:t>Дорожніх основ та покриттів</w:t>
            </w:r>
          </w:p>
        </w:tc>
      </w:tr>
      <w:tr w:rsidR="00CD088D" w:rsidRPr="00CD088D" w:rsidTr="00CD088D">
        <w:trPr>
          <w:trHeight w:hRule="exact" w:val="264"/>
        </w:trPr>
        <w:tc>
          <w:tcPr>
            <w:tcW w:w="1565" w:type="dxa"/>
            <w:gridSpan w:val="2"/>
            <w:tcBorders>
              <w:top w:val="single" w:sz="4" w:space="0" w:color="auto"/>
              <w:left w:val="single" w:sz="4" w:space="0" w:color="auto"/>
              <w:bottom w:val="nil"/>
              <w:right w:val="nil"/>
            </w:tcBorders>
            <w:shd w:val="clear" w:color="auto" w:fill="FFFFFF"/>
          </w:tcPr>
          <w:p w:rsidR="00CD088D" w:rsidRPr="00CD088D" w:rsidRDefault="00CD088D" w:rsidP="00CD088D">
            <w:pPr>
              <w:spacing w:line="210" w:lineRule="exact"/>
              <w:jc w:val="center"/>
              <w:rPr>
                <w:rFonts w:ascii="Bookman Old Style" w:hAnsi="Bookman Old Style"/>
                <w:lang w:val="uk-UA"/>
              </w:rPr>
            </w:pPr>
            <w:r w:rsidRPr="00CD088D">
              <w:rPr>
                <w:rFonts w:ascii="Bookman Old Style" w:hAnsi="Bookman Old Style"/>
                <w:color w:val="000000"/>
                <w:lang w:val="uk-UA" w:eastAsia="uk-UA"/>
              </w:rPr>
              <w:t>3.05.03</w:t>
            </w:r>
          </w:p>
        </w:tc>
        <w:tc>
          <w:tcPr>
            <w:tcW w:w="8080" w:type="dxa"/>
            <w:tcBorders>
              <w:top w:val="single" w:sz="4" w:space="0" w:color="auto"/>
              <w:left w:val="single" w:sz="4" w:space="0" w:color="auto"/>
              <w:bottom w:val="nil"/>
              <w:right w:val="single" w:sz="4" w:space="0" w:color="auto"/>
            </w:tcBorders>
            <w:shd w:val="clear" w:color="auto" w:fill="FFFFFF"/>
          </w:tcPr>
          <w:p w:rsidR="00CD088D" w:rsidRPr="00CD088D" w:rsidRDefault="00CD088D" w:rsidP="00CD088D">
            <w:pPr>
              <w:spacing w:line="210" w:lineRule="exact"/>
              <w:ind w:left="106"/>
              <w:rPr>
                <w:rFonts w:ascii="Bookman Old Style" w:hAnsi="Bookman Old Style"/>
                <w:lang w:val="uk-UA"/>
              </w:rPr>
            </w:pPr>
            <w:r w:rsidRPr="00CD088D">
              <w:rPr>
                <w:rFonts w:ascii="Bookman Old Style" w:hAnsi="Bookman Old Style"/>
                <w:color w:val="000000"/>
                <w:lang w:val="uk-UA" w:eastAsia="uk-UA"/>
              </w:rPr>
              <w:t xml:space="preserve">Основ та покриттів посадочних смуг та </w:t>
            </w:r>
            <w:proofErr w:type="spellStart"/>
            <w:r w:rsidRPr="00CD088D">
              <w:rPr>
                <w:rFonts w:ascii="Bookman Old Style" w:hAnsi="Bookman Old Style"/>
                <w:color w:val="000000"/>
                <w:lang w:val="uk-UA" w:eastAsia="uk-UA"/>
              </w:rPr>
              <w:t>вертодромів</w:t>
            </w:r>
            <w:proofErr w:type="spellEnd"/>
          </w:p>
        </w:tc>
      </w:tr>
      <w:tr w:rsidR="00CD088D" w:rsidRPr="00CD088D" w:rsidTr="00CD088D">
        <w:trPr>
          <w:trHeight w:hRule="exact" w:val="264"/>
        </w:trPr>
        <w:tc>
          <w:tcPr>
            <w:tcW w:w="1565" w:type="dxa"/>
            <w:gridSpan w:val="2"/>
            <w:tcBorders>
              <w:top w:val="single" w:sz="4" w:space="0" w:color="auto"/>
              <w:left w:val="single" w:sz="4" w:space="0" w:color="auto"/>
              <w:bottom w:val="nil"/>
              <w:right w:val="nil"/>
            </w:tcBorders>
            <w:shd w:val="clear" w:color="auto" w:fill="FFFFFF"/>
          </w:tcPr>
          <w:p w:rsidR="00CD088D" w:rsidRPr="00CD088D" w:rsidRDefault="00CD088D" w:rsidP="00CD088D">
            <w:pPr>
              <w:spacing w:line="210" w:lineRule="exact"/>
              <w:jc w:val="center"/>
              <w:rPr>
                <w:rFonts w:ascii="Bookman Old Style" w:hAnsi="Bookman Old Style"/>
                <w:lang w:val="uk-UA"/>
              </w:rPr>
            </w:pPr>
            <w:r w:rsidRPr="00CD088D">
              <w:rPr>
                <w:rFonts w:ascii="Bookman Old Style" w:hAnsi="Bookman Old Style"/>
                <w:color w:val="000000"/>
                <w:lang w:val="uk-UA" w:eastAsia="uk-UA"/>
              </w:rPr>
              <w:t>3.06.00</w:t>
            </w:r>
          </w:p>
        </w:tc>
        <w:tc>
          <w:tcPr>
            <w:tcW w:w="8080" w:type="dxa"/>
            <w:tcBorders>
              <w:top w:val="single" w:sz="4" w:space="0" w:color="auto"/>
              <w:left w:val="single" w:sz="4" w:space="0" w:color="auto"/>
              <w:bottom w:val="nil"/>
              <w:right w:val="single" w:sz="4" w:space="0" w:color="auto"/>
            </w:tcBorders>
            <w:shd w:val="clear" w:color="auto" w:fill="FFFFFF"/>
          </w:tcPr>
          <w:p w:rsidR="00CD088D" w:rsidRPr="00CD088D" w:rsidRDefault="00CD088D" w:rsidP="00CD088D">
            <w:pPr>
              <w:spacing w:line="210" w:lineRule="exact"/>
              <w:ind w:left="106"/>
              <w:rPr>
                <w:rFonts w:ascii="Bookman Old Style" w:hAnsi="Bookman Old Style"/>
                <w:lang w:val="uk-UA"/>
              </w:rPr>
            </w:pPr>
            <w:r w:rsidRPr="00CD088D">
              <w:rPr>
                <w:rFonts w:ascii="Bookman Old Style" w:hAnsi="Bookman Old Style"/>
                <w:color w:val="000000"/>
                <w:lang w:val="uk-UA" w:eastAsia="uk-UA"/>
              </w:rPr>
              <w:t>МОНТАЖ ТЕХНОЛОГІЧНОГО УСТАТКУВАННЯ</w:t>
            </w:r>
          </w:p>
        </w:tc>
      </w:tr>
      <w:tr w:rsidR="00CD088D" w:rsidRPr="00CD088D" w:rsidTr="00CD088D">
        <w:trPr>
          <w:trHeight w:hRule="exact" w:val="269"/>
        </w:trPr>
        <w:tc>
          <w:tcPr>
            <w:tcW w:w="1565" w:type="dxa"/>
            <w:gridSpan w:val="2"/>
            <w:tcBorders>
              <w:top w:val="single" w:sz="4" w:space="0" w:color="auto"/>
              <w:left w:val="single" w:sz="4" w:space="0" w:color="auto"/>
              <w:bottom w:val="nil"/>
              <w:right w:val="nil"/>
            </w:tcBorders>
            <w:shd w:val="clear" w:color="auto" w:fill="FFFFFF"/>
          </w:tcPr>
          <w:p w:rsidR="00CD088D" w:rsidRPr="00CD088D" w:rsidRDefault="00CD088D" w:rsidP="00CD088D">
            <w:pPr>
              <w:spacing w:line="210" w:lineRule="exact"/>
              <w:jc w:val="center"/>
              <w:rPr>
                <w:rFonts w:ascii="Bookman Old Style" w:hAnsi="Bookman Old Style"/>
                <w:lang w:val="uk-UA"/>
              </w:rPr>
            </w:pPr>
            <w:r w:rsidRPr="00CD088D">
              <w:rPr>
                <w:rFonts w:ascii="Bookman Old Style" w:hAnsi="Bookman Old Style"/>
                <w:color w:val="000000"/>
                <w:lang w:val="uk-UA" w:eastAsia="uk-UA"/>
              </w:rPr>
              <w:t>3.06.01</w:t>
            </w:r>
          </w:p>
        </w:tc>
        <w:tc>
          <w:tcPr>
            <w:tcW w:w="8080" w:type="dxa"/>
            <w:tcBorders>
              <w:top w:val="single" w:sz="4" w:space="0" w:color="auto"/>
              <w:left w:val="single" w:sz="4" w:space="0" w:color="auto"/>
              <w:bottom w:val="nil"/>
              <w:right w:val="single" w:sz="4" w:space="0" w:color="auto"/>
            </w:tcBorders>
            <w:shd w:val="clear" w:color="auto" w:fill="FFFFFF"/>
          </w:tcPr>
          <w:p w:rsidR="00CD088D" w:rsidRPr="00CD088D" w:rsidRDefault="00CD088D" w:rsidP="00CD088D">
            <w:pPr>
              <w:spacing w:line="210" w:lineRule="exact"/>
              <w:ind w:left="106"/>
              <w:rPr>
                <w:rFonts w:ascii="Bookman Old Style" w:hAnsi="Bookman Old Style"/>
                <w:lang w:val="uk-UA"/>
              </w:rPr>
            </w:pPr>
            <w:r w:rsidRPr="00CD088D">
              <w:rPr>
                <w:rFonts w:ascii="Bookman Old Style" w:hAnsi="Bookman Old Style"/>
                <w:color w:val="000000"/>
                <w:lang w:val="uk-UA" w:eastAsia="uk-UA"/>
              </w:rPr>
              <w:t>Паливно-енергетичного комплексу</w:t>
            </w:r>
          </w:p>
        </w:tc>
      </w:tr>
      <w:tr w:rsidR="00CD088D" w:rsidRPr="00CD088D" w:rsidTr="00CD088D">
        <w:trPr>
          <w:trHeight w:hRule="exact" w:val="269"/>
        </w:trPr>
        <w:tc>
          <w:tcPr>
            <w:tcW w:w="1565" w:type="dxa"/>
            <w:gridSpan w:val="2"/>
            <w:tcBorders>
              <w:top w:val="single" w:sz="4" w:space="0" w:color="auto"/>
              <w:left w:val="single" w:sz="4" w:space="0" w:color="auto"/>
              <w:bottom w:val="nil"/>
              <w:right w:val="nil"/>
            </w:tcBorders>
            <w:shd w:val="clear" w:color="auto" w:fill="FFFFFF"/>
          </w:tcPr>
          <w:p w:rsidR="00CD088D" w:rsidRPr="00CD088D" w:rsidRDefault="00CD088D" w:rsidP="00CD088D">
            <w:pPr>
              <w:spacing w:line="210" w:lineRule="exact"/>
              <w:jc w:val="center"/>
              <w:rPr>
                <w:rFonts w:ascii="Bookman Old Style" w:hAnsi="Bookman Old Style"/>
                <w:lang w:val="uk-UA"/>
              </w:rPr>
            </w:pPr>
            <w:r w:rsidRPr="00CD088D">
              <w:rPr>
                <w:rFonts w:ascii="Bookman Old Style" w:hAnsi="Bookman Old Style"/>
                <w:color w:val="000000"/>
                <w:lang w:val="uk-UA" w:eastAsia="uk-UA"/>
              </w:rPr>
              <w:t>3.06.02</w:t>
            </w:r>
          </w:p>
        </w:tc>
        <w:tc>
          <w:tcPr>
            <w:tcW w:w="8080" w:type="dxa"/>
            <w:tcBorders>
              <w:top w:val="single" w:sz="4" w:space="0" w:color="auto"/>
              <w:left w:val="single" w:sz="4" w:space="0" w:color="auto"/>
              <w:bottom w:val="nil"/>
              <w:right w:val="single" w:sz="4" w:space="0" w:color="auto"/>
            </w:tcBorders>
            <w:shd w:val="clear" w:color="auto" w:fill="FFFFFF"/>
          </w:tcPr>
          <w:p w:rsidR="00CD088D" w:rsidRPr="00CD088D" w:rsidRDefault="00CD088D" w:rsidP="00CD088D">
            <w:pPr>
              <w:spacing w:line="210" w:lineRule="exact"/>
              <w:ind w:left="106"/>
              <w:rPr>
                <w:rFonts w:ascii="Bookman Old Style" w:hAnsi="Bookman Old Style"/>
                <w:lang w:val="uk-UA"/>
              </w:rPr>
            </w:pPr>
            <w:r w:rsidRPr="00CD088D">
              <w:rPr>
                <w:rFonts w:ascii="Bookman Old Style" w:hAnsi="Bookman Old Style"/>
                <w:color w:val="000000"/>
                <w:lang w:val="uk-UA" w:eastAsia="uk-UA"/>
              </w:rPr>
              <w:t xml:space="preserve">Машинобудування, </w:t>
            </w:r>
            <w:proofErr w:type="spellStart"/>
            <w:r w:rsidRPr="00CD088D">
              <w:rPr>
                <w:rFonts w:ascii="Bookman Old Style" w:hAnsi="Bookman Old Style"/>
                <w:color w:val="000000"/>
                <w:lang w:val="uk-UA" w:eastAsia="uk-UA"/>
              </w:rPr>
              <w:t>верстато</w:t>
            </w:r>
            <w:proofErr w:type="spellEnd"/>
            <w:r w:rsidRPr="00CD088D">
              <w:rPr>
                <w:rFonts w:ascii="Bookman Old Style" w:hAnsi="Bookman Old Style"/>
                <w:color w:val="000000"/>
                <w:lang w:val="uk-UA" w:eastAsia="uk-UA"/>
              </w:rPr>
              <w:t>- та приладобудування</w:t>
            </w:r>
          </w:p>
        </w:tc>
      </w:tr>
      <w:tr w:rsidR="00CD088D" w:rsidRPr="00CD088D" w:rsidTr="00CD088D">
        <w:trPr>
          <w:trHeight w:hRule="exact" w:val="264"/>
        </w:trPr>
        <w:tc>
          <w:tcPr>
            <w:tcW w:w="1565" w:type="dxa"/>
            <w:gridSpan w:val="2"/>
            <w:tcBorders>
              <w:top w:val="single" w:sz="4" w:space="0" w:color="auto"/>
              <w:left w:val="single" w:sz="4" w:space="0" w:color="auto"/>
              <w:bottom w:val="nil"/>
              <w:right w:val="nil"/>
            </w:tcBorders>
            <w:shd w:val="clear" w:color="auto" w:fill="FFFFFF"/>
          </w:tcPr>
          <w:p w:rsidR="00CD088D" w:rsidRPr="00CD088D" w:rsidRDefault="00CD088D" w:rsidP="00CD088D">
            <w:pPr>
              <w:spacing w:line="210" w:lineRule="exact"/>
              <w:jc w:val="center"/>
              <w:rPr>
                <w:rFonts w:ascii="Bookman Old Style" w:hAnsi="Bookman Old Style"/>
                <w:lang w:val="uk-UA"/>
              </w:rPr>
            </w:pPr>
            <w:r w:rsidRPr="00CD088D">
              <w:rPr>
                <w:rFonts w:ascii="Bookman Old Style" w:hAnsi="Bookman Old Style"/>
                <w:color w:val="000000"/>
                <w:lang w:val="uk-UA" w:eastAsia="uk-UA"/>
              </w:rPr>
              <w:t>3.06.03</w:t>
            </w:r>
          </w:p>
        </w:tc>
        <w:tc>
          <w:tcPr>
            <w:tcW w:w="8080" w:type="dxa"/>
            <w:tcBorders>
              <w:top w:val="single" w:sz="4" w:space="0" w:color="auto"/>
              <w:left w:val="single" w:sz="4" w:space="0" w:color="auto"/>
              <w:bottom w:val="nil"/>
              <w:right w:val="single" w:sz="4" w:space="0" w:color="auto"/>
            </w:tcBorders>
            <w:shd w:val="clear" w:color="auto" w:fill="FFFFFF"/>
          </w:tcPr>
          <w:p w:rsidR="00CD088D" w:rsidRPr="00CD088D" w:rsidRDefault="00CD088D" w:rsidP="00CD088D">
            <w:pPr>
              <w:spacing w:line="210" w:lineRule="exact"/>
              <w:ind w:left="106"/>
              <w:rPr>
                <w:rFonts w:ascii="Bookman Old Style" w:hAnsi="Bookman Old Style"/>
                <w:lang w:val="uk-UA"/>
              </w:rPr>
            </w:pPr>
            <w:proofErr w:type="spellStart"/>
            <w:r w:rsidRPr="00CD088D">
              <w:rPr>
                <w:rFonts w:ascii="Bookman Old Style" w:hAnsi="Bookman Old Style"/>
                <w:color w:val="000000"/>
                <w:lang w:val="uk-UA" w:eastAsia="uk-UA"/>
              </w:rPr>
              <w:t>Будіндустрії</w:t>
            </w:r>
            <w:proofErr w:type="spellEnd"/>
            <w:r w:rsidRPr="00CD088D">
              <w:rPr>
                <w:rFonts w:ascii="Bookman Old Style" w:hAnsi="Bookman Old Style"/>
                <w:color w:val="000000"/>
                <w:lang w:val="uk-UA" w:eastAsia="uk-UA"/>
              </w:rPr>
              <w:t xml:space="preserve"> і будматеріалів</w:t>
            </w:r>
          </w:p>
        </w:tc>
      </w:tr>
      <w:tr w:rsidR="00CD088D" w:rsidRPr="00CD088D" w:rsidTr="00CD088D">
        <w:trPr>
          <w:trHeight w:hRule="exact" w:val="264"/>
        </w:trPr>
        <w:tc>
          <w:tcPr>
            <w:tcW w:w="1565" w:type="dxa"/>
            <w:gridSpan w:val="2"/>
            <w:tcBorders>
              <w:top w:val="single" w:sz="4" w:space="0" w:color="auto"/>
              <w:left w:val="single" w:sz="4" w:space="0" w:color="auto"/>
              <w:bottom w:val="nil"/>
              <w:right w:val="nil"/>
            </w:tcBorders>
            <w:shd w:val="clear" w:color="auto" w:fill="FFFFFF"/>
          </w:tcPr>
          <w:p w:rsidR="00CD088D" w:rsidRPr="00CD088D" w:rsidRDefault="00CD088D" w:rsidP="00CD088D">
            <w:pPr>
              <w:spacing w:line="210" w:lineRule="exact"/>
              <w:jc w:val="center"/>
              <w:rPr>
                <w:rFonts w:ascii="Bookman Old Style" w:hAnsi="Bookman Old Style"/>
                <w:lang w:val="uk-UA"/>
              </w:rPr>
            </w:pPr>
            <w:r w:rsidRPr="00CD088D">
              <w:rPr>
                <w:rFonts w:ascii="Bookman Old Style" w:hAnsi="Bookman Old Style"/>
                <w:color w:val="000000"/>
                <w:lang w:val="uk-UA" w:eastAsia="uk-UA"/>
              </w:rPr>
              <w:t>3.06.04</w:t>
            </w:r>
          </w:p>
        </w:tc>
        <w:tc>
          <w:tcPr>
            <w:tcW w:w="8080" w:type="dxa"/>
            <w:tcBorders>
              <w:top w:val="single" w:sz="4" w:space="0" w:color="auto"/>
              <w:left w:val="single" w:sz="4" w:space="0" w:color="auto"/>
              <w:bottom w:val="nil"/>
              <w:right w:val="single" w:sz="4" w:space="0" w:color="auto"/>
            </w:tcBorders>
            <w:shd w:val="clear" w:color="auto" w:fill="FFFFFF"/>
          </w:tcPr>
          <w:p w:rsidR="00CD088D" w:rsidRPr="00CD088D" w:rsidRDefault="00CD088D" w:rsidP="00CD088D">
            <w:pPr>
              <w:spacing w:line="210" w:lineRule="exact"/>
              <w:ind w:left="106"/>
              <w:rPr>
                <w:rFonts w:ascii="Bookman Old Style" w:hAnsi="Bookman Old Style"/>
                <w:lang w:val="uk-UA"/>
              </w:rPr>
            </w:pPr>
            <w:r w:rsidRPr="00CD088D">
              <w:rPr>
                <w:rFonts w:ascii="Bookman Old Style" w:hAnsi="Bookman Old Style"/>
                <w:color w:val="000000"/>
                <w:lang w:val="uk-UA" w:eastAsia="uk-UA"/>
              </w:rPr>
              <w:t>Зв'язку і комунікацій</w:t>
            </w:r>
          </w:p>
        </w:tc>
      </w:tr>
      <w:tr w:rsidR="00CD088D" w:rsidRPr="00CD088D" w:rsidTr="00CD088D">
        <w:trPr>
          <w:trHeight w:hRule="exact" w:val="259"/>
        </w:trPr>
        <w:tc>
          <w:tcPr>
            <w:tcW w:w="1565" w:type="dxa"/>
            <w:gridSpan w:val="2"/>
            <w:tcBorders>
              <w:top w:val="single" w:sz="4" w:space="0" w:color="auto"/>
              <w:left w:val="single" w:sz="4" w:space="0" w:color="auto"/>
              <w:bottom w:val="nil"/>
              <w:right w:val="nil"/>
            </w:tcBorders>
            <w:shd w:val="clear" w:color="auto" w:fill="FFFFFF"/>
          </w:tcPr>
          <w:p w:rsidR="00CD088D" w:rsidRPr="00CD088D" w:rsidRDefault="00CD088D" w:rsidP="00CD088D">
            <w:pPr>
              <w:spacing w:line="210" w:lineRule="exact"/>
              <w:jc w:val="center"/>
              <w:rPr>
                <w:rFonts w:ascii="Bookman Old Style" w:hAnsi="Bookman Old Style"/>
                <w:lang w:val="uk-UA"/>
              </w:rPr>
            </w:pPr>
            <w:r w:rsidRPr="00CD088D">
              <w:rPr>
                <w:rFonts w:ascii="Bookman Old Style" w:hAnsi="Bookman Old Style"/>
                <w:color w:val="000000"/>
                <w:lang w:val="uk-UA" w:eastAsia="uk-UA"/>
              </w:rPr>
              <w:t>3.06.05</w:t>
            </w:r>
          </w:p>
        </w:tc>
        <w:tc>
          <w:tcPr>
            <w:tcW w:w="8080" w:type="dxa"/>
            <w:tcBorders>
              <w:top w:val="single" w:sz="4" w:space="0" w:color="auto"/>
              <w:left w:val="single" w:sz="4" w:space="0" w:color="auto"/>
              <w:bottom w:val="nil"/>
              <w:right w:val="single" w:sz="4" w:space="0" w:color="auto"/>
            </w:tcBorders>
            <w:shd w:val="clear" w:color="auto" w:fill="FFFFFF"/>
          </w:tcPr>
          <w:p w:rsidR="00CD088D" w:rsidRPr="00CD088D" w:rsidRDefault="00CD088D" w:rsidP="00CD088D">
            <w:pPr>
              <w:spacing w:line="210" w:lineRule="exact"/>
              <w:ind w:left="106"/>
              <w:rPr>
                <w:rFonts w:ascii="Bookman Old Style" w:hAnsi="Bookman Old Style"/>
                <w:lang w:val="uk-UA"/>
              </w:rPr>
            </w:pPr>
            <w:r w:rsidRPr="00CD088D">
              <w:rPr>
                <w:rFonts w:ascii="Bookman Old Style" w:hAnsi="Bookman Old Style"/>
                <w:color w:val="000000"/>
                <w:lang w:val="uk-UA" w:eastAsia="uk-UA"/>
              </w:rPr>
              <w:t>Транспорту</w:t>
            </w:r>
          </w:p>
        </w:tc>
      </w:tr>
      <w:tr w:rsidR="00CD088D" w:rsidRPr="00CD088D" w:rsidTr="00CD088D">
        <w:trPr>
          <w:trHeight w:hRule="exact" w:val="259"/>
        </w:trPr>
        <w:tc>
          <w:tcPr>
            <w:tcW w:w="1565" w:type="dxa"/>
            <w:gridSpan w:val="2"/>
            <w:tcBorders>
              <w:top w:val="single" w:sz="4" w:space="0" w:color="auto"/>
              <w:left w:val="single" w:sz="4" w:space="0" w:color="auto"/>
              <w:bottom w:val="nil"/>
              <w:right w:val="nil"/>
            </w:tcBorders>
            <w:shd w:val="clear" w:color="auto" w:fill="FFFFFF"/>
          </w:tcPr>
          <w:p w:rsidR="00CD088D" w:rsidRPr="00CD088D" w:rsidRDefault="00CD088D" w:rsidP="00CD088D">
            <w:pPr>
              <w:spacing w:line="210" w:lineRule="exact"/>
              <w:jc w:val="center"/>
              <w:rPr>
                <w:rFonts w:ascii="Bookman Old Style" w:hAnsi="Bookman Old Style"/>
                <w:lang w:val="uk-UA"/>
              </w:rPr>
            </w:pPr>
            <w:r w:rsidRPr="00CD088D">
              <w:rPr>
                <w:rFonts w:ascii="Bookman Old Style" w:hAnsi="Bookman Old Style"/>
                <w:color w:val="000000"/>
                <w:lang w:val="uk-UA" w:eastAsia="uk-UA"/>
              </w:rPr>
              <w:t>3.06.06</w:t>
            </w:r>
          </w:p>
        </w:tc>
        <w:tc>
          <w:tcPr>
            <w:tcW w:w="8080" w:type="dxa"/>
            <w:tcBorders>
              <w:top w:val="single" w:sz="4" w:space="0" w:color="auto"/>
              <w:left w:val="single" w:sz="4" w:space="0" w:color="auto"/>
              <w:bottom w:val="nil"/>
              <w:right w:val="single" w:sz="4" w:space="0" w:color="auto"/>
            </w:tcBorders>
            <w:shd w:val="clear" w:color="auto" w:fill="FFFFFF"/>
          </w:tcPr>
          <w:p w:rsidR="00CD088D" w:rsidRPr="00CD088D" w:rsidRDefault="00CD088D" w:rsidP="00CD088D">
            <w:pPr>
              <w:spacing w:line="210" w:lineRule="exact"/>
              <w:ind w:left="106"/>
              <w:rPr>
                <w:rFonts w:ascii="Bookman Old Style" w:hAnsi="Bookman Old Style"/>
                <w:lang w:val="uk-UA"/>
              </w:rPr>
            </w:pPr>
            <w:r w:rsidRPr="00CD088D">
              <w:rPr>
                <w:rFonts w:ascii="Bookman Old Style" w:hAnsi="Bookman Old Style"/>
                <w:color w:val="000000"/>
                <w:lang w:val="uk-UA" w:eastAsia="uk-UA"/>
              </w:rPr>
              <w:t>Металургії</w:t>
            </w:r>
          </w:p>
        </w:tc>
      </w:tr>
      <w:tr w:rsidR="00CD088D" w:rsidRPr="00CD088D" w:rsidTr="00CD088D">
        <w:trPr>
          <w:trHeight w:hRule="exact" w:val="269"/>
        </w:trPr>
        <w:tc>
          <w:tcPr>
            <w:tcW w:w="1565" w:type="dxa"/>
            <w:gridSpan w:val="2"/>
            <w:tcBorders>
              <w:top w:val="single" w:sz="4" w:space="0" w:color="auto"/>
              <w:left w:val="single" w:sz="4" w:space="0" w:color="auto"/>
              <w:bottom w:val="nil"/>
              <w:right w:val="nil"/>
            </w:tcBorders>
            <w:shd w:val="clear" w:color="auto" w:fill="FFFFFF"/>
          </w:tcPr>
          <w:p w:rsidR="00CD088D" w:rsidRPr="00CD088D" w:rsidRDefault="00CD088D" w:rsidP="00CD088D">
            <w:pPr>
              <w:spacing w:line="210" w:lineRule="exact"/>
              <w:jc w:val="center"/>
              <w:rPr>
                <w:rFonts w:ascii="Bookman Old Style" w:hAnsi="Bookman Old Style"/>
                <w:lang w:val="uk-UA"/>
              </w:rPr>
            </w:pPr>
            <w:r w:rsidRPr="00CD088D">
              <w:rPr>
                <w:rFonts w:ascii="Bookman Old Style" w:hAnsi="Bookman Old Style"/>
                <w:color w:val="000000"/>
                <w:lang w:val="uk-UA" w:eastAsia="uk-UA"/>
              </w:rPr>
              <w:lastRenderedPageBreak/>
              <w:t>3.06.07</w:t>
            </w:r>
          </w:p>
        </w:tc>
        <w:tc>
          <w:tcPr>
            <w:tcW w:w="8080" w:type="dxa"/>
            <w:tcBorders>
              <w:top w:val="single" w:sz="4" w:space="0" w:color="auto"/>
              <w:left w:val="single" w:sz="4" w:space="0" w:color="auto"/>
              <w:bottom w:val="nil"/>
              <w:right w:val="single" w:sz="4" w:space="0" w:color="auto"/>
            </w:tcBorders>
            <w:shd w:val="clear" w:color="auto" w:fill="FFFFFF"/>
          </w:tcPr>
          <w:p w:rsidR="00CD088D" w:rsidRPr="00CD088D" w:rsidRDefault="00CD088D" w:rsidP="00CD088D">
            <w:pPr>
              <w:spacing w:line="210" w:lineRule="exact"/>
              <w:ind w:left="106"/>
              <w:rPr>
                <w:rFonts w:ascii="Bookman Old Style" w:hAnsi="Bookman Old Style"/>
                <w:lang w:val="uk-UA"/>
              </w:rPr>
            </w:pPr>
            <w:r w:rsidRPr="00CD088D">
              <w:rPr>
                <w:rFonts w:ascii="Bookman Old Style" w:hAnsi="Bookman Old Style"/>
                <w:color w:val="000000"/>
                <w:lang w:val="uk-UA" w:eastAsia="uk-UA"/>
              </w:rPr>
              <w:t>Обробної промисловості</w:t>
            </w:r>
          </w:p>
        </w:tc>
      </w:tr>
      <w:tr w:rsidR="00CD088D" w:rsidRPr="00CD088D" w:rsidTr="00CD088D">
        <w:trPr>
          <w:trHeight w:hRule="exact" w:val="269"/>
        </w:trPr>
        <w:tc>
          <w:tcPr>
            <w:tcW w:w="1565" w:type="dxa"/>
            <w:gridSpan w:val="2"/>
            <w:tcBorders>
              <w:top w:val="single" w:sz="4" w:space="0" w:color="auto"/>
              <w:left w:val="single" w:sz="4" w:space="0" w:color="auto"/>
              <w:bottom w:val="nil"/>
              <w:right w:val="nil"/>
            </w:tcBorders>
            <w:shd w:val="clear" w:color="auto" w:fill="FFFFFF"/>
          </w:tcPr>
          <w:p w:rsidR="00CD088D" w:rsidRPr="00CD088D" w:rsidRDefault="00CD088D" w:rsidP="00CD088D">
            <w:pPr>
              <w:spacing w:line="210" w:lineRule="exact"/>
              <w:jc w:val="center"/>
              <w:rPr>
                <w:rFonts w:ascii="Bookman Old Style" w:hAnsi="Bookman Old Style"/>
                <w:lang w:val="uk-UA"/>
              </w:rPr>
            </w:pPr>
            <w:r w:rsidRPr="00CD088D">
              <w:rPr>
                <w:rFonts w:ascii="Bookman Old Style" w:hAnsi="Bookman Old Style"/>
                <w:color w:val="000000"/>
                <w:lang w:val="uk-UA" w:eastAsia="uk-UA"/>
              </w:rPr>
              <w:t>3.06.08</w:t>
            </w:r>
          </w:p>
        </w:tc>
        <w:tc>
          <w:tcPr>
            <w:tcW w:w="8080" w:type="dxa"/>
            <w:tcBorders>
              <w:top w:val="single" w:sz="4" w:space="0" w:color="auto"/>
              <w:left w:val="single" w:sz="4" w:space="0" w:color="auto"/>
              <w:bottom w:val="nil"/>
              <w:right w:val="single" w:sz="4" w:space="0" w:color="auto"/>
            </w:tcBorders>
            <w:shd w:val="clear" w:color="auto" w:fill="FFFFFF"/>
          </w:tcPr>
          <w:p w:rsidR="00CD088D" w:rsidRPr="00CD088D" w:rsidRDefault="00CD088D" w:rsidP="00CD088D">
            <w:pPr>
              <w:spacing w:line="210" w:lineRule="exact"/>
              <w:ind w:left="106"/>
              <w:rPr>
                <w:rFonts w:ascii="Bookman Old Style" w:hAnsi="Bookman Old Style"/>
                <w:lang w:val="uk-UA"/>
              </w:rPr>
            </w:pPr>
            <w:r w:rsidRPr="00CD088D">
              <w:rPr>
                <w:rFonts w:ascii="Bookman Old Style" w:hAnsi="Bookman Old Style"/>
                <w:color w:val="000000"/>
                <w:lang w:val="uk-UA" w:eastAsia="uk-UA"/>
              </w:rPr>
              <w:t>Агропромислового комплексу</w:t>
            </w:r>
          </w:p>
        </w:tc>
      </w:tr>
      <w:tr w:rsidR="00CD088D" w:rsidRPr="00CD088D" w:rsidTr="00CD088D">
        <w:trPr>
          <w:trHeight w:hRule="exact" w:val="264"/>
        </w:trPr>
        <w:tc>
          <w:tcPr>
            <w:tcW w:w="1565" w:type="dxa"/>
            <w:gridSpan w:val="2"/>
            <w:tcBorders>
              <w:top w:val="single" w:sz="4" w:space="0" w:color="auto"/>
              <w:left w:val="single" w:sz="4" w:space="0" w:color="auto"/>
              <w:bottom w:val="nil"/>
              <w:right w:val="nil"/>
            </w:tcBorders>
            <w:shd w:val="clear" w:color="auto" w:fill="FFFFFF"/>
          </w:tcPr>
          <w:p w:rsidR="00CD088D" w:rsidRPr="00CD088D" w:rsidRDefault="00CD088D" w:rsidP="00CD088D">
            <w:pPr>
              <w:spacing w:line="210" w:lineRule="exact"/>
              <w:jc w:val="center"/>
              <w:rPr>
                <w:rFonts w:ascii="Bookman Old Style" w:hAnsi="Bookman Old Style"/>
                <w:lang w:val="uk-UA"/>
              </w:rPr>
            </w:pPr>
            <w:r w:rsidRPr="00CD088D">
              <w:rPr>
                <w:rFonts w:ascii="Bookman Old Style" w:hAnsi="Bookman Old Style"/>
                <w:color w:val="000000"/>
                <w:lang w:val="uk-UA" w:eastAsia="uk-UA"/>
              </w:rPr>
              <w:t>3.06.09</w:t>
            </w:r>
          </w:p>
        </w:tc>
        <w:tc>
          <w:tcPr>
            <w:tcW w:w="8080" w:type="dxa"/>
            <w:tcBorders>
              <w:top w:val="single" w:sz="4" w:space="0" w:color="auto"/>
              <w:left w:val="single" w:sz="4" w:space="0" w:color="auto"/>
              <w:bottom w:val="nil"/>
              <w:right w:val="single" w:sz="4" w:space="0" w:color="auto"/>
            </w:tcBorders>
            <w:shd w:val="clear" w:color="auto" w:fill="FFFFFF"/>
          </w:tcPr>
          <w:p w:rsidR="00CD088D" w:rsidRPr="00CD088D" w:rsidRDefault="00CD088D" w:rsidP="00CD088D">
            <w:pPr>
              <w:spacing w:line="210" w:lineRule="exact"/>
              <w:ind w:left="106"/>
              <w:rPr>
                <w:rFonts w:ascii="Bookman Old Style" w:hAnsi="Bookman Old Style"/>
                <w:lang w:val="uk-UA"/>
              </w:rPr>
            </w:pPr>
            <w:r w:rsidRPr="00CD088D">
              <w:rPr>
                <w:rFonts w:ascii="Bookman Old Style" w:hAnsi="Bookman Old Style"/>
                <w:color w:val="000000"/>
                <w:lang w:val="uk-UA" w:eastAsia="uk-UA"/>
              </w:rPr>
              <w:t>Комунального господарства</w:t>
            </w:r>
          </w:p>
        </w:tc>
      </w:tr>
      <w:tr w:rsidR="00CD088D" w:rsidRPr="00CD088D" w:rsidTr="00CD088D">
        <w:trPr>
          <w:trHeight w:hRule="exact" w:val="264"/>
        </w:trPr>
        <w:tc>
          <w:tcPr>
            <w:tcW w:w="1565" w:type="dxa"/>
            <w:gridSpan w:val="2"/>
            <w:tcBorders>
              <w:top w:val="single" w:sz="4" w:space="0" w:color="auto"/>
              <w:left w:val="single" w:sz="4" w:space="0" w:color="auto"/>
              <w:bottom w:val="nil"/>
              <w:right w:val="nil"/>
            </w:tcBorders>
            <w:shd w:val="clear" w:color="auto" w:fill="FFFFFF"/>
          </w:tcPr>
          <w:p w:rsidR="00CD088D" w:rsidRPr="00CD088D" w:rsidRDefault="00CD088D" w:rsidP="00CD088D">
            <w:pPr>
              <w:spacing w:line="210" w:lineRule="exact"/>
              <w:jc w:val="center"/>
              <w:rPr>
                <w:rFonts w:ascii="Bookman Old Style" w:hAnsi="Bookman Old Style"/>
                <w:lang w:val="uk-UA"/>
              </w:rPr>
            </w:pPr>
            <w:r w:rsidRPr="00CD088D">
              <w:rPr>
                <w:rFonts w:ascii="Bookman Old Style" w:hAnsi="Bookman Old Style"/>
                <w:color w:val="000000"/>
                <w:lang w:val="uk-UA" w:eastAsia="uk-UA"/>
              </w:rPr>
              <w:t>3.06.10</w:t>
            </w:r>
          </w:p>
        </w:tc>
        <w:tc>
          <w:tcPr>
            <w:tcW w:w="8080" w:type="dxa"/>
            <w:tcBorders>
              <w:top w:val="single" w:sz="4" w:space="0" w:color="auto"/>
              <w:left w:val="single" w:sz="4" w:space="0" w:color="auto"/>
              <w:bottom w:val="nil"/>
              <w:right w:val="single" w:sz="4" w:space="0" w:color="auto"/>
            </w:tcBorders>
            <w:shd w:val="clear" w:color="auto" w:fill="FFFFFF"/>
          </w:tcPr>
          <w:p w:rsidR="00CD088D" w:rsidRPr="00CD088D" w:rsidRDefault="00CD088D" w:rsidP="00CD088D">
            <w:pPr>
              <w:spacing w:line="210" w:lineRule="exact"/>
              <w:ind w:left="106"/>
              <w:rPr>
                <w:rFonts w:ascii="Bookman Old Style" w:hAnsi="Bookman Old Style"/>
                <w:lang w:val="uk-UA"/>
              </w:rPr>
            </w:pPr>
            <w:r w:rsidRPr="00CD088D">
              <w:rPr>
                <w:rFonts w:ascii="Bookman Old Style" w:hAnsi="Bookman Old Style"/>
                <w:color w:val="000000"/>
                <w:lang w:val="uk-UA" w:eastAsia="uk-UA"/>
              </w:rPr>
              <w:t>Місцевої, легкої і текстильної промисловості</w:t>
            </w:r>
          </w:p>
        </w:tc>
      </w:tr>
      <w:tr w:rsidR="00CD088D" w:rsidRPr="00CD088D" w:rsidTr="00CD088D">
        <w:trPr>
          <w:trHeight w:hRule="exact" w:val="269"/>
        </w:trPr>
        <w:tc>
          <w:tcPr>
            <w:tcW w:w="1565" w:type="dxa"/>
            <w:gridSpan w:val="2"/>
            <w:tcBorders>
              <w:top w:val="single" w:sz="4" w:space="0" w:color="auto"/>
              <w:left w:val="single" w:sz="4" w:space="0" w:color="auto"/>
              <w:bottom w:val="nil"/>
              <w:right w:val="nil"/>
            </w:tcBorders>
            <w:shd w:val="clear" w:color="auto" w:fill="FFFFFF"/>
          </w:tcPr>
          <w:p w:rsidR="00CD088D" w:rsidRPr="00CD088D" w:rsidRDefault="00CD088D" w:rsidP="00CD088D">
            <w:pPr>
              <w:spacing w:line="210" w:lineRule="exact"/>
              <w:jc w:val="center"/>
              <w:rPr>
                <w:rFonts w:ascii="Bookman Old Style" w:hAnsi="Bookman Old Style"/>
                <w:lang w:val="uk-UA"/>
              </w:rPr>
            </w:pPr>
            <w:r w:rsidRPr="00CD088D">
              <w:rPr>
                <w:rFonts w:ascii="Bookman Old Style" w:hAnsi="Bookman Old Style"/>
                <w:color w:val="000000"/>
                <w:lang w:val="uk-UA" w:eastAsia="uk-UA"/>
              </w:rPr>
              <w:t>3.07.00</w:t>
            </w:r>
          </w:p>
        </w:tc>
        <w:tc>
          <w:tcPr>
            <w:tcW w:w="8080" w:type="dxa"/>
            <w:tcBorders>
              <w:top w:val="single" w:sz="4" w:space="0" w:color="auto"/>
              <w:left w:val="single" w:sz="4" w:space="0" w:color="auto"/>
              <w:bottom w:val="nil"/>
              <w:right w:val="single" w:sz="4" w:space="0" w:color="auto"/>
            </w:tcBorders>
            <w:shd w:val="clear" w:color="auto" w:fill="FFFFFF"/>
          </w:tcPr>
          <w:p w:rsidR="00CD088D" w:rsidRPr="00CD088D" w:rsidRDefault="00CD088D" w:rsidP="00CD088D">
            <w:pPr>
              <w:spacing w:line="210" w:lineRule="exact"/>
              <w:ind w:left="106"/>
              <w:rPr>
                <w:rFonts w:ascii="Bookman Old Style" w:hAnsi="Bookman Old Style"/>
                <w:lang w:val="uk-UA"/>
              </w:rPr>
            </w:pPr>
            <w:r w:rsidRPr="00CD088D">
              <w:rPr>
                <w:rFonts w:ascii="Bookman Old Style" w:hAnsi="Bookman Old Style"/>
                <w:color w:val="000000"/>
                <w:lang w:val="uk-UA" w:eastAsia="uk-UA"/>
              </w:rPr>
              <w:t>ПУСКОНАЛАГОДЖУВАЛЬНІ РОБОТИ</w:t>
            </w:r>
          </w:p>
        </w:tc>
      </w:tr>
      <w:tr w:rsidR="00CD088D" w:rsidRPr="00CD088D" w:rsidTr="00CD088D">
        <w:trPr>
          <w:trHeight w:hRule="exact" w:val="259"/>
        </w:trPr>
        <w:tc>
          <w:tcPr>
            <w:tcW w:w="1565" w:type="dxa"/>
            <w:gridSpan w:val="2"/>
            <w:tcBorders>
              <w:top w:val="single" w:sz="4" w:space="0" w:color="auto"/>
              <w:left w:val="single" w:sz="4" w:space="0" w:color="auto"/>
              <w:bottom w:val="nil"/>
              <w:right w:val="nil"/>
            </w:tcBorders>
            <w:shd w:val="clear" w:color="auto" w:fill="FFFFFF"/>
          </w:tcPr>
          <w:p w:rsidR="00CD088D" w:rsidRPr="00CD088D" w:rsidRDefault="00CD088D" w:rsidP="00CD088D">
            <w:pPr>
              <w:spacing w:line="210" w:lineRule="exact"/>
              <w:jc w:val="center"/>
              <w:rPr>
                <w:rFonts w:ascii="Bookman Old Style" w:hAnsi="Bookman Old Style"/>
                <w:lang w:val="uk-UA"/>
              </w:rPr>
            </w:pPr>
            <w:r w:rsidRPr="00CD088D">
              <w:rPr>
                <w:rFonts w:ascii="Bookman Old Style" w:hAnsi="Bookman Old Style"/>
                <w:color w:val="000000"/>
                <w:lang w:val="uk-UA" w:eastAsia="uk-UA"/>
              </w:rPr>
              <w:t>3.07.01</w:t>
            </w:r>
          </w:p>
        </w:tc>
        <w:tc>
          <w:tcPr>
            <w:tcW w:w="8080" w:type="dxa"/>
            <w:tcBorders>
              <w:top w:val="single" w:sz="4" w:space="0" w:color="auto"/>
              <w:left w:val="single" w:sz="4" w:space="0" w:color="auto"/>
              <w:bottom w:val="nil"/>
              <w:right w:val="single" w:sz="4" w:space="0" w:color="auto"/>
            </w:tcBorders>
            <w:shd w:val="clear" w:color="auto" w:fill="FFFFFF"/>
          </w:tcPr>
          <w:p w:rsidR="00CD088D" w:rsidRPr="00CD088D" w:rsidRDefault="00CD088D" w:rsidP="00CD088D">
            <w:pPr>
              <w:spacing w:line="210" w:lineRule="exact"/>
              <w:ind w:left="106"/>
              <w:rPr>
                <w:rFonts w:ascii="Bookman Old Style" w:hAnsi="Bookman Old Style"/>
                <w:lang w:val="uk-UA"/>
              </w:rPr>
            </w:pPr>
            <w:r w:rsidRPr="00CD088D">
              <w:rPr>
                <w:rFonts w:ascii="Bookman Old Style" w:hAnsi="Bookman Old Style"/>
                <w:color w:val="000000"/>
                <w:lang w:val="uk-UA" w:eastAsia="uk-UA"/>
              </w:rPr>
              <w:t>Паливно-енергетичного комплексу</w:t>
            </w:r>
          </w:p>
        </w:tc>
      </w:tr>
      <w:tr w:rsidR="00CD088D" w:rsidRPr="00CD088D" w:rsidTr="00CD088D">
        <w:trPr>
          <w:trHeight w:hRule="exact" w:val="264"/>
        </w:trPr>
        <w:tc>
          <w:tcPr>
            <w:tcW w:w="1565" w:type="dxa"/>
            <w:gridSpan w:val="2"/>
            <w:tcBorders>
              <w:top w:val="single" w:sz="4" w:space="0" w:color="auto"/>
              <w:left w:val="single" w:sz="4" w:space="0" w:color="auto"/>
              <w:bottom w:val="nil"/>
              <w:right w:val="nil"/>
            </w:tcBorders>
            <w:shd w:val="clear" w:color="auto" w:fill="FFFFFF"/>
          </w:tcPr>
          <w:p w:rsidR="00CD088D" w:rsidRPr="00CD088D" w:rsidRDefault="00CD088D" w:rsidP="00CD088D">
            <w:pPr>
              <w:spacing w:line="210" w:lineRule="exact"/>
              <w:jc w:val="center"/>
              <w:rPr>
                <w:rFonts w:ascii="Bookman Old Style" w:hAnsi="Bookman Old Style"/>
                <w:lang w:val="uk-UA"/>
              </w:rPr>
            </w:pPr>
            <w:r w:rsidRPr="00CD088D">
              <w:rPr>
                <w:rFonts w:ascii="Bookman Old Style" w:hAnsi="Bookman Old Style"/>
                <w:color w:val="000000"/>
                <w:lang w:val="uk-UA" w:eastAsia="uk-UA"/>
              </w:rPr>
              <w:t>3.07.02</w:t>
            </w:r>
          </w:p>
        </w:tc>
        <w:tc>
          <w:tcPr>
            <w:tcW w:w="8080" w:type="dxa"/>
            <w:tcBorders>
              <w:top w:val="single" w:sz="4" w:space="0" w:color="auto"/>
              <w:left w:val="single" w:sz="4" w:space="0" w:color="auto"/>
              <w:bottom w:val="nil"/>
              <w:right w:val="single" w:sz="4" w:space="0" w:color="auto"/>
            </w:tcBorders>
            <w:shd w:val="clear" w:color="auto" w:fill="FFFFFF"/>
          </w:tcPr>
          <w:p w:rsidR="00CD088D" w:rsidRPr="00CD088D" w:rsidRDefault="00CD088D" w:rsidP="00CD088D">
            <w:pPr>
              <w:spacing w:line="210" w:lineRule="exact"/>
              <w:ind w:left="106"/>
              <w:rPr>
                <w:rFonts w:ascii="Bookman Old Style" w:hAnsi="Bookman Old Style"/>
                <w:lang w:val="uk-UA"/>
              </w:rPr>
            </w:pPr>
            <w:r w:rsidRPr="00CD088D">
              <w:rPr>
                <w:rFonts w:ascii="Bookman Old Style" w:hAnsi="Bookman Old Style"/>
                <w:color w:val="000000"/>
                <w:lang w:val="uk-UA" w:eastAsia="uk-UA"/>
              </w:rPr>
              <w:t xml:space="preserve">Машинобудування, </w:t>
            </w:r>
            <w:proofErr w:type="spellStart"/>
            <w:r w:rsidRPr="00CD088D">
              <w:rPr>
                <w:rFonts w:ascii="Bookman Old Style" w:hAnsi="Bookman Old Style"/>
                <w:color w:val="000000"/>
                <w:lang w:val="uk-UA" w:eastAsia="uk-UA"/>
              </w:rPr>
              <w:t>верстато</w:t>
            </w:r>
            <w:proofErr w:type="spellEnd"/>
            <w:r w:rsidRPr="00CD088D">
              <w:rPr>
                <w:rFonts w:ascii="Bookman Old Style" w:hAnsi="Bookman Old Style"/>
                <w:color w:val="000000"/>
                <w:lang w:val="uk-UA" w:eastAsia="uk-UA"/>
              </w:rPr>
              <w:t>- та приладобудування</w:t>
            </w:r>
          </w:p>
        </w:tc>
      </w:tr>
      <w:tr w:rsidR="00CD088D" w:rsidRPr="00CD088D" w:rsidTr="00CD088D">
        <w:trPr>
          <w:trHeight w:hRule="exact" w:val="259"/>
        </w:trPr>
        <w:tc>
          <w:tcPr>
            <w:tcW w:w="1565" w:type="dxa"/>
            <w:gridSpan w:val="2"/>
            <w:tcBorders>
              <w:top w:val="single" w:sz="4" w:space="0" w:color="auto"/>
              <w:left w:val="single" w:sz="4" w:space="0" w:color="auto"/>
              <w:bottom w:val="nil"/>
              <w:right w:val="nil"/>
            </w:tcBorders>
            <w:shd w:val="clear" w:color="auto" w:fill="FFFFFF"/>
          </w:tcPr>
          <w:p w:rsidR="00CD088D" w:rsidRPr="00CD088D" w:rsidRDefault="00CD088D" w:rsidP="00CD088D">
            <w:pPr>
              <w:spacing w:line="210" w:lineRule="exact"/>
              <w:jc w:val="center"/>
              <w:rPr>
                <w:rFonts w:ascii="Bookman Old Style" w:hAnsi="Bookman Old Style"/>
                <w:lang w:val="uk-UA"/>
              </w:rPr>
            </w:pPr>
            <w:r w:rsidRPr="00CD088D">
              <w:rPr>
                <w:rFonts w:ascii="Bookman Old Style" w:hAnsi="Bookman Old Style"/>
                <w:color w:val="000000"/>
                <w:lang w:val="uk-UA" w:eastAsia="uk-UA"/>
              </w:rPr>
              <w:t>3.07.03</w:t>
            </w:r>
          </w:p>
        </w:tc>
        <w:tc>
          <w:tcPr>
            <w:tcW w:w="8080" w:type="dxa"/>
            <w:tcBorders>
              <w:top w:val="single" w:sz="4" w:space="0" w:color="auto"/>
              <w:left w:val="single" w:sz="4" w:space="0" w:color="auto"/>
              <w:bottom w:val="nil"/>
              <w:right w:val="single" w:sz="4" w:space="0" w:color="auto"/>
            </w:tcBorders>
            <w:shd w:val="clear" w:color="auto" w:fill="FFFFFF"/>
          </w:tcPr>
          <w:p w:rsidR="00CD088D" w:rsidRPr="00CD088D" w:rsidRDefault="00CD088D" w:rsidP="00CD088D">
            <w:pPr>
              <w:spacing w:line="210" w:lineRule="exact"/>
              <w:ind w:left="106"/>
              <w:rPr>
                <w:rFonts w:ascii="Bookman Old Style" w:hAnsi="Bookman Old Style"/>
                <w:lang w:val="uk-UA"/>
              </w:rPr>
            </w:pPr>
            <w:proofErr w:type="spellStart"/>
            <w:r w:rsidRPr="00CD088D">
              <w:rPr>
                <w:rFonts w:ascii="Bookman Old Style" w:hAnsi="Bookman Old Style"/>
                <w:color w:val="000000"/>
                <w:lang w:val="uk-UA" w:eastAsia="uk-UA"/>
              </w:rPr>
              <w:t>Будіндустрії</w:t>
            </w:r>
            <w:proofErr w:type="spellEnd"/>
            <w:r w:rsidRPr="00CD088D">
              <w:rPr>
                <w:rFonts w:ascii="Bookman Old Style" w:hAnsi="Bookman Old Style"/>
                <w:color w:val="000000"/>
                <w:lang w:val="uk-UA" w:eastAsia="uk-UA"/>
              </w:rPr>
              <w:t xml:space="preserve"> і будматеріалів</w:t>
            </w:r>
          </w:p>
        </w:tc>
      </w:tr>
      <w:tr w:rsidR="00CD088D" w:rsidRPr="00CD088D" w:rsidTr="00CD088D">
        <w:trPr>
          <w:trHeight w:hRule="exact" w:val="259"/>
        </w:trPr>
        <w:tc>
          <w:tcPr>
            <w:tcW w:w="1565" w:type="dxa"/>
            <w:gridSpan w:val="2"/>
            <w:tcBorders>
              <w:top w:val="single" w:sz="4" w:space="0" w:color="auto"/>
              <w:left w:val="single" w:sz="4" w:space="0" w:color="auto"/>
              <w:bottom w:val="nil"/>
              <w:right w:val="nil"/>
            </w:tcBorders>
            <w:shd w:val="clear" w:color="auto" w:fill="FFFFFF"/>
          </w:tcPr>
          <w:p w:rsidR="00CD088D" w:rsidRPr="00CD088D" w:rsidRDefault="00CD088D" w:rsidP="00CD088D">
            <w:pPr>
              <w:spacing w:line="210" w:lineRule="exact"/>
              <w:jc w:val="center"/>
              <w:rPr>
                <w:rFonts w:ascii="Bookman Old Style" w:hAnsi="Bookman Old Style"/>
                <w:lang w:val="uk-UA"/>
              </w:rPr>
            </w:pPr>
            <w:r w:rsidRPr="00CD088D">
              <w:rPr>
                <w:rFonts w:ascii="Bookman Old Style" w:hAnsi="Bookman Old Style"/>
                <w:color w:val="000000"/>
                <w:lang w:val="uk-UA" w:eastAsia="uk-UA"/>
              </w:rPr>
              <w:t>3.07.04</w:t>
            </w:r>
          </w:p>
        </w:tc>
        <w:tc>
          <w:tcPr>
            <w:tcW w:w="8080" w:type="dxa"/>
            <w:tcBorders>
              <w:top w:val="single" w:sz="4" w:space="0" w:color="auto"/>
              <w:left w:val="single" w:sz="4" w:space="0" w:color="auto"/>
              <w:bottom w:val="nil"/>
              <w:right w:val="single" w:sz="4" w:space="0" w:color="auto"/>
            </w:tcBorders>
            <w:shd w:val="clear" w:color="auto" w:fill="FFFFFF"/>
          </w:tcPr>
          <w:p w:rsidR="00CD088D" w:rsidRPr="00CD088D" w:rsidRDefault="00CD088D" w:rsidP="00CD088D">
            <w:pPr>
              <w:spacing w:line="210" w:lineRule="exact"/>
              <w:ind w:left="106"/>
              <w:rPr>
                <w:rFonts w:ascii="Bookman Old Style" w:hAnsi="Bookman Old Style"/>
                <w:lang w:val="uk-UA"/>
              </w:rPr>
            </w:pPr>
            <w:r w:rsidRPr="00CD088D">
              <w:rPr>
                <w:rFonts w:ascii="Bookman Old Style" w:hAnsi="Bookman Old Style"/>
                <w:color w:val="000000"/>
                <w:lang w:val="uk-UA" w:eastAsia="uk-UA"/>
              </w:rPr>
              <w:t>Зв'язку і комунікацій</w:t>
            </w:r>
          </w:p>
        </w:tc>
      </w:tr>
      <w:tr w:rsidR="00CD088D" w:rsidRPr="00CD088D" w:rsidTr="00CD088D">
        <w:trPr>
          <w:trHeight w:hRule="exact" w:val="259"/>
        </w:trPr>
        <w:tc>
          <w:tcPr>
            <w:tcW w:w="1565" w:type="dxa"/>
            <w:gridSpan w:val="2"/>
            <w:tcBorders>
              <w:top w:val="single" w:sz="4" w:space="0" w:color="auto"/>
              <w:left w:val="single" w:sz="4" w:space="0" w:color="auto"/>
              <w:bottom w:val="nil"/>
              <w:right w:val="nil"/>
            </w:tcBorders>
            <w:shd w:val="clear" w:color="auto" w:fill="FFFFFF"/>
          </w:tcPr>
          <w:p w:rsidR="00CD088D" w:rsidRPr="00CD088D" w:rsidRDefault="00CD088D" w:rsidP="00CD088D">
            <w:pPr>
              <w:spacing w:line="210" w:lineRule="exact"/>
              <w:jc w:val="center"/>
              <w:rPr>
                <w:rFonts w:ascii="Bookman Old Style" w:hAnsi="Bookman Old Style"/>
                <w:lang w:val="uk-UA"/>
              </w:rPr>
            </w:pPr>
            <w:r w:rsidRPr="00CD088D">
              <w:rPr>
                <w:rFonts w:ascii="Bookman Old Style" w:hAnsi="Bookman Old Style"/>
                <w:color w:val="000000"/>
                <w:lang w:val="uk-UA" w:eastAsia="uk-UA"/>
              </w:rPr>
              <w:t>3.07.05</w:t>
            </w:r>
          </w:p>
        </w:tc>
        <w:tc>
          <w:tcPr>
            <w:tcW w:w="8080" w:type="dxa"/>
            <w:tcBorders>
              <w:top w:val="single" w:sz="4" w:space="0" w:color="auto"/>
              <w:left w:val="single" w:sz="4" w:space="0" w:color="auto"/>
              <w:bottom w:val="nil"/>
              <w:right w:val="single" w:sz="4" w:space="0" w:color="auto"/>
            </w:tcBorders>
            <w:shd w:val="clear" w:color="auto" w:fill="FFFFFF"/>
          </w:tcPr>
          <w:p w:rsidR="00CD088D" w:rsidRPr="00CD088D" w:rsidRDefault="00CD088D" w:rsidP="00CD088D">
            <w:pPr>
              <w:spacing w:line="210" w:lineRule="exact"/>
              <w:ind w:left="106"/>
              <w:rPr>
                <w:rFonts w:ascii="Bookman Old Style" w:hAnsi="Bookman Old Style"/>
                <w:lang w:val="uk-UA"/>
              </w:rPr>
            </w:pPr>
            <w:r w:rsidRPr="00CD088D">
              <w:rPr>
                <w:rFonts w:ascii="Bookman Old Style" w:hAnsi="Bookman Old Style"/>
                <w:color w:val="000000"/>
                <w:lang w:val="uk-UA" w:eastAsia="uk-UA"/>
              </w:rPr>
              <w:t>Транспорту</w:t>
            </w:r>
          </w:p>
        </w:tc>
      </w:tr>
      <w:tr w:rsidR="00CD088D" w:rsidRPr="00CD088D" w:rsidTr="00CD088D">
        <w:trPr>
          <w:trHeight w:hRule="exact" w:val="254"/>
        </w:trPr>
        <w:tc>
          <w:tcPr>
            <w:tcW w:w="1565" w:type="dxa"/>
            <w:gridSpan w:val="2"/>
            <w:tcBorders>
              <w:top w:val="single" w:sz="4" w:space="0" w:color="auto"/>
              <w:left w:val="single" w:sz="4" w:space="0" w:color="auto"/>
              <w:bottom w:val="nil"/>
              <w:right w:val="nil"/>
            </w:tcBorders>
            <w:shd w:val="clear" w:color="auto" w:fill="FFFFFF"/>
          </w:tcPr>
          <w:p w:rsidR="00CD088D" w:rsidRPr="00CD088D" w:rsidRDefault="00CD088D" w:rsidP="00CD088D">
            <w:pPr>
              <w:spacing w:line="210" w:lineRule="exact"/>
              <w:jc w:val="center"/>
              <w:rPr>
                <w:rFonts w:ascii="Bookman Old Style" w:hAnsi="Bookman Old Style"/>
                <w:lang w:val="uk-UA"/>
              </w:rPr>
            </w:pPr>
            <w:r w:rsidRPr="00CD088D">
              <w:rPr>
                <w:rFonts w:ascii="Bookman Old Style" w:hAnsi="Bookman Old Style"/>
                <w:color w:val="000000"/>
                <w:lang w:val="uk-UA" w:eastAsia="uk-UA"/>
              </w:rPr>
              <w:t>3.07.06</w:t>
            </w:r>
          </w:p>
        </w:tc>
        <w:tc>
          <w:tcPr>
            <w:tcW w:w="8080" w:type="dxa"/>
            <w:tcBorders>
              <w:top w:val="single" w:sz="4" w:space="0" w:color="auto"/>
              <w:left w:val="single" w:sz="4" w:space="0" w:color="auto"/>
              <w:bottom w:val="nil"/>
              <w:right w:val="single" w:sz="4" w:space="0" w:color="auto"/>
            </w:tcBorders>
            <w:shd w:val="clear" w:color="auto" w:fill="FFFFFF"/>
          </w:tcPr>
          <w:p w:rsidR="00CD088D" w:rsidRPr="00CD088D" w:rsidRDefault="00CD088D" w:rsidP="00CD088D">
            <w:pPr>
              <w:spacing w:line="210" w:lineRule="exact"/>
              <w:ind w:left="106"/>
              <w:rPr>
                <w:rFonts w:ascii="Bookman Old Style" w:hAnsi="Bookman Old Style"/>
                <w:lang w:val="uk-UA"/>
              </w:rPr>
            </w:pPr>
            <w:r w:rsidRPr="00CD088D">
              <w:rPr>
                <w:rFonts w:ascii="Bookman Old Style" w:hAnsi="Bookman Old Style"/>
                <w:color w:val="000000"/>
                <w:lang w:val="uk-UA" w:eastAsia="uk-UA"/>
              </w:rPr>
              <w:t>Металургії</w:t>
            </w:r>
          </w:p>
        </w:tc>
      </w:tr>
      <w:tr w:rsidR="00CD088D" w:rsidRPr="00CD088D" w:rsidTr="00CD088D">
        <w:trPr>
          <w:trHeight w:hRule="exact" w:val="264"/>
        </w:trPr>
        <w:tc>
          <w:tcPr>
            <w:tcW w:w="1565" w:type="dxa"/>
            <w:gridSpan w:val="2"/>
            <w:tcBorders>
              <w:top w:val="single" w:sz="4" w:space="0" w:color="auto"/>
              <w:left w:val="single" w:sz="4" w:space="0" w:color="auto"/>
              <w:bottom w:val="nil"/>
              <w:right w:val="nil"/>
            </w:tcBorders>
            <w:shd w:val="clear" w:color="auto" w:fill="FFFFFF"/>
          </w:tcPr>
          <w:p w:rsidR="00CD088D" w:rsidRPr="00CD088D" w:rsidRDefault="00CD088D" w:rsidP="00CD088D">
            <w:pPr>
              <w:spacing w:line="210" w:lineRule="exact"/>
              <w:jc w:val="center"/>
              <w:rPr>
                <w:rFonts w:ascii="Bookman Old Style" w:hAnsi="Bookman Old Style"/>
                <w:lang w:val="uk-UA"/>
              </w:rPr>
            </w:pPr>
            <w:r w:rsidRPr="00CD088D">
              <w:rPr>
                <w:rFonts w:ascii="Bookman Old Style" w:hAnsi="Bookman Old Style"/>
                <w:color w:val="000000"/>
                <w:lang w:val="uk-UA" w:eastAsia="uk-UA"/>
              </w:rPr>
              <w:t>3.07.07</w:t>
            </w:r>
          </w:p>
        </w:tc>
        <w:tc>
          <w:tcPr>
            <w:tcW w:w="8080" w:type="dxa"/>
            <w:tcBorders>
              <w:top w:val="single" w:sz="4" w:space="0" w:color="auto"/>
              <w:left w:val="single" w:sz="4" w:space="0" w:color="auto"/>
              <w:bottom w:val="nil"/>
              <w:right w:val="single" w:sz="4" w:space="0" w:color="auto"/>
            </w:tcBorders>
            <w:shd w:val="clear" w:color="auto" w:fill="FFFFFF"/>
          </w:tcPr>
          <w:p w:rsidR="00CD088D" w:rsidRPr="00CD088D" w:rsidRDefault="00CD088D" w:rsidP="00CD088D">
            <w:pPr>
              <w:spacing w:line="210" w:lineRule="exact"/>
              <w:ind w:left="106"/>
              <w:rPr>
                <w:rFonts w:ascii="Bookman Old Style" w:hAnsi="Bookman Old Style"/>
                <w:lang w:val="uk-UA"/>
              </w:rPr>
            </w:pPr>
            <w:r w:rsidRPr="00CD088D">
              <w:rPr>
                <w:rFonts w:ascii="Bookman Old Style" w:hAnsi="Bookman Old Style"/>
                <w:color w:val="000000"/>
                <w:lang w:val="uk-UA" w:eastAsia="uk-UA"/>
              </w:rPr>
              <w:t>Обробної промисловості</w:t>
            </w:r>
          </w:p>
        </w:tc>
      </w:tr>
      <w:tr w:rsidR="00CD088D" w:rsidRPr="00CD088D" w:rsidTr="00CD088D">
        <w:trPr>
          <w:trHeight w:hRule="exact" w:val="259"/>
        </w:trPr>
        <w:tc>
          <w:tcPr>
            <w:tcW w:w="1565" w:type="dxa"/>
            <w:gridSpan w:val="2"/>
            <w:tcBorders>
              <w:top w:val="single" w:sz="4" w:space="0" w:color="auto"/>
              <w:left w:val="single" w:sz="4" w:space="0" w:color="auto"/>
              <w:bottom w:val="nil"/>
              <w:right w:val="nil"/>
            </w:tcBorders>
            <w:shd w:val="clear" w:color="auto" w:fill="FFFFFF"/>
          </w:tcPr>
          <w:p w:rsidR="00CD088D" w:rsidRPr="00CD088D" w:rsidRDefault="00CD088D" w:rsidP="00CD088D">
            <w:pPr>
              <w:spacing w:line="210" w:lineRule="exact"/>
              <w:jc w:val="center"/>
              <w:rPr>
                <w:rFonts w:ascii="Bookman Old Style" w:hAnsi="Bookman Old Style"/>
                <w:lang w:val="uk-UA"/>
              </w:rPr>
            </w:pPr>
            <w:r w:rsidRPr="00CD088D">
              <w:rPr>
                <w:rFonts w:ascii="Bookman Old Style" w:hAnsi="Bookman Old Style"/>
                <w:color w:val="000000"/>
                <w:lang w:val="uk-UA" w:eastAsia="uk-UA"/>
              </w:rPr>
              <w:t>3.07.08</w:t>
            </w:r>
          </w:p>
        </w:tc>
        <w:tc>
          <w:tcPr>
            <w:tcW w:w="8080" w:type="dxa"/>
            <w:tcBorders>
              <w:top w:val="single" w:sz="4" w:space="0" w:color="auto"/>
              <w:left w:val="single" w:sz="4" w:space="0" w:color="auto"/>
              <w:bottom w:val="nil"/>
              <w:right w:val="single" w:sz="4" w:space="0" w:color="auto"/>
            </w:tcBorders>
            <w:shd w:val="clear" w:color="auto" w:fill="FFFFFF"/>
          </w:tcPr>
          <w:p w:rsidR="00CD088D" w:rsidRPr="00CD088D" w:rsidRDefault="00CD088D" w:rsidP="00CD088D">
            <w:pPr>
              <w:spacing w:line="210" w:lineRule="exact"/>
              <w:ind w:left="106"/>
              <w:rPr>
                <w:rFonts w:ascii="Bookman Old Style" w:hAnsi="Bookman Old Style"/>
                <w:lang w:val="uk-UA"/>
              </w:rPr>
            </w:pPr>
            <w:r w:rsidRPr="00CD088D">
              <w:rPr>
                <w:rFonts w:ascii="Bookman Old Style" w:hAnsi="Bookman Old Style"/>
                <w:color w:val="000000"/>
                <w:lang w:val="uk-UA" w:eastAsia="uk-UA"/>
              </w:rPr>
              <w:t>Агропромислового комплексу</w:t>
            </w:r>
          </w:p>
        </w:tc>
      </w:tr>
      <w:tr w:rsidR="00CD088D" w:rsidRPr="00CD088D" w:rsidTr="00CD088D">
        <w:trPr>
          <w:trHeight w:hRule="exact" w:val="269"/>
        </w:trPr>
        <w:tc>
          <w:tcPr>
            <w:tcW w:w="1565" w:type="dxa"/>
            <w:gridSpan w:val="2"/>
            <w:tcBorders>
              <w:top w:val="single" w:sz="4" w:space="0" w:color="auto"/>
              <w:left w:val="single" w:sz="4" w:space="0" w:color="auto"/>
              <w:bottom w:val="nil"/>
              <w:right w:val="nil"/>
            </w:tcBorders>
            <w:shd w:val="clear" w:color="auto" w:fill="FFFFFF"/>
          </w:tcPr>
          <w:p w:rsidR="00CD088D" w:rsidRPr="00CD088D" w:rsidRDefault="00CD088D" w:rsidP="00CD088D">
            <w:pPr>
              <w:spacing w:line="210" w:lineRule="exact"/>
              <w:jc w:val="center"/>
              <w:rPr>
                <w:rFonts w:ascii="Bookman Old Style" w:hAnsi="Bookman Old Style"/>
                <w:lang w:val="uk-UA"/>
              </w:rPr>
            </w:pPr>
            <w:r w:rsidRPr="00CD088D">
              <w:rPr>
                <w:rFonts w:ascii="Bookman Old Style" w:hAnsi="Bookman Old Style"/>
                <w:color w:val="000000"/>
                <w:lang w:val="uk-UA" w:eastAsia="uk-UA"/>
              </w:rPr>
              <w:t>3.07.09</w:t>
            </w:r>
          </w:p>
        </w:tc>
        <w:tc>
          <w:tcPr>
            <w:tcW w:w="8080" w:type="dxa"/>
            <w:tcBorders>
              <w:top w:val="single" w:sz="4" w:space="0" w:color="auto"/>
              <w:left w:val="single" w:sz="4" w:space="0" w:color="auto"/>
              <w:bottom w:val="nil"/>
              <w:right w:val="single" w:sz="4" w:space="0" w:color="auto"/>
            </w:tcBorders>
            <w:shd w:val="clear" w:color="auto" w:fill="FFFFFF"/>
          </w:tcPr>
          <w:p w:rsidR="00CD088D" w:rsidRPr="00CD088D" w:rsidRDefault="00CD088D" w:rsidP="00CD088D">
            <w:pPr>
              <w:spacing w:line="210" w:lineRule="exact"/>
              <w:ind w:left="106"/>
              <w:rPr>
                <w:rFonts w:ascii="Bookman Old Style" w:hAnsi="Bookman Old Style"/>
                <w:lang w:val="uk-UA"/>
              </w:rPr>
            </w:pPr>
            <w:r w:rsidRPr="00CD088D">
              <w:rPr>
                <w:rFonts w:ascii="Bookman Old Style" w:hAnsi="Bookman Old Style"/>
                <w:color w:val="000000"/>
                <w:lang w:val="uk-UA" w:eastAsia="uk-UA"/>
              </w:rPr>
              <w:t>Комунального господарства</w:t>
            </w:r>
          </w:p>
        </w:tc>
      </w:tr>
      <w:tr w:rsidR="00CD088D" w:rsidRPr="00CD088D" w:rsidTr="00CD088D">
        <w:trPr>
          <w:trHeight w:hRule="exact" w:val="283"/>
        </w:trPr>
        <w:tc>
          <w:tcPr>
            <w:tcW w:w="1565" w:type="dxa"/>
            <w:gridSpan w:val="2"/>
            <w:tcBorders>
              <w:top w:val="single" w:sz="4" w:space="0" w:color="auto"/>
              <w:left w:val="single" w:sz="4" w:space="0" w:color="auto"/>
              <w:bottom w:val="single" w:sz="4" w:space="0" w:color="auto"/>
              <w:right w:val="nil"/>
            </w:tcBorders>
            <w:shd w:val="clear" w:color="auto" w:fill="FFFFFF"/>
          </w:tcPr>
          <w:p w:rsidR="00CD088D" w:rsidRPr="00CD088D" w:rsidRDefault="00CD088D" w:rsidP="00CD088D">
            <w:pPr>
              <w:spacing w:line="210" w:lineRule="exact"/>
              <w:jc w:val="center"/>
              <w:rPr>
                <w:rFonts w:ascii="Bookman Old Style" w:hAnsi="Bookman Old Style"/>
                <w:lang w:val="uk-UA"/>
              </w:rPr>
            </w:pPr>
            <w:r w:rsidRPr="00CD088D">
              <w:rPr>
                <w:rFonts w:ascii="Bookman Old Style" w:hAnsi="Bookman Old Style"/>
                <w:color w:val="000000"/>
                <w:lang w:val="uk-UA" w:eastAsia="uk-UA"/>
              </w:rPr>
              <w:t>3.07.10</w:t>
            </w:r>
          </w:p>
        </w:tc>
        <w:tc>
          <w:tcPr>
            <w:tcW w:w="8080" w:type="dxa"/>
            <w:tcBorders>
              <w:top w:val="single" w:sz="4" w:space="0" w:color="auto"/>
              <w:left w:val="single" w:sz="4" w:space="0" w:color="auto"/>
              <w:bottom w:val="single" w:sz="4" w:space="0" w:color="auto"/>
              <w:right w:val="single" w:sz="4" w:space="0" w:color="auto"/>
            </w:tcBorders>
            <w:shd w:val="clear" w:color="auto" w:fill="FFFFFF"/>
          </w:tcPr>
          <w:p w:rsidR="00CD088D" w:rsidRPr="00CD088D" w:rsidRDefault="00CD088D" w:rsidP="00CD088D">
            <w:pPr>
              <w:spacing w:line="210" w:lineRule="exact"/>
              <w:ind w:left="106"/>
              <w:rPr>
                <w:rFonts w:ascii="Bookman Old Style" w:hAnsi="Bookman Old Style"/>
                <w:lang w:val="uk-UA"/>
              </w:rPr>
            </w:pPr>
            <w:r w:rsidRPr="00CD088D">
              <w:rPr>
                <w:rFonts w:ascii="Bookman Old Style" w:hAnsi="Bookman Old Style"/>
                <w:color w:val="000000"/>
                <w:lang w:val="uk-UA" w:eastAsia="uk-UA"/>
              </w:rPr>
              <w:t>Місцевої, легкої і текстильної промисловості</w:t>
            </w:r>
          </w:p>
        </w:tc>
      </w:tr>
    </w:tbl>
    <w:p w:rsidR="00CD088D" w:rsidRPr="00CD088D" w:rsidRDefault="00CD088D" w:rsidP="00CD088D">
      <w:pPr>
        <w:ind w:firstLine="851"/>
        <w:jc w:val="both"/>
        <w:rPr>
          <w:rFonts w:ascii="Bookman Old Style" w:hAnsi="Bookman Old Style"/>
          <w:lang w:val="uk-UA"/>
        </w:rPr>
      </w:pPr>
      <w:r w:rsidRPr="00CD088D">
        <w:rPr>
          <w:rFonts w:ascii="Bookman Old Style" w:hAnsi="Bookman Old Style"/>
          <w:b/>
          <w:lang w:val="uk-UA"/>
        </w:rPr>
        <w:t>Підприємство займається:</w:t>
      </w:r>
    </w:p>
    <w:p w:rsidR="00CD088D" w:rsidRPr="00CD088D" w:rsidRDefault="00CD088D" w:rsidP="00CD088D">
      <w:pPr>
        <w:ind w:firstLine="851"/>
        <w:jc w:val="both"/>
        <w:rPr>
          <w:rFonts w:ascii="Bookman Old Style" w:hAnsi="Bookman Old Style"/>
          <w:lang w:val="uk-UA"/>
        </w:rPr>
      </w:pPr>
      <w:r w:rsidRPr="00CD088D">
        <w:rPr>
          <w:rFonts w:ascii="Bookman Old Style" w:hAnsi="Bookman Old Style"/>
          <w:lang w:val="uk-UA"/>
        </w:rPr>
        <w:t xml:space="preserve">3.4. Видами діяльності, які підлягають ліцензуванню, можуть </w:t>
      </w:r>
      <w:proofErr w:type="spellStart"/>
      <w:r w:rsidRPr="00CD088D">
        <w:rPr>
          <w:rFonts w:ascii="Bookman Old Style" w:hAnsi="Bookman Old Style"/>
          <w:lang w:val="uk-UA"/>
        </w:rPr>
        <w:t>здійснюватись</w:t>
      </w:r>
      <w:proofErr w:type="spellEnd"/>
      <w:r w:rsidRPr="00CD088D">
        <w:rPr>
          <w:rFonts w:ascii="Bookman Old Style" w:hAnsi="Bookman Old Style"/>
          <w:lang w:val="uk-UA"/>
        </w:rPr>
        <w:t xml:space="preserve"> Підприємством виключно після отримання відповідних ліцензій і дозволів у порядку, передбаченому чинним законодавством України.</w:t>
      </w:r>
    </w:p>
    <w:p w:rsidR="00CD088D" w:rsidRPr="00CD088D" w:rsidRDefault="00CD088D" w:rsidP="00CD088D">
      <w:pPr>
        <w:ind w:firstLine="851"/>
        <w:jc w:val="both"/>
        <w:rPr>
          <w:rFonts w:ascii="Bookman Old Style" w:hAnsi="Bookman Old Style"/>
          <w:lang w:val="uk-UA"/>
        </w:rPr>
      </w:pPr>
      <w:r w:rsidRPr="00CD088D">
        <w:rPr>
          <w:rFonts w:ascii="Bookman Old Style" w:hAnsi="Bookman Old Style"/>
          <w:lang w:val="uk-UA"/>
        </w:rPr>
        <w:t>3.5. На впровадження заходів з реконструкції, а також на будівництво об’єктів соціального призначення Підприємству за рішенням Представника власника можуть надаватися цільові фінансові кошти.</w:t>
      </w:r>
    </w:p>
    <w:p w:rsidR="00CD088D" w:rsidRPr="00CD088D" w:rsidRDefault="00CD088D" w:rsidP="00CD088D">
      <w:pPr>
        <w:ind w:firstLine="851"/>
        <w:jc w:val="both"/>
        <w:rPr>
          <w:rFonts w:ascii="Bookman Old Style" w:hAnsi="Bookman Old Style"/>
          <w:lang w:val="uk-UA"/>
        </w:rPr>
      </w:pPr>
      <w:r w:rsidRPr="00CD088D">
        <w:rPr>
          <w:rFonts w:ascii="Bookman Old Style" w:hAnsi="Bookman Old Style"/>
          <w:lang w:val="uk-UA"/>
        </w:rPr>
        <w:t>3.6 Зовнішньоекономічною діяльністю – експортно – імпортними операціями і утворенням підприємств з іноземними інвестиціями, в порядку, передбаченому чинним законодавством України, за погодженням з Представником власника майна.</w:t>
      </w:r>
    </w:p>
    <w:p w:rsidR="00CD088D" w:rsidRPr="00CD088D" w:rsidRDefault="00CD088D" w:rsidP="00CD088D">
      <w:pPr>
        <w:jc w:val="both"/>
        <w:rPr>
          <w:rFonts w:ascii="Bookman Old Style" w:hAnsi="Bookman Old Style"/>
          <w:lang w:val="uk-UA"/>
        </w:rPr>
      </w:pPr>
    </w:p>
    <w:p w:rsidR="00CD088D" w:rsidRPr="00CD088D" w:rsidRDefault="00CD088D" w:rsidP="00CD088D">
      <w:pPr>
        <w:ind w:firstLine="851"/>
        <w:jc w:val="both"/>
        <w:rPr>
          <w:rFonts w:ascii="Bookman Old Style" w:hAnsi="Bookman Old Style"/>
          <w:i/>
          <w:lang w:val="uk-UA"/>
        </w:rPr>
      </w:pPr>
      <w:r w:rsidRPr="00CD088D">
        <w:rPr>
          <w:rFonts w:ascii="Bookman Old Style" w:hAnsi="Bookman Old Style"/>
          <w:b/>
          <w:lang w:val="uk-UA"/>
        </w:rPr>
        <w:t>Підприємство має право:</w:t>
      </w:r>
    </w:p>
    <w:p w:rsidR="00CD088D" w:rsidRPr="00CD088D" w:rsidRDefault="00CD088D" w:rsidP="00CD088D">
      <w:pPr>
        <w:ind w:firstLine="851"/>
        <w:jc w:val="both"/>
        <w:rPr>
          <w:rFonts w:ascii="Bookman Old Style" w:hAnsi="Bookman Old Style"/>
          <w:lang w:val="uk-UA"/>
        </w:rPr>
      </w:pPr>
      <w:r w:rsidRPr="00CD088D">
        <w:rPr>
          <w:rFonts w:ascii="Bookman Old Style" w:hAnsi="Bookman Old Style"/>
          <w:i/>
          <w:lang w:val="uk-UA"/>
        </w:rPr>
        <w:t>У організаційно-правовій сфері:</w:t>
      </w:r>
    </w:p>
    <w:p w:rsidR="00CD088D" w:rsidRPr="00CD088D" w:rsidRDefault="00CD088D" w:rsidP="00CD088D">
      <w:pPr>
        <w:ind w:firstLine="851"/>
        <w:jc w:val="both"/>
        <w:rPr>
          <w:rFonts w:ascii="Bookman Old Style" w:hAnsi="Bookman Old Style"/>
          <w:lang w:val="uk-UA"/>
        </w:rPr>
      </w:pPr>
      <w:r w:rsidRPr="00CD088D">
        <w:rPr>
          <w:rFonts w:ascii="Bookman Old Style" w:hAnsi="Bookman Old Style"/>
          <w:lang w:val="uk-UA"/>
        </w:rPr>
        <w:t>а) створювати у встановленому порядку та застосовувати власну документацію, вести діловодство, в тому числі спеціального призначення, відповідно до нормативних актів;</w:t>
      </w:r>
    </w:p>
    <w:p w:rsidR="00CD088D" w:rsidRPr="00CD088D" w:rsidRDefault="00CD088D" w:rsidP="00CD088D">
      <w:pPr>
        <w:ind w:firstLine="851"/>
        <w:jc w:val="both"/>
        <w:rPr>
          <w:rFonts w:ascii="Bookman Old Style" w:hAnsi="Bookman Old Style"/>
          <w:lang w:val="uk-UA"/>
        </w:rPr>
      </w:pPr>
      <w:r w:rsidRPr="00CD088D">
        <w:rPr>
          <w:rFonts w:ascii="Bookman Old Style" w:hAnsi="Bookman Old Style"/>
          <w:lang w:val="uk-UA"/>
        </w:rPr>
        <w:t>б) розробляти символіку Підприємства, наносити її на транспортні засоби, формений одяг, рекламну продукцію i таке інше;</w:t>
      </w:r>
    </w:p>
    <w:p w:rsidR="00CD088D" w:rsidRPr="00CD088D" w:rsidRDefault="00CD088D" w:rsidP="00CD088D">
      <w:pPr>
        <w:ind w:firstLine="851"/>
        <w:jc w:val="both"/>
        <w:rPr>
          <w:rFonts w:ascii="Bookman Old Style" w:hAnsi="Bookman Old Style"/>
          <w:lang w:val="uk-UA"/>
        </w:rPr>
      </w:pPr>
      <w:r w:rsidRPr="00CD088D">
        <w:rPr>
          <w:rFonts w:ascii="Bookman Old Style" w:hAnsi="Bookman Old Style"/>
          <w:lang w:val="uk-UA"/>
        </w:rPr>
        <w:t>в) організовувати, фінансувати і проводити всі види технічного і професійного навчання, перепідготовки і підвищення кваліфікації персоналу;</w:t>
      </w:r>
    </w:p>
    <w:p w:rsidR="00CD088D" w:rsidRDefault="00CD088D" w:rsidP="00CD088D">
      <w:pPr>
        <w:ind w:firstLine="851"/>
        <w:jc w:val="both"/>
        <w:rPr>
          <w:rFonts w:ascii="Bookman Old Style" w:hAnsi="Bookman Old Style"/>
          <w:lang w:val="uk-UA"/>
        </w:rPr>
      </w:pPr>
      <w:r w:rsidRPr="00CD088D">
        <w:rPr>
          <w:rFonts w:ascii="Bookman Old Style" w:hAnsi="Bookman Old Style"/>
          <w:lang w:val="uk-UA"/>
        </w:rPr>
        <w:t>г) здійснювати будівництво, реконструкцію, а також капітальний ремонт основних фондів Підприємства, об’єктів зв’язку та інших виробничих будівель, споруд і споруджень, а також культурно-побутове і житлове будівництво, забезпечувати розробку та затвердження у встановленому порядку проектних завдань, технічних проектів та кошторисів на це будівництво, здійснювати контроль за цим будівництвом і визначати готовність закінчених будівництвом об’єктів до експлуатації.</w:t>
      </w:r>
    </w:p>
    <w:p w:rsidR="000B7447" w:rsidRPr="00CD088D" w:rsidRDefault="000B7447" w:rsidP="00CD088D">
      <w:pPr>
        <w:ind w:firstLine="851"/>
        <w:jc w:val="both"/>
        <w:rPr>
          <w:rFonts w:ascii="Bookman Old Style" w:hAnsi="Bookman Old Style"/>
          <w:lang w:val="uk-UA"/>
        </w:rPr>
      </w:pPr>
    </w:p>
    <w:p w:rsidR="00CD088D" w:rsidRPr="00CD088D" w:rsidRDefault="00CD088D" w:rsidP="00CD088D">
      <w:pPr>
        <w:jc w:val="center"/>
        <w:rPr>
          <w:rFonts w:ascii="Bookman Old Style" w:hAnsi="Bookman Old Style"/>
          <w:b/>
          <w:lang w:val="uk-UA"/>
        </w:rPr>
      </w:pPr>
      <w:r w:rsidRPr="00CD088D">
        <w:rPr>
          <w:rFonts w:ascii="Bookman Old Style" w:hAnsi="Bookman Old Style"/>
          <w:b/>
          <w:lang w:val="uk-UA"/>
        </w:rPr>
        <w:t>4. РОЗМІР І ПОРЯДОК УТВОРЕННЯ ФОНДІВ</w:t>
      </w:r>
    </w:p>
    <w:p w:rsidR="00CD088D" w:rsidRPr="00CD088D" w:rsidRDefault="00CD088D" w:rsidP="00CD088D">
      <w:pPr>
        <w:ind w:firstLine="851"/>
        <w:jc w:val="both"/>
        <w:rPr>
          <w:rFonts w:ascii="Bookman Old Style" w:hAnsi="Bookman Old Style"/>
          <w:lang w:val="uk-UA"/>
        </w:rPr>
      </w:pPr>
      <w:r w:rsidRPr="00CD088D">
        <w:rPr>
          <w:rFonts w:ascii="Bookman Old Style" w:hAnsi="Bookman Old Style"/>
          <w:lang w:val="uk-UA"/>
        </w:rPr>
        <w:t xml:space="preserve">4.1. Підприємство утворене територіальною громадою міста Овруч Житомирської області, в особі Овруцької міської ради. </w:t>
      </w:r>
    </w:p>
    <w:p w:rsidR="00CD088D" w:rsidRPr="00CD088D" w:rsidRDefault="00CD088D" w:rsidP="00CD088D">
      <w:pPr>
        <w:ind w:firstLine="851"/>
        <w:jc w:val="both"/>
        <w:rPr>
          <w:rFonts w:ascii="Bookman Old Style" w:hAnsi="Bookman Old Style"/>
          <w:lang w:val="uk-UA"/>
        </w:rPr>
      </w:pPr>
      <w:r w:rsidRPr="00CD088D">
        <w:rPr>
          <w:rFonts w:ascii="Bookman Old Style" w:hAnsi="Bookman Old Style"/>
          <w:lang w:val="uk-UA"/>
        </w:rPr>
        <w:t>4.2. Підприємство формує в межах своєї діяльності три основних фонди:</w:t>
      </w:r>
    </w:p>
    <w:p w:rsidR="00CD088D" w:rsidRPr="00CD088D" w:rsidRDefault="00CD088D" w:rsidP="00CD088D">
      <w:pPr>
        <w:ind w:firstLine="851"/>
        <w:jc w:val="both"/>
        <w:rPr>
          <w:rFonts w:ascii="Bookman Old Style" w:hAnsi="Bookman Old Style"/>
          <w:lang w:val="uk-UA"/>
        </w:rPr>
      </w:pPr>
      <w:r w:rsidRPr="00CD088D">
        <w:rPr>
          <w:rFonts w:ascii="Bookman Old Style" w:hAnsi="Bookman Old Style"/>
          <w:lang w:val="uk-UA"/>
        </w:rPr>
        <w:t>- фонд матеріального заохочення;</w:t>
      </w:r>
    </w:p>
    <w:p w:rsidR="00CD088D" w:rsidRPr="00CD088D" w:rsidRDefault="00CD088D" w:rsidP="00CD088D">
      <w:pPr>
        <w:ind w:firstLine="851"/>
        <w:jc w:val="both"/>
        <w:rPr>
          <w:rFonts w:ascii="Bookman Old Style" w:hAnsi="Bookman Old Style"/>
          <w:lang w:val="uk-UA"/>
        </w:rPr>
      </w:pPr>
      <w:r w:rsidRPr="00CD088D">
        <w:rPr>
          <w:rFonts w:ascii="Bookman Old Style" w:hAnsi="Bookman Old Style"/>
          <w:lang w:val="uk-UA"/>
        </w:rPr>
        <w:lastRenderedPageBreak/>
        <w:t>- фонд соціально-культурних заходів;</w:t>
      </w:r>
    </w:p>
    <w:p w:rsidR="00CD088D" w:rsidRPr="00CD088D" w:rsidRDefault="00CD088D" w:rsidP="00CD088D">
      <w:pPr>
        <w:ind w:firstLine="851"/>
        <w:jc w:val="both"/>
        <w:rPr>
          <w:rFonts w:ascii="Bookman Old Style" w:hAnsi="Bookman Old Style"/>
          <w:lang w:val="uk-UA"/>
        </w:rPr>
      </w:pPr>
      <w:r w:rsidRPr="00CD088D">
        <w:rPr>
          <w:rFonts w:ascii="Bookman Old Style" w:hAnsi="Bookman Old Style"/>
          <w:lang w:val="uk-UA"/>
        </w:rPr>
        <w:t>- фонд розвитку виробництва;</w:t>
      </w:r>
    </w:p>
    <w:p w:rsidR="00CD088D" w:rsidRPr="00CD088D" w:rsidRDefault="00CD088D" w:rsidP="00CD088D">
      <w:pPr>
        <w:ind w:firstLine="851"/>
        <w:jc w:val="both"/>
        <w:rPr>
          <w:rFonts w:ascii="Bookman Old Style" w:hAnsi="Bookman Old Style"/>
          <w:lang w:val="uk-UA"/>
        </w:rPr>
      </w:pPr>
      <w:r w:rsidRPr="00CD088D">
        <w:rPr>
          <w:rFonts w:ascii="Bookman Old Style" w:hAnsi="Bookman Old Style"/>
          <w:lang w:val="uk-UA"/>
        </w:rPr>
        <w:t>Розробка порядку формування фондів покладається на керівника Підприємства та підлягає обов’язковому затвердженню Представником власника майна.</w:t>
      </w:r>
    </w:p>
    <w:p w:rsidR="00CD088D" w:rsidRDefault="00CD088D" w:rsidP="00CD088D">
      <w:pPr>
        <w:ind w:firstLine="851"/>
        <w:jc w:val="both"/>
        <w:rPr>
          <w:rFonts w:ascii="Bookman Old Style" w:hAnsi="Bookman Old Style"/>
          <w:lang w:val="uk-UA"/>
        </w:rPr>
      </w:pPr>
      <w:r w:rsidRPr="00CD088D">
        <w:rPr>
          <w:rFonts w:ascii="Bookman Old Style" w:hAnsi="Bookman Old Style"/>
          <w:lang w:val="uk-UA"/>
        </w:rPr>
        <w:t>Підприємство забезпечує для всіх працюючих безпечні умови праці та нешкідливі умови праці і несе відповідальність за шкоду, заподіяну їх здоров’ю та працездатність, якщо та була зумовлена провиною Підприємства.</w:t>
      </w:r>
    </w:p>
    <w:p w:rsidR="000B7447" w:rsidRPr="00CD088D" w:rsidRDefault="000B7447" w:rsidP="00CD088D">
      <w:pPr>
        <w:ind w:firstLine="851"/>
        <w:jc w:val="both"/>
        <w:rPr>
          <w:rFonts w:ascii="Bookman Old Style" w:hAnsi="Bookman Old Style"/>
          <w:b/>
          <w:lang w:val="uk-UA"/>
        </w:rPr>
      </w:pPr>
    </w:p>
    <w:p w:rsidR="00CD088D" w:rsidRPr="00CD088D" w:rsidRDefault="00CD088D" w:rsidP="00CD088D">
      <w:pPr>
        <w:jc w:val="center"/>
        <w:rPr>
          <w:rFonts w:ascii="Bookman Old Style" w:hAnsi="Bookman Old Style"/>
          <w:lang w:val="uk-UA"/>
        </w:rPr>
      </w:pPr>
      <w:r w:rsidRPr="00CD088D">
        <w:rPr>
          <w:rFonts w:ascii="Bookman Old Style" w:hAnsi="Bookman Old Style"/>
          <w:b/>
          <w:lang w:val="uk-UA"/>
        </w:rPr>
        <w:t>5. МАЙНО ПІДПРИЄМСТВА</w:t>
      </w:r>
    </w:p>
    <w:p w:rsidR="00CD088D" w:rsidRPr="00CD088D" w:rsidRDefault="00CD088D" w:rsidP="00CD088D">
      <w:pPr>
        <w:ind w:firstLine="851"/>
        <w:jc w:val="both"/>
        <w:rPr>
          <w:rFonts w:ascii="Bookman Old Style" w:hAnsi="Bookman Old Style"/>
          <w:lang w:val="uk-UA"/>
        </w:rPr>
      </w:pPr>
      <w:r w:rsidRPr="00CD088D">
        <w:rPr>
          <w:rFonts w:ascii="Bookman Old Style" w:hAnsi="Bookman Old Style"/>
          <w:lang w:val="uk-UA"/>
        </w:rPr>
        <w:t>5.1. Майно Підприємства становлять виробничі і невиробничі фонди, які передані йому в господарське відання, а також інші цінності, вартість яких відображається в самостійному балансі Підприємства, або в інших, передбачених законом формах обліку.</w:t>
      </w:r>
    </w:p>
    <w:p w:rsidR="00CD088D" w:rsidRPr="00CD088D" w:rsidRDefault="00CD088D" w:rsidP="00CD088D">
      <w:pPr>
        <w:ind w:firstLine="851"/>
        <w:jc w:val="both"/>
        <w:rPr>
          <w:rFonts w:ascii="Bookman Old Style" w:hAnsi="Bookman Old Style"/>
          <w:lang w:val="uk-UA"/>
        </w:rPr>
      </w:pPr>
      <w:r w:rsidRPr="00CD088D">
        <w:rPr>
          <w:rFonts w:ascii="Bookman Old Style" w:hAnsi="Bookman Old Style"/>
          <w:lang w:val="uk-UA"/>
        </w:rPr>
        <w:t>5.2. Майно, в залежності від економічної форми, якої набуває майно у процесі здійснення господарської діяльності, належить до основних фондів, оборотних засобів, коштів, товарів.</w:t>
      </w:r>
    </w:p>
    <w:p w:rsidR="00CD088D" w:rsidRPr="00CD088D" w:rsidRDefault="00CD088D" w:rsidP="00CD088D">
      <w:pPr>
        <w:ind w:firstLine="851"/>
        <w:jc w:val="both"/>
        <w:rPr>
          <w:rFonts w:ascii="Bookman Old Style" w:hAnsi="Bookman Old Style"/>
          <w:lang w:val="uk-UA"/>
        </w:rPr>
      </w:pPr>
      <w:r w:rsidRPr="00CD088D">
        <w:rPr>
          <w:rFonts w:ascii="Bookman Old Style" w:hAnsi="Bookman Old Style"/>
          <w:lang w:val="uk-UA"/>
        </w:rPr>
        <w:t xml:space="preserve">5.3.Майно Підприємства перебуває у комунальній власності територіальної громади м. Овруча,  відповідно до Законів України, Статуту та закріплене за ним на праві господарського відання. Здійснюючи право господарського відання, Підприємство володіє, користується та розпоряджається зазначеним майном, вартість якого зазначена в балансі. </w:t>
      </w:r>
    </w:p>
    <w:p w:rsidR="00CD088D" w:rsidRPr="00CD088D" w:rsidRDefault="00CD088D" w:rsidP="00CD088D">
      <w:pPr>
        <w:ind w:firstLine="851"/>
        <w:jc w:val="both"/>
        <w:rPr>
          <w:rFonts w:ascii="Bookman Old Style" w:hAnsi="Bookman Old Style"/>
          <w:lang w:val="uk-UA"/>
        </w:rPr>
      </w:pPr>
      <w:r w:rsidRPr="00CD088D">
        <w:rPr>
          <w:rFonts w:ascii="Bookman Old Style" w:hAnsi="Bookman Old Style"/>
          <w:lang w:val="uk-UA"/>
        </w:rPr>
        <w:t>5.4. Представник власника майна безпосередньо:</w:t>
      </w:r>
    </w:p>
    <w:p w:rsidR="00CD088D" w:rsidRPr="00CD088D" w:rsidRDefault="00CD088D" w:rsidP="00CD088D">
      <w:pPr>
        <w:ind w:firstLine="851"/>
        <w:jc w:val="both"/>
        <w:rPr>
          <w:rFonts w:ascii="Bookman Old Style" w:hAnsi="Bookman Old Style"/>
          <w:lang w:val="uk-UA"/>
        </w:rPr>
      </w:pPr>
      <w:r w:rsidRPr="00CD088D">
        <w:rPr>
          <w:rFonts w:ascii="Bookman Old Style" w:hAnsi="Bookman Old Style"/>
          <w:lang w:val="uk-UA"/>
        </w:rPr>
        <w:t>- здійснює контроль за використанням і збереженням закріпленого на праві господарського відання майна, відповідності відношення його до одного і того ж виду активу в момент придбання та на момент прийняття рішення про відчуження;</w:t>
      </w:r>
    </w:p>
    <w:p w:rsidR="00CD088D" w:rsidRPr="00CD088D" w:rsidRDefault="00CD088D" w:rsidP="00CD088D">
      <w:pPr>
        <w:ind w:firstLine="851"/>
        <w:jc w:val="both"/>
        <w:rPr>
          <w:rFonts w:ascii="Bookman Old Style" w:hAnsi="Bookman Old Style"/>
          <w:lang w:val="uk-UA"/>
        </w:rPr>
      </w:pPr>
      <w:r w:rsidRPr="00CD088D">
        <w:rPr>
          <w:rFonts w:ascii="Bookman Old Style" w:hAnsi="Bookman Old Style"/>
          <w:lang w:val="uk-UA"/>
        </w:rPr>
        <w:t>- має право вилучати у Підприємства надлишкове майно, а також майно, що не використовується, або використовується не за призначенням.</w:t>
      </w:r>
    </w:p>
    <w:p w:rsidR="00CD088D" w:rsidRPr="00CD088D" w:rsidRDefault="00CD088D" w:rsidP="00CD088D">
      <w:pPr>
        <w:ind w:firstLine="851"/>
        <w:jc w:val="both"/>
        <w:rPr>
          <w:rFonts w:ascii="Bookman Old Style" w:hAnsi="Bookman Old Style"/>
          <w:lang w:val="uk-UA"/>
        </w:rPr>
      </w:pPr>
      <w:r w:rsidRPr="00CD088D">
        <w:rPr>
          <w:rFonts w:ascii="Bookman Old Style" w:hAnsi="Bookman Old Style"/>
          <w:lang w:val="uk-UA"/>
        </w:rPr>
        <w:t>5.5. Джерелами формування майна Підприємства є:</w:t>
      </w:r>
    </w:p>
    <w:p w:rsidR="00CD088D" w:rsidRPr="00CD088D" w:rsidRDefault="00CD088D" w:rsidP="00CD088D">
      <w:pPr>
        <w:ind w:firstLine="851"/>
        <w:jc w:val="both"/>
        <w:rPr>
          <w:rFonts w:ascii="Bookman Old Style" w:hAnsi="Bookman Old Style"/>
          <w:lang w:val="uk-UA"/>
        </w:rPr>
      </w:pPr>
      <w:r w:rsidRPr="00CD088D">
        <w:rPr>
          <w:rFonts w:ascii="Bookman Old Style" w:hAnsi="Bookman Old Style"/>
          <w:lang w:val="uk-UA"/>
        </w:rPr>
        <w:t>- комунальне майно, закріплене за Підприємством на праві господарського відання;</w:t>
      </w:r>
    </w:p>
    <w:p w:rsidR="00CD088D" w:rsidRPr="00CD088D" w:rsidRDefault="00CD088D" w:rsidP="00CD088D">
      <w:pPr>
        <w:ind w:firstLine="851"/>
        <w:jc w:val="both"/>
        <w:rPr>
          <w:rFonts w:ascii="Bookman Old Style" w:hAnsi="Bookman Old Style"/>
          <w:lang w:val="uk-UA"/>
        </w:rPr>
      </w:pPr>
      <w:r w:rsidRPr="00CD088D">
        <w:rPr>
          <w:rFonts w:ascii="Bookman Old Style" w:hAnsi="Bookman Old Style"/>
          <w:lang w:val="uk-UA"/>
        </w:rPr>
        <w:t>- доходи від реалізації продукції (робіт, послуг);</w:t>
      </w:r>
    </w:p>
    <w:p w:rsidR="00CD088D" w:rsidRPr="00CD088D" w:rsidRDefault="00CD088D" w:rsidP="00CD088D">
      <w:pPr>
        <w:ind w:firstLine="851"/>
        <w:jc w:val="both"/>
        <w:rPr>
          <w:rFonts w:ascii="Bookman Old Style" w:hAnsi="Bookman Old Style"/>
          <w:lang w:val="uk-UA"/>
        </w:rPr>
      </w:pPr>
      <w:r w:rsidRPr="00CD088D">
        <w:rPr>
          <w:rFonts w:ascii="Bookman Old Style" w:hAnsi="Bookman Old Style"/>
          <w:lang w:val="uk-UA"/>
        </w:rPr>
        <w:t>- доходи від операцій з цінними паперами;</w:t>
      </w:r>
    </w:p>
    <w:p w:rsidR="00CD088D" w:rsidRPr="00CD088D" w:rsidRDefault="00CD088D" w:rsidP="00CD088D">
      <w:pPr>
        <w:ind w:firstLine="851"/>
        <w:jc w:val="both"/>
        <w:rPr>
          <w:rFonts w:ascii="Bookman Old Style" w:hAnsi="Bookman Old Style"/>
          <w:lang w:val="uk-UA"/>
        </w:rPr>
      </w:pPr>
      <w:r w:rsidRPr="00CD088D">
        <w:rPr>
          <w:rFonts w:ascii="Bookman Old Style" w:hAnsi="Bookman Old Style"/>
          <w:lang w:val="uk-UA"/>
        </w:rPr>
        <w:t>- кредити банків та інших кредиторів;</w:t>
      </w:r>
    </w:p>
    <w:p w:rsidR="00CD088D" w:rsidRPr="00CD088D" w:rsidRDefault="00CD088D" w:rsidP="00CD088D">
      <w:pPr>
        <w:ind w:firstLine="851"/>
        <w:jc w:val="both"/>
        <w:rPr>
          <w:rFonts w:ascii="Bookman Old Style" w:hAnsi="Bookman Old Style"/>
          <w:lang w:val="uk-UA"/>
        </w:rPr>
      </w:pPr>
      <w:r w:rsidRPr="00CD088D">
        <w:rPr>
          <w:rFonts w:ascii="Bookman Old Style" w:hAnsi="Bookman Old Style"/>
          <w:lang w:val="uk-UA"/>
        </w:rPr>
        <w:t>- капітальні вкладення і дотації з бюджетів;</w:t>
      </w:r>
    </w:p>
    <w:p w:rsidR="00CD088D" w:rsidRPr="00CD088D" w:rsidRDefault="00CD088D" w:rsidP="00CD088D">
      <w:pPr>
        <w:ind w:firstLine="851"/>
        <w:jc w:val="both"/>
        <w:rPr>
          <w:rFonts w:ascii="Bookman Old Style" w:hAnsi="Bookman Old Style"/>
          <w:lang w:val="uk-UA"/>
        </w:rPr>
      </w:pPr>
      <w:r w:rsidRPr="00CD088D">
        <w:rPr>
          <w:rFonts w:ascii="Bookman Old Style" w:hAnsi="Bookman Old Style"/>
          <w:lang w:val="uk-UA"/>
        </w:rPr>
        <w:t>- надходження від продажу (здачі в оренду) майнових об’єктів (комплексів), що передані йому на праві господарського відання, в порядку визначеному Представником власника майна;</w:t>
      </w:r>
    </w:p>
    <w:p w:rsidR="00CD088D" w:rsidRPr="00CD088D" w:rsidRDefault="00CD088D" w:rsidP="00CD088D">
      <w:pPr>
        <w:ind w:firstLine="851"/>
        <w:jc w:val="both"/>
        <w:rPr>
          <w:rFonts w:ascii="Bookman Old Style" w:hAnsi="Bookman Old Style"/>
          <w:lang w:val="uk-UA"/>
        </w:rPr>
      </w:pPr>
      <w:r w:rsidRPr="00CD088D">
        <w:rPr>
          <w:rFonts w:ascii="Bookman Old Style" w:hAnsi="Bookman Old Style"/>
          <w:lang w:val="uk-UA"/>
        </w:rPr>
        <w:t>- безоплатні та благодійні внески, пожертвування організацій та громадян;</w:t>
      </w:r>
    </w:p>
    <w:p w:rsidR="00CD088D" w:rsidRPr="00CD088D" w:rsidRDefault="00CD088D" w:rsidP="00CD088D">
      <w:pPr>
        <w:ind w:firstLine="851"/>
        <w:jc w:val="both"/>
        <w:rPr>
          <w:rFonts w:ascii="Bookman Old Style" w:hAnsi="Bookman Old Style"/>
          <w:lang w:val="uk-UA"/>
        </w:rPr>
      </w:pPr>
      <w:r w:rsidRPr="00CD088D">
        <w:rPr>
          <w:rFonts w:ascii="Bookman Old Style" w:hAnsi="Bookman Old Style"/>
          <w:lang w:val="uk-UA"/>
        </w:rPr>
        <w:t>- частина доходів Підприємства, одержаних ним за результатами господарської діяльності, яка передбачена Статутом;</w:t>
      </w:r>
    </w:p>
    <w:p w:rsidR="00CD088D" w:rsidRPr="00CD088D" w:rsidRDefault="00CD088D" w:rsidP="00CD088D">
      <w:pPr>
        <w:ind w:firstLine="851"/>
        <w:jc w:val="both"/>
        <w:rPr>
          <w:rFonts w:ascii="Bookman Old Style" w:hAnsi="Bookman Old Style"/>
          <w:lang w:val="uk-UA"/>
        </w:rPr>
      </w:pPr>
      <w:r w:rsidRPr="00CD088D">
        <w:rPr>
          <w:rFonts w:ascii="Bookman Old Style" w:hAnsi="Bookman Old Style"/>
          <w:lang w:val="uk-UA"/>
        </w:rPr>
        <w:t>- інші джерела, не заборонені законом.</w:t>
      </w:r>
    </w:p>
    <w:p w:rsidR="00CD088D" w:rsidRPr="00CD088D" w:rsidRDefault="00CD088D" w:rsidP="00CD088D">
      <w:pPr>
        <w:jc w:val="center"/>
        <w:rPr>
          <w:rFonts w:ascii="Bookman Old Style" w:hAnsi="Bookman Old Style"/>
          <w:b/>
          <w:lang w:val="uk-UA"/>
        </w:rPr>
      </w:pPr>
    </w:p>
    <w:p w:rsidR="00CD088D" w:rsidRPr="00CD088D" w:rsidRDefault="00CD088D" w:rsidP="00CD088D">
      <w:pPr>
        <w:jc w:val="center"/>
        <w:rPr>
          <w:rFonts w:ascii="Bookman Old Style" w:hAnsi="Bookman Old Style"/>
          <w:b/>
          <w:lang w:val="uk-UA"/>
        </w:rPr>
      </w:pPr>
    </w:p>
    <w:p w:rsidR="00CD088D" w:rsidRPr="00CD088D" w:rsidRDefault="00CD088D" w:rsidP="00CD088D">
      <w:pPr>
        <w:jc w:val="center"/>
        <w:rPr>
          <w:rFonts w:ascii="Bookman Old Style" w:hAnsi="Bookman Old Style"/>
          <w:b/>
          <w:lang w:val="uk-UA"/>
        </w:rPr>
      </w:pPr>
    </w:p>
    <w:p w:rsidR="00CD088D" w:rsidRPr="00CD088D" w:rsidRDefault="00CD088D" w:rsidP="00CD088D">
      <w:pPr>
        <w:jc w:val="center"/>
        <w:rPr>
          <w:rFonts w:ascii="Bookman Old Style" w:hAnsi="Bookman Old Style"/>
          <w:b/>
          <w:lang w:val="uk-UA"/>
        </w:rPr>
      </w:pPr>
      <w:r w:rsidRPr="00CD088D">
        <w:rPr>
          <w:rFonts w:ascii="Bookman Old Style" w:hAnsi="Bookman Old Style"/>
          <w:b/>
          <w:lang w:val="uk-UA"/>
        </w:rPr>
        <w:t>6. ОРГАНИ УПРАВЛІННЯ І КОНТРОЛЮ ПІДПРИЄМСТВА</w:t>
      </w:r>
    </w:p>
    <w:p w:rsidR="00CD088D" w:rsidRPr="00CD088D" w:rsidRDefault="00CD088D" w:rsidP="00CD088D">
      <w:pPr>
        <w:ind w:firstLine="851"/>
        <w:jc w:val="both"/>
        <w:rPr>
          <w:rFonts w:ascii="Bookman Old Style" w:hAnsi="Bookman Old Style"/>
          <w:lang w:val="uk-UA"/>
        </w:rPr>
      </w:pPr>
      <w:r w:rsidRPr="00CD088D">
        <w:rPr>
          <w:rFonts w:ascii="Bookman Old Style" w:hAnsi="Bookman Old Style"/>
          <w:lang w:val="uk-UA"/>
        </w:rPr>
        <w:t xml:space="preserve">6.1. Управління Підприємством здійснюється у відповідності зі Статутом, на основі поєднання прав власника майна (Представника </w:t>
      </w:r>
      <w:r w:rsidRPr="00CD088D">
        <w:rPr>
          <w:rFonts w:ascii="Bookman Old Style" w:hAnsi="Bookman Old Style"/>
          <w:lang w:val="uk-UA"/>
        </w:rPr>
        <w:lastRenderedPageBreak/>
        <w:t>власника майна) щодо використання свого майна і участі в управлінні трудового колективу.</w:t>
      </w:r>
    </w:p>
    <w:p w:rsidR="00CD088D" w:rsidRPr="00CD088D" w:rsidRDefault="00CD088D" w:rsidP="00CD088D">
      <w:pPr>
        <w:ind w:firstLine="851"/>
        <w:jc w:val="both"/>
        <w:rPr>
          <w:rFonts w:ascii="Bookman Old Style" w:hAnsi="Bookman Old Style"/>
          <w:lang w:val="uk-UA"/>
        </w:rPr>
      </w:pPr>
      <w:r w:rsidRPr="00CD088D">
        <w:rPr>
          <w:rFonts w:ascii="Bookman Old Style" w:hAnsi="Bookman Old Style"/>
          <w:lang w:val="uk-UA"/>
        </w:rPr>
        <w:t>Підприємство у відповідності з Законами України «Про місцеве самоврядування в Україні» є підзвітним Овруцькій міській раді.</w:t>
      </w:r>
    </w:p>
    <w:p w:rsidR="00CD088D" w:rsidRPr="00CD088D" w:rsidRDefault="00CD088D" w:rsidP="00CD088D">
      <w:pPr>
        <w:ind w:firstLine="851"/>
        <w:jc w:val="both"/>
        <w:rPr>
          <w:rFonts w:ascii="Bookman Old Style" w:hAnsi="Bookman Old Style"/>
          <w:lang w:val="uk-UA"/>
        </w:rPr>
      </w:pPr>
      <w:r w:rsidRPr="00CD088D">
        <w:rPr>
          <w:rFonts w:ascii="Bookman Old Style" w:hAnsi="Bookman Old Style"/>
          <w:lang w:val="uk-UA"/>
        </w:rPr>
        <w:t>6.2. Вищим органом управління Підприємством є Овруцька міська рада.</w:t>
      </w:r>
    </w:p>
    <w:p w:rsidR="00CD088D" w:rsidRPr="00CD088D" w:rsidRDefault="00CD088D" w:rsidP="00CD088D">
      <w:pPr>
        <w:ind w:firstLine="851"/>
        <w:jc w:val="both"/>
        <w:rPr>
          <w:rFonts w:ascii="Bookman Old Style" w:hAnsi="Bookman Old Style"/>
          <w:lang w:val="uk-UA"/>
        </w:rPr>
      </w:pPr>
      <w:r w:rsidRPr="00CD088D">
        <w:rPr>
          <w:rFonts w:ascii="Bookman Old Style" w:hAnsi="Bookman Old Style"/>
          <w:lang w:val="uk-UA"/>
        </w:rPr>
        <w:t>До компетенції вищого органу управління відноситься:</w:t>
      </w:r>
    </w:p>
    <w:p w:rsidR="00CD088D" w:rsidRPr="00CD088D" w:rsidRDefault="00CD088D" w:rsidP="00CD088D">
      <w:pPr>
        <w:numPr>
          <w:ilvl w:val="0"/>
          <w:numId w:val="9"/>
        </w:numPr>
        <w:ind w:left="0" w:firstLine="851"/>
        <w:jc w:val="both"/>
        <w:rPr>
          <w:rFonts w:ascii="Bookman Old Style" w:hAnsi="Bookman Old Style"/>
          <w:lang w:val="uk-UA"/>
        </w:rPr>
      </w:pPr>
      <w:r w:rsidRPr="00CD088D">
        <w:rPr>
          <w:rFonts w:ascii="Bookman Old Style" w:hAnsi="Bookman Old Style"/>
          <w:lang w:val="uk-UA"/>
        </w:rPr>
        <w:t>визначення основних напрямків діяльності підприємства;</w:t>
      </w:r>
    </w:p>
    <w:p w:rsidR="00CD088D" w:rsidRPr="00CD088D" w:rsidRDefault="00CD088D" w:rsidP="00CD088D">
      <w:pPr>
        <w:numPr>
          <w:ilvl w:val="0"/>
          <w:numId w:val="5"/>
        </w:numPr>
        <w:ind w:left="0" w:firstLine="851"/>
        <w:jc w:val="both"/>
        <w:rPr>
          <w:rFonts w:ascii="Bookman Old Style" w:hAnsi="Bookman Old Style"/>
          <w:lang w:val="uk-UA"/>
        </w:rPr>
      </w:pPr>
      <w:r w:rsidRPr="00CD088D">
        <w:rPr>
          <w:rFonts w:ascii="Bookman Old Style" w:hAnsi="Bookman Old Style"/>
          <w:lang w:val="uk-UA"/>
        </w:rPr>
        <w:t>-</w:t>
      </w:r>
      <w:r w:rsidRPr="00CD088D">
        <w:rPr>
          <w:rFonts w:ascii="Bookman Old Style" w:hAnsi="Bookman Old Style"/>
          <w:lang w:val="uk-UA"/>
        </w:rPr>
        <w:tab/>
        <w:t>затвердження Статуту та внесення до нього змін та доповнень;</w:t>
      </w:r>
    </w:p>
    <w:p w:rsidR="00CD088D" w:rsidRPr="00CD088D" w:rsidRDefault="00CD088D" w:rsidP="00CD088D">
      <w:pPr>
        <w:numPr>
          <w:ilvl w:val="0"/>
          <w:numId w:val="5"/>
        </w:numPr>
        <w:ind w:left="0" w:firstLine="851"/>
        <w:jc w:val="both"/>
        <w:rPr>
          <w:rFonts w:ascii="Bookman Old Style" w:hAnsi="Bookman Old Style"/>
          <w:lang w:val="uk-UA"/>
        </w:rPr>
      </w:pPr>
      <w:r w:rsidRPr="00CD088D">
        <w:rPr>
          <w:rFonts w:ascii="Bookman Old Style" w:hAnsi="Bookman Old Style"/>
          <w:lang w:val="uk-UA"/>
        </w:rPr>
        <w:t>-</w:t>
      </w:r>
      <w:r w:rsidRPr="00CD088D">
        <w:rPr>
          <w:rFonts w:ascii="Bookman Old Style" w:hAnsi="Bookman Old Style"/>
          <w:lang w:val="uk-UA"/>
        </w:rPr>
        <w:tab/>
        <w:t>прийняття рішень про припинення діяльності підприємства та призначення ліквідаційної комісії, затвердження ліквідаційного балансу;</w:t>
      </w:r>
    </w:p>
    <w:p w:rsidR="00CD088D" w:rsidRPr="00CD088D" w:rsidRDefault="00CD088D" w:rsidP="00CD088D">
      <w:pPr>
        <w:numPr>
          <w:ilvl w:val="0"/>
          <w:numId w:val="5"/>
        </w:numPr>
        <w:ind w:left="0" w:firstLine="851"/>
        <w:jc w:val="both"/>
        <w:rPr>
          <w:rFonts w:ascii="Bookman Old Style" w:hAnsi="Bookman Old Style"/>
          <w:lang w:val="uk-UA"/>
        </w:rPr>
      </w:pPr>
      <w:r w:rsidRPr="00CD088D">
        <w:rPr>
          <w:rFonts w:ascii="Bookman Old Style" w:hAnsi="Bookman Old Style"/>
          <w:lang w:val="uk-UA"/>
        </w:rPr>
        <w:t>-</w:t>
      </w:r>
      <w:r w:rsidRPr="00CD088D">
        <w:rPr>
          <w:rFonts w:ascii="Bookman Old Style" w:hAnsi="Bookman Old Style"/>
          <w:lang w:val="uk-UA"/>
        </w:rPr>
        <w:tab/>
        <w:t>визначення порядку створення та розміру статутного фонду;</w:t>
      </w:r>
    </w:p>
    <w:p w:rsidR="00CD088D" w:rsidRPr="00CD088D" w:rsidRDefault="00CD088D" w:rsidP="00CD088D">
      <w:pPr>
        <w:numPr>
          <w:ilvl w:val="0"/>
          <w:numId w:val="5"/>
        </w:numPr>
        <w:ind w:left="0" w:firstLine="851"/>
        <w:jc w:val="both"/>
        <w:rPr>
          <w:rFonts w:ascii="Bookman Old Style" w:hAnsi="Bookman Old Style"/>
          <w:lang w:val="uk-UA"/>
        </w:rPr>
      </w:pPr>
      <w:r w:rsidRPr="00CD088D">
        <w:rPr>
          <w:rFonts w:ascii="Bookman Old Style" w:hAnsi="Bookman Old Style"/>
          <w:lang w:val="uk-UA"/>
        </w:rPr>
        <w:t>-</w:t>
      </w:r>
      <w:r w:rsidRPr="00CD088D">
        <w:rPr>
          <w:rFonts w:ascii="Bookman Old Style" w:hAnsi="Bookman Old Style"/>
          <w:lang w:val="uk-UA"/>
        </w:rPr>
        <w:tab/>
        <w:t>надання дозволу на продаж або інше розпорядження майном підприємства, що належить до основних фондів.</w:t>
      </w:r>
    </w:p>
    <w:p w:rsidR="00CD088D" w:rsidRPr="00CD088D" w:rsidRDefault="00CD088D" w:rsidP="00CD088D">
      <w:pPr>
        <w:ind w:firstLine="851"/>
        <w:jc w:val="both"/>
        <w:rPr>
          <w:rFonts w:ascii="Bookman Old Style" w:hAnsi="Bookman Old Style"/>
          <w:lang w:val="uk-UA"/>
        </w:rPr>
      </w:pPr>
      <w:r w:rsidRPr="00CD088D">
        <w:rPr>
          <w:rFonts w:ascii="Bookman Old Style" w:hAnsi="Bookman Old Style"/>
          <w:lang w:val="uk-UA"/>
        </w:rPr>
        <w:t xml:space="preserve">6.3. Керівництво поточною господарською діяльністю Підприємства здійснює директор, який призначається та звільняється з посади за розпорядженням Овруцького міського голови. Директор вирішує всі питання діяльності Підприємства, за винятком тих, що належить до компетенції Овруцької міської ради. З директором Підприємства укладається контракт. </w:t>
      </w:r>
    </w:p>
    <w:p w:rsidR="00CD088D" w:rsidRPr="00CD088D" w:rsidRDefault="00CD088D" w:rsidP="00CD088D">
      <w:pPr>
        <w:ind w:firstLine="851"/>
        <w:jc w:val="both"/>
        <w:rPr>
          <w:rFonts w:ascii="Bookman Old Style" w:hAnsi="Bookman Old Style"/>
          <w:lang w:val="uk-UA"/>
        </w:rPr>
      </w:pPr>
      <w:r w:rsidRPr="00CD088D">
        <w:rPr>
          <w:rFonts w:ascii="Bookman Old Style" w:hAnsi="Bookman Old Style"/>
          <w:lang w:val="uk-UA"/>
        </w:rPr>
        <w:t>Директор підприємства:</w:t>
      </w:r>
    </w:p>
    <w:p w:rsidR="00CD088D" w:rsidRPr="00CD088D" w:rsidRDefault="00CD088D" w:rsidP="00CD088D">
      <w:pPr>
        <w:ind w:firstLine="851"/>
        <w:jc w:val="both"/>
        <w:rPr>
          <w:rFonts w:ascii="Bookman Old Style" w:hAnsi="Bookman Old Style"/>
          <w:lang w:val="uk-UA"/>
        </w:rPr>
      </w:pPr>
      <w:r w:rsidRPr="00CD088D">
        <w:rPr>
          <w:rFonts w:ascii="Bookman Old Style" w:hAnsi="Bookman Old Style"/>
          <w:lang w:val="uk-UA"/>
        </w:rPr>
        <w:t>- без доручення діє від імені Підприємства, представляє його інтереси в органах державної влади і органах місцевого самоврядування, судових органах, інших організаціях, у відносинах з юридичними особами та громадянами;</w:t>
      </w:r>
    </w:p>
    <w:p w:rsidR="00CD088D" w:rsidRPr="00CD088D" w:rsidRDefault="00CD088D" w:rsidP="00CD088D">
      <w:pPr>
        <w:ind w:firstLine="851"/>
        <w:jc w:val="both"/>
        <w:rPr>
          <w:rFonts w:ascii="Bookman Old Style" w:hAnsi="Bookman Old Style"/>
          <w:lang w:val="uk-UA"/>
        </w:rPr>
      </w:pPr>
      <w:r w:rsidRPr="00CD088D">
        <w:rPr>
          <w:rFonts w:ascii="Bookman Old Style" w:hAnsi="Bookman Old Style"/>
          <w:lang w:val="uk-UA"/>
        </w:rPr>
        <w:t>- самостійно вирішує питання діяльності Підприємства в межах Статуту, за винятком тих, які згідно зі Статутом віднесено до компетенції інших органів управління;</w:t>
      </w:r>
    </w:p>
    <w:p w:rsidR="00CD088D" w:rsidRPr="00CD088D" w:rsidRDefault="00CD088D" w:rsidP="00CD088D">
      <w:pPr>
        <w:ind w:firstLine="851"/>
        <w:jc w:val="both"/>
        <w:rPr>
          <w:rFonts w:ascii="Bookman Old Style" w:hAnsi="Bookman Old Style"/>
          <w:lang w:val="uk-UA"/>
        </w:rPr>
      </w:pPr>
      <w:r w:rsidRPr="00CD088D">
        <w:rPr>
          <w:rFonts w:ascii="Bookman Old Style" w:hAnsi="Bookman Old Style"/>
          <w:lang w:val="uk-UA"/>
        </w:rPr>
        <w:t>- приймає на роботу та звільняє з неї, в межах чинного трудового законодавства працівників Підприємства;</w:t>
      </w:r>
    </w:p>
    <w:p w:rsidR="00CD088D" w:rsidRDefault="00CD088D" w:rsidP="00CD088D">
      <w:pPr>
        <w:ind w:firstLine="851"/>
        <w:jc w:val="both"/>
        <w:rPr>
          <w:rFonts w:ascii="Bookman Old Style" w:hAnsi="Bookman Old Style"/>
          <w:lang w:val="uk-UA"/>
        </w:rPr>
      </w:pPr>
      <w:r w:rsidRPr="00CD088D">
        <w:rPr>
          <w:rFonts w:ascii="Bookman Old Style" w:hAnsi="Bookman Old Style"/>
          <w:lang w:val="uk-UA"/>
        </w:rPr>
        <w:t>- видає у межах своєї компетенції накази та доручення (в тому числі й нотаріально посвідчені), дає вказівки, обов'язкові для виконання всіма працівниками Підприємства, орга</w:t>
      </w:r>
      <w:r w:rsidR="000B7447">
        <w:rPr>
          <w:rFonts w:ascii="Bookman Old Style" w:hAnsi="Bookman Old Style"/>
          <w:lang w:val="uk-UA"/>
        </w:rPr>
        <w:t>нізує та перевіряє їх виконання;</w:t>
      </w:r>
    </w:p>
    <w:p w:rsidR="000B7447" w:rsidRPr="000E2900" w:rsidRDefault="000B7447" w:rsidP="000B7447">
      <w:pPr>
        <w:ind w:firstLine="851"/>
        <w:jc w:val="both"/>
        <w:rPr>
          <w:rFonts w:ascii="Bookman Old Style" w:hAnsi="Bookman Old Style"/>
          <w:lang w:val="uk-UA"/>
        </w:rPr>
      </w:pPr>
      <w:r>
        <w:rPr>
          <w:rFonts w:ascii="Bookman Old Style" w:hAnsi="Bookman Old Style"/>
          <w:lang w:val="uk-UA"/>
        </w:rPr>
        <w:t xml:space="preserve">- </w:t>
      </w:r>
      <w:r w:rsidRPr="000E2900">
        <w:rPr>
          <w:rFonts w:ascii="Bookman Old Style" w:eastAsia="Times New Roman" w:hAnsi="Bookman Old Style" w:cs="Times New Roman"/>
          <w:kern w:val="0"/>
          <w:lang w:val="uk-UA" w:eastAsia="ru-RU" w:bidi="ar-SA"/>
        </w:rPr>
        <w:t>затверджує організаційну структуру, структуру управління</w:t>
      </w:r>
      <w:r>
        <w:rPr>
          <w:rFonts w:ascii="Bookman Old Style" w:eastAsia="Times New Roman" w:hAnsi="Bookman Old Style" w:cs="Times New Roman"/>
          <w:kern w:val="0"/>
          <w:lang w:val="uk-UA" w:eastAsia="ru-RU" w:bidi="ar-SA"/>
        </w:rPr>
        <w:t xml:space="preserve"> та штатний розпис Підприємства.</w:t>
      </w:r>
    </w:p>
    <w:p w:rsidR="000B7447" w:rsidRPr="00CD088D" w:rsidRDefault="000B7447" w:rsidP="00CD088D">
      <w:pPr>
        <w:ind w:firstLine="851"/>
        <w:jc w:val="both"/>
        <w:rPr>
          <w:rFonts w:ascii="Bookman Old Style" w:hAnsi="Bookman Old Style"/>
          <w:lang w:val="uk-UA"/>
        </w:rPr>
      </w:pPr>
    </w:p>
    <w:p w:rsidR="00CD088D" w:rsidRPr="00CD088D" w:rsidRDefault="00CD088D" w:rsidP="00CD088D">
      <w:pPr>
        <w:ind w:firstLine="851"/>
        <w:jc w:val="both"/>
        <w:rPr>
          <w:rFonts w:ascii="Bookman Old Style" w:hAnsi="Bookman Old Style"/>
          <w:lang w:val="uk-UA"/>
        </w:rPr>
      </w:pPr>
      <w:r w:rsidRPr="00CD088D">
        <w:rPr>
          <w:rFonts w:ascii="Bookman Old Style" w:hAnsi="Bookman Old Style"/>
          <w:lang w:val="uk-UA"/>
        </w:rPr>
        <w:t>6.4. Трудовий колектив приймає участь:</w:t>
      </w:r>
    </w:p>
    <w:p w:rsidR="00CD088D" w:rsidRPr="00CD088D" w:rsidRDefault="00CD088D" w:rsidP="00CD088D">
      <w:pPr>
        <w:ind w:firstLine="851"/>
        <w:jc w:val="both"/>
        <w:rPr>
          <w:rFonts w:ascii="Bookman Old Style" w:hAnsi="Bookman Old Style"/>
          <w:lang w:val="uk-UA"/>
        </w:rPr>
      </w:pPr>
      <w:r w:rsidRPr="00CD088D">
        <w:rPr>
          <w:rFonts w:ascii="Bookman Old Style" w:hAnsi="Bookman Old Style"/>
          <w:lang w:val="uk-UA"/>
        </w:rPr>
        <w:t>- в розробці проекту та затвердженні колективного договору:</w:t>
      </w:r>
    </w:p>
    <w:p w:rsidR="00CD088D" w:rsidRPr="00CD088D" w:rsidRDefault="00CD088D" w:rsidP="00CD088D">
      <w:pPr>
        <w:ind w:firstLine="851"/>
        <w:jc w:val="both"/>
        <w:rPr>
          <w:rFonts w:ascii="Bookman Old Style" w:hAnsi="Bookman Old Style"/>
          <w:lang w:val="uk-UA"/>
        </w:rPr>
      </w:pPr>
      <w:r w:rsidRPr="00CD088D">
        <w:rPr>
          <w:rFonts w:ascii="Bookman Old Style" w:hAnsi="Bookman Old Style"/>
          <w:lang w:val="uk-UA"/>
        </w:rPr>
        <w:t>- в розробці питань самоврядування трудового колективу;</w:t>
      </w:r>
    </w:p>
    <w:p w:rsidR="00CD088D" w:rsidRPr="00CD088D" w:rsidRDefault="00CD088D" w:rsidP="00CD088D">
      <w:pPr>
        <w:ind w:firstLine="851"/>
        <w:jc w:val="both"/>
        <w:rPr>
          <w:rFonts w:ascii="Bookman Old Style" w:hAnsi="Bookman Old Style"/>
          <w:lang w:val="uk-UA"/>
        </w:rPr>
      </w:pPr>
      <w:r w:rsidRPr="00CD088D">
        <w:rPr>
          <w:rFonts w:ascii="Bookman Old Style" w:hAnsi="Bookman Old Style"/>
          <w:lang w:val="uk-UA"/>
        </w:rPr>
        <w:t>- у визначенні переліку і порядку надання працівникам Підприємства соціальних пільг;</w:t>
      </w:r>
    </w:p>
    <w:p w:rsidR="00CD088D" w:rsidRPr="00CD088D" w:rsidRDefault="00CD088D" w:rsidP="00CD088D">
      <w:pPr>
        <w:ind w:firstLine="851"/>
        <w:jc w:val="both"/>
        <w:rPr>
          <w:rFonts w:ascii="Bookman Old Style" w:hAnsi="Bookman Old Style"/>
          <w:lang w:val="uk-UA"/>
        </w:rPr>
      </w:pPr>
      <w:r w:rsidRPr="00CD088D">
        <w:rPr>
          <w:rFonts w:ascii="Bookman Old Style" w:hAnsi="Bookman Old Style"/>
          <w:lang w:val="uk-UA"/>
        </w:rPr>
        <w:t>- у визначенні розмірів та видів заохочення продуктивної праці, винахідницької і раціоналізаторської діяльності;</w:t>
      </w:r>
    </w:p>
    <w:p w:rsidR="00CD088D" w:rsidRPr="00CD088D" w:rsidRDefault="00CD088D" w:rsidP="00CD088D">
      <w:pPr>
        <w:ind w:firstLine="851"/>
        <w:jc w:val="both"/>
        <w:rPr>
          <w:rFonts w:ascii="Bookman Old Style" w:hAnsi="Bookman Old Style"/>
          <w:lang w:val="uk-UA"/>
        </w:rPr>
      </w:pPr>
      <w:r w:rsidRPr="00CD088D">
        <w:rPr>
          <w:rFonts w:ascii="Bookman Old Style" w:hAnsi="Bookman Old Style"/>
          <w:lang w:val="uk-UA"/>
        </w:rPr>
        <w:t>- у порушенні клопотань про представлення працівників до державних нагород.</w:t>
      </w:r>
    </w:p>
    <w:p w:rsidR="00CD088D" w:rsidRDefault="00CD088D" w:rsidP="00CD088D">
      <w:pPr>
        <w:ind w:firstLine="709"/>
        <w:jc w:val="both"/>
        <w:rPr>
          <w:rFonts w:ascii="Bookman Old Style" w:hAnsi="Bookman Old Style"/>
          <w:lang w:val="uk-UA"/>
        </w:rPr>
      </w:pPr>
      <w:r w:rsidRPr="00CD088D">
        <w:rPr>
          <w:rFonts w:ascii="Bookman Old Style" w:hAnsi="Bookman Old Style"/>
          <w:lang w:val="uk-UA"/>
        </w:rPr>
        <w:t>При укладанні трудового договору (контракту, угоди) з працівниками Підприємство зобов’язане забезпечити належні і безпечні умови праці, її оплату не нижчу від визначеного законодавством мінімального розміру, а також забезпечення інших соціальних гарантій, передбачених чинним законодавством.</w:t>
      </w:r>
    </w:p>
    <w:p w:rsidR="000B7447" w:rsidRPr="00CD088D" w:rsidRDefault="000B7447" w:rsidP="00CD088D">
      <w:pPr>
        <w:ind w:firstLine="709"/>
        <w:jc w:val="both"/>
        <w:rPr>
          <w:rFonts w:ascii="Bookman Old Style" w:hAnsi="Bookman Old Style"/>
          <w:lang w:val="uk-UA"/>
        </w:rPr>
      </w:pPr>
    </w:p>
    <w:p w:rsidR="00CD088D" w:rsidRPr="00CD088D" w:rsidRDefault="00CD088D" w:rsidP="00CD088D">
      <w:pPr>
        <w:jc w:val="center"/>
        <w:rPr>
          <w:rFonts w:ascii="Bookman Old Style" w:hAnsi="Bookman Old Style"/>
          <w:b/>
          <w:lang w:val="uk-UA"/>
        </w:rPr>
      </w:pPr>
      <w:r w:rsidRPr="00CD088D">
        <w:rPr>
          <w:rFonts w:ascii="Bookman Old Style" w:hAnsi="Bookman Old Style"/>
          <w:b/>
          <w:lang w:val="uk-UA"/>
        </w:rPr>
        <w:lastRenderedPageBreak/>
        <w:t>7. ГОСПОДАРСЬКА, ЕКОНОМІЧНА І СОЦІАЛЬНА ДІЯЛЬНІСТЬ</w:t>
      </w:r>
    </w:p>
    <w:p w:rsidR="00CD088D" w:rsidRPr="00CD088D" w:rsidRDefault="00CD088D" w:rsidP="00CD088D">
      <w:pPr>
        <w:jc w:val="center"/>
        <w:rPr>
          <w:rFonts w:ascii="Bookman Old Style" w:hAnsi="Bookman Old Style"/>
          <w:lang w:val="uk-UA"/>
        </w:rPr>
      </w:pPr>
      <w:r w:rsidRPr="00CD088D">
        <w:rPr>
          <w:rFonts w:ascii="Bookman Old Style" w:hAnsi="Bookman Old Style"/>
          <w:b/>
          <w:lang w:val="uk-UA"/>
        </w:rPr>
        <w:t>ПІДПРИЄМСТВА</w:t>
      </w:r>
    </w:p>
    <w:p w:rsidR="00CD088D" w:rsidRPr="00CD088D" w:rsidRDefault="00CD088D" w:rsidP="00CD088D">
      <w:pPr>
        <w:ind w:firstLine="851"/>
        <w:jc w:val="both"/>
        <w:rPr>
          <w:rFonts w:ascii="Bookman Old Style" w:hAnsi="Bookman Old Style"/>
          <w:lang w:val="uk-UA"/>
        </w:rPr>
      </w:pPr>
      <w:r w:rsidRPr="00CD088D">
        <w:rPr>
          <w:rFonts w:ascii="Bookman Old Style" w:hAnsi="Bookman Old Style"/>
          <w:lang w:val="uk-UA"/>
        </w:rPr>
        <w:t>7.1. Основу планів Підприємства становить надання (власними силами або за допомогою третіх осіб) комунальних послуг з централізованого постачання холодної води, водовідведення (які є складовою частиною функціонального призначення житлово-комунальної послуги), а також державні замовлення та договори, укладені із споживачами продукції, робіт,  послуг із постачальниками матеріально-технічних ресурсів.</w:t>
      </w:r>
    </w:p>
    <w:p w:rsidR="00CD088D" w:rsidRPr="00CD088D" w:rsidRDefault="00CD088D" w:rsidP="00CD088D">
      <w:pPr>
        <w:ind w:firstLine="851"/>
        <w:jc w:val="both"/>
        <w:rPr>
          <w:rFonts w:ascii="Bookman Old Style" w:hAnsi="Bookman Old Style"/>
          <w:lang w:val="uk-UA"/>
        </w:rPr>
      </w:pPr>
      <w:r w:rsidRPr="00CD088D">
        <w:rPr>
          <w:rFonts w:ascii="Bookman Old Style" w:hAnsi="Bookman Old Style"/>
          <w:lang w:val="uk-UA"/>
        </w:rPr>
        <w:t>Підприємство при підготовці планів свого економічного розвитку погоджує їх з Овруцькою міською радою.</w:t>
      </w:r>
    </w:p>
    <w:p w:rsidR="00CD088D" w:rsidRPr="00CD088D" w:rsidRDefault="00CD088D" w:rsidP="00CD088D">
      <w:pPr>
        <w:ind w:firstLine="851"/>
        <w:jc w:val="both"/>
        <w:rPr>
          <w:rFonts w:ascii="Bookman Old Style" w:hAnsi="Bookman Old Style"/>
          <w:lang w:val="uk-UA"/>
        </w:rPr>
      </w:pPr>
      <w:r w:rsidRPr="00CD088D">
        <w:rPr>
          <w:rFonts w:ascii="Bookman Old Style" w:hAnsi="Bookman Old Style"/>
          <w:lang w:val="uk-UA"/>
        </w:rPr>
        <w:t>7.2. Відносини Підприємства з іншими підприємствами, організаціями і громадянами в усіх сферах господарської діяльності здійснюються на основі договорів. Підприємство з урахуванням обмежень, встановлених цим Статутом, вільне у виборі предмета договору, визначенні зобов’язань, будь-яких інших умов господарських взаємовідносин, що не суперечать законодавству України.</w:t>
      </w:r>
    </w:p>
    <w:p w:rsidR="00CD088D" w:rsidRPr="00CD088D" w:rsidRDefault="00CD088D" w:rsidP="00CD088D">
      <w:pPr>
        <w:ind w:firstLine="851"/>
        <w:jc w:val="both"/>
        <w:rPr>
          <w:rFonts w:ascii="Bookman Old Style" w:hAnsi="Bookman Old Style"/>
          <w:lang w:val="uk-UA"/>
        </w:rPr>
      </w:pPr>
      <w:r w:rsidRPr="00CD088D">
        <w:rPr>
          <w:rFonts w:ascii="Bookman Old Style" w:hAnsi="Bookman Old Style"/>
          <w:lang w:val="uk-UA"/>
        </w:rPr>
        <w:t>7.3. Підприємство реалізовує свою продукцію (роботу, послуги), майно за цінами і тарифами, що встановлюється відповідно до законів та інших нормативно-правових актів або на договірній основі.</w:t>
      </w:r>
    </w:p>
    <w:p w:rsidR="00CD088D" w:rsidRPr="00CD088D" w:rsidRDefault="00CD088D" w:rsidP="00CD088D">
      <w:pPr>
        <w:ind w:firstLine="851"/>
        <w:jc w:val="both"/>
        <w:rPr>
          <w:rFonts w:ascii="Bookman Old Style" w:hAnsi="Bookman Old Style"/>
          <w:lang w:val="uk-UA"/>
        </w:rPr>
      </w:pPr>
      <w:r w:rsidRPr="00CD088D">
        <w:rPr>
          <w:rFonts w:ascii="Bookman Old Style" w:hAnsi="Bookman Old Style"/>
          <w:lang w:val="uk-UA"/>
        </w:rPr>
        <w:t>7.4. Підприємство має право відкривати рахунки для зберігання грошових коштів і здійснення всіх видів розрахункових, кредитних та касових операцій за місцем реєстрації Підприємства або у будь-якому банку України.</w:t>
      </w:r>
    </w:p>
    <w:p w:rsidR="00CD088D" w:rsidRPr="00CD088D" w:rsidRDefault="00CD088D" w:rsidP="00CD088D">
      <w:pPr>
        <w:ind w:firstLine="851"/>
        <w:jc w:val="both"/>
        <w:rPr>
          <w:rFonts w:ascii="Bookman Old Style" w:hAnsi="Bookman Old Style"/>
          <w:lang w:val="uk-UA"/>
        </w:rPr>
      </w:pPr>
      <w:r w:rsidRPr="00CD088D">
        <w:rPr>
          <w:rFonts w:ascii="Bookman Old Style" w:hAnsi="Bookman Old Style"/>
          <w:lang w:val="uk-UA"/>
        </w:rPr>
        <w:t>7.5. Підприємство здійснює зовнішньоекономічну діяльність, яка є частиною зовнішньоекономічної діяльності України і регулюється законами України та іншими прийнятими відповідно до них нормативними актами.</w:t>
      </w:r>
    </w:p>
    <w:p w:rsidR="00CD088D" w:rsidRPr="00CD088D" w:rsidRDefault="00CD088D" w:rsidP="00CD088D">
      <w:pPr>
        <w:ind w:firstLine="851"/>
        <w:jc w:val="both"/>
        <w:rPr>
          <w:rFonts w:ascii="Bookman Old Style" w:hAnsi="Bookman Old Style"/>
          <w:lang w:val="uk-UA"/>
        </w:rPr>
      </w:pPr>
      <w:r w:rsidRPr="00CD088D">
        <w:rPr>
          <w:rFonts w:ascii="Bookman Old Style" w:hAnsi="Bookman Old Style"/>
          <w:lang w:val="uk-UA"/>
        </w:rPr>
        <w:t xml:space="preserve">7.6 Підприємство виконує всі вимоги держави, передбачені Кодексом законів про працю  щодо своїх працівників, у межах наявних коштів у фондах матеріального заохочення і соціально-культурних заходів. </w:t>
      </w:r>
    </w:p>
    <w:p w:rsidR="00CD088D" w:rsidRDefault="00CD088D" w:rsidP="00CD088D">
      <w:pPr>
        <w:ind w:firstLine="851"/>
        <w:jc w:val="both"/>
        <w:rPr>
          <w:rFonts w:ascii="Bookman Old Style" w:hAnsi="Bookman Old Style"/>
          <w:lang w:val="uk-UA"/>
        </w:rPr>
      </w:pPr>
      <w:r w:rsidRPr="00CD088D">
        <w:rPr>
          <w:rFonts w:ascii="Bookman Old Style" w:hAnsi="Bookman Old Style"/>
          <w:lang w:val="uk-UA"/>
        </w:rPr>
        <w:t>Підприємство забезпечує визначену відповідно до закону кількість робочих місць для працевлаштування інвалідів, підлітків та інших верств населення, що потребують соціального захисту.</w:t>
      </w:r>
    </w:p>
    <w:p w:rsidR="000B7447" w:rsidRPr="00CD088D" w:rsidRDefault="000B7447" w:rsidP="00CD088D">
      <w:pPr>
        <w:ind w:firstLine="851"/>
        <w:jc w:val="both"/>
        <w:rPr>
          <w:rFonts w:ascii="Bookman Old Style" w:hAnsi="Bookman Old Style"/>
          <w:lang w:val="uk-UA"/>
        </w:rPr>
      </w:pPr>
    </w:p>
    <w:p w:rsidR="00CD088D" w:rsidRPr="00CD088D" w:rsidRDefault="00CD088D" w:rsidP="00CD088D">
      <w:pPr>
        <w:ind w:firstLine="708"/>
        <w:jc w:val="center"/>
        <w:rPr>
          <w:rFonts w:ascii="Bookman Old Style" w:hAnsi="Bookman Old Style"/>
          <w:lang w:val="uk-UA"/>
        </w:rPr>
      </w:pPr>
      <w:r w:rsidRPr="00CD088D">
        <w:rPr>
          <w:rFonts w:ascii="Bookman Old Style" w:hAnsi="Bookman Old Style"/>
          <w:b/>
          <w:lang w:val="uk-UA"/>
        </w:rPr>
        <w:t>8. ОБЛІК І ЗВІТНІСТЬ</w:t>
      </w:r>
    </w:p>
    <w:p w:rsidR="00CD088D" w:rsidRDefault="00CD088D" w:rsidP="000B7447">
      <w:pPr>
        <w:ind w:firstLine="851"/>
        <w:jc w:val="both"/>
        <w:rPr>
          <w:rFonts w:ascii="Bookman Old Style" w:hAnsi="Bookman Old Style"/>
          <w:lang w:val="uk-UA"/>
        </w:rPr>
      </w:pPr>
      <w:r w:rsidRPr="00CD088D">
        <w:rPr>
          <w:rFonts w:ascii="Bookman Old Style" w:hAnsi="Bookman Old Style"/>
          <w:lang w:val="uk-UA"/>
        </w:rPr>
        <w:t>8.1. Підприємство здійснює централізований і оперативний бухгалтерський (фінансовий) облік результатів діяльності Підприємства, веде статистичну звітність результатів своєї діяльності.</w:t>
      </w:r>
    </w:p>
    <w:p w:rsidR="000B7447" w:rsidRPr="00CD088D" w:rsidRDefault="000B7447" w:rsidP="00CD088D">
      <w:pPr>
        <w:jc w:val="both"/>
        <w:rPr>
          <w:rFonts w:ascii="Bookman Old Style" w:hAnsi="Bookman Old Style"/>
          <w:lang w:val="uk-UA"/>
        </w:rPr>
      </w:pPr>
    </w:p>
    <w:p w:rsidR="00CD088D" w:rsidRPr="00CD088D" w:rsidRDefault="00CD088D" w:rsidP="00CD088D">
      <w:pPr>
        <w:jc w:val="center"/>
        <w:rPr>
          <w:rFonts w:ascii="Bookman Old Style" w:hAnsi="Bookman Old Style"/>
          <w:b/>
          <w:lang w:val="uk-UA"/>
        </w:rPr>
      </w:pPr>
      <w:r w:rsidRPr="00CD088D">
        <w:rPr>
          <w:rFonts w:ascii="Bookman Old Style" w:hAnsi="Bookman Old Style"/>
          <w:b/>
          <w:lang w:val="uk-UA"/>
        </w:rPr>
        <w:t>9. ПОРЯДОК РОЗПОДІЛУ ПРИБУТКІВ ТА ЗБИТКІВ</w:t>
      </w:r>
    </w:p>
    <w:p w:rsidR="00CD088D" w:rsidRPr="00CD088D" w:rsidRDefault="00CD088D" w:rsidP="00CD088D">
      <w:pPr>
        <w:ind w:firstLine="851"/>
        <w:jc w:val="both"/>
        <w:rPr>
          <w:rFonts w:ascii="Bookman Old Style" w:hAnsi="Bookman Old Style"/>
          <w:lang w:val="uk-UA"/>
        </w:rPr>
      </w:pPr>
      <w:r w:rsidRPr="00CD088D">
        <w:rPr>
          <w:rFonts w:ascii="Bookman Old Style" w:hAnsi="Bookman Old Style"/>
          <w:lang w:val="uk-UA"/>
        </w:rPr>
        <w:t xml:space="preserve">9.1. Прибуток Підприємства із джерелом походження з України та за її межами, визначається шляхом коригування (збільшення або зменшення) фінансового результату до оподаткування (прибутку або збитку), визначеного у фінансовій звітності підприємства відповідно до національних положень (стандартів) бухгалтерського обліку або міжнародних стандартів фінансової звітності, на різниці, які виникають відповідно до положень Податкового кодексу України. </w:t>
      </w:r>
    </w:p>
    <w:p w:rsidR="00CD088D" w:rsidRPr="00CD088D" w:rsidRDefault="00CD088D" w:rsidP="00CD088D">
      <w:pPr>
        <w:ind w:firstLine="851"/>
        <w:jc w:val="both"/>
        <w:rPr>
          <w:rFonts w:ascii="Bookman Old Style" w:hAnsi="Bookman Old Style"/>
          <w:lang w:val="uk-UA"/>
        </w:rPr>
      </w:pPr>
      <w:r w:rsidRPr="00CD088D">
        <w:rPr>
          <w:rFonts w:ascii="Bookman Old Style" w:hAnsi="Bookman Old Style"/>
          <w:lang w:val="uk-UA"/>
        </w:rPr>
        <w:t>9.2. Для цілей оподаткування законом (або іншими нормативним документом) може встановлюватися спеціальний порядок визначення доходу як об’єкта оподаткування.</w:t>
      </w:r>
    </w:p>
    <w:p w:rsidR="00CD088D" w:rsidRPr="00CD088D" w:rsidRDefault="00CD088D" w:rsidP="00CD088D">
      <w:pPr>
        <w:ind w:firstLine="851"/>
        <w:jc w:val="both"/>
        <w:rPr>
          <w:rFonts w:ascii="Bookman Old Style" w:hAnsi="Bookman Old Style"/>
          <w:lang w:val="uk-UA"/>
        </w:rPr>
      </w:pPr>
      <w:r w:rsidRPr="00CD088D">
        <w:rPr>
          <w:rFonts w:ascii="Bookman Old Style" w:hAnsi="Bookman Old Style"/>
          <w:lang w:val="uk-UA"/>
        </w:rPr>
        <w:t xml:space="preserve">9.3. Підприємство повинно направляти отриманий прибуток (доход) від господарської діяльності на придбання основних засобів, необхідних для </w:t>
      </w:r>
      <w:r w:rsidRPr="00CD088D">
        <w:rPr>
          <w:rFonts w:ascii="Bookman Old Style" w:hAnsi="Bookman Old Style"/>
          <w:lang w:val="uk-UA"/>
        </w:rPr>
        <w:lastRenderedPageBreak/>
        <w:t>безаварійної роботи, на утримання майна, закріпленого за ним на праві господарського відання, заохочення працівників в межах і порядку, встановлених колективним договором, додатками до нього.</w:t>
      </w:r>
    </w:p>
    <w:p w:rsidR="00CD088D" w:rsidRDefault="00CD088D" w:rsidP="00CD088D">
      <w:pPr>
        <w:ind w:firstLine="851"/>
        <w:jc w:val="both"/>
        <w:rPr>
          <w:rFonts w:ascii="Bookman Old Style" w:hAnsi="Bookman Old Style"/>
          <w:lang w:val="uk-UA"/>
        </w:rPr>
      </w:pPr>
      <w:r w:rsidRPr="00CD088D">
        <w:rPr>
          <w:rFonts w:ascii="Bookman Old Style" w:hAnsi="Bookman Old Style"/>
          <w:lang w:val="uk-UA"/>
        </w:rPr>
        <w:t>9.4. Збитки Підприємства, в залежності від способу їх утворення, підлягають покриттю з прибутку, отриманого Підприємством, шляхом отримання капітальних вкладень, дотацій з бюджетів або шляхом встановлення пільг в межах чинного законодавства.</w:t>
      </w:r>
    </w:p>
    <w:p w:rsidR="000B7447" w:rsidRPr="00CD088D" w:rsidRDefault="000B7447" w:rsidP="00CD088D">
      <w:pPr>
        <w:ind w:firstLine="851"/>
        <w:jc w:val="both"/>
        <w:rPr>
          <w:rFonts w:ascii="Bookman Old Style" w:hAnsi="Bookman Old Style"/>
          <w:lang w:val="uk-UA"/>
        </w:rPr>
      </w:pPr>
    </w:p>
    <w:p w:rsidR="00CD088D" w:rsidRPr="00CD088D" w:rsidRDefault="00CD088D" w:rsidP="00CD088D">
      <w:pPr>
        <w:ind w:firstLine="708"/>
        <w:jc w:val="center"/>
        <w:rPr>
          <w:rFonts w:ascii="Bookman Old Style" w:hAnsi="Bookman Old Style"/>
          <w:lang w:val="uk-UA"/>
        </w:rPr>
      </w:pPr>
      <w:r w:rsidRPr="00CD088D">
        <w:rPr>
          <w:rFonts w:ascii="Bookman Old Style" w:hAnsi="Bookman Old Style"/>
          <w:b/>
          <w:lang w:val="uk-UA"/>
        </w:rPr>
        <w:t>10. ЛІКВІДАЦІЯ І РЕОРГАНІЗАЦІЯ ПІДПРИЄМСТВА</w:t>
      </w:r>
    </w:p>
    <w:p w:rsidR="00CD088D" w:rsidRPr="00CD088D" w:rsidRDefault="00CD088D" w:rsidP="00CD088D">
      <w:pPr>
        <w:ind w:firstLine="851"/>
        <w:jc w:val="both"/>
        <w:rPr>
          <w:rFonts w:ascii="Bookman Old Style" w:hAnsi="Bookman Old Style"/>
          <w:lang w:val="uk-UA"/>
        </w:rPr>
      </w:pPr>
      <w:r w:rsidRPr="00CD088D">
        <w:rPr>
          <w:rFonts w:ascii="Bookman Old Style" w:hAnsi="Bookman Old Style"/>
          <w:lang w:val="uk-UA"/>
        </w:rPr>
        <w:t xml:space="preserve">10.1. Припинення діяльності Підприємства здійснюється у відповідності до Господарського кодексу, Законів України «Про місцеве самоврядування в Україні», «Про державну реєстрацію юридичних осіб та фізичних осіб - підприємців», шляхом його реорганізації (злиття, приєднання, поділу, перетворення) або ліквідації. </w:t>
      </w:r>
    </w:p>
    <w:p w:rsidR="00CD088D" w:rsidRPr="00CD088D" w:rsidRDefault="00CD088D" w:rsidP="00CD088D">
      <w:pPr>
        <w:ind w:firstLine="851"/>
        <w:jc w:val="both"/>
        <w:rPr>
          <w:rFonts w:ascii="Bookman Old Style" w:hAnsi="Bookman Old Style"/>
          <w:lang w:val="uk-UA"/>
        </w:rPr>
      </w:pPr>
      <w:r w:rsidRPr="00CD088D">
        <w:rPr>
          <w:rFonts w:ascii="Bookman Old Style" w:hAnsi="Bookman Old Style"/>
          <w:lang w:val="uk-UA"/>
        </w:rPr>
        <w:t>Реорганізація Підприємства здійснюється за рішенням Представника власника.</w:t>
      </w:r>
    </w:p>
    <w:p w:rsidR="00CD088D" w:rsidRPr="00CD088D" w:rsidRDefault="00CD088D" w:rsidP="00CD088D">
      <w:pPr>
        <w:ind w:firstLine="851"/>
        <w:jc w:val="both"/>
        <w:rPr>
          <w:rFonts w:ascii="Bookman Old Style" w:hAnsi="Bookman Old Style"/>
          <w:lang w:val="uk-UA"/>
        </w:rPr>
      </w:pPr>
      <w:r w:rsidRPr="00CD088D">
        <w:rPr>
          <w:rFonts w:ascii="Bookman Old Style" w:hAnsi="Bookman Old Style"/>
          <w:lang w:val="uk-UA"/>
        </w:rPr>
        <w:t>Ліквідація Підприємства здійснюється за рішенням Представника власника або суду у випадках, передбачених законодавством.</w:t>
      </w:r>
    </w:p>
    <w:p w:rsidR="00CD088D" w:rsidRPr="00CD088D" w:rsidRDefault="00CD088D" w:rsidP="00CD088D">
      <w:pPr>
        <w:ind w:firstLine="851"/>
        <w:jc w:val="both"/>
        <w:rPr>
          <w:rFonts w:ascii="Bookman Old Style" w:hAnsi="Bookman Old Style"/>
          <w:lang w:val="uk-UA"/>
        </w:rPr>
      </w:pPr>
      <w:r w:rsidRPr="00CD088D">
        <w:rPr>
          <w:rFonts w:ascii="Bookman Old Style" w:hAnsi="Bookman Old Style"/>
          <w:lang w:val="uk-UA"/>
        </w:rPr>
        <w:t>10.2. Підприємство ліквідується за ініціативою Представника власника, а також:</w:t>
      </w:r>
    </w:p>
    <w:p w:rsidR="00CD088D" w:rsidRPr="00CD088D" w:rsidRDefault="00CD088D" w:rsidP="00CD088D">
      <w:pPr>
        <w:ind w:firstLine="851"/>
        <w:jc w:val="both"/>
        <w:rPr>
          <w:rFonts w:ascii="Bookman Old Style" w:hAnsi="Bookman Old Style"/>
          <w:lang w:val="uk-UA"/>
        </w:rPr>
      </w:pPr>
      <w:r w:rsidRPr="00CD088D">
        <w:rPr>
          <w:rFonts w:ascii="Bookman Old Style" w:hAnsi="Bookman Old Style"/>
          <w:lang w:val="uk-UA"/>
        </w:rPr>
        <w:t>- у разі визнання його в установленому порядку банкрутом, крім випадків, передбачених законом;</w:t>
      </w:r>
    </w:p>
    <w:p w:rsidR="00CD088D" w:rsidRPr="00CD088D" w:rsidRDefault="00CD088D" w:rsidP="00CD088D">
      <w:pPr>
        <w:ind w:firstLine="851"/>
        <w:jc w:val="both"/>
        <w:rPr>
          <w:rFonts w:ascii="Bookman Old Style" w:hAnsi="Bookman Old Style"/>
          <w:lang w:val="uk-UA"/>
        </w:rPr>
      </w:pPr>
      <w:r w:rsidRPr="00CD088D">
        <w:rPr>
          <w:rFonts w:ascii="Bookman Old Style" w:hAnsi="Bookman Old Style"/>
          <w:lang w:val="uk-UA"/>
        </w:rPr>
        <w:t>- у разі скасування його державної реєстрації;</w:t>
      </w:r>
    </w:p>
    <w:p w:rsidR="00CD088D" w:rsidRPr="00CD088D" w:rsidRDefault="00CD088D" w:rsidP="00CD088D">
      <w:pPr>
        <w:ind w:firstLine="851"/>
        <w:jc w:val="both"/>
        <w:rPr>
          <w:rFonts w:ascii="Bookman Old Style" w:hAnsi="Bookman Old Style"/>
          <w:lang w:val="uk-UA"/>
        </w:rPr>
      </w:pPr>
      <w:r w:rsidRPr="00CD088D">
        <w:rPr>
          <w:rFonts w:ascii="Bookman Old Style" w:hAnsi="Bookman Old Style"/>
          <w:lang w:val="uk-UA"/>
        </w:rPr>
        <w:t>- за рішенням суду.</w:t>
      </w:r>
    </w:p>
    <w:p w:rsidR="00CD088D" w:rsidRPr="00CD088D" w:rsidRDefault="00CD088D" w:rsidP="00CD088D">
      <w:pPr>
        <w:ind w:firstLine="851"/>
        <w:jc w:val="both"/>
        <w:rPr>
          <w:rFonts w:ascii="Bookman Old Style" w:hAnsi="Bookman Old Style"/>
          <w:lang w:val="uk-UA"/>
        </w:rPr>
      </w:pPr>
      <w:r w:rsidRPr="00CD088D">
        <w:rPr>
          <w:rFonts w:ascii="Bookman Old Style" w:hAnsi="Bookman Old Style"/>
          <w:lang w:val="uk-UA"/>
        </w:rPr>
        <w:t>Скасування державної реєстрації позбавляє Підприємство статусу юридичної особи і є підставою для вилучення його з державного реєстру.</w:t>
      </w:r>
    </w:p>
    <w:p w:rsidR="00CD088D" w:rsidRPr="00CD088D" w:rsidRDefault="00CD088D" w:rsidP="00CD088D">
      <w:pPr>
        <w:ind w:firstLine="851"/>
        <w:jc w:val="both"/>
        <w:rPr>
          <w:rFonts w:ascii="Bookman Old Style" w:hAnsi="Bookman Old Style"/>
          <w:lang w:val="uk-UA"/>
        </w:rPr>
      </w:pPr>
      <w:r w:rsidRPr="00CD088D">
        <w:rPr>
          <w:rFonts w:ascii="Bookman Old Style" w:hAnsi="Bookman Old Style"/>
          <w:lang w:val="uk-UA"/>
        </w:rPr>
        <w:t>Підприємство вважається ліквідованим з дня внесення до державного реєстру відповідного запису про припинення його діяльності.</w:t>
      </w:r>
    </w:p>
    <w:p w:rsidR="00CD088D" w:rsidRPr="00CD088D" w:rsidRDefault="00CD088D" w:rsidP="00CD088D">
      <w:pPr>
        <w:ind w:firstLine="851"/>
        <w:jc w:val="both"/>
        <w:rPr>
          <w:rFonts w:ascii="Bookman Old Style" w:hAnsi="Bookman Old Style"/>
          <w:lang w:val="uk-UA"/>
        </w:rPr>
      </w:pPr>
      <w:r w:rsidRPr="00CD088D">
        <w:rPr>
          <w:rFonts w:ascii="Bookman Old Style" w:hAnsi="Bookman Old Style"/>
          <w:lang w:val="uk-UA"/>
        </w:rPr>
        <w:t>10.3. Ліквідація Підприємства провадиться призначеною Представником власника ліквідаційною комісією, а у випадках ліквідації Підприємства за рішенням суду - ліквідаційною комісією, призначеною цим органом. З моменту призначення ліквідаційної комісії до неї переходять повноваження з керування справами Підприємства. Ліквідаційна комісія оцінює наявне майно Підприємства, виявляє його дебіторів і кредиторів і розраховується з ними, вживає заходів щодо сплати боргів Підприємства третіми особами, складає ліквідаційний баланс і подає його Представнику власника або суду.</w:t>
      </w:r>
    </w:p>
    <w:p w:rsidR="00CD088D" w:rsidRPr="00CD088D" w:rsidRDefault="00CD088D" w:rsidP="00CD088D">
      <w:pPr>
        <w:ind w:firstLine="851"/>
        <w:jc w:val="both"/>
        <w:rPr>
          <w:rFonts w:ascii="Bookman Old Style" w:hAnsi="Bookman Old Style"/>
          <w:lang w:val="uk-UA"/>
        </w:rPr>
      </w:pPr>
      <w:r w:rsidRPr="00CD088D">
        <w:rPr>
          <w:rFonts w:ascii="Bookman Old Style" w:hAnsi="Bookman Old Style"/>
          <w:lang w:val="uk-UA"/>
        </w:rPr>
        <w:t>10.4. Наявні у Підприємства кошти, включаючи виручку від розпродажу його майна при ліквідації, після розрахунків із бюджетом і кредиторами, оплати праці працівників Підприємства, передаються ліквідаційною комісією Представнику власника.</w:t>
      </w:r>
    </w:p>
    <w:p w:rsidR="00CD088D" w:rsidRPr="00CD088D" w:rsidRDefault="00CD088D" w:rsidP="00CD088D">
      <w:pPr>
        <w:ind w:firstLine="851"/>
        <w:jc w:val="both"/>
        <w:rPr>
          <w:rFonts w:ascii="Bookman Old Style" w:hAnsi="Bookman Old Style"/>
          <w:lang w:val="uk-UA"/>
        </w:rPr>
      </w:pPr>
      <w:r w:rsidRPr="00CD088D">
        <w:rPr>
          <w:rFonts w:ascii="Bookman Old Style" w:hAnsi="Bookman Old Style"/>
          <w:lang w:val="uk-UA"/>
        </w:rPr>
        <w:t>10.5. Ліквідація Підприємства вважається завершеною, а Підприємство припиняє свою діяльність з моменту виключення його з Єдиного державного реєстру України.</w:t>
      </w:r>
    </w:p>
    <w:p w:rsidR="00CD088D" w:rsidRPr="00CD088D" w:rsidRDefault="00CD088D" w:rsidP="00CD088D">
      <w:pPr>
        <w:ind w:firstLine="851"/>
        <w:jc w:val="both"/>
        <w:rPr>
          <w:rFonts w:ascii="Bookman Old Style" w:hAnsi="Bookman Old Style"/>
          <w:lang w:val="uk-UA"/>
        </w:rPr>
      </w:pPr>
      <w:r w:rsidRPr="00CD088D">
        <w:rPr>
          <w:rFonts w:ascii="Bookman Old Style" w:hAnsi="Bookman Old Style"/>
          <w:lang w:val="uk-UA"/>
        </w:rPr>
        <w:t>10.6. Ліквідаційна комісія відповідає за збитки, заподіяні власнику, а також третім особам, у випадках порушення законодавства при ліквідації Підприємства.</w:t>
      </w:r>
    </w:p>
    <w:p w:rsidR="00CD088D" w:rsidRDefault="00CD088D" w:rsidP="00CD088D">
      <w:pPr>
        <w:ind w:firstLine="851"/>
        <w:jc w:val="both"/>
        <w:rPr>
          <w:rFonts w:ascii="Bookman Old Style" w:hAnsi="Bookman Old Style"/>
          <w:lang w:val="uk-UA"/>
        </w:rPr>
      </w:pPr>
      <w:r w:rsidRPr="00CD088D">
        <w:rPr>
          <w:rFonts w:ascii="Bookman Old Style" w:hAnsi="Bookman Old Style"/>
          <w:lang w:val="uk-UA"/>
        </w:rPr>
        <w:t>10.7. При реорганізації i ліквідації Підприємства, вивільненим працівникам гарантується дотримання їх прав та інтересів відповідно до трудового законодавства України.</w:t>
      </w:r>
    </w:p>
    <w:p w:rsidR="000B7447" w:rsidRPr="00CD088D" w:rsidRDefault="000B7447" w:rsidP="00CD088D">
      <w:pPr>
        <w:ind w:firstLine="851"/>
        <w:jc w:val="both"/>
        <w:rPr>
          <w:rFonts w:ascii="Bookman Old Style" w:hAnsi="Bookman Old Style"/>
          <w:lang w:val="uk-UA"/>
        </w:rPr>
      </w:pPr>
    </w:p>
    <w:p w:rsidR="00CD088D" w:rsidRPr="00CD088D" w:rsidRDefault="00CD088D" w:rsidP="00CD088D">
      <w:pPr>
        <w:jc w:val="center"/>
        <w:rPr>
          <w:rFonts w:ascii="Bookman Old Style" w:hAnsi="Bookman Old Style"/>
          <w:lang w:val="uk-UA"/>
        </w:rPr>
      </w:pPr>
      <w:r w:rsidRPr="00CD088D">
        <w:rPr>
          <w:rFonts w:ascii="Bookman Old Style" w:hAnsi="Bookman Old Style"/>
          <w:b/>
          <w:lang w:val="uk-UA"/>
        </w:rPr>
        <w:lastRenderedPageBreak/>
        <w:t>11. ПОРЯДОК ВНЕСЕННЯ ЗМІН І ДОПОВНЕНЬ ДО СТАТУТУ ПІДПРИЄМСТВА</w:t>
      </w:r>
    </w:p>
    <w:p w:rsidR="00CD088D" w:rsidRPr="00CD088D" w:rsidRDefault="00CD088D" w:rsidP="00CD088D">
      <w:pPr>
        <w:ind w:firstLine="851"/>
        <w:jc w:val="both"/>
        <w:rPr>
          <w:rFonts w:ascii="Bookman Old Style" w:hAnsi="Bookman Old Style"/>
          <w:lang w:val="uk-UA"/>
        </w:rPr>
      </w:pPr>
      <w:r w:rsidRPr="00CD088D">
        <w:rPr>
          <w:rFonts w:ascii="Bookman Old Style" w:hAnsi="Bookman Old Style"/>
          <w:lang w:val="uk-UA"/>
        </w:rPr>
        <w:t>11.1. Зміни та доповнення до Статуту Підприємства вносяться за рішенням Представника власника.</w:t>
      </w:r>
    </w:p>
    <w:p w:rsidR="00CD088D" w:rsidRPr="00CD088D" w:rsidRDefault="00CD088D" w:rsidP="00CD088D">
      <w:pPr>
        <w:ind w:firstLine="851"/>
        <w:jc w:val="both"/>
        <w:rPr>
          <w:rFonts w:ascii="Bookman Old Style" w:hAnsi="Bookman Old Style"/>
          <w:lang w:val="uk-UA"/>
        </w:rPr>
      </w:pPr>
      <w:r w:rsidRPr="00CD088D">
        <w:rPr>
          <w:rFonts w:ascii="Bookman Old Style" w:hAnsi="Bookman Old Style"/>
          <w:lang w:val="uk-UA"/>
        </w:rPr>
        <w:t>11.2. Зміни та доповнення до Статуту підлягають державній реєстрації у встановленому законодавством порядку.</w:t>
      </w:r>
    </w:p>
    <w:p w:rsidR="00CD088D" w:rsidRPr="00CD088D" w:rsidRDefault="00CD088D" w:rsidP="00CD088D">
      <w:pPr>
        <w:ind w:firstLine="851"/>
        <w:jc w:val="both"/>
        <w:rPr>
          <w:rFonts w:ascii="Bookman Old Style" w:hAnsi="Bookman Old Style"/>
          <w:lang w:val="uk-UA"/>
        </w:rPr>
      </w:pPr>
    </w:p>
    <w:p w:rsidR="00CD088D" w:rsidRPr="00CD088D" w:rsidRDefault="00CD088D" w:rsidP="00CD088D">
      <w:pPr>
        <w:ind w:firstLine="851"/>
        <w:jc w:val="both"/>
        <w:rPr>
          <w:rFonts w:ascii="Bookman Old Style" w:hAnsi="Bookman Old Style"/>
          <w:lang w:val="uk-UA"/>
        </w:rPr>
      </w:pPr>
    </w:p>
    <w:p w:rsidR="00CD088D" w:rsidRPr="00CD088D" w:rsidRDefault="00CD088D" w:rsidP="00CD088D">
      <w:pPr>
        <w:ind w:firstLine="851"/>
        <w:jc w:val="both"/>
        <w:rPr>
          <w:rFonts w:ascii="Bookman Old Style" w:hAnsi="Bookman Old Style"/>
          <w:lang w:val="uk-UA"/>
        </w:rPr>
      </w:pPr>
    </w:p>
    <w:p w:rsidR="00CD088D" w:rsidRPr="00CD088D" w:rsidRDefault="000B7447" w:rsidP="00CD088D">
      <w:pPr>
        <w:rPr>
          <w:rFonts w:ascii="Bookman Old Style" w:hAnsi="Bookman Old Style"/>
          <w:lang w:val="uk-UA"/>
        </w:rPr>
      </w:pPr>
      <w:r>
        <w:rPr>
          <w:rFonts w:ascii="Bookman Old Style" w:hAnsi="Bookman Old Style"/>
          <w:lang w:val="uk-UA"/>
        </w:rPr>
        <w:t>Секретар ради</w:t>
      </w:r>
      <w:r>
        <w:rPr>
          <w:rFonts w:ascii="Bookman Old Style" w:hAnsi="Bookman Old Style"/>
          <w:lang w:val="uk-UA"/>
        </w:rPr>
        <w:tab/>
      </w:r>
      <w:r>
        <w:rPr>
          <w:rFonts w:ascii="Bookman Old Style" w:hAnsi="Bookman Old Style"/>
          <w:lang w:val="uk-UA"/>
        </w:rPr>
        <w:tab/>
      </w:r>
      <w:r>
        <w:rPr>
          <w:rFonts w:ascii="Bookman Old Style" w:hAnsi="Bookman Old Style"/>
          <w:lang w:val="uk-UA"/>
        </w:rPr>
        <w:tab/>
      </w:r>
      <w:r>
        <w:rPr>
          <w:rFonts w:ascii="Bookman Old Style" w:hAnsi="Bookman Old Style"/>
          <w:lang w:val="uk-UA"/>
        </w:rPr>
        <w:tab/>
      </w:r>
      <w:r>
        <w:rPr>
          <w:rFonts w:ascii="Bookman Old Style" w:hAnsi="Bookman Old Style"/>
          <w:lang w:val="uk-UA"/>
        </w:rPr>
        <w:tab/>
      </w:r>
      <w:r>
        <w:rPr>
          <w:rFonts w:ascii="Bookman Old Style" w:hAnsi="Bookman Old Style"/>
          <w:lang w:val="uk-UA"/>
        </w:rPr>
        <w:tab/>
      </w:r>
      <w:r>
        <w:rPr>
          <w:rFonts w:ascii="Bookman Old Style" w:hAnsi="Bookman Old Style"/>
          <w:lang w:val="uk-UA"/>
        </w:rPr>
        <w:tab/>
      </w:r>
      <w:r>
        <w:rPr>
          <w:rFonts w:ascii="Bookman Old Style" w:hAnsi="Bookman Old Style"/>
          <w:lang w:val="uk-UA"/>
        </w:rPr>
        <w:tab/>
        <w:t xml:space="preserve">        Ірина ДЄДУХ</w:t>
      </w:r>
    </w:p>
    <w:sectPr w:rsidR="00CD088D" w:rsidRPr="00CD08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inheri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2"/>
    <w:lvl w:ilvl="0">
      <w:start w:val="1"/>
      <w:numFmt w:val="decimal"/>
      <w:lvlText w:val="%1)"/>
      <w:lvlJc w:val="left"/>
      <w:rPr>
        <w:b w:val="0"/>
        <w:bCs w:val="0"/>
        <w:i w:val="0"/>
        <w:iCs w:val="0"/>
        <w:smallCaps w:val="0"/>
        <w:strike w:val="0"/>
        <w:color w:val="000000"/>
        <w:spacing w:val="0"/>
        <w:w w:val="100"/>
        <w:position w:val="0"/>
        <w:sz w:val="21"/>
        <w:szCs w:val="21"/>
        <w:u w:val="none"/>
      </w:rPr>
    </w:lvl>
    <w:lvl w:ilvl="1">
      <w:start w:val="1"/>
      <w:numFmt w:val="decimal"/>
      <w:lvlText w:val="%1)"/>
      <w:lvlJc w:val="left"/>
      <w:rPr>
        <w:b w:val="0"/>
        <w:bCs w:val="0"/>
        <w:i w:val="0"/>
        <w:iCs w:val="0"/>
        <w:smallCaps w:val="0"/>
        <w:strike w:val="0"/>
        <w:color w:val="000000"/>
        <w:spacing w:val="0"/>
        <w:w w:val="100"/>
        <w:position w:val="0"/>
        <w:sz w:val="21"/>
        <w:szCs w:val="21"/>
        <w:u w:val="none"/>
      </w:rPr>
    </w:lvl>
    <w:lvl w:ilvl="2">
      <w:start w:val="1"/>
      <w:numFmt w:val="decimal"/>
      <w:lvlText w:val="%1)"/>
      <w:lvlJc w:val="left"/>
      <w:rPr>
        <w:b w:val="0"/>
        <w:bCs w:val="0"/>
        <w:i w:val="0"/>
        <w:iCs w:val="0"/>
        <w:smallCaps w:val="0"/>
        <w:strike w:val="0"/>
        <w:color w:val="000000"/>
        <w:spacing w:val="0"/>
        <w:w w:val="100"/>
        <w:position w:val="0"/>
        <w:sz w:val="21"/>
        <w:szCs w:val="21"/>
        <w:u w:val="none"/>
      </w:rPr>
    </w:lvl>
    <w:lvl w:ilvl="3">
      <w:start w:val="1"/>
      <w:numFmt w:val="decimal"/>
      <w:lvlText w:val="%1)"/>
      <w:lvlJc w:val="left"/>
      <w:rPr>
        <w:b w:val="0"/>
        <w:bCs w:val="0"/>
        <w:i w:val="0"/>
        <w:iCs w:val="0"/>
        <w:smallCaps w:val="0"/>
        <w:strike w:val="0"/>
        <w:color w:val="000000"/>
        <w:spacing w:val="0"/>
        <w:w w:val="100"/>
        <w:position w:val="0"/>
        <w:sz w:val="21"/>
        <w:szCs w:val="21"/>
        <w:u w:val="none"/>
      </w:rPr>
    </w:lvl>
    <w:lvl w:ilvl="4">
      <w:start w:val="1"/>
      <w:numFmt w:val="decimal"/>
      <w:lvlText w:val="%1)"/>
      <w:lvlJc w:val="left"/>
      <w:rPr>
        <w:b w:val="0"/>
        <w:bCs w:val="0"/>
        <w:i w:val="0"/>
        <w:iCs w:val="0"/>
        <w:smallCaps w:val="0"/>
        <w:strike w:val="0"/>
        <w:color w:val="000000"/>
        <w:spacing w:val="0"/>
        <w:w w:val="100"/>
        <w:position w:val="0"/>
        <w:sz w:val="21"/>
        <w:szCs w:val="21"/>
        <w:u w:val="none"/>
      </w:rPr>
    </w:lvl>
    <w:lvl w:ilvl="5">
      <w:start w:val="1"/>
      <w:numFmt w:val="decimal"/>
      <w:lvlText w:val="%1)"/>
      <w:lvlJc w:val="left"/>
      <w:rPr>
        <w:b w:val="0"/>
        <w:bCs w:val="0"/>
        <w:i w:val="0"/>
        <w:iCs w:val="0"/>
        <w:smallCaps w:val="0"/>
        <w:strike w:val="0"/>
        <w:color w:val="000000"/>
        <w:spacing w:val="0"/>
        <w:w w:val="100"/>
        <w:position w:val="0"/>
        <w:sz w:val="21"/>
        <w:szCs w:val="21"/>
        <w:u w:val="none"/>
      </w:rPr>
    </w:lvl>
    <w:lvl w:ilvl="6">
      <w:start w:val="1"/>
      <w:numFmt w:val="decimal"/>
      <w:lvlText w:val="%1)"/>
      <w:lvlJc w:val="left"/>
      <w:rPr>
        <w:b w:val="0"/>
        <w:bCs w:val="0"/>
        <w:i w:val="0"/>
        <w:iCs w:val="0"/>
        <w:smallCaps w:val="0"/>
        <w:strike w:val="0"/>
        <w:color w:val="000000"/>
        <w:spacing w:val="0"/>
        <w:w w:val="100"/>
        <w:position w:val="0"/>
        <w:sz w:val="21"/>
        <w:szCs w:val="21"/>
        <w:u w:val="none"/>
      </w:rPr>
    </w:lvl>
    <w:lvl w:ilvl="7">
      <w:start w:val="1"/>
      <w:numFmt w:val="decimal"/>
      <w:lvlText w:val="%1)"/>
      <w:lvlJc w:val="left"/>
      <w:rPr>
        <w:b w:val="0"/>
        <w:bCs w:val="0"/>
        <w:i w:val="0"/>
        <w:iCs w:val="0"/>
        <w:smallCaps w:val="0"/>
        <w:strike w:val="0"/>
        <w:color w:val="000000"/>
        <w:spacing w:val="0"/>
        <w:w w:val="100"/>
        <w:position w:val="0"/>
        <w:sz w:val="21"/>
        <w:szCs w:val="21"/>
        <w:u w:val="none"/>
      </w:rPr>
    </w:lvl>
    <w:lvl w:ilvl="8">
      <w:start w:val="1"/>
      <w:numFmt w:val="decimal"/>
      <w:lvlText w:val="%1)"/>
      <w:lvlJc w:val="left"/>
      <w:rPr>
        <w:b w:val="0"/>
        <w:bCs w:val="0"/>
        <w:i w:val="0"/>
        <w:iCs w:val="0"/>
        <w:smallCaps w:val="0"/>
        <w:strike w:val="0"/>
        <w:color w:val="000000"/>
        <w:spacing w:val="0"/>
        <w:w w:val="100"/>
        <w:position w:val="0"/>
        <w:sz w:val="21"/>
        <w:szCs w:val="21"/>
        <w:u w:val="none"/>
      </w:rPr>
    </w:lvl>
  </w:abstractNum>
  <w:abstractNum w:abstractNumId="3" w15:restartNumberingAfterBreak="0">
    <w:nsid w:val="00000005"/>
    <w:multiLevelType w:val="multilevel"/>
    <w:tmpl w:val="00000004"/>
    <w:lvl w:ilvl="0">
      <w:start w:val="1"/>
      <w:numFmt w:val="decimal"/>
      <w:lvlText w:val="%1)"/>
      <w:lvlJc w:val="left"/>
      <w:rPr>
        <w:b w:val="0"/>
        <w:bCs w:val="0"/>
        <w:i w:val="0"/>
        <w:iCs w:val="0"/>
        <w:smallCaps w:val="0"/>
        <w:strike w:val="0"/>
        <w:color w:val="000000"/>
        <w:spacing w:val="0"/>
        <w:w w:val="100"/>
        <w:position w:val="0"/>
        <w:sz w:val="21"/>
        <w:szCs w:val="21"/>
        <w:u w:val="none"/>
      </w:rPr>
    </w:lvl>
    <w:lvl w:ilvl="1">
      <w:start w:val="1"/>
      <w:numFmt w:val="decimal"/>
      <w:lvlText w:val="%1)"/>
      <w:lvlJc w:val="left"/>
      <w:rPr>
        <w:b w:val="0"/>
        <w:bCs w:val="0"/>
        <w:i w:val="0"/>
        <w:iCs w:val="0"/>
        <w:smallCaps w:val="0"/>
        <w:strike w:val="0"/>
        <w:color w:val="000000"/>
        <w:spacing w:val="0"/>
        <w:w w:val="100"/>
        <w:position w:val="0"/>
        <w:sz w:val="21"/>
        <w:szCs w:val="21"/>
        <w:u w:val="none"/>
      </w:rPr>
    </w:lvl>
    <w:lvl w:ilvl="2">
      <w:start w:val="1"/>
      <w:numFmt w:val="decimal"/>
      <w:lvlText w:val="%1)"/>
      <w:lvlJc w:val="left"/>
      <w:rPr>
        <w:b w:val="0"/>
        <w:bCs w:val="0"/>
        <w:i w:val="0"/>
        <w:iCs w:val="0"/>
        <w:smallCaps w:val="0"/>
        <w:strike w:val="0"/>
        <w:color w:val="000000"/>
        <w:spacing w:val="0"/>
        <w:w w:val="100"/>
        <w:position w:val="0"/>
        <w:sz w:val="21"/>
        <w:szCs w:val="21"/>
        <w:u w:val="none"/>
      </w:rPr>
    </w:lvl>
    <w:lvl w:ilvl="3">
      <w:start w:val="1"/>
      <w:numFmt w:val="decimal"/>
      <w:lvlText w:val="%1)"/>
      <w:lvlJc w:val="left"/>
      <w:rPr>
        <w:b w:val="0"/>
        <w:bCs w:val="0"/>
        <w:i w:val="0"/>
        <w:iCs w:val="0"/>
        <w:smallCaps w:val="0"/>
        <w:strike w:val="0"/>
        <w:color w:val="000000"/>
        <w:spacing w:val="0"/>
        <w:w w:val="100"/>
        <w:position w:val="0"/>
        <w:sz w:val="21"/>
        <w:szCs w:val="21"/>
        <w:u w:val="none"/>
      </w:rPr>
    </w:lvl>
    <w:lvl w:ilvl="4">
      <w:start w:val="1"/>
      <w:numFmt w:val="decimal"/>
      <w:lvlText w:val="%1)"/>
      <w:lvlJc w:val="left"/>
      <w:rPr>
        <w:b w:val="0"/>
        <w:bCs w:val="0"/>
        <w:i w:val="0"/>
        <w:iCs w:val="0"/>
        <w:smallCaps w:val="0"/>
        <w:strike w:val="0"/>
        <w:color w:val="000000"/>
        <w:spacing w:val="0"/>
        <w:w w:val="100"/>
        <w:position w:val="0"/>
        <w:sz w:val="21"/>
        <w:szCs w:val="21"/>
        <w:u w:val="none"/>
      </w:rPr>
    </w:lvl>
    <w:lvl w:ilvl="5">
      <w:start w:val="1"/>
      <w:numFmt w:val="decimal"/>
      <w:lvlText w:val="%1)"/>
      <w:lvlJc w:val="left"/>
      <w:rPr>
        <w:b w:val="0"/>
        <w:bCs w:val="0"/>
        <w:i w:val="0"/>
        <w:iCs w:val="0"/>
        <w:smallCaps w:val="0"/>
        <w:strike w:val="0"/>
        <w:color w:val="000000"/>
        <w:spacing w:val="0"/>
        <w:w w:val="100"/>
        <w:position w:val="0"/>
        <w:sz w:val="21"/>
        <w:szCs w:val="21"/>
        <w:u w:val="none"/>
      </w:rPr>
    </w:lvl>
    <w:lvl w:ilvl="6">
      <w:start w:val="1"/>
      <w:numFmt w:val="decimal"/>
      <w:lvlText w:val="%1)"/>
      <w:lvlJc w:val="left"/>
      <w:rPr>
        <w:b w:val="0"/>
        <w:bCs w:val="0"/>
        <w:i w:val="0"/>
        <w:iCs w:val="0"/>
        <w:smallCaps w:val="0"/>
        <w:strike w:val="0"/>
        <w:color w:val="000000"/>
        <w:spacing w:val="0"/>
        <w:w w:val="100"/>
        <w:position w:val="0"/>
        <w:sz w:val="21"/>
        <w:szCs w:val="21"/>
        <w:u w:val="none"/>
      </w:rPr>
    </w:lvl>
    <w:lvl w:ilvl="7">
      <w:start w:val="1"/>
      <w:numFmt w:val="decimal"/>
      <w:lvlText w:val="%1)"/>
      <w:lvlJc w:val="left"/>
      <w:rPr>
        <w:b w:val="0"/>
        <w:bCs w:val="0"/>
        <w:i w:val="0"/>
        <w:iCs w:val="0"/>
        <w:smallCaps w:val="0"/>
        <w:strike w:val="0"/>
        <w:color w:val="000000"/>
        <w:spacing w:val="0"/>
        <w:w w:val="100"/>
        <w:position w:val="0"/>
        <w:sz w:val="21"/>
        <w:szCs w:val="21"/>
        <w:u w:val="none"/>
      </w:rPr>
    </w:lvl>
    <w:lvl w:ilvl="8">
      <w:start w:val="1"/>
      <w:numFmt w:val="decimal"/>
      <w:lvlText w:val="%1)"/>
      <w:lvlJc w:val="left"/>
      <w:rPr>
        <w:b w:val="0"/>
        <w:bCs w:val="0"/>
        <w:i w:val="0"/>
        <w:iCs w:val="0"/>
        <w:smallCaps w:val="0"/>
        <w:strike w:val="0"/>
        <w:color w:val="000000"/>
        <w:spacing w:val="0"/>
        <w:w w:val="100"/>
        <w:position w:val="0"/>
        <w:sz w:val="21"/>
        <w:szCs w:val="21"/>
        <w:u w:val="none"/>
      </w:rPr>
    </w:lvl>
  </w:abstractNum>
  <w:abstractNum w:abstractNumId="4" w15:restartNumberingAfterBreak="0">
    <w:nsid w:val="00000007"/>
    <w:multiLevelType w:val="multilevel"/>
    <w:tmpl w:val="00000006"/>
    <w:lvl w:ilvl="0">
      <w:start w:val="1"/>
      <w:numFmt w:val="decimal"/>
      <w:lvlText w:val="11.%1."/>
      <w:lvlJc w:val="left"/>
      <w:rPr>
        <w:b w:val="0"/>
        <w:bCs w:val="0"/>
        <w:i w:val="0"/>
        <w:iCs w:val="0"/>
        <w:smallCaps w:val="0"/>
        <w:strike w:val="0"/>
        <w:color w:val="000000"/>
        <w:spacing w:val="0"/>
        <w:w w:val="100"/>
        <w:position w:val="0"/>
        <w:sz w:val="21"/>
        <w:szCs w:val="21"/>
        <w:u w:val="none"/>
      </w:rPr>
    </w:lvl>
    <w:lvl w:ilvl="1">
      <w:start w:val="1"/>
      <w:numFmt w:val="decimal"/>
      <w:lvlText w:val="11.%1."/>
      <w:lvlJc w:val="left"/>
      <w:rPr>
        <w:b w:val="0"/>
        <w:bCs w:val="0"/>
        <w:i w:val="0"/>
        <w:iCs w:val="0"/>
        <w:smallCaps w:val="0"/>
        <w:strike w:val="0"/>
        <w:color w:val="000000"/>
        <w:spacing w:val="0"/>
        <w:w w:val="100"/>
        <w:position w:val="0"/>
        <w:sz w:val="21"/>
        <w:szCs w:val="21"/>
        <w:u w:val="none"/>
      </w:rPr>
    </w:lvl>
    <w:lvl w:ilvl="2">
      <w:start w:val="1"/>
      <w:numFmt w:val="decimal"/>
      <w:lvlText w:val="11.%1."/>
      <w:lvlJc w:val="left"/>
      <w:rPr>
        <w:b w:val="0"/>
        <w:bCs w:val="0"/>
        <w:i w:val="0"/>
        <w:iCs w:val="0"/>
        <w:smallCaps w:val="0"/>
        <w:strike w:val="0"/>
        <w:color w:val="000000"/>
        <w:spacing w:val="0"/>
        <w:w w:val="100"/>
        <w:position w:val="0"/>
        <w:sz w:val="21"/>
        <w:szCs w:val="21"/>
        <w:u w:val="none"/>
      </w:rPr>
    </w:lvl>
    <w:lvl w:ilvl="3">
      <w:start w:val="1"/>
      <w:numFmt w:val="decimal"/>
      <w:lvlText w:val="11.%1."/>
      <w:lvlJc w:val="left"/>
      <w:rPr>
        <w:b w:val="0"/>
        <w:bCs w:val="0"/>
        <w:i w:val="0"/>
        <w:iCs w:val="0"/>
        <w:smallCaps w:val="0"/>
        <w:strike w:val="0"/>
        <w:color w:val="000000"/>
        <w:spacing w:val="0"/>
        <w:w w:val="100"/>
        <w:position w:val="0"/>
        <w:sz w:val="21"/>
        <w:szCs w:val="21"/>
        <w:u w:val="none"/>
      </w:rPr>
    </w:lvl>
    <w:lvl w:ilvl="4">
      <w:start w:val="1"/>
      <w:numFmt w:val="decimal"/>
      <w:lvlText w:val="11.%1."/>
      <w:lvlJc w:val="left"/>
      <w:rPr>
        <w:b w:val="0"/>
        <w:bCs w:val="0"/>
        <w:i w:val="0"/>
        <w:iCs w:val="0"/>
        <w:smallCaps w:val="0"/>
        <w:strike w:val="0"/>
        <w:color w:val="000000"/>
        <w:spacing w:val="0"/>
        <w:w w:val="100"/>
        <w:position w:val="0"/>
        <w:sz w:val="21"/>
        <w:szCs w:val="21"/>
        <w:u w:val="none"/>
      </w:rPr>
    </w:lvl>
    <w:lvl w:ilvl="5">
      <w:start w:val="1"/>
      <w:numFmt w:val="decimal"/>
      <w:lvlText w:val="11.%1."/>
      <w:lvlJc w:val="left"/>
      <w:rPr>
        <w:b w:val="0"/>
        <w:bCs w:val="0"/>
        <w:i w:val="0"/>
        <w:iCs w:val="0"/>
        <w:smallCaps w:val="0"/>
        <w:strike w:val="0"/>
        <w:color w:val="000000"/>
        <w:spacing w:val="0"/>
        <w:w w:val="100"/>
        <w:position w:val="0"/>
        <w:sz w:val="21"/>
        <w:szCs w:val="21"/>
        <w:u w:val="none"/>
      </w:rPr>
    </w:lvl>
    <w:lvl w:ilvl="6">
      <w:start w:val="1"/>
      <w:numFmt w:val="decimal"/>
      <w:lvlText w:val="11.%1."/>
      <w:lvlJc w:val="left"/>
      <w:rPr>
        <w:b w:val="0"/>
        <w:bCs w:val="0"/>
        <w:i w:val="0"/>
        <w:iCs w:val="0"/>
        <w:smallCaps w:val="0"/>
        <w:strike w:val="0"/>
        <w:color w:val="000000"/>
        <w:spacing w:val="0"/>
        <w:w w:val="100"/>
        <w:position w:val="0"/>
        <w:sz w:val="21"/>
        <w:szCs w:val="21"/>
        <w:u w:val="none"/>
      </w:rPr>
    </w:lvl>
    <w:lvl w:ilvl="7">
      <w:start w:val="1"/>
      <w:numFmt w:val="decimal"/>
      <w:lvlText w:val="11.%1."/>
      <w:lvlJc w:val="left"/>
      <w:rPr>
        <w:b w:val="0"/>
        <w:bCs w:val="0"/>
        <w:i w:val="0"/>
        <w:iCs w:val="0"/>
        <w:smallCaps w:val="0"/>
        <w:strike w:val="0"/>
        <w:color w:val="000000"/>
        <w:spacing w:val="0"/>
        <w:w w:val="100"/>
        <w:position w:val="0"/>
        <w:sz w:val="21"/>
        <w:szCs w:val="21"/>
        <w:u w:val="none"/>
      </w:rPr>
    </w:lvl>
    <w:lvl w:ilvl="8">
      <w:start w:val="1"/>
      <w:numFmt w:val="decimal"/>
      <w:lvlText w:val="11.%1."/>
      <w:lvlJc w:val="left"/>
      <w:rPr>
        <w:b w:val="0"/>
        <w:bCs w:val="0"/>
        <w:i w:val="0"/>
        <w:iCs w:val="0"/>
        <w:smallCaps w:val="0"/>
        <w:strike w:val="0"/>
        <w:color w:val="000000"/>
        <w:spacing w:val="0"/>
        <w:w w:val="100"/>
        <w:position w:val="0"/>
        <w:sz w:val="21"/>
        <w:szCs w:val="21"/>
        <w:u w:val="none"/>
      </w:rPr>
    </w:lvl>
  </w:abstractNum>
  <w:abstractNum w:abstractNumId="5" w15:restartNumberingAfterBreak="0">
    <w:nsid w:val="00000009"/>
    <w:multiLevelType w:val="multilevel"/>
    <w:tmpl w:val="00000008"/>
    <w:lvl w:ilvl="0">
      <w:start w:val="1"/>
      <w:numFmt w:val="decimal"/>
      <w:lvlText w:val="12.%1."/>
      <w:lvlJc w:val="left"/>
      <w:rPr>
        <w:b w:val="0"/>
        <w:bCs w:val="0"/>
        <w:i w:val="0"/>
        <w:iCs w:val="0"/>
        <w:smallCaps w:val="0"/>
        <w:strike w:val="0"/>
        <w:color w:val="000000"/>
        <w:spacing w:val="0"/>
        <w:w w:val="100"/>
        <w:position w:val="0"/>
        <w:sz w:val="21"/>
        <w:szCs w:val="21"/>
        <w:u w:val="none"/>
      </w:rPr>
    </w:lvl>
    <w:lvl w:ilvl="1">
      <w:start w:val="1"/>
      <w:numFmt w:val="decimal"/>
      <w:lvlText w:val="12.%1."/>
      <w:lvlJc w:val="left"/>
      <w:rPr>
        <w:b w:val="0"/>
        <w:bCs w:val="0"/>
        <w:i w:val="0"/>
        <w:iCs w:val="0"/>
        <w:smallCaps w:val="0"/>
        <w:strike w:val="0"/>
        <w:color w:val="000000"/>
        <w:spacing w:val="0"/>
        <w:w w:val="100"/>
        <w:position w:val="0"/>
        <w:sz w:val="21"/>
        <w:szCs w:val="21"/>
        <w:u w:val="none"/>
      </w:rPr>
    </w:lvl>
    <w:lvl w:ilvl="2">
      <w:start w:val="1"/>
      <w:numFmt w:val="decimal"/>
      <w:lvlText w:val="12.%1."/>
      <w:lvlJc w:val="left"/>
      <w:rPr>
        <w:b w:val="0"/>
        <w:bCs w:val="0"/>
        <w:i w:val="0"/>
        <w:iCs w:val="0"/>
        <w:smallCaps w:val="0"/>
        <w:strike w:val="0"/>
        <w:color w:val="000000"/>
        <w:spacing w:val="0"/>
        <w:w w:val="100"/>
        <w:position w:val="0"/>
        <w:sz w:val="21"/>
        <w:szCs w:val="21"/>
        <w:u w:val="none"/>
      </w:rPr>
    </w:lvl>
    <w:lvl w:ilvl="3">
      <w:start w:val="1"/>
      <w:numFmt w:val="decimal"/>
      <w:lvlText w:val="12.%1."/>
      <w:lvlJc w:val="left"/>
      <w:rPr>
        <w:b w:val="0"/>
        <w:bCs w:val="0"/>
        <w:i w:val="0"/>
        <w:iCs w:val="0"/>
        <w:smallCaps w:val="0"/>
        <w:strike w:val="0"/>
        <w:color w:val="000000"/>
        <w:spacing w:val="0"/>
        <w:w w:val="100"/>
        <w:position w:val="0"/>
        <w:sz w:val="21"/>
        <w:szCs w:val="21"/>
        <w:u w:val="none"/>
      </w:rPr>
    </w:lvl>
    <w:lvl w:ilvl="4">
      <w:start w:val="1"/>
      <w:numFmt w:val="decimal"/>
      <w:lvlText w:val="12.%1."/>
      <w:lvlJc w:val="left"/>
      <w:rPr>
        <w:b w:val="0"/>
        <w:bCs w:val="0"/>
        <w:i w:val="0"/>
        <w:iCs w:val="0"/>
        <w:smallCaps w:val="0"/>
        <w:strike w:val="0"/>
        <w:color w:val="000000"/>
        <w:spacing w:val="0"/>
        <w:w w:val="100"/>
        <w:position w:val="0"/>
        <w:sz w:val="21"/>
        <w:szCs w:val="21"/>
        <w:u w:val="none"/>
      </w:rPr>
    </w:lvl>
    <w:lvl w:ilvl="5">
      <w:start w:val="1"/>
      <w:numFmt w:val="decimal"/>
      <w:lvlText w:val="12.%1."/>
      <w:lvlJc w:val="left"/>
      <w:rPr>
        <w:b w:val="0"/>
        <w:bCs w:val="0"/>
        <w:i w:val="0"/>
        <w:iCs w:val="0"/>
        <w:smallCaps w:val="0"/>
        <w:strike w:val="0"/>
        <w:color w:val="000000"/>
        <w:spacing w:val="0"/>
        <w:w w:val="100"/>
        <w:position w:val="0"/>
        <w:sz w:val="21"/>
        <w:szCs w:val="21"/>
        <w:u w:val="none"/>
      </w:rPr>
    </w:lvl>
    <w:lvl w:ilvl="6">
      <w:start w:val="1"/>
      <w:numFmt w:val="decimal"/>
      <w:lvlText w:val="12.%1."/>
      <w:lvlJc w:val="left"/>
      <w:rPr>
        <w:b w:val="0"/>
        <w:bCs w:val="0"/>
        <w:i w:val="0"/>
        <w:iCs w:val="0"/>
        <w:smallCaps w:val="0"/>
        <w:strike w:val="0"/>
        <w:color w:val="000000"/>
        <w:spacing w:val="0"/>
        <w:w w:val="100"/>
        <w:position w:val="0"/>
        <w:sz w:val="21"/>
        <w:szCs w:val="21"/>
        <w:u w:val="none"/>
      </w:rPr>
    </w:lvl>
    <w:lvl w:ilvl="7">
      <w:start w:val="1"/>
      <w:numFmt w:val="decimal"/>
      <w:lvlText w:val="12.%1."/>
      <w:lvlJc w:val="left"/>
      <w:rPr>
        <w:b w:val="0"/>
        <w:bCs w:val="0"/>
        <w:i w:val="0"/>
        <w:iCs w:val="0"/>
        <w:smallCaps w:val="0"/>
        <w:strike w:val="0"/>
        <w:color w:val="000000"/>
        <w:spacing w:val="0"/>
        <w:w w:val="100"/>
        <w:position w:val="0"/>
        <w:sz w:val="21"/>
        <w:szCs w:val="21"/>
        <w:u w:val="none"/>
      </w:rPr>
    </w:lvl>
    <w:lvl w:ilvl="8">
      <w:start w:val="1"/>
      <w:numFmt w:val="decimal"/>
      <w:lvlText w:val="12.%1."/>
      <w:lvlJc w:val="left"/>
      <w:rPr>
        <w:b w:val="0"/>
        <w:bCs w:val="0"/>
        <w:i w:val="0"/>
        <w:iCs w:val="0"/>
        <w:smallCaps w:val="0"/>
        <w:strike w:val="0"/>
        <w:color w:val="000000"/>
        <w:spacing w:val="0"/>
        <w:w w:val="100"/>
        <w:position w:val="0"/>
        <w:sz w:val="21"/>
        <w:szCs w:val="21"/>
        <w:u w:val="none"/>
      </w:rPr>
    </w:lvl>
  </w:abstractNum>
  <w:abstractNum w:abstractNumId="6" w15:restartNumberingAfterBreak="0">
    <w:nsid w:val="00EF1258"/>
    <w:multiLevelType w:val="hybridMultilevel"/>
    <w:tmpl w:val="D602A180"/>
    <w:lvl w:ilvl="0" w:tplc="10FCD884">
      <w:start w:val="1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019150EB"/>
    <w:multiLevelType w:val="multilevel"/>
    <w:tmpl w:val="1620219A"/>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025817D4"/>
    <w:multiLevelType w:val="multilevel"/>
    <w:tmpl w:val="8F5E8294"/>
    <w:lvl w:ilvl="0">
      <w:start w:val="3"/>
      <w:numFmt w:val="decimal"/>
      <w:lvlText w:val="%1."/>
      <w:lvlJc w:val="left"/>
      <w:pPr>
        <w:ind w:left="360" w:hanging="360"/>
      </w:pPr>
      <w:rPr>
        <w:rFonts w:hint="default"/>
        <w:color w:val="000000"/>
      </w:rPr>
    </w:lvl>
    <w:lvl w:ilvl="1">
      <w:start w:val="8"/>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9" w15:restartNumberingAfterBreak="0">
    <w:nsid w:val="092A4226"/>
    <w:multiLevelType w:val="hybridMultilevel"/>
    <w:tmpl w:val="6C8EE7C2"/>
    <w:lvl w:ilvl="0" w:tplc="C61A6976">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pStyle w:val="2"/>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93B2ABA"/>
    <w:multiLevelType w:val="hybridMultilevel"/>
    <w:tmpl w:val="BEE61776"/>
    <w:lvl w:ilvl="0" w:tplc="AB705E08">
      <w:start w:val="1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1B3A437A"/>
    <w:multiLevelType w:val="multilevel"/>
    <w:tmpl w:val="D05862F8"/>
    <w:lvl w:ilvl="0">
      <w:start w:val="2"/>
      <w:numFmt w:val="decimal"/>
      <w:lvlText w:val="%1."/>
      <w:lvlJc w:val="left"/>
      <w:pPr>
        <w:ind w:left="504" w:hanging="504"/>
      </w:pPr>
      <w:rPr>
        <w:rFonts w:hint="default"/>
      </w:rPr>
    </w:lvl>
    <w:lvl w:ilvl="1">
      <w:start w:val="4"/>
      <w:numFmt w:val="decimal"/>
      <w:lvlText w:val="%1.%2."/>
      <w:lvlJc w:val="left"/>
      <w:pPr>
        <w:ind w:left="504" w:hanging="504"/>
      </w:pPr>
      <w:rPr>
        <w:rFonts w:hint="default"/>
      </w:rPr>
    </w:lvl>
    <w:lvl w:ilvl="2">
      <w:start w:val="2"/>
      <w:numFmt w:val="decimal"/>
      <w:lvlText w:val="%1.%2.%3."/>
      <w:lvlJc w:val="left"/>
      <w:pPr>
        <w:ind w:left="100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1D433FC3"/>
    <w:multiLevelType w:val="multilevel"/>
    <w:tmpl w:val="3DEA97B2"/>
    <w:lvl w:ilvl="0">
      <w:start w:val="3"/>
      <w:numFmt w:val="decimal"/>
      <w:lvlText w:val="%1."/>
      <w:lvlJc w:val="left"/>
      <w:pPr>
        <w:ind w:left="360" w:hanging="360"/>
      </w:pPr>
      <w:rPr>
        <w:rFonts w:hint="default"/>
      </w:rPr>
    </w:lvl>
    <w:lvl w:ilvl="1">
      <w:start w:val="2"/>
      <w:numFmt w:val="decimal"/>
      <w:lvlText w:val="%1.%2."/>
      <w:lvlJc w:val="left"/>
      <w:pPr>
        <w:ind w:left="1103" w:hanging="360"/>
      </w:pPr>
      <w:rPr>
        <w:rFonts w:hint="default"/>
      </w:rPr>
    </w:lvl>
    <w:lvl w:ilvl="2">
      <w:start w:val="1"/>
      <w:numFmt w:val="decimal"/>
      <w:lvlText w:val="%1.%2.%3."/>
      <w:lvlJc w:val="left"/>
      <w:pPr>
        <w:ind w:left="2206" w:hanging="720"/>
      </w:pPr>
      <w:rPr>
        <w:rFonts w:hint="default"/>
      </w:rPr>
    </w:lvl>
    <w:lvl w:ilvl="3">
      <w:start w:val="1"/>
      <w:numFmt w:val="decimal"/>
      <w:lvlText w:val="%1.%2.%3.%4."/>
      <w:lvlJc w:val="left"/>
      <w:pPr>
        <w:ind w:left="2949" w:hanging="720"/>
      </w:pPr>
      <w:rPr>
        <w:rFonts w:hint="default"/>
      </w:rPr>
    </w:lvl>
    <w:lvl w:ilvl="4">
      <w:start w:val="1"/>
      <w:numFmt w:val="decimal"/>
      <w:lvlText w:val="%1.%2.%3.%4.%5."/>
      <w:lvlJc w:val="left"/>
      <w:pPr>
        <w:ind w:left="4052" w:hanging="1080"/>
      </w:pPr>
      <w:rPr>
        <w:rFonts w:hint="default"/>
      </w:rPr>
    </w:lvl>
    <w:lvl w:ilvl="5">
      <w:start w:val="1"/>
      <w:numFmt w:val="decimal"/>
      <w:lvlText w:val="%1.%2.%3.%4.%5.%6."/>
      <w:lvlJc w:val="left"/>
      <w:pPr>
        <w:ind w:left="4795" w:hanging="1080"/>
      </w:pPr>
      <w:rPr>
        <w:rFonts w:hint="default"/>
      </w:rPr>
    </w:lvl>
    <w:lvl w:ilvl="6">
      <w:start w:val="1"/>
      <w:numFmt w:val="decimal"/>
      <w:lvlText w:val="%1.%2.%3.%4.%5.%6.%7."/>
      <w:lvlJc w:val="left"/>
      <w:pPr>
        <w:ind w:left="5898" w:hanging="1440"/>
      </w:pPr>
      <w:rPr>
        <w:rFonts w:hint="default"/>
      </w:rPr>
    </w:lvl>
    <w:lvl w:ilvl="7">
      <w:start w:val="1"/>
      <w:numFmt w:val="decimal"/>
      <w:lvlText w:val="%1.%2.%3.%4.%5.%6.%7.%8."/>
      <w:lvlJc w:val="left"/>
      <w:pPr>
        <w:ind w:left="6641" w:hanging="1440"/>
      </w:pPr>
      <w:rPr>
        <w:rFonts w:hint="default"/>
      </w:rPr>
    </w:lvl>
    <w:lvl w:ilvl="8">
      <w:start w:val="1"/>
      <w:numFmt w:val="decimal"/>
      <w:lvlText w:val="%1.%2.%3.%4.%5.%6.%7.%8.%9."/>
      <w:lvlJc w:val="left"/>
      <w:pPr>
        <w:ind w:left="7744" w:hanging="1800"/>
      </w:pPr>
      <w:rPr>
        <w:rFonts w:hint="default"/>
      </w:rPr>
    </w:lvl>
  </w:abstractNum>
  <w:abstractNum w:abstractNumId="13" w15:restartNumberingAfterBreak="0">
    <w:nsid w:val="2484204B"/>
    <w:multiLevelType w:val="hybridMultilevel"/>
    <w:tmpl w:val="27C0341E"/>
    <w:lvl w:ilvl="0" w:tplc="432694BA">
      <w:start w:val="1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3D495160"/>
    <w:multiLevelType w:val="multilevel"/>
    <w:tmpl w:val="317CE006"/>
    <w:lvl w:ilvl="0">
      <w:start w:val="3"/>
      <w:numFmt w:val="decimal"/>
      <w:lvlText w:val="%1"/>
      <w:lvlJc w:val="left"/>
      <w:pPr>
        <w:ind w:left="360" w:hanging="360"/>
      </w:pPr>
      <w:rPr>
        <w:rFonts w:hint="default"/>
        <w:color w:val="000000"/>
      </w:rPr>
    </w:lvl>
    <w:lvl w:ilvl="1">
      <w:start w:val="7"/>
      <w:numFmt w:val="decimal"/>
      <w:lvlText w:val="%1.%2"/>
      <w:lvlJc w:val="left"/>
      <w:pPr>
        <w:ind w:left="426" w:hanging="360"/>
      </w:pPr>
      <w:rPr>
        <w:rFonts w:hint="default"/>
        <w:color w:val="000000"/>
      </w:rPr>
    </w:lvl>
    <w:lvl w:ilvl="2">
      <w:start w:val="1"/>
      <w:numFmt w:val="decimal"/>
      <w:lvlText w:val="%1.%2.%3"/>
      <w:lvlJc w:val="left"/>
      <w:pPr>
        <w:ind w:left="852" w:hanging="720"/>
      </w:pPr>
      <w:rPr>
        <w:rFonts w:hint="default"/>
        <w:color w:val="000000"/>
      </w:rPr>
    </w:lvl>
    <w:lvl w:ilvl="3">
      <w:start w:val="1"/>
      <w:numFmt w:val="decimal"/>
      <w:lvlText w:val="%1.%2.%3.%4"/>
      <w:lvlJc w:val="left"/>
      <w:pPr>
        <w:ind w:left="918" w:hanging="720"/>
      </w:pPr>
      <w:rPr>
        <w:rFonts w:hint="default"/>
        <w:color w:val="000000"/>
      </w:rPr>
    </w:lvl>
    <w:lvl w:ilvl="4">
      <w:start w:val="1"/>
      <w:numFmt w:val="decimal"/>
      <w:lvlText w:val="%1.%2.%3.%4.%5"/>
      <w:lvlJc w:val="left"/>
      <w:pPr>
        <w:ind w:left="1344" w:hanging="1080"/>
      </w:pPr>
      <w:rPr>
        <w:rFonts w:hint="default"/>
        <w:color w:val="000000"/>
      </w:rPr>
    </w:lvl>
    <w:lvl w:ilvl="5">
      <w:start w:val="1"/>
      <w:numFmt w:val="decimal"/>
      <w:lvlText w:val="%1.%2.%3.%4.%5.%6"/>
      <w:lvlJc w:val="left"/>
      <w:pPr>
        <w:ind w:left="1410" w:hanging="1080"/>
      </w:pPr>
      <w:rPr>
        <w:rFonts w:hint="default"/>
        <w:color w:val="000000"/>
      </w:rPr>
    </w:lvl>
    <w:lvl w:ilvl="6">
      <w:start w:val="1"/>
      <w:numFmt w:val="decimal"/>
      <w:lvlText w:val="%1.%2.%3.%4.%5.%6.%7"/>
      <w:lvlJc w:val="left"/>
      <w:pPr>
        <w:ind w:left="1476" w:hanging="1080"/>
      </w:pPr>
      <w:rPr>
        <w:rFonts w:hint="default"/>
        <w:color w:val="000000"/>
      </w:rPr>
    </w:lvl>
    <w:lvl w:ilvl="7">
      <w:start w:val="1"/>
      <w:numFmt w:val="decimal"/>
      <w:lvlText w:val="%1.%2.%3.%4.%5.%6.%7.%8"/>
      <w:lvlJc w:val="left"/>
      <w:pPr>
        <w:ind w:left="1902" w:hanging="1440"/>
      </w:pPr>
      <w:rPr>
        <w:rFonts w:hint="default"/>
        <w:color w:val="000000"/>
      </w:rPr>
    </w:lvl>
    <w:lvl w:ilvl="8">
      <w:start w:val="1"/>
      <w:numFmt w:val="decimal"/>
      <w:lvlText w:val="%1.%2.%3.%4.%5.%6.%7.%8.%9"/>
      <w:lvlJc w:val="left"/>
      <w:pPr>
        <w:ind w:left="1968" w:hanging="1440"/>
      </w:pPr>
      <w:rPr>
        <w:rFonts w:hint="default"/>
        <w:color w:val="000000"/>
      </w:rPr>
    </w:lvl>
  </w:abstractNum>
  <w:abstractNum w:abstractNumId="15" w15:restartNumberingAfterBreak="0">
    <w:nsid w:val="456C7A58"/>
    <w:multiLevelType w:val="hybridMultilevel"/>
    <w:tmpl w:val="C2DE4C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CF46660"/>
    <w:multiLevelType w:val="multilevel"/>
    <w:tmpl w:val="74D0E1FA"/>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520A2204"/>
    <w:multiLevelType w:val="hybridMultilevel"/>
    <w:tmpl w:val="3D5A1970"/>
    <w:lvl w:ilvl="0" w:tplc="EB888636">
      <w:start w:val="1"/>
      <w:numFmt w:val="decimal"/>
      <w:lvlText w:val="%1."/>
      <w:lvlJc w:val="left"/>
      <w:pPr>
        <w:ind w:left="1069" w:hanging="360"/>
      </w:pPr>
      <w:rPr>
        <w:rFonts w:cs="Bookman Old Style"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5341334F"/>
    <w:multiLevelType w:val="hybridMultilevel"/>
    <w:tmpl w:val="6FCA24F6"/>
    <w:lvl w:ilvl="0" w:tplc="157CAA44">
      <w:start w:val="1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56D33816"/>
    <w:multiLevelType w:val="hybridMultilevel"/>
    <w:tmpl w:val="0718A822"/>
    <w:lvl w:ilvl="0" w:tplc="A720E5D0">
      <w:start w:val="1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58811C53"/>
    <w:multiLevelType w:val="hybridMultilevel"/>
    <w:tmpl w:val="665A09BA"/>
    <w:lvl w:ilvl="0" w:tplc="1774FDDC">
      <w:start w:val="1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59ED1731"/>
    <w:multiLevelType w:val="hybridMultilevel"/>
    <w:tmpl w:val="768C47FC"/>
    <w:lvl w:ilvl="0" w:tplc="5CAED718">
      <w:start w:val="1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15:restartNumberingAfterBreak="0">
    <w:nsid w:val="5DAB3349"/>
    <w:multiLevelType w:val="multilevel"/>
    <w:tmpl w:val="5EA44CE0"/>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5E9E25D9"/>
    <w:multiLevelType w:val="hybridMultilevel"/>
    <w:tmpl w:val="E4DC5C88"/>
    <w:lvl w:ilvl="0" w:tplc="C9988B34">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15:restartNumberingAfterBreak="0">
    <w:nsid w:val="6AEA6010"/>
    <w:multiLevelType w:val="hybridMultilevel"/>
    <w:tmpl w:val="CE5E92D6"/>
    <w:lvl w:ilvl="0" w:tplc="20BAE02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5" w15:restartNumberingAfterBreak="0">
    <w:nsid w:val="6C6B018E"/>
    <w:multiLevelType w:val="multilevel"/>
    <w:tmpl w:val="CB6ED71C"/>
    <w:lvl w:ilvl="0">
      <w:start w:val="3"/>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6" w15:restartNumberingAfterBreak="0">
    <w:nsid w:val="75BB5EA7"/>
    <w:multiLevelType w:val="hybridMultilevel"/>
    <w:tmpl w:val="8594EAD2"/>
    <w:lvl w:ilvl="0" w:tplc="DFCE95C0">
      <w:start w:val="3"/>
      <w:numFmt w:val="bullet"/>
      <w:lvlText w:val="-"/>
      <w:lvlJc w:val="left"/>
      <w:pPr>
        <w:ind w:left="1069" w:hanging="360"/>
      </w:pPr>
      <w:rPr>
        <w:rFonts w:ascii="Bookman Old Style" w:eastAsia="SimSun" w:hAnsi="Bookman Old Style" w:cs="Arial"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num w:numId="1">
    <w:abstractNumId w:val="24"/>
  </w:num>
  <w:num w:numId="2">
    <w:abstractNumId w:val="17"/>
  </w:num>
  <w:num w:numId="3">
    <w:abstractNumId w:val="9"/>
  </w:num>
  <w:num w:numId="4">
    <w:abstractNumId w:val="0"/>
  </w:num>
  <w:num w:numId="5">
    <w:abstractNumId w:val="1"/>
  </w:num>
  <w:num w:numId="6">
    <w:abstractNumId w:val="15"/>
  </w:num>
  <w:num w:numId="7">
    <w:abstractNumId w:val="25"/>
  </w:num>
  <w:num w:numId="8">
    <w:abstractNumId w:val="12"/>
  </w:num>
  <w:num w:numId="9">
    <w:abstractNumId w:val="26"/>
  </w:num>
  <w:num w:numId="10">
    <w:abstractNumId w:val="2"/>
  </w:num>
  <w:num w:numId="11">
    <w:abstractNumId w:val="3"/>
  </w:num>
  <w:num w:numId="12">
    <w:abstractNumId w:val="11"/>
  </w:num>
  <w:num w:numId="13">
    <w:abstractNumId w:val="7"/>
  </w:num>
  <w:num w:numId="14">
    <w:abstractNumId w:val="16"/>
  </w:num>
  <w:num w:numId="15">
    <w:abstractNumId w:val="22"/>
  </w:num>
  <w:num w:numId="16">
    <w:abstractNumId w:val="14"/>
  </w:num>
  <w:num w:numId="17">
    <w:abstractNumId w:val="8"/>
  </w:num>
  <w:num w:numId="18">
    <w:abstractNumId w:val="20"/>
  </w:num>
  <w:num w:numId="19">
    <w:abstractNumId w:val="19"/>
  </w:num>
  <w:num w:numId="20">
    <w:abstractNumId w:val="18"/>
  </w:num>
  <w:num w:numId="21">
    <w:abstractNumId w:val="13"/>
  </w:num>
  <w:num w:numId="22">
    <w:abstractNumId w:val="6"/>
  </w:num>
  <w:num w:numId="23">
    <w:abstractNumId w:val="10"/>
  </w:num>
  <w:num w:numId="24">
    <w:abstractNumId w:val="21"/>
  </w:num>
  <w:num w:numId="25">
    <w:abstractNumId w:val="23"/>
  </w:num>
  <w:num w:numId="26">
    <w:abstractNumId w:val="4"/>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3B9"/>
    <w:rsid w:val="000B7447"/>
    <w:rsid w:val="000F433C"/>
    <w:rsid w:val="001E407E"/>
    <w:rsid w:val="0030532C"/>
    <w:rsid w:val="003F7E62"/>
    <w:rsid w:val="004B3812"/>
    <w:rsid w:val="00514D3F"/>
    <w:rsid w:val="00541F0D"/>
    <w:rsid w:val="00591F9D"/>
    <w:rsid w:val="005946B6"/>
    <w:rsid w:val="00602AAA"/>
    <w:rsid w:val="0065490B"/>
    <w:rsid w:val="007248F9"/>
    <w:rsid w:val="00782381"/>
    <w:rsid w:val="007F463A"/>
    <w:rsid w:val="00803577"/>
    <w:rsid w:val="00812EFC"/>
    <w:rsid w:val="008B2457"/>
    <w:rsid w:val="00944A21"/>
    <w:rsid w:val="009563B9"/>
    <w:rsid w:val="009C79D7"/>
    <w:rsid w:val="009E7B81"/>
    <w:rsid w:val="00AD403D"/>
    <w:rsid w:val="00B45CCB"/>
    <w:rsid w:val="00BA6557"/>
    <w:rsid w:val="00C41ADE"/>
    <w:rsid w:val="00C551DC"/>
    <w:rsid w:val="00CD088D"/>
    <w:rsid w:val="00CF0E2B"/>
    <w:rsid w:val="00CF2B5F"/>
    <w:rsid w:val="00EB4D2D"/>
    <w:rsid w:val="00ED44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B6E1EA-51A3-4E02-8678-26E3376E0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63B9"/>
    <w:pPr>
      <w:widowControl w:val="0"/>
      <w:suppressAutoHyphens/>
      <w:spacing w:after="0" w:line="240" w:lineRule="auto"/>
    </w:pPr>
    <w:rPr>
      <w:rFonts w:ascii="Times New Roman" w:eastAsia="SimSun" w:hAnsi="Times New Roman" w:cs="Arial"/>
      <w:kern w:val="2"/>
      <w:sz w:val="24"/>
      <w:szCs w:val="24"/>
      <w:lang w:eastAsia="hi-IN" w:bidi="hi-IN"/>
    </w:rPr>
  </w:style>
  <w:style w:type="paragraph" w:styleId="1">
    <w:name w:val="heading 1"/>
    <w:basedOn w:val="a"/>
    <w:next w:val="a"/>
    <w:link w:val="10"/>
    <w:qFormat/>
    <w:rsid w:val="00CD088D"/>
    <w:pPr>
      <w:keepNext/>
      <w:widowControl/>
      <w:suppressAutoHyphens w:val="0"/>
      <w:spacing w:before="240" w:after="60"/>
      <w:outlineLvl w:val="0"/>
    </w:pPr>
    <w:rPr>
      <w:rFonts w:ascii="Arial" w:eastAsia="Times New Roman" w:hAnsi="Arial"/>
      <w:b/>
      <w:bCs/>
      <w:kern w:val="32"/>
      <w:sz w:val="32"/>
      <w:szCs w:val="32"/>
      <w:lang w:eastAsia="ru-RU" w:bidi="ar-SA"/>
    </w:rPr>
  </w:style>
  <w:style w:type="paragraph" w:styleId="2">
    <w:name w:val="heading 2"/>
    <w:basedOn w:val="a"/>
    <w:next w:val="a0"/>
    <w:link w:val="20"/>
    <w:qFormat/>
    <w:rsid w:val="00CD088D"/>
    <w:pPr>
      <w:keepNext/>
      <w:numPr>
        <w:ilvl w:val="1"/>
        <w:numId w:val="3"/>
      </w:numPr>
      <w:jc w:val="center"/>
      <w:outlineLvl w:val="1"/>
    </w:pPr>
    <w:rPr>
      <w:rFonts w:ascii="Bookman Old Style" w:hAnsi="Bookman Old Style" w:cs="Bookman Old Style"/>
      <w:i/>
      <w:kern w:val="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CD088D"/>
    <w:rPr>
      <w:rFonts w:ascii="Arial" w:eastAsia="Times New Roman" w:hAnsi="Arial" w:cs="Arial"/>
      <w:b/>
      <w:bCs/>
      <w:kern w:val="32"/>
      <w:sz w:val="32"/>
      <w:szCs w:val="32"/>
      <w:lang w:eastAsia="ru-RU"/>
    </w:rPr>
  </w:style>
  <w:style w:type="paragraph" w:styleId="a0">
    <w:name w:val="Body Text"/>
    <w:basedOn w:val="a"/>
    <w:link w:val="a4"/>
    <w:rsid w:val="00CD088D"/>
    <w:pPr>
      <w:widowControl/>
      <w:suppressAutoHyphens w:val="0"/>
      <w:spacing w:after="120"/>
    </w:pPr>
    <w:rPr>
      <w:rFonts w:eastAsia="Times New Roman" w:cs="Times New Roman"/>
      <w:kern w:val="0"/>
      <w:sz w:val="20"/>
      <w:szCs w:val="20"/>
      <w:lang w:eastAsia="ru-RU" w:bidi="ar-SA"/>
    </w:rPr>
  </w:style>
  <w:style w:type="character" w:customStyle="1" w:styleId="a4">
    <w:name w:val="Основной текст Знак"/>
    <w:basedOn w:val="a1"/>
    <w:link w:val="a0"/>
    <w:rsid w:val="00CD088D"/>
    <w:rPr>
      <w:rFonts w:ascii="Times New Roman" w:eastAsia="Times New Roman" w:hAnsi="Times New Roman" w:cs="Times New Roman"/>
      <w:sz w:val="20"/>
      <w:szCs w:val="20"/>
      <w:lang w:eastAsia="ru-RU"/>
    </w:rPr>
  </w:style>
  <w:style w:type="character" w:customStyle="1" w:styleId="20">
    <w:name w:val="Заголовок 2 Знак"/>
    <w:basedOn w:val="a1"/>
    <w:link w:val="2"/>
    <w:rsid w:val="00CD088D"/>
    <w:rPr>
      <w:rFonts w:ascii="Bookman Old Style" w:eastAsia="SimSun" w:hAnsi="Bookman Old Style" w:cs="Bookman Old Style"/>
      <w:i/>
      <w:kern w:val="1"/>
      <w:sz w:val="24"/>
      <w:szCs w:val="24"/>
      <w:lang w:eastAsia="hi-IN" w:bidi="hi-IN"/>
    </w:rPr>
  </w:style>
  <w:style w:type="paragraph" w:styleId="a5">
    <w:name w:val="Title"/>
    <w:basedOn w:val="a"/>
    <w:next w:val="a6"/>
    <w:link w:val="a7"/>
    <w:qFormat/>
    <w:rsid w:val="009563B9"/>
    <w:pPr>
      <w:jc w:val="center"/>
    </w:pPr>
    <w:rPr>
      <w:rFonts w:ascii="Bookman Old Style" w:hAnsi="Bookman Old Style" w:cs="Bookman Old Style"/>
      <w:b/>
      <w:bCs/>
      <w:sz w:val="28"/>
      <w:lang w:val="uk-UA"/>
    </w:rPr>
  </w:style>
  <w:style w:type="paragraph" w:styleId="a6">
    <w:name w:val="Subtitle"/>
    <w:basedOn w:val="a"/>
    <w:next w:val="a"/>
    <w:link w:val="a8"/>
    <w:qFormat/>
    <w:rsid w:val="009563B9"/>
    <w:pPr>
      <w:numPr>
        <w:ilvl w:val="1"/>
      </w:numPr>
    </w:pPr>
    <w:rPr>
      <w:rFonts w:asciiTheme="majorHAnsi" w:eastAsiaTheme="majorEastAsia" w:hAnsiTheme="majorHAnsi" w:cs="Mangal"/>
      <w:i/>
      <w:iCs/>
      <w:color w:val="4F81BD" w:themeColor="accent1"/>
      <w:spacing w:val="15"/>
      <w:szCs w:val="21"/>
    </w:rPr>
  </w:style>
  <w:style w:type="character" w:customStyle="1" w:styleId="a8">
    <w:name w:val="Подзаголовок Знак"/>
    <w:basedOn w:val="a1"/>
    <w:link w:val="a6"/>
    <w:rsid w:val="009563B9"/>
    <w:rPr>
      <w:rFonts w:asciiTheme="majorHAnsi" w:eastAsiaTheme="majorEastAsia" w:hAnsiTheme="majorHAnsi" w:cs="Mangal"/>
      <w:i/>
      <w:iCs/>
      <w:color w:val="4F81BD" w:themeColor="accent1"/>
      <w:spacing w:val="15"/>
      <w:kern w:val="2"/>
      <w:sz w:val="24"/>
      <w:szCs w:val="21"/>
      <w:lang w:eastAsia="hi-IN" w:bidi="hi-IN"/>
    </w:rPr>
  </w:style>
  <w:style w:type="character" w:customStyle="1" w:styleId="a7">
    <w:name w:val="Название Знак"/>
    <w:basedOn w:val="a1"/>
    <w:link w:val="a5"/>
    <w:rsid w:val="009563B9"/>
    <w:rPr>
      <w:rFonts w:ascii="Bookman Old Style" w:eastAsia="SimSun" w:hAnsi="Bookman Old Style" w:cs="Bookman Old Style"/>
      <w:b/>
      <w:bCs/>
      <w:kern w:val="2"/>
      <w:sz w:val="28"/>
      <w:szCs w:val="24"/>
      <w:lang w:val="uk-UA" w:eastAsia="hi-IN" w:bidi="hi-IN"/>
    </w:rPr>
  </w:style>
  <w:style w:type="character" w:styleId="a9">
    <w:name w:val="Strong"/>
    <w:basedOn w:val="a1"/>
    <w:qFormat/>
    <w:rsid w:val="009563B9"/>
    <w:rPr>
      <w:b/>
      <w:bCs/>
    </w:rPr>
  </w:style>
  <w:style w:type="character" w:styleId="aa">
    <w:name w:val="Emphasis"/>
    <w:basedOn w:val="a1"/>
    <w:uiPriority w:val="20"/>
    <w:qFormat/>
    <w:rsid w:val="009563B9"/>
    <w:rPr>
      <w:i/>
      <w:iCs/>
    </w:rPr>
  </w:style>
  <w:style w:type="paragraph" w:styleId="ab">
    <w:name w:val="Balloon Text"/>
    <w:basedOn w:val="a"/>
    <w:link w:val="ac"/>
    <w:uiPriority w:val="99"/>
    <w:semiHidden/>
    <w:unhideWhenUsed/>
    <w:rsid w:val="009563B9"/>
    <w:rPr>
      <w:rFonts w:ascii="Tahoma" w:hAnsi="Tahoma" w:cs="Mangal"/>
      <w:sz w:val="16"/>
      <w:szCs w:val="14"/>
    </w:rPr>
  </w:style>
  <w:style w:type="character" w:customStyle="1" w:styleId="ac">
    <w:name w:val="Текст выноски Знак"/>
    <w:basedOn w:val="a1"/>
    <w:link w:val="ab"/>
    <w:uiPriority w:val="99"/>
    <w:semiHidden/>
    <w:rsid w:val="009563B9"/>
    <w:rPr>
      <w:rFonts w:ascii="Tahoma" w:eastAsia="SimSun" w:hAnsi="Tahoma" w:cs="Mangal"/>
      <w:kern w:val="2"/>
      <w:sz w:val="16"/>
      <w:szCs w:val="14"/>
      <w:lang w:eastAsia="hi-IN" w:bidi="hi-IN"/>
    </w:rPr>
  </w:style>
  <w:style w:type="paragraph" w:styleId="ad">
    <w:name w:val="List Paragraph"/>
    <w:basedOn w:val="a"/>
    <w:uiPriority w:val="34"/>
    <w:qFormat/>
    <w:rsid w:val="009563B9"/>
    <w:pPr>
      <w:ind w:left="720"/>
      <w:contextualSpacing/>
    </w:pPr>
    <w:rPr>
      <w:rFonts w:cs="Mangal"/>
      <w:szCs w:val="21"/>
    </w:rPr>
  </w:style>
  <w:style w:type="paragraph" w:styleId="ae">
    <w:name w:val="Normal (Web)"/>
    <w:basedOn w:val="a"/>
    <w:uiPriority w:val="99"/>
    <w:unhideWhenUsed/>
    <w:rsid w:val="00CD088D"/>
    <w:pPr>
      <w:widowControl/>
      <w:suppressAutoHyphens w:val="0"/>
      <w:spacing w:before="100" w:beforeAutospacing="1" w:after="100" w:afterAutospacing="1"/>
    </w:pPr>
    <w:rPr>
      <w:rFonts w:eastAsia="Times New Roman" w:cs="Times New Roman"/>
      <w:kern w:val="0"/>
      <w:lang w:eastAsia="ru-RU" w:bidi="ar-SA"/>
    </w:rPr>
  </w:style>
  <w:style w:type="paragraph" w:styleId="21">
    <w:name w:val="Body Text Indent 2"/>
    <w:basedOn w:val="a"/>
    <w:link w:val="22"/>
    <w:rsid w:val="00CD088D"/>
    <w:pPr>
      <w:widowControl/>
      <w:tabs>
        <w:tab w:val="left" w:pos="-180"/>
      </w:tabs>
      <w:suppressAutoHyphens w:val="0"/>
      <w:ind w:firstLine="1260"/>
      <w:jc w:val="both"/>
    </w:pPr>
    <w:rPr>
      <w:rFonts w:ascii="Bookman Old Style" w:eastAsia="Times New Roman" w:hAnsi="Bookman Old Style" w:cs="Times New Roman"/>
      <w:kern w:val="0"/>
      <w:sz w:val="28"/>
      <w:szCs w:val="20"/>
      <w:lang w:val="uk-UA" w:eastAsia="ru-RU" w:bidi="ar-SA"/>
    </w:rPr>
  </w:style>
  <w:style w:type="character" w:customStyle="1" w:styleId="22">
    <w:name w:val="Основной текст с отступом 2 Знак"/>
    <w:basedOn w:val="a1"/>
    <w:link w:val="21"/>
    <w:rsid w:val="00CD088D"/>
    <w:rPr>
      <w:rFonts w:ascii="Bookman Old Style" w:eastAsia="Times New Roman" w:hAnsi="Bookman Old Style" w:cs="Times New Roman"/>
      <w:sz w:val="28"/>
      <w:szCs w:val="20"/>
      <w:lang w:val="uk-UA" w:eastAsia="ru-RU"/>
    </w:rPr>
  </w:style>
  <w:style w:type="paragraph" w:styleId="af">
    <w:name w:val="header"/>
    <w:basedOn w:val="a"/>
    <w:link w:val="af0"/>
    <w:unhideWhenUsed/>
    <w:rsid w:val="00CD088D"/>
    <w:pPr>
      <w:widowControl/>
      <w:tabs>
        <w:tab w:val="center" w:pos="4677"/>
        <w:tab w:val="right" w:pos="9355"/>
      </w:tabs>
      <w:suppressAutoHyphens w:val="0"/>
    </w:pPr>
    <w:rPr>
      <w:rFonts w:eastAsia="Times New Roman" w:cs="Times New Roman"/>
      <w:kern w:val="0"/>
      <w:sz w:val="20"/>
      <w:szCs w:val="20"/>
      <w:lang w:eastAsia="ru-RU" w:bidi="ar-SA"/>
    </w:rPr>
  </w:style>
  <w:style w:type="character" w:customStyle="1" w:styleId="af0">
    <w:name w:val="Верхний колонтитул Знак"/>
    <w:basedOn w:val="a1"/>
    <w:link w:val="af"/>
    <w:rsid w:val="00CD088D"/>
    <w:rPr>
      <w:rFonts w:ascii="Times New Roman" w:eastAsia="Times New Roman" w:hAnsi="Times New Roman" w:cs="Times New Roman"/>
      <w:sz w:val="20"/>
      <w:szCs w:val="20"/>
      <w:lang w:eastAsia="ru-RU"/>
    </w:rPr>
  </w:style>
  <w:style w:type="paragraph" w:styleId="af1">
    <w:name w:val="footer"/>
    <w:basedOn w:val="a"/>
    <w:link w:val="af2"/>
    <w:unhideWhenUsed/>
    <w:rsid w:val="00CD088D"/>
    <w:pPr>
      <w:widowControl/>
      <w:tabs>
        <w:tab w:val="center" w:pos="4677"/>
        <w:tab w:val="right" w:pos="9355"/>
      </w:tabs>
      <w:suppressAutoHyphens w:val="0"/>
    </w:pPr>
    <w:rPr>
      <w:rFonts w:eastAsia="Times New Roman" w:cs="Times New Roman"/>
      <w:kern w:val="0"/>
      <w:sz w:val="20"/>
      <w:szCs w:val="20"/>
      <w:lang w:eastAsia="ru-RU" w:bidi="ar-SA"/>
    </w:rPr>
  </w:style>
  <w:style w:type="character" w:customStyle="1" w:styleId="af2">
    <w:name w:val="Нижний колонтитул Знак"/>
    <w:basedOn w:val="a1"/>
    <w:link w:val="af1"/>
    <w:rsid w:val="00CD088D"/>
    <w:rPr>
      <w:rFonts w:ascii="Times New Roman" w:eastAsia="Times New Roman" w:hAnsi="Times New Roman" w:cs="Times New Roman"/>
      <w:sz w:val="20"/>
      <w:szCs w:val="20"/>
      <w:lang w:eastAsia="ru-RU"/>
    </w:rPr>
  </w:style>
  <w:style w:type="paragraph" w:styleId="HTML">
    <w:name w:val="HTML Preformatted"/>
    <w:basedOn w:val="a"/>
    <w:link w:val="HTML0"/>
    <w:uiPriority w:val="99"/>
    <w:unhideWhenUsed/>
    <w:rsid w:val="00CD08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kern w:val="0"/>
      <w:sz w:val="20"/>
      <w:szCs w:val="20"/>
      <w:lang w:eastAsia="ru-RU" w:bidi="ar-SA"/>
    </w:rPr>
  </w:style>
  <w:style w:type="character" w:customStyle="1" w:styleId="HTML0">
    <w:name w:val="Стандартный HTML Знак"/>
    <w:basedOn w:val="a1"/>
    <w:link w:val="HTML"/>
    <w:uiPriority w:val="99"/>
    <w:rsid w:val="00CD088D"/>
    <w:rPr>
      <w:rFonts w:ascii="Courier New" w:eastAsia="Times New Roman" w:hAnsi="Courier New" w:cs="Courier New"/>
      <w:sz w:val="20"/>
      <w:szCs w:val="20"/>
      <w:lang w:eastAsia="ru-RU"/>
    </w:rPr>
  </w:style>
  <w:style w:type="character" w:customStyle="1" w:styleId="WW8Num1z0">
    <w:name w:val="WW8Num1z0"/>
    <w:rsid w:val="00CD088D"/>
  </w:style>
  <w:style w:type="character" w:customStyle="1" w:styleId="WW8Num1z1">
    <w:name w:val="WW8Num1z1"/>
    <w:rsid w:val="00CD088D"/>
  </w:style>
  <w:style w:type="character" w:customStyle="1" w:styleId="WW8Num1z2">
    <w:name w:val="WW8Num1z2"/>
    <w:rsid w:val="00CD088D"/>
  </w:style>
  <w:style w:type="character" w:customStyle="1" w:styleId="WW8Num1z3">
    <w:name w:val="WW8Num1z3"/>
    <w:rsid w:val="00CD088D"/>
  </w:style>
  <w:style w:type="character" w:customStyle="1" w:styleId="WW8Num1z4">
    <w:name w:val="WW8Num1z4"/>
    <w:rsid w:val="00CD088D"/>
  </w:style>
  <w:style w:type="character" w:customStyle="1" w:styleId="WW8Num1z5">
    <w:name w:val="WW8Num1z5"/>
    <w:rsid w:val="00CD088D"/>
  </w:style>
  <w:style w:type="character" w:customStyle="1" w:styleId="WW8Num1z6">
    <w:name w:val="WW8Num1z6"/>
    <w:rsid w:val="00CD088D"/>
  </w:style>
  <w:style w:type="character" w:customStyle="1" w:styleId="WW8Num1z7">
    <w:name w:val="WW8Num1z7"/>
    <w:rsid w:val="00CD088D"/>
  </w:style>
  <w:style w:type="character" w:customStyle="1" w:styleId="WW8Num1z8">
    <w:name w:val="WW8Num1z8"/>
    <w:rsid w:val="00CD088D"/>
  </w:style>
  <w:style w:type="character" w:customStyle="1" w:styleId="WW8Num2z0">
    <w:name w:val="WW8Num2z0"/>
    <w:rsid w:val="00CD088D"/>
  </w:style>
  <w:style w:type="character" w:customStyle="1" w:styleId="WW8Num2z1">
    <w:name w:val="WW8Num2z1"/>
    <w:rsid w:val="00CD088D"/>
  </w:style>
  <w:style w:type="character" w:customStyle="1" w:styleId="WW8Num2z2">
    <w:name w:val="WW8Num2z2"/>
    <w:rsid w:val="00CD088D"/>
  </w:style>
  <w:style w:type="character" w:customStyle="1" w:styleId="WW8Num2z3">
    <w:name w:val="WW8Num2z3"/>
    <w:rsid w:val="00CD088D"/>
  </w:style>
  <w:style w:type="character" w:customStyle="1" w:styleId="WW8Num2z4">
    <w:name w:val="WW8Num2z4"/>
    <w:rsid w:val="00CD088D"/>
  </w:style>
  <w:style w:type="character" w:customStyle="1" w:styleId="WW8Num2z5">
    <w:name w:val="WW8Num2z5"/>
    <w:rsid w:val="00CD088D"/>
  </w:style>
  <w:style w:type="character" w:customStyle="1" w:styleId="WW8Num2z6">
    <w:name w:val="WW8Num2z6"/>
    <w:rsid w:val="00CD088D"/>
  </w:style>
  <w:style w:type="character" w:customStyle="1" w:styleId="WW8Num2z7">
    <w:name w:val="WW8Num2z7"/>
    <w:rsid w:val="00CD088D"/>
  </w:style>
  <w:style w:type="character" w:customStyle="1" w:styleId="WW8Num2z8">
    <w:name w:val="WW8Num2z8"/>
    <w:rsid w:val="00CD088D"/>
  </w:style>
  <w:style w:type="character" w:customStyle="1" w:styleId="af3">
    <w:name w:val="Символ нумерации"/>
    <w:rsid w:val="00CD088D"/>
  </w:style>
  <w:style w:type="character" w:customStyle="1" w:styleId="11">
    <w:name w:val="Основной шрифт абзаца1"/>
    <w:rsid w:val="00CD088D"/>
  </w:style>
  <w:style w:type="character" w:styleId="af4">
    <w:name w:val="page number"/>
    <w:basedOn w:val="11"/>
    <w:rsid w:val="00CD088D"/>
  </w:style>
  <w:style w:type="paragraph" w:customStyle="1" w:styleId="af5">
    <w:name w:val="Заголовок"/>
    <w:basedOn w:val="a"/>
    <w:next w:val="a0"/>
    <w:rsid w:val="00CD088D"/>
    <w:pPr>
      <w:keepNext/>
      <w:spacing w:before="240" w:after="120"/>
    </w:pPr>
    <w:rPr>
      <w:rFonts w:ascii="Arial" w:eastAsia="Microsoft YaHei" w:hAnsi="Arial"/>
      <w:kern w:val="1"/>
      <w:sz w:val="28"/>
      <w:szCs w:val="28"/>
    </w:rPr>
  </w:style>
  <w:style w:type="paragraph" w:styleId="af6">
    <w:name w:val="List"/>
    <w:basedOn w:val="a0"/>
    <w:rsid w:val="00CD088D"/>
    <w:pPr>
      <w:widowControl w:val="0"/>
      <w:suppressAutoHyphens/>
    </w:pPr>
    <w:rPr>
      <w:rFonts w:eastAsia="SimSun" w:cs="Arial"/>
      <w:kern w:val="1"/>
      <w:sz w:val="24"/>
      <w:szCs w:val="24"/>
      <w:lang w:eastAsia="hi-IN" w:bidi="hi-IN"/>
    </w:rPr>
  </w:style>
  <w:style w:type="paragraph" w:customStyle="1" w:styleId="12">
    <w:name w:val="Название1"/>
    <w:basedOn w:val="a"/>
    <w:rsid w:val="00CD088D"/>
    <w:pPr>
      <w:suppressLineNumbers/>
      <w:spacing w:before="120" w:after="120"/>
    </w:pPr>
    <w:rPr>
      <w:i/>
      <w:iCs/>
      <w:kern w:val="1"/>
    </w:rPr>
  </w:style>
  <w:style w:type="paragraph" w:customStyle="1" w:styleId="13">
    <w:name w:val="Указатель1"/>
    <w:basedOn w:val="a"/>
    <w:rsid w:val="00CD088D"/>
    <w:pPr>
      <w:suppressLineNumbers/>
    </w:pPr>
    <w:rPr>
      <w:kern w:val="1"/>
    </w:rPr>
  </w:style>
  <w:style w:type="paragraph" w:customStyle="1" w:styleId="LO-Normal">
    <w:name w:val="LO-Normal"/>
    <w:rsid w:val="00CD088D"/>
    <w:pPr>
      <w:suppressAutoHyphens/>
      <w:spacing w:before="100" w:after="100" w:line="240" w:lineRule="auto"/>
    </w:pPr>
    <w:rPr>
      <w:rFonts w:ascii="Times New Roman" w:eastAsia="Times New Roman" w:hAnsi="Times New Roman" w:cs="Times New Roman"/>
      <w:sz w:val="24"/>
      <w:szCs w:val="20"/>
      <w:lang w:eastAsia="ar-SA"/>
    </w:rPr>
  </w:style>
  <w:style w:type="paragraph" w:customStyle="1" w:styleId="af7">
    <w:name w:val="Содержимое врезки"/>
    <w:basedOn w:val="a0"/>
    <w:rsid w:val="00CD088D"/>
    <w:pPr>
      <w:widowControl w:val="0"/>
      <w:suppressAutoHyphens/>
    </w:pPr>
    <w:rPr>
      <w:rFonts w:eastAsia="SimSun" w:cs="Arial"/>
      <w:kern w:val="1"/>
      <w:sz w:val="24"/>
      <w:szCs w:val="24"/>
      <w:lang w:eastAsia="hi-IN" w:bidi="hi-IN"/>
    </w:rPr>
  </w:style>
  <w:style w:type="paragraph" w:customStyle="1" w:styleId="af8">
    <w:name w:val="Содержимое таблицы"/>
    <w:basedOn w:val="a"/>
    <w:rsid w:val="00CD088D"/>
    <w:pPr>
      <w:suppressLineNumbers/>
    </w:pPr>
    <w:rPr>
      <w:kern w:val="1"/>
    </w:rPr>
  </w:style>
  <w:style w:type="paragraph" w:customStyle="1" w:styleId="af9">
    <w:name w:val="Заголовок таблицы"/>
    <w:basedOn w:val="af8"/>
    <w:rsid w:val="00CD088D"/>
    <w:pPr>
      <w:jc w:val="center"/>
    </w:pPr>
    <w:rPr>
      <w:b/>
      <w:bCs/>
    </w:rPr>
  </w:style>
  <w:style w:type="paragraph" w:customStyle="1" w:styleId="Standard">
    <w:name w:val="Standard"/>
    <w:rsid w:val="00CD088D"/>
    <w:pPr>
      <w:widowControl w:val="0"/>
      <w:suppressAutoHyphens/>
      <w:autoSpaceDN w:val="0"/>
      <w:spacing w:after="0" w:line="240" w:lineRule="auto"/>
      <w:textAlignment w:val="baseline"/>
    </w:pPr>
    <w:rPr>
      <w:rFonts w:ascii="Arial" w:eastAsia="SimSun" w:hAnsi="Arial" w:cs="Mangal"/>
      <w:kern w:val="3"/>
      <w:sz w:val="24"/>
      <w:szCs w:val="24"/>
      <w:lang w:val="uk-UA" w:eastAsia="zh-CN" w:bidi="hi-IN"/>
    </w:rPr>
  </w:style>
  <w:style w:type="paragraph" w:customStyle="1" w:styleId="Default">
    <w:name w:val="Default"/>
    <w:rsid w:val="00CD088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a">
    <w:name w:val="No Spacing"/>
    <w:uiPriority w:val="1"/>
    <w:qFormat/>
    <w:rsid w:val="00CD088D"/>
    <w:pPr>
      <w:widowControl w:val="0"/>
      <w:suppressAutoHyphens/>
      <w:spacing w:after="0" w:line="240" w:lineRule="auto"/>
    </w:pPr>
    <w:rPr>
      <w:rFonts w:ascii="Times New Roman" w:eastAsia="SimSun" w:hAnsi="Times New Roman" w:cs="Mangal"/>
      <w:kern w:val="1"/>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7140</Words>
  <Characters>40701</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KPVidro</dc:creator>
  <cp:lastModifiedBy>Admin</cp:lastModifiedBy>
  <cp:revision>2</cp:revision>
  <cp:lastPrinted>2020-09-16T06:37:00Z</cp:lastPrinted>
  <dcterms:created xsi:type="dcterms:W3CDTF">2020-09-17T12:42:00Z</dcterms:created>
  <dcterms:modified xsi:type="dcterms:W3CDTF">2020-09-17T12:42:00Z</dcterms:modified>
</cp:coreProperties>
</file>