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E01A4" w14:textId="70B9289C" w:rsidR="00DF7102" w:rsidRDefault="009B26B0" w:rsidP="00DF7102">
      <w:pPr>
        <w:pStyle w:val="11"/>
        <w:ind w:left="-284" w:firstLine="284"/>
        <w:rPr>
          <w:sz w:val="24"/>
        </w:rPr>
      </w:pPr>
      <w:r>
        <w:rPr>
          <w:b/>
          <w:noProof/>
          <w:lang w:val="ru-RU"/>
        </w:rPr>
        <w:drawing>
          <wp:inline distT="0" distB="0" distL="0" distR="0" wp14:anchorId="16132A69" wp14:editId="70CFD8B2">
            <wp:extent cx="45720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B80F" w14:textId="77777777" w:rsidR="00500F04" w:rsidRDefault="00500F04" w:rsidP="00DF7102">
      <w:pPr>
        <w:pStyle w:val="11"/>
        <w:ind w:left="-284" w:firstLine="284"/>
        <w:rPr>
          <w:sz w:val="24"/>
        </w:rPr>
      </w:pPr>
      <w:r>
        <w:rPr>
          <w:sz w:val="24"/>
        </w:rPr>
        <w:t>У К Р А Ї Н А</w:t>
      </w:r>
    </w:p>
    <w:p w14:paraId="725EFC3A" w14:textId="77777777" w:rsidR="00500F04" w:rsidRDefault="00500F04" w:rsidP="00DF7102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</w:t>
      </w:r>
    </w:p>
    <w:p w14:paraId="40FF22AC" w14:textId="77777777" w:rsidR="00500F04" w:rsidRDefault="00500F04" w:rsidP="00DF7102">
      <w:pPr>
        <w:jc w:val="center"/>
        <w:rPr>
          <w:rFonts w:ascii="Bookman Old Style" w:hAnsi="Bookman Old Style"/>
          <w:lang w:val="uk-UA"/>
        </w:rPr>
      </w:pPr>
    </w:p>
    <w:p w14:paraId="16E20604" w14:textId="77777777" w:rsidR="00B20440" w:rsidRPr="00B94740" w:rsidRDefault="00500F04" w:rsidP="00B94740">
      <w:pPr>
        <w:jc w:val="center"/>
        <w:rPr>
          <w:rFonts w:ascii="Bookman Old Style" w:hAnsi="Bookman Old Style"/>
          <w:lang w:val="uk-UA"/>
        </w:rPr>
      </w:pPr>
      <w:r w:rsidRPr="00B94740">
        <w:rPr>
          <w:rFonts w:ascii="Bookman Old Style" w:hAnsi="Bookman Old Style"/>
          <w:lang w:val="uk-UA"/>
        </w:rPr>
        <w:t xml:space="preserve">Р І Ш Е Н </w:t>
      </w:r>
      <w:proofErr w:type="spellStart"/>
      <w:r w:rsidRPr="00B94740">
        <w:rPr>
          <w:rFonts w:ascii="Bookman Old Style" w:hAnsi="Bookman Old Style"/>
          <w:lang w:val="uk-UA"/>
        </w:rPr>
        <w:t>Н</w:t>
      </w:r>
      <w:proofErr w:type="spellEnd"/>
      <w:r w:rsidRPr="00B94740">
        <w:rPr>
          <w:rFonts w:ascii="Bookman Old Style" w:hAnsi="Bookman Old Style"/>
          <w:lang w:val="uk-UA"/>
        </w:rPr>
        <w:t xml:space="preserve"> Я</w:t>
      </w:r>
    </w:p>
    <w:p w14:paraId="780D7FA5" w14:textId="77777777" w:rsidR="00500F04" w:rsidRDefault="00500F04" w:rsidP="00500F04">
      <w:pPr>
        <w:pStyle w:val="2"/>
        <w:rPr>
          <w:rFonts w:ascii="Georgia" w:hAnsi="Georgia"/>
          <w:b/>
          <w:sz w:val="24"/>
        </w:rPr>
      </w:pPr>
    </w:p>
    <w:p w14:paraId="0D11D6EE" w14:textId="08C67DC6" w:rsidR="00B20440" w:rsidRDefault="00A92321" w:rsidP="005D06AD">
      <w:pPr>
        <w:ind w:left="-284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П’ятдесят</w:t>
      </w:r>
      <w:r w:rsidR="00D23AC1">
        <w:rPr>
          <w:rFonts w:ascii="Georgia" w:hAnsi="Georgia"/>
          <w:b/>
          <w:i/>
          <w:lang w:val="uk-UA"/>
        </w:rPr>
        <w:t xml:space="preserve"> перша</w:t>
      </w:r>
      <w:r w:rsidR="00EE1F65">
        <w:rPr>
          <w:rFonts w:ascii="Georgia" w:hAnsi="Georgia"/>
          <w:b/>
          <w:i/>
          <w:lang w:val="uk-UA"/>
        </w:rPr>
        <w:t xml:space="preserve"> сесія</w:t>
      </w:r>
      <w:r w:rsidR="009E0759">
        <w:rPr>
          <w:rFonts w:ascii="Georgia" w:hAnsi="Georgia"/>
          <w:b/>
          <w:i/>
          <w:lang w:val="uk-UA"/>
        </w:rPr>
        <w:t xml:space="preserve">       </w:t>
      </w:r>
      <w:r w:rsidR="00B20440">
        <w:rPr>
          <w:rFonts w:ascii="Georgia" w:hAnsi="Georgia"/>
          <w:b/>
          <w:i/>
          <w:lang w:val="uk-UA"/>
        </w:rPr>
        <w:t xml:space="preserve">                                               </w:t>
      </w:r>
      <w:r w:rsidR="00E20314">
        <w:rPr>
          <w:rFonts w:ascii="Georgia" w:hAnsi="Georgia"/>
          <w:b/>
          <w:i/>
          <w:lang w:val="uk-UA"/>
        </w:rPr>
        <w:t xml:space="preserve">               </w:t>
      </w:r>
      <w:r w:rsidR="00B20440">
        <w:rPr>
          <w:rFonts w:ascii="Georgia" w:hAnsi="Georgia"/>
          <w:b/>
          <w:i/>
          <w:lang w:val="uk-UA"/>
        </w:rPr>
        <w:t xml:space="preserve">  </w:t>
      </w:r>
      <w:r w:rsidR="00D84F58">
        <w:rPr>
          <w:rFonts w:ascii="Georgia" w:hAnsi="Georgia"/>
          <w:b/>
          <w:i/>
          <w:lang w:val="uk-UA"/>
        </w:rPr>
        <w:t xml:space="preserve">VІІ </w:t>
      </w:r>
      <w:r w:rsidR="00500F04">
        <w:rPr>
          <w:rFonts w:ascii="Georgia" w:hAnsi="Georgia"/>
          <w:b/>
          <w:i/>
          <w:lang w:val="uk-UA"/>
        </w:rPr>
        <w:t>скликання</w:t>
      </w:r>
      <w:r w:rsidR="009E0759">
        <w:rPr>
          <w:rFonts w:ascii="Georgia" w:hAnsi="Georgia"/>
          <w:b/>
          <w:i/>
          <w:lang w:val="uk-UA"/>
        </w:rPr>
        <w:t xml:space="preserve">                                         </w:t>
      </w:r>
    </w:p>
    <w:p w14:paraId="006F2EE6" w14:textId="77777777" w:rsidR="005D06AD" w:rsidRDefault="005D06AD" w:rsidP="005D06AD">
      <w:pPr>
        <w:ind w:left="-284"/>
        <w:rPr>
          <w:rFonts w:ascii="Georgia" w:hAnsi="Georgia"/>
          <w:b/>
          <w:i/>
          <w:lang w:val="uk-UA"/>
        </w:rPr>
      </w:pPr>
    </w:p>
    <w:p w14:paraId="4466D724" w14:textId="1F2C788B" w:rsidR="00500F04" w:rsidRPr="005D06AD" w:rsidRDefault="00750D90" w:rsidP="005D06AD">
      <w:pPr>
        <w:ind w:left="-284"/>
        <w:rPr>
          <w:rFonts w:ascii="Bookman Old Style" w:hAnsi="Bookman Old Style"/>
          <w:b/>
          <w:i/>
          <w:lang w:val="uk-UA"/>
        </w:rPr>
      </w:pPr>
      <w:r w:rsidRPr="009F01A0">
        <w:rPr>
          <w:rFonts w:ascii="Bookman Old Style" w:hAnsi="Bookman Old Style"/>
          <w:lang w:val="uk-UA"/>
        </w:rPr>
        <w:t xml:space="preserve">від </w:t>
      </w:r>
      <w:r w:rsidR="00EE1F65">
        <w:rPr>
          <w:rFonts w:ascii="Bookman Old Style" w:hAnsi="Bookman Old Style"/>
          <w:lang w:val="uk-UA"/>
        </w:rPr>
        <w:t>09</w:t>
      </w:r>
      <w:r w:rsidRPr="009F01A0">
        <w:rPr>
          <w:rFonts w:ascii="Bookman Old Style" w:hAnsi="Bookman Old Style"/>
          <w:lang w:val="uk-UA"/>
        </w:rPr>
        <w:t xml:space="preserve"> </w:t>
      </w:r>
      <w:r w:rsidR="00EE1F65">
        <w:rPr>
          <w:rFonts w:ascii="Bookman Old Style" w:hAnsi="Bookman Old Style"/>
          <w:lang w:val="uk-UA"/>
        </w:rPr>
        <w:t>жовтня</w:t>
      </w:r>
      <w:r w:rsidR="009E0759" w:rsidRPr="009F01A0">
        <w:rPr>
          <w:rFonts w:ascii="Bookman Old Style" w:hAnsi="Bookman Old Style"/>
          <w:lang w:val="uk-UA"/>
        </w:rPr>
        <w:t xml:space="preserve"> 2020</w:t>
      </w:r>
      <w:r w:rsidR="00D84F58" w:rsidRPr="009F01A0">
        <w:rPr>
          <w:rFonts w:ascii="Bookman Old Style" w:hAnsi="Bookman Old Style"/>
          <w:lang w:val="uk-UA"/>
        </w:rPr>
        <w:t xml:space="preserve"> року  </w:t>
      </w:r>
      <w:r w:rsidR="005C4AE9" w:rsidRPr="009F01A0">
        <w:rPr>
          <w:rFonts w:ascii="Bookman Old Style" w:hAnsi="Bookman Old Style"/>
          <w:lang w:val="uk-UA"/>
        </w:rPr>
        <w:t xml:space="preserve">     </w:t>
      </w:r>
      <w:r w:rsidR="00D84F58" w:rsidRPr="009F01A0">
        <w:rPr>
          <w:rFonts w:ascii="Bookman Old Style" w:hAnsi="Bookman Old Style"/>
          <w:lang w:val="uk-UA"/>
        </w:rPr>
        <w:t>№</w:t>
      </w:r>
      <w:r w:rsidR="00E20314">
        <w:rPr>
          <w:rFonts w:ascii="Bookman Old Style" w:hAnsi="Bookman Old Style"/>
          <w:lang w:val="uk-UA"/>
        </w:rPr>
        <w:t>2631</w:t>
      </w:r>
    </w:p>
    <w:p w14:paraId="385852A7" w14:textId="77777777" w:rsidR="00500F04" w:rsidRPr="004D24D2" w:rsidRDefault="00500F04" w:rsidP="00500F04">
      <w:pPr>
        <w:rPr>
          <w:sz w:val="20"/>
          <w:lang w:val="uk-UA"/>
        </w:rPr>
      </w:pPr>
    </w:p>
    <w:p w14:paraId="6CE63F74" w14:textId="69A04CE4" w:rsidR="00EE1F65" w:rsidRDefault="009D315A" w:rsidP="00E20314">
      <w:pPr>
        <w:pStyle w:val="a4"/>
        <w:tabs>
          <w:tab w:val="left" w:pos="4111"/>
        </w:tabs>
        <w:ind w:left="-284" w:right="5245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Про </w:t>
      </w:r>
      <w:r w:rsidR="00EE1F65">
        <w:rPr>
          <w:rFonts w:ascii="Bookman Old Style" w:hAnsi="Bookman Old Style"/>
          <w:szCs w:val="24"/>
          <w:lang w:val="uk-UA"/>
        </w:rPr>
        <w:t xml:space="preserve">придбання житла </w:t>
      </w:r>
      <w:r w:rsidR="00CB4A11">
        <w:rPr>
          <w:rFonts w:ascii="Bookman Old Style" w:hAnsi="Bookman Old Style"/>
          <w:szCs w:val="24"/>
          <w:lang w:val="uk-UA"/>
        </w:rPr>
        <w:t xml:space="preserve">для </w:t>
      </w:r>
      <w:r w:rsidR="00770715" w:rsidRPr="00770715">
        <w:rPr>
          <w:rFonts w:ascii="Bookman Old Style" w:hAnsi="Bookman Old Style"/>
          <w:szCs w:val="24"/>
          <w:lang w:val="uk-UA"/>
        </w:rPr>
        <w:t xml:space="preserve">тимчасового проживання </w:t>
      </w:r>
      <w:r w:rsidR="00770715">
        <w:rPr>
          <w:rFonts w:ascii="Bookman Old Style" w:hAnsi="Bookman Old Style"/>
          <w:szCs w:val="24"/>
          <w:lang w:val="uk-UA"/>
        </w:rPr>
        <w:t>внутрішньо переміщених</w:t>
      </w:r>
      <w:r w:rsidR="00770715" w:rsidRPr="00770715">
        <w:rPr>
          <w:rFonts w:ascii="Bookman Old Style" w:hAnsi="Bookman Old Style"/>
          <w:szCs w:val="24"/>
          <w:lang w:val="uk-UA"/>
        </w:rPr>
        <w:t xml:space="preserve"> </w:t>
      </w:r>
      <w:r w:rsidR="00770715">
        <w:rPr>
          <w:rFonts w:ascii="Bookman Old Style" w:hAnsi="Bookman Old Style"/>
          <w:szCs w:val="24"/>
          <w:lang w:val="uk-UA"/>
        </w:rPr>
        <w:t>осіб</w:t>
      </w:r>
    </w:p>
    <w:p w14:paraId="33F45235" w14:textId="77777777" w:rsidR="00C07925" w:rsidRPr="005D06AD" w:rsidRDefault="00F02224" w:rsidP="005D06AD">
      <w:pPr>
        <w:pStyle w:val="a4"/>
        <w:ind w:left="-284" w:right="4855" w:firstLine="142"/>
        <w:rPr>
          <w:rFonts w:ascii="Bookman Old Style" w:hAnsi="Bookman Old Style"/>
          <w:szCs w:val="24"/>
          <w:lang w:val="uk-UA"/>
        </w:rPr>
      </w:pPr>
      <w:r w:rsidRPr="005D06AD">
        <w:rPr>
          <w:rFonts w:ascii="Bookman Old Style" w:hAnsi="Bookman Old Style"/>
          <w:szCs w:val="24"/>
          <w:lang w:val="uk-UA"/>
        </w:rPr>
        <w:t xml:space="preserve"> </w:t>
      </w:r>
    </w:p>
    <w:p w14:paraId="3F027ACB" w14:textId="12E6A1FF" w:rsidR="00C07925" w:rsidRPr="005D06AD" w:rsidRDefault="00EE1F65" w:rsidP="00A92321">
      <w:pPr>
        <w:pStyle w:val="a9"/>
        <w:ind w:left="-284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</w:t>
      </w:r>
      <w:r w:rsidRPr="005D06AD">
        <w:rPr>
          <w:rFonts w:ascii="Bookman Old Style" w:hAnsi="Bookman Old Style"/>
          <w:lang w:val="uk-UA"/>
        </w:rPr>
        <w:t>еруючись</w:t>
      </w:r>
      <w:r w:rsidR="00F32983" w:rsidRPr="00C83A60">
        <w:rPr>
          <w:rFonts w:ascii="Bookman Old Style" w:hAnsi="Bookman Old Style"/>
          <w:color w:val="000000"/>
          <w:lang w:val="uk-UA"/>
        </w:rPr>
        <w:t xml:space="preserve"> </w:t>
      </w:r>
      <w:r w:rsidR="00770715">
        <w:rPr>
          <w:rFonts w:ascii="Bookman Old Style" w:hAnsi="Bookman Old Style"/>
          <w:color w:val="000000"/>
          <w:lang w:val="uk-UA"/>
        </w:rPr>
        <w:t>постановами Кабінету Міністрів України «</w:t>
      </w:r>
      <w:r w:rsidR="00770715" w:rsidRPr="00770715">
        <w:rPr>
          <w:rFonts w:ascii="Bookman Old Style" w:hAnsi="Bookman Old Style"/>
          <w:color w:val="000000"/>
          <w:lang w:val="uk-UA"/>
        </w:rPr>
        <w:t>Про затвердження Порядку та умов надання субвенції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</w:t>
      </w:r>
      <w:r w:rsidR="00770715">
        <w:rPr>
          <w:rFonts w:ascii="Bookman Old Style" w:hAnsi="Bookman Old Style"/>
          <w:color w:val="000000"/>
          <w:lang w:val="uk-UA"/>
        </w:rPr>
        <w:t>» від 04.10.2017 р. №769 (зі змінами),</w:t>
      </w:r>
      <w:r w:rsidR="00770715" w:rsidRPr="00770715">
        <w:rPr>
          <w:rFonts w:ascii="Bookman Old Style" w:hAnsi="Bookman Old Style"/>
          <w:color w:val="000000"/>
          <w:lang w:val="uk-UA"/>
        </w:rPr>
        <w:t xml:space="preserve"> </w:t>
      </w:r>
      <w:r w:rsidR="00770715">
        <w:rPr>
          <w:rFonts w:ascii="Bookman Old Style" w:hAnsi="Bookman Old Style"/>
          <w:color w:val="000000"/>
          <w:lang w:val="uk-UA"/>
        </w:rPr>
        <w:t>«</w:t>
      </w:r>
      <w:r w:rsidR="00770715" w:rsidRPr="00770715">
        <w:rPr>
          <w:rFonts w:ascii="Bookman Old Style" w:hAnsi="Bookman Old Style"/>
          <w:color w:val="000000"/>
          <w:lang w:val="uk-UA"/>
        </w:rPr>
        <w:t>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</w:t>
      </w:r>
      <w:r w:rsidR="00770715">
        <w:rPr>
          <w:rFonts w:ascii="Bookman Old Style" w:hAnsi="Bookman Old Style"/>
          <w:color w:val="000000"/>
          <w:lang w:val="uk-UA"/>
        </w:rPr>
        <w:t>» від 26.06.2019 р. №582</w:t>
      </w:r>
      <w:r w:rsidR="00E81FE9" w:rsidRPr="00E81FE9">
        <w:rPr>
          <w:rFonts w:ascii="Bookman Old Style" w:hAnsi="Bookman Old Style"/>
          <w:lang w:val="uk-UA"/>
        </w:rPr>
        <w:t xml:space="preserve">, </w:t>
      </w:r>
      <w:r w:rsidR="00F32983" w:rsidRPr="005D06AD">
        <w:rPr>
          <w:rFonts w:ascii="Bookman Old Style" w:hAnsi="Bookman Old Style"/>
          <w:lang w:val="uk-UA"/>
        </w:rPr>
        <w:t>ст.</w:t>
      </w:r>
      <w:r w:rsidR="00E81FE9">
        <w:rPr>
          <w:rFonts w:ascii="Bookman Old Style" w:hAnsi="Bookman Old Style"/>
          <w:lang w:val="uk-UA"/>
        </w:rPr>
        <w:t> </w:t>
      </w:r>
      <w:r w:rsidR="00F32983" w:rsidRPr="005D06AD">
        <w:rPr>
          <w:rFonts w:ascii="Bookman Old Style" w:hAnsi="Bookman Old Style"/>
          <w:lang w:val="uk-UA"/>
        </w:rPr>
        <w:t>60</w:t>
      </w:r>
      <w:r w:rsidR="00A92321">
        <w:rPr>
          <w:rFonts w:ascii="Bookman Old Style" w:hAnsi="Bookman Old Style"/>
          <w:lang w:val="uk-UA"/>
        </w:rPr>
        <w:t xml:space="preserve"> </w:t>
      </w:r>
      <w:r w:rsidR="00F32983" w:rsidRPr="005D06AD">
        <w:rPr>
          <w:rFonts w:ascii="Bookman Old Style" w:hAnsi="Bookman Old Style"/>
          <w:lang w:val="uk-UA"/>
        </w:rPr>
        <w:t>Закону України «</w:t>
      </w:r>
      <w:r w:rsidR="00AC44E2" w:rsidRPr="005D06AD">
        <w:rPr>
          <w:rFonts w:ascii="Bookman Old Style" w:hAnsi="Bookman Old Style"/>
          <w:lang w:val="uk-UA"/>
        </w:rPr>
        <w:t>Про місцеве самоврядування в Україні</w:t>
      </w:r>
      <w:r w:rsidR="00F32983" w:rsidRPr="005D06AD">
        <w:rPr>
          <w:rFonts w:ascii="Bookman Old Style" w:hAnsi="Bookman Old Style"/>
          <w:lang w:val="uk-UA"/>
        </w:rPr>
        <w:t>»</w:t>
      </w:r>
      <w:r w:rsidR="00AC44E2" w:rsidRPr="005D06AD">
        <w:rPr>
          <w:rFonts w:ascii="Bookman Old Style" w:hAnsi="Bookman Old Style"/>
          <w:lang w:val="uk-UA"/>
        </w:rPr>
        <w:t>,</w:t>
      </w:r>
      <w:r w:rsidR="00CB4A11">
        <w:rPr>
          <w:rFonts w:ascii="Bookman Old Style" w:hAnsi="Bookman Old Style"/>
          <w:lang w:val="uk-UA"/>
        </w:rPr>
        <w:t xml:space="preserve"> </w:t>
      </w:r>
      <w:r w:rsidR="00AC44E2" w:rsidRPr="005D06AD">
        <w:rPr>
          <w:rFonts w:ascii="Bookman Old Style" w:hAnsi="Bookman Old Style"/>
          <w:lang w:val="uk-UA"/>
        </w:rPr>
        <w:t>враховуючи</w:t>
      </w:r>
      <w:r w:rsidR="00AC44E2" w:rsidRPr="005D06AD">
        <w:rPr>
          <w:rFonts w:ascii="Bookman Old Style" w:hAnsi="Bookman Old Style" w:cs="Courier New"/>
          <w:lang w:val="uk-UA"/>
        </w:rPr>
        <w:t xml:space="preserve"> рекомендації постійної</w:t>
      </w:r>
      <w:r>
        <w:rPr>
          <w:rFonts w:ascii="Bookman Old Style" w:hAnsi="Bookman Old Style" w:cs="Courier New"/>
          <w:lang w:val="uk-UA"/>
        </w:rPr>
        <w:t xml:space="preserve"> </w:t>
      </w:r>
      <w:r w:rsidR="00C07925" w:rsidRPr="005D06AD">
        <w:rPr>
          <w:rFonts w:ascii="Bookman Old Style" w:hAnsi="Bookman Old Style"/>
          <w:lang w:val="uk-UA"/>
        </w:rPr>
        <w:t>комісії міської ради 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територій, міська рада</w:t>
      </w:r>
    </w:p>
    <w:p w14:paraId="4EB6976E" w14:textId="77777777" w:rsidR="007709B5" w:rsidRDefault="007709B5" w:rsidP="005D06AD">
      <w:pPr>
        <w:ind w:left="-284" w:firstLine="142"/>
        <w:jc w:val="both"/>
        <w:rPr>
          <w:rFonts w:ascii="Bookman Old Style" w:hAnsi="Bookman Old Style"/>
          <w:lang w:val="uk-UA"/>
        </w:rPr>
      </w:pPr>
    </w:p>
    <w:p w14:paraId="5D2D98C8" w14:textId="06E30800" w:rsidR="002003A2" w:rsidRDefault="00AC44E2" w:rsidP="005D06AD">
      <w:pPr>
        <w:ind w:left="-284" w:firstLine="142"/>
        <w:jc w:val="both"/>
        <w:rPr>
          <w:rFonts w:ascii="Bookman Old Style" w:hAnsi="Bookman Old Style"/>
          <w:lang w:val="uk-UA"/>
        </w:rPr>
      </w:pPr>
      <w:r w:rsidRPr="005D06AD">
        <w:rPr>
          <w:rFonts w:ascii="Bookman Old Style" w:hAnsi="Bookman Old Style"/>
          <w:lang w:val="uk-UA"/>
        </w:rPr>
        <w:t>В И Р І Ш И Л А:</w:t>
      </w:r>
    </w:p>
    <w:p w14:paraId="394B2518" w14:textId="77777777" w:rsidR="005D06AD" w:rsidRPr="005D06AD" w:rsidRDefault="005D06AD" w:rsidP="005D06AD">
      <w:pPr>
        <w:ind w:left="-284" w:firstLine="142"/>
        <w:jc w:val="both"/>
        <w:rPr>
          <w:rFonts w:ascii="Bookman Old Style" w:hAnsi="Bookman Old Style"/>
          <w:lang w:val="uk-UA"/>
        </w:rPr>
      </w:pPr>
    </w:p>
    <w:p w14:paraId="403BA173" w14:textId="53FB1441" w:rsidR="002003A2" w:rsidRDefault="00D016F5" w:rsidP="00A16791">
      <w:pPr>
        <w:spacing w:after="120"/>
        <w:ind w:left="-284" w:firstLine="992"/>
        <w:jc w:val="both"/>
        <w:rPr>
          <w:rFonts w:ascii="Bookman Old Style" w:hAnsi="Bookman Old Style"/>
          <w:lang w:val="uk-UA"/>
        </w:rPr>
      </w:pPr>
      <w:r w:rsidRPr="005D06AD">
        <w:rPr>
          <w:rFonts w:ascii="Bookman Old Style" w:hAnsi="Bookman Old Style"/>
          <w:lang w:val="uk-UA"/>
        </w:rPr>
        <w:t>1.</w:t>
      </w:r>
      <w:r w:rsidR="00107696" w:rsidRPr="005D06AD">
        <w:rPr>
          <w:rFonts w:ascii="Bookman Old Style" w:hAnsi="Bookman Old Style"/>
          <w:lang w:val="uk-UA"/>
        </w:rPr>
        <w:t xml:space="preserve"> </w:t>
      </w:r>
      <w:r w:rsidR="00A16791">
        <w:rPr>
          <w:rFonts w:ascii="Bookman Old Style" w:hAnsi="Bookman Old Style"/>
          <w:lang w:val="uk-UA"/>
        </w:rPr>
        <w:t xml:space="preserve">Придбати </w:t>
      </w:r>
      <w:r w:rsidR="007F1975">
        <w:rPr>
          <w:rFonts w:ascii="Bookman Old Style" w:hAnsi="Bookman Old Style"/>
          <w:lang w:val="uk-UA"/>
        </w:rPr>
        <w:t xml:space="preserve">до кінця поточного бюджетного року </w:t>
      </w:r>
      <w:r w:rsidR="00552750">
        <w:rPr>
          <w:rFonts w:ascii="Bookman Old Style" w:hAnsi="Bookman Old Style"/>
          <w:lang w:val="uk-UA"/>
        </w:rPr>
        <w:t xml:space="preserve">на умовах співфінансування з </w:t>
      </w:r>
      <w:r w:rsidR="00875550">
        <w:rPr>
          <w:rFonts w:ascii="Bookman Old Style" w:hAnsi="Bookman Old Style"/>
          <w:lang w:val="uk-UA"/>
        </w:rPr>
        <w:t>державного</w:t>
      </w:r>
      <w:r w:rsidR="00552750">
        <w:rPr>
          <w:rFonts w:ascii="Bookman Old Style" w:hAnsi="Bookman Old Style"/>
          <w:lang w:val="uk-UA"/>
        </w:rPr>
        <w:t xml:space="preserve"> бюджету та</w:t>
      </w:r>
      <w:r w:rsidR="008733BD">
        <w:rPr>
          <w:rFonts w:ascii="Bookman Old Style" w:hAnsi="Bookman Old Style"/>
          <w:lang w:val="uk-UA"/>
        </w:rPr>
        <w:t xml:space="preserve"> Овруцького </w:t>
      </w:r>
      <w:r w:rsidR="00A16791">
        <w:rPr>
          <w:rFonts w:ascii="Bookman Old Style" w:hAnsi="Bookman Old Style"/>
          <w:lang w:val="uk-UA"/>
        </w:rPr>
        <w:t xml:space="preserve">міського бюджету у комунальну власність Овруцької міської ради житло </w:t>
      </w:r>
      <w:r w:rsidR="00875550">
        <w:rPr>
          <w:rFonts w:ascii="Bookman Old Style" w:hAnsi="Bookman Old Style"/>
          <w:lang w:val="uk-UA"/>
        </w:rPr>
        <w:t xml:space="preserve">для </w:t>
      </w:r>
      <w:r w:rsidR="00875550" w:rsidRPr="00875550">
        <w:rPr>
          <w:rFonts w:ascii="Bookman Old Style" w:hAnsi="Bookman Old Style"/>
          <w:lang w:val="uk-UA"/>
        </w:rPr>
        <w:t>тимчасового проживання внутрішньо переміщених осіб</w:t>
      </w:r>
      <w:r w:rsidR="00A16791">
        <w:rPr>
          <w:rFonts w:ascii="Bookman Old Style" w:hAnsi="Bookman Old Style"/>
          <w:lang w:val="uk-UA"/>
        </w:rPr>
        <w:t xml:space="preserve"> оціночною ринковою вартістю до </w:t>
      </w:r>
      <w:r w:rsidR="00552750">
        <w:rPr>
          <w:rFonts w:ascii="Bookman Old Style" w:hAnsi="Bookman Old Style"/>
          <w:lang w:val="uk-UA"/>
        </w:rPr>
        <w:t>3</w:t>
      </w:r>
      <w:r w:rsidR="00875550">
        <w:rPr>
          <w:rFonts w:ascii="Bookman Old Style" w:hAnsi="Bookman Old Style"/>
          <w:lang w:val="uk-UA"/>
        </w:rPr>
        <w:t>11</w:t>
      </w:r>
      <w:r w:rsidR="00A16791">
        <w:rPr>
          <w:rFonts w:ascii="Bookman Old Style" w:hAnsi="Bookman Old Style"/>
          <w:lang w:val="uk-UA"/>
        </w:rPr>
        <w:t>,00 тис. грн.</w:t>
      </w:r>
    </w:p>
    <w:p w14:paraId="05F455A2" w14:textId="26C3413D" w:rsidR="00A16791" w:rsidRPr="005D06AD" w:rsidRDefault="00A16791" w:rsidP="00A16791">
      <w:pPr>
        <w:spacing w:after="120"/>
        <w:ind w:left="-284" w:firstLine="992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2. Придбане житло включити до переліку об’єктів Фонду </w:t>
      </w:r>
      <w:r w:rsidR="00875550">
        <w:rPr>
          <w:rFonts w:ascii="Bookman Old Style" w:hAnsi="Bookman Old Style"/>
          <w:lang w:val="uk-UA"/>
        </w:rPr>
        <w:t xml:space="preserve">для </w:t>
      </w:r>
      <w:r w:rsidR="00875550" w:rsidRPr="00770715">
        <w:rPr>
          <w:rFonts w:ascii="Bookman Old Style" w:hAnsi="Bookman Old Style"/>
          <w:lang w:val="uk-UA"/>
        </w:rPr>
        <w:t xml:space="preserve">тимчасового проживання </w:t>
      </w:r>
      <w:r w:rsidR="00875550">
        <w:rPr>
          <w:rFonts w:ascii="Bookman Old Style" w:hAnsi="Bookman Old Style"/>
          <w:lang w:val="uk-UA"/>
        </w:rPr>
        <w:t>внутрішньо переміщених</w:t>
      </w:r>
      <w:r w:rsidR="00875550" w:rsidRPr="00770715">
        <w:rPr>
          <w:rFonts w:ascii="Bookman Old Style" w:hAnsi="Bookman Old Style"/>
          <w:lang w:val="uk-UA"/>
        </w:rPr>
        <w:t xml:space="preserve"> </w:t>
      </w:r>
      <w:r w:rsidR="00875550">
        <w:rPr>
          <w:rFonts w:ascii="Bookman Old Style" w:hAnsi="Bookman Old Style"/>
          <w:lang w:val="uk-UA"/>
        </w:rPr>
        <w:t>осіб</w:t>
      </w:r>
      <w:r>
        <w:rPr>
          <w:rFonts w:ascii="Bookman Old Style" w:hAnsi="Bookman Old Style"/>
          <w:lang w:val="uk-UA"/>
        </w:rPr>
        <w:t xml:space="preserve"> Овруцької міської ради.</w:t>
      </w:r>
    </w:p>
    <w:p w14:paraId="00B61F60" w14:textId="77777777" w:rsidR="00107696" w:rsidRPr="008029A2" w:rsidRDefault="00107696" w:rsidP="00A16791">
      <w:pPr>
        <w:pStyle w:val="a9"/>
        <w:ind w:left="0"/>
        <w:rPr>
          <w:lang w:val="uk-UA"/>
        </w:rPr>
      </w:pPr>
    </w:p>
    <w:p w14:paraId="65DE56BA" w14:textId="3C3C6FB0" w:rsidR="00717B01" w:rsidRDefault="00717B01" w:rsidP="00B85947">
      <w:pPr>
        <w:pStyle w:val="a9"/>
        <w:ind w:left="0"/>
        <w:rPr>
          <w:sz w:val="28"/>
          <w:szCs w:val="28"/>
          <w:lang w:val="uk-UA"/>
        </w:rPr>
      </w:pPr>
      <w:bookmarkStart w:id="0" w:name="_GoBack"/>
      <w:bookmarkEnd w:id="0"/>
    </w:p>
    <w:p w14:paraId="759589A0" w14:textId="77777777" w:rsidR="00713B2A" w:rsidRPr="00C07925" w:rsidRDefault="00713B2A" w:rsidP="00B85947">
      <w:pPr>
        <w:pStyle w:val="a9"/>
        <w:ind w:left="0"/>
        <w:rPr>
          <w:sz w:val="28"/>
          <w:szCs w:val="28"/>
          <w:lang w:val="uk-UA"/>
        </w:rPr>
      </w:pPr>
    </w:p>
    <w:p w14:paraId="1DB207E6" w14:textId="6B0DDB03" w:rsidR="00717B01" w:rsidRPr="00B458F0" w:rsidRDefault="00717B01" w:rsidP="00717B01">
      <w:pPr>
        <w:pStyle w:val="a8"/>
        <w:ind w:left="0"/>
        <w:jc w:val="both"/>
        <w:rPr>
          <w:rFonts w:ascii="Bookman Old Style" w:hAnsi="Bookman Old Style"/>
          <w:lang w:val="uk-UA"/>
        </w:rPr>
      </w:pPr>
      <w:r w:rsidRPr="00B458F0">
        <w:rPr>
          <w:rFonts w:ascii="Bookman Old Style" w:hAnsi="Bookman Old Style"/>
          <w:lang w:val="uk-UA"/>
        </w:rPr>
        <w:t>Міський голова</w:t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  <w:t>І.</w:t>
      </w:r>
      <w:r w:rsidR="009F01A0">
        <w:rPr>
          <w:rFonts w:ascii="Bookman Old Style" w:hAnsi="Bookman Old Style"/>
          <w:lang w:val="uk-UA"/>
        </w:rPr>
        <w:t xml:space="preserve"> </w:t>
      </w:r>
      <w:r w:rsidRPr="00B458F0">
        <w:rPr>
          <w:rFonts w:ascii="Bookman Old Style" w:hAnsi="Bookman Old Style"/>
          <w:lang w:val="uk-UA"/>
        </w:rPr>
        <w:t xml:space="preserve">Я. </w:t>
      </w:r>
      <w:proofErr w:type="spellStart"/>
      <w:r w:rsidRPr="00B458F0">
        <w:rPr>
          <w:rFonts w:ascii="Bookman Old Style" w:hAnsi="Bookman Old Style"/>
          <w:lang w:val="uk-UA"/>
        </w:rPr>
        <w:t>Коруд</w:t>
      </w:r>
      <w:proofErr w:type="spellEnd"/>
      <w:r w:rsidRPr="00B458F0">
        <w:rPr>
          <w:rFonts w:ascii="Bookman Old Style" w:hAnsi="Bookman Old Style"/>
          <w:lang w:val="uk-UA"/>
        </w:rPr>
        <w:t xml:space="preserve"> </w:t>
      </w:r>
    </w:p>
    <w:p w14:paraId="51E5B7D4" w14:textId="77777777" w:rsidR="00AC44E2" w:rsidRDefault="00AC44E2" w:rsidP="00B85947">
      <w:pPr>
        <w:ind w:left="765"/>
        <w:jc w:val="both"/>
        <w:rPr>
          <w:rFonts w:ascii="Bookman Old Style" w:hAnsi="Bookman Old Style"/>
          <w:lang w:val="uk-UA"/>
        </w:rPr>
      </w:pPr>
    </w:p>
    <w:sectPr w:rsidR="00AC44E2" w:rsidSect="00E20314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B2B13A2"/>
    <w:multiLevelType w:val="hybridMultilevel"/>
    <w:tmpl w:val="7682E626"/>
    <w:lvl w:ilvl="0" w:tplc="02943C9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771CE5"/>
    <w:multiLevelType w:val="multilevel"/>
    <w:tmpl w:val="609A4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F1A55B5"/>
    <w:multiLevelType w:val="hybridMultilevel"/>
    <w:tmpl w:val="054812EE"/>
    <w:lvl w:ilvl="0" w:tplc="4BE870BA">
      <w:start w:val="1"/>
      <w:numFmt w:val="bullet"/>
      <w:lvlText w:val="-"/>
      <w:lvlJc w:val="left"/>
      <w:pPr>
        <w:ind w:left="1353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 w15:restartNumberingAfterBreak="0">
    <w:nsid w:val="3B671881"/>
    <w:multiLevelType w:val="hybridMultilevel"/>
    <w:tmpl w:val="AE846B14"/>
    <w:lvl w:ilvl="0" w:tplc="741CB86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46549"/>
    <w:multiLevelType w:val="hybridMultilevel"/>
    <w:tmpl w:val="BD422930"/>
    <w:lvl w:ilvl="0" w:tplc="02943C9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8AF1905"/>
    <w:multiLevelType w:val="multilevel"/>
    <w:tmpl w:val="60983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4AD30B2"/>
    <w:multiLevelType w:val="hybridMultilevel"/>
    <w:tmpl w:val="E27653C4"/>
    <w:lvl w:ilvl="0" w:tplc="CC7C703A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7A020433"/>
    <w:multiLevelType w:val="multilevel"/>
    <w:tmpl w:val="24820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2" w15:restartNumberingAfterBreak="0">
    <w:nsid w:val="7F604945"/>
    <w:multiLevelType w:val="hybridMultilevel"/>
    <w:tmpl w:val="1AE29580"/>
    <w:lvl w:ilvl="0" w:tplc="5BC4F262">
      <w:numFmt w:val="bullet"/>
      <w:lvlText w:val="-"/>
      <w:lvlJc w:val="left"/>
      <w:pPr>
        <w:ind w:left="1125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11"/>
  </w:num>
  <w:num w:numId="11">
    <w:abstractNumId w:val="3"/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04"/>
    <w:rsid w:val="00040B64"/>
    <w:rsid w:val="00046B04"/>
    <w:rsid w:val="00050635"/>
    <w:rsid w:val="000937CA"/>
    <w:rsid w:val="00094EB3"/>
    <w:rsid w:val="000A427F"/>
    <w:rsid w:val="000B70AE"/>
    <w:rsid w:val="000C4A46"/>
    <w:rsid w:val="000D6B5A"/>
    <w:rsid w:val="000E12FA"/>
    <w:rsid w:val="000E3322"/>
    <w:rsid w:val="000F2FA4"/>
    <w:rsid w:val="000F6183"/>
    <w:rsid w:val="000F6F56"/>
    <w:rsid w:val="00107696"/>
    <w:rsid w:val="0013177F"/>
    <w:rsid w:val="001958A1"/>
    <w:rsid w:val="001A28E9"/>
    <w:rsid w:val="001A2C70"/>
    <w:rsid w:val="001A7DEE"/>
    <w:rsid w:val="001E67EB"/>
    <w:rsid w:val="001F3772"/>
    <w:rsid w:val="002003A2"/>
    <w:rsid w:val="0023284F"/>
    <w:rsid w:val="002368CF"/>
    <w:rsid w:val="002C00C1"/>
    <w:rsid w:val="002C1427"/>
    <w:rsid w:val="002E00D5"/>
    <w:rsid w:val="002E12EC"/>
    <w:rsid w:val="00332C91"/>
    <w:rsid w:val="00364656"/>
    <w:rsid w:val="00373511"/>
    <w:rsid w:val="003A3974"/>
    <w:rsid w:val="003F56DF"/>
    <w:rsid w:val="00453D6E"/>
    <w:rsid w:val="00461AE0"/>
    <w:rsid w:val="00465A7F"/>
    <w:rsid w:val="004729BC"/>
    <w:rsid w:val="004D24D2"/>
    <w:rsid w:val="004E5F5D"/>
    <w:rsid w:val="00500F04"/>
    <w:rsid w:val="005365E9"/>
    <w:rsid w:val="00552750"/>
    <w:rsid w:val="00577DF5"/>
    <w:rsid w:val="00593A67"/>
    <w:rsid w:val="005B694E"/>
    <w:rsid w:val="005C35CC"/>
    <w:rsid w:val="005C4AE9"/>
    <w:rsid w:val="005D06AD"/>
    <w:rsid w:val="00620763"/>
    <w:rsid w:val="00624D42"/>
    <w:rsid w:val="00671073"/>
    <w:rsid w:val="00690192"/>
    <w:rsid w:val="00694A67"/>
    <w:rsid w:val="006C78FC"/>
    <w:rsid w:val="00705526"/>
    <w:rsid w:val="00713B2A"/>
    <w:rsid w:val="00717B01"/>
    <w:rsid w:val="00724833"/>
    <w:rsid w:val="00750D90"/>
    <w:rsid w:val="00770715"/>
    <w:rsid w:val="007709B5"/>
    <w:rsid w:val="007761C2"/>
    <w:rsid w:val="007B0AE3"/>
    <w:rsid w:val="007B6056"/>
    <w:rsid w:val="007F0CA6"/>
    <w:rsid w:val="007F1181"/>
    <w:rsid w:val="007F1975"/>
    <w:rsid w:val="008029A2"/>
    <w:rsid w:val="008273C0"/>
    <w:rsid w:val="00854406"/>
    <w:rsid w:val="00863D20"/>
    <w:rsid w:val="008733BD"/>
    <w:rsid w:val="00875550"/>
    <w:rsid w:val="00905CEF"/>
    <w:rsid w:val="0093157C"/>
    <w:rsid w:val="00932176"/>
    <w:rsid w:val="00956DE4"/>
    <w:rsid w:val="00967722"/>
    <w:rsid w:val="009A23C5"/>
    <w:rsid w:val="009B26B0"/>
    <w:rsid w:val="009C1DCE"/>
    <w:rsid w:val="009C3022"/>
    <w:rsid w:val="009D315A"/>
    <w:rsid w:val="009E0759"/>
    <w:rsid w:val="009E78DF"/>
    <w:rsid w:val="009F01A0"/>
    <w:rsid w:val="009F0446"/>
    <w:rsid w:val="00A16791"/>
    <w:rsid w:val="00A17D93"/>
    <w:rsid w:val="00A268D6"/>
    <w:rsid w:val="00A30622"/>
    <w:rsid w:val="00A34C60"/>
    <w:rsid w:val="00A44B92"/>
    <w:rsid w:val="00A60B03"/>
    <w:rsid w:val="00A76256"/>
    <w:rsid w:val="00A92321"/>
    <w:rsid w:val="00AB291F"/>
    <w:rsid w:val="00AB2A88"/>
    <w:rsid w:val="00AC44E2"/>
    <w:rsid w:val="00B1297E"/>
    <w:rsid w:val="00B20440"/>
    <w:rsid w:val="00B205B4"/>
    <w:rsid w:val="00B21809"/>
    <w:rsid w:val="00B24336"/>
    <w:rsid w:val="00B458F0"/>
    <w:rsid w:val="00B85947"/>
    <w:rsid w:val="00B94740"/>
    <w:rsid w:val="00BA2418"/>
    <w:rsid w:val="00BA4460"/>
    <w:rsid w:val="00C07925"/>
    <w:rsid w:val="00C42E0E"/>
    <w:rsid w:val="00C81B65"/>
    <w:rsid w:val="00C81F9F"/>
    <w:rsid w:val="00C83A60"/>
    <w:rsid w:val="00C840C3"/>
    <w:rsid w:val="00C87D52"/>
    <w:rsid w:val="00CA36EA"/>
    <w:rsid w:val="00CB4A11"/>
    <w:rsid w:val="00CE4EED"/>
    <w:rsid w:val="00CE74DF"/>
    <w:rsid w:val="00D016F5"/>
    <w:rsid w:val="00D23AC1"/>
    <w:rsid w:val="00D266F4"/>
    <w:rsid w:val="00D32644"/>
    <w:rsid w:val="00D811C9"/>
    <w:rsid w:val="00D84F58"/>
    <w:rsid w:val="00D90E94"/>
    <w:rsid w:val="00DA67DA"/>
    <w:rsid w:val="00DE3CFA"/>
    <w:rsid w:val="00DF5DA1"/>
    <w:rsid w:val="00DF7102"/>
    <w:rsid w:val="00DF78C7"/>
    <w:rsid w:val="00E20314"/>
    <w:rsid w:val="00E35C94"/>
    <w:rsid w:val="00E559CA"/>
    <w:rsid w:val="00E731B8"/>
    <w:rsid w:val="00E74988"/>
    <w:rsid w:val="00E81FE9"/>
    <w:rsid w:val="00E945E8"/>
    <w:rsid w:val="00EA12EB"/>
    <w:rsid w:val="00ED156E"/>
    <w:rsid w:val="00EE1F65"/>
    <w:rsid w:val="00F02224"/>
    <w:rsid w:val="00F26565"/>
    <w:rsid w:val="00F32983"/>
    <w:rsid w:val="00F70CA2"/>
    <w:rsid w:val="00FA4913"/>
    <w:rsid w:val="00FB1A38"/>
    <w:rsid w:val="00FC19A8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71DFF"/>
  <w15:chartTrackingRefBased/>
  <w15:docId w15:val="{E01EAF6A-D001-4B55-A0AC-AAD64FAC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E9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link w:val="a5"/>
    <w:rsid w:val="00500F04"/>
    <w:pPr>
      <w:ind w:right="4720"/>
      <w:jc w:val="both"/>
    </w:pPr>
    <w:rPr>
      <w:rFonts w:ascii="Courier New" w:eastAsia="Times New Roman" w:hAnsi="Courier New"/>
      <w:szCs w:val="20"/>
      <w:lang w:val="x-none" w:eastAsia="x-none"/>
    </w:rPr>
  </w:style>
  <w:style w:type="paragraph" w:styleId="a6">
    <w:name w:val="Balloon Text"/>
    <w:basedOn w:val="a"/>
    <w:link w:val="a7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character" w:customStyle="1" w:styleId="a5">
    <w:name w:val="Основной текст Знак"/>
    <w:link w:val="a4"/>
    <w:rsid w:val="00AC44E2"/>
    <w:rPr>
      <w:rFonts w:ascii="Courier New" w:hAnsi="Courier New"/>
      <w:sz w:val="24"/>
    </w:rPr>
  </w:style>
  <w:style w:type="paragraph" w:styleId="a9">
    <w:name w:val="Body Text Indent"/>
    <w:basedOn w:val="a"/>
    <w:link w:val="aa"/>
    <w:rsid w:val="00C0792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C07925"/>
    <w:rPr>
      <w:rFonts w:eastAsia="Calibri"/>
      <w:sz w:val="24"/>
      <w:szCs w:val="24"/>
    </w:rPr>
  </w:style>
  <w:style w:type="table" w:styleId="ab">
    <w:name w:val="Table Grid"/>
    <w:basedOn w:val="a1"/>
    <w:rsid w:val="00A34C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Admin</cp:lastModifiedBy>
  <cp:revision>2</cp:revision>
  <cp:lastPrinted>2020-10-09T13:27:00Z</cp:lastPrinted>
  <dcterms:created xsi:type="dcterms:W3CDTF">2020-10-09T13:28:00Z</dcterms:created>
  <dcterms:modified xsi:type="dcterms:W3CDTF">2020-10-09T13:28:00Z</dcterms:modified>
</cp:coreProperties>
</file>