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C" w:rsidRDefault="009843D9" w:rsidP="00B07BBC">
      <w:pPr>
        <w:jc w:val="center"/>
        <w:rPr>
          <w:lang w:val="uk-UA"/>
        </w:rPr>
      </w:pPr>
      <w:bookmarkStart w:id="0" w:name="_GoBack"/>
      <w:bookmarkEnd w:id="0"/>
      <w:r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BC" w:rsidRDefault="00B07BBC" w:rsidP="00B07BBC">
      <w:pPr>
        <w:jc w:val="center"/>
        <w:rPr>
          <w:lang w:val="uk-UA"/>
        </w:rPr>
      </w:pPr>
    </w:p>
    <w:p w:rsidR="005E655B" w:rsidRPr="00F86E94" w:rsidRDefault="005E655B" w:rsidP="00B07BBC">
      <w:pPr>
        <w:jc w:val="center"/>
        <w:rPr>
          <w:b/>
          <w:i/>
          <w:u w:val="single"/>
          <w:lang w:val="uk-UA"/>
        </w:rPr>
      </w:pPr>
      <w:r w:rsidRPr="00EC006E">
        <w:rPr>
          <w:lang w:val="uk-UA"/>
        </w:rPr>
        <w:t>У К Р А Ї Н А</w:t>
      </w:r>
    </w:p>
    <w:p w:rsidR="005E655B" w:rsidRPr="00EC006E" w:rsidRDefault="00433CA9" w:rsidP="00B07BBC">
      <w:pPr>
        <w:jc w:val="center"/>
        <w:rPr>
          <w:lang w:val="uk-UA"/>
        </w:rPr>
      </w:pPr>
      <w:r>
        <w:rPr>
          <w:lang w:val="uk-UA"/>
        </w:rPr>
        <w:t>Овруцька міська рада</w:t>
      </w:r>
    </w:p>
    <w:p w:rsidR="005E655B" w:rsidRPr="002B1940" w:rsidRDefault="005E655B">
      <w:pPr>
        <w:pStyle w:val="1"/>
        <w:rPr>
          <w:sz w:val="22"/>
          <w:szCs w:val="22"/>
        </w:rPr>
      </w:pPr>
    </w:p>
    <w:p w:rsidR="005E655B" w:rsidRPr="00B6756B" w:rsidRDefault="005E655B">
      <w:pPr>
        <w:pStyle w:val="1"/>
        <w:rPr>
          <w:b/>
          <w:i/>
          <w:sz w:val="24"/>
        </w:rPr>
      </w:pPr>
      <w:r w:rsidRPr="00B6756B">
        <w:rPr>
          <w:b/>
          <w:i/>
          <w:sz w:val="24"/>
        </w:rPr>
        <w:t>Р І Ш Е Н Н Я</w:t>
      </w:r>
    </w:p>
    <w:p w:rsidR="005E655B" w:rsidRDefault="005E655B">
      <w:pPr>
        <w:ind w:right="5035"/>
        <w:jc w:val="both"/>
        <w:rPr>
          <w:sz w:val="22"/>
          <w:szCs w:val="22"/>
          <w:lang w:val="uk-UA"/>
        </w:rPr>
      </w:pPr>
    </w:p>
    <w:p w:rsidR="00B07BBC" w:rsidRPr="001158DA" w:rsidRDefault="007C0B96" w:rsidP="00B07BBC">
      <w:pPr>
        <w:ind w:right="84"/>
        <w:jc w:val="both"/>
        <w:rPr>
          <w:lang w:val="uk-UA"/>
        </w:rPr>
      </w:pPr>
      <w:r>
        <w:rPr>
          <w:rFonts w:ascii="Georgia" w:hAnsi="Georgia"/>
          <w:b/>
          <w:i/>
          <w:iCs/>
          <w:color w:val="000000"/>
          <w:lang w:val="uk-UA"/>
        </w:rPr>
        <w:t>П</w:t>
      </w:r>
      <w:r w:rsidRPr="007C0B96">
        <w:rPr>
          <w:rFonts w:ascii="Georgia" w:hAnsi="Georgia"/>
          <w:b/>
          <w:i/>
          <w:iCs/>
          <w:color w:val="000000"/>
        </w:rPr>
        <w:t>’</w:t>
      </w:r>
      <w:proofErr w:type="spellStart"/>
      <w:r>
        <w:rPr>
          <w:rFonts w:ascii="Georgia" w:hAnsi="Georgia"/>
          <w:b/>
          <w:i/>
          <w:iCs/>
          <w:color w:val="000000"/>
          <w:lang w:val="uk-UA"/>
        </w:rPr>
        <w:t>ятдесят</w:t>
      </w:r>
      <w:proofErr w:type="spellEnd"/>
      <w:r>
        <w:rPr>
          <w:rFonts w:ascii="Georgia" w:hAnsi="Georgia"/>
          <w:b/>
          <w:i/>
          <w:iCs/>
          <w:color w:val="000000"/>
          <w:lang w:val="uk-UA"/>
        </w:rPr>
        <w:t xml:space="preserve"> перша</w:t>
      </w:r>
      <w:r w:rsidR="00433CA9">
        <w:rPr>
          <w:rFonts w:ascii="Georgia" w:hAnsi="Georgia"/>
          <w:b/>
          <w:i/>
          <w:iCs/>
          <w:color w:val="000000"/>
          <w:lang w:val="uk-UA"/>
        </w:rPr>
        <w:t xml:space="preserve"> сесія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                                                                 VII скликання</w:t>
      </w:r>
    </w:p>
    <w:p w:rsidR="001158DA" w:rsidRPr="001158DA" w:rsidRDefault="001158DA" w:rsidP="00B07BBC">
      <w:pPr>
        <w:ind w:right="84"/>
        <w:jc w:val="both"/>
        <w:rPr>
          <w:lang w:val="uk-UA"/>
        </w:rPr>
      </w:pPr>
    </w:p>
    <w:p w:rsidR="005E655B" w:rsidRPr="001158DA" w:rsidRDefault="00FF10A0" w:rsidP="00B07BBC">
      <w:pPr>
        <w:ind w:right="84"/>
        <w:jc w:val="both"/>
        <w:rPr>
          <w:lang w:val="uk-UA"/>
        </w:rPr>
      </w:pPr>
      <w:r w:rsidRPr="001158DA">
        <w:rPr>
          <w:lang w:val="uk-UA"/>
        </w:rPr>
        <w:t>в</w:t>
      </w:r>
      <w:r w:rsidR="002751EF" w:rsidRPr="001158DA">
        <w:rPr>
          <w:lang w:val="uk-UA"/>
        </w:rPr>
        <w:t xml:space="preserve">ід </w:t>
      </w:r>
      <w:r w:rsidR="007C0B96">
        <w:rPr>
          <w:lang w:val="uk-UA"/>
        </w:rPr>
        <w:t>09</w:t>
      </w:r>
      <w:r w:rsidR="00E709D0">
        <w:rPr>
          <w:lang w:val="uk-UA"/>
        </w:rPr>
        <w:t xml:space="preserve"> </w:t>
      </w:r>
      <w:r w:rsidR="007C0B96">
        <w:rPr>
          <w:lang w:val="uk-UA"/>
        </w:rPr>
        <w:t>жовт</w:t>
      </w:r>
      <w:r w:rsidR="00E709D0">
        <w:rPr>
          <w:lang w:val="uk-UA"/>
        </w:rPr>
        <w:t>ня 2020</w:t>
      </w:r>
      <w:r w:rsidR="001158DA" w:rsidRPr="001158DA">
        <w:rPr>
          <w:lang w:val="uk-UA"/>
        </w:rPr>
        <w:t xml:space="preserve"> </w:t>
      </w:r>
      <w:r w:rsidR="00555199" w:rsidRPr="001158DA">
        <w:rPr>
          <w:lang w:val="uk-UA"/>
        </w:rPr>
        <w:t xml:space="preserve"> року</w:t>
      </w:r>
      <w:r w:rsidR="00555199" w:rsidRPr="001158DA">
        <w:rPr>
          <w:lang w:val="uk-UA"/>
        </w:rPr>
        <w:tab/>
      </w:r>
      <w:r w:rsidR="00E709D0">
        <w:rPr>
          <w:lang w:val="uk-UA"/>
        </w:rPr>
        <w:t xml:space="preserve">     </w:t>
      </w:r>
      <w:r w:rsidR="002751EF" w:rsidRPr="001158DA">
        <w:rPr>
          <w:lang w:val="uk-UA"/>
        </w:rPr>
        <w:t>№</w:t>
      </w:r>
      <w:r w:rsidR="00E709D0">
        <w:rPr>
          <w:lang w:val="uk-UA"/>
        </w:rPr>
        <w:t>_____</w:t>
      </w:r>
    </w:p>
    <w:p w:rsidR="005E655B" w:rsidRPr="001158DA" w:rsidRDefault="005E655B">
      <w:pPr>
        <w:ind w:right="5035"/>
        <w:jc w:val="both"/>
        <w:rPr>
          <w:lang w:val="uk-UA"/>
        </w:rPr>
      </w:pPr>
    </w:p>
    <w:p w:rsidR="00555199" w:rsidRPr="00822D45" w:rsidRDefault="005E655B" w:rsidP="005A0DA8">
      <w:pPr>
        <w:pStyle w:val="a4"/>
        <w:tabs>
          <w:tab w:val="left" w:pos="4860"/>
        </w:tabs>
        <w:ind w:right="4599"/>
        <w:rPr>
          <w:sz w:val="24"/>
        </w:rPr>
      </w:pPr>
      <w:r w:rsidRPr="001158DA">
        <w:rPr>
          <w:sz w:val="24"/>
        </w:rPr>
        <w:t xml:space="preserve">Про </w:t>
      </w:r>
      <w:r w:rsidR="007C0B96">
        <w:rPr>
          <w:sz w:val="24"/>
        </w:rPr>
        <w:t xml:space="preserve">видалення </w:t>
      </w:r>
      <w:r w:rsidR="007C0B96" w:rsidRPr="007C0B96">
        <w:rPr>
          <w:color w:val="000000" w:themeColor="text1"/>
          <w:sz w:val="24"/>
          <w:shd w:val="clear" w:color="auto" w:fill="FFFFFF"/>
        </w:rPr>
        <w:t>аварійних, сухостійних і фаутних дерев</w:t>
      </w:r>
      <w:r w:rsidR="007C0B96">
        <w:rPr>
          <w:color w:val="000000" w:themeColor="text1"/>
          <w:sz w:val="24"/>
          <w:shd w:val="clear" w:color="auto" w:fill="FFFFFF"/>
        </w:rPr>
        <w:t xml:space="preserve"> у населених пунктах Овруцької ОТГ</w:t>
      </w:r>
      <w:r w:rsidR="009D2479" w:rsidRPr="007C0B96">
        <w:rPr>
          <w:sz w:val="24"/>
        </w:rPr>
        <w:t>.</w:t>
      </w:r>
    </w:p>
    <w:p w:rsidR="005E655B" w:rsidRPr="00822D45" w:rsidRDefault="005E655B">
      <w:pPr>
        <w:pStyle w:val="a3"/>
        <w:rPr>
          <w:rFonts w:ascii="Times New Roman" w:hAnsi="Times New Roman"/>
          <w:sz w:val="22"/>
          <w:szCs w:val="22"/>
        </w:rPr>
      </w:pPr>
    </w:p>
    <w:p w:rsidR="005A0DA8" w:rsidRDefault="005A0DA8" w:rsidP="00555199">
      <w:pPr>
        <w:pStyle w:val="a3"/>
        <w:ind w:firstLine="708"/>
      </w:pPr>
      <w:r>
        <w:t xml:space="preserve">З метою забезпечення належного рівня </w:t>
      </w:r>
      <w:r w:rsidR="007C0B96">
        <w:t xml:space="preserve">безпеки </w:t>
      </w:r>
      <w:r w:rsidR="009677CB">
        <w:t xml:space="preserve">та враховуючи численні звернення </w:t>
      </w:r>
      <w:r w:rsidR="007C0B96">
        <w:t>мешканців Овруцької ОТГ</w:t>
      </w:r>
      <w:r w:rsidR="009677CB">
        <w:t xml:space="preserve">, </w:t>
      </w:r>
      <w:r>
        <w:t xml:space="preserve">керуючись </w:t>
      </w:r>
      <w:r w:rsidR="009677CB">
        <w:t xml:space="preserve">Постановою КМУ «Про затвердження Порядку видалення дерев, кущів, газонів і квітників у населених пунктах» від 01.08.2006 року № 1045 та </w:t>
      </w:r>
      <w:r w:rsidRPr="001158DA">
        <w:t>ст.26 Закону України “Про місцеве самоврядува</w:t>
      </w:r>
      <w:r w:rsidR="00433CA9">
        <w:t>ння в Україні</w:t>
      </w:r>
      <w:r w:rsidRPr="001158DA">
        <w:t>”,  міська рада</w:t>
      </w:r>
    </w:p>
    <w:p w:rsidR="005E655B" w:rsidRPr="001158DA" w:rsidRDefault="005E655B" w:rsidP="00E709D0">
      <w:pPr>
        <w:pStyle w:val="a3"/>
        <w:ind w:firstLine="0"/>
      </w:pPr>
    </w:p>
    <w:p w:rsidR="001275A9" w:rsidRPr="001158DA" w:rsidRDefault="001275A9">
      <w:pPr>
        <w:pStyle w:val="a3"/>
        <w:ind w:firstLine="708"/>
      </w:pPr>
    </w:p>
    <w:p w:rsidR="005E655B" w:rsidRDefault="005E655B">
      <w:pPr>
        <w:ind w:right="-5"/>
        <w:jc w:val="both"/>
        <w:rPr>
          <w:lang w:val="uk-UA"/>
        </w:rPr>
      </w:pPr>
      <w:r w:rsidRPr="001158DA">
        <w:rPr>
          <w:lang w:val="uk-UA"/>
        </w:rPr>
        <w:t xml:space="preserve">В И Р І Ш И </w:t>
      </w:r>
      <w:r w:rsidR="00555199" w:rsidRPr="001158DA">
        <w:rPr>
          <w:lang w:val="uk-UA"/>
        </w:rPr>
        <w:t>Л А</w:t>
      </w:r>
      <w:r w:rsidRPr="001158DA">
        <w:rPr>
          <w:lang w:val="uk-UA"/>
        </w:rPr>
        <w:t xml:space="preserve"> :</w:t>
      </w:r>
    </w:p>
    <w:p w:rsidR="006D71C2" w:rsidRDefault="006D71C2">
      <w:pPr>
        <w:ind w:right="-5"/>
        <w:jc w:val="both"/>
        <w:rPr>
          <w:lang w:val="uk-UA"/>
        </w:rPr>
      </w:pPr>
    </w:p>
    <w:p w:rsidR="006D71C2" w:rsidRPr="001158DA" w:rsidRDefault="006D71C2">
      <w:pPr>
        <w:ind w:right="-5"/>
        <w:jc w:val="both"/>
        <w:rPr>
          <w:lang w:val="uk-UA"/>
        </w:rPr>
      </w:pPr>
    </w:p>
    <w:p w:rsidR="005E655B" w:rsidRDefault="009677CB" w:rsidP="00822D45">
      <w:pPr>
        <w:numPr>
          <w:ilvl w:val="0"/>
          <w:numId w:val="2"/>
        </w:numPr>
        <w:ind w:left="1134" w:right="-5" w:hanging="425"/>
        <w:jc w:val="both"/>
        <w:rPr>
          <w:lang w:val="uk-UA"/>
        </w:rPr>
      </w:pPr>
      <w:r>
        <w:rPr>
          <w:lang w:val="uk-UA"/>
        </w:rPr>
        <w:t xml:space="preserve">КП «Овруч» Овруцької міської ради здійснювати видалення </w:t>
      </w:r>
      <w:r w:rsidRPr="009677CB">
        <w:rPr>
          <w:color w:val="000000" w:themeColor="text1"/>
          <w:shd w:val="clear" w:color="auto" w:fill="FFFFFF"/>
          <w:lang w:val="uk-UA"/>
        </w:rPr>
        <w:t xml:space="preserve">аварійних, сухостійних і фаутних дерев </w:t>
      </w:r>
      <w:r>
        <w:rPr>
          <w:color w:val="000000" w:themeColor="text1"/>
          <w:shd w:val="clear" w:color="auto" w:fill="FFFFFF"/>
          <w:lang w:val="uk-UA"/>
        </w:rPr>
        <w:t>в</w:t>
      </w:r>
      <w:r w:rsidRPr="009677CB">
        <w:rPr>
          <w:color w:val="000000" w:themeColor="text1"/>
          <w:shd w:val="clear" w:color="auto" w:fill="FFFFFF"/>
          <w:lang w:val="uk-UA"/>
        </w:rPr>
        <w:t xml:space="preserve"> населених пунктах Овруцької ОТГ</w:t>
      </w:r>
      <w:r>
        <w:rPr>
          <w:color w:val="000000" w:themeColor="text1"/>
          <w:shd w:val="clear" w:color="auto" w:fill="FFFFFF"/>
          <w:lang w:val="uk-UA"/>
        </w:rPr>
        <w:t xml:space="preserve"> відповідно до звернень громадян та </w:t>
      </w:r>
      <w:r w:rsidRPr="009677CB">
        <w:rPr>
          <w:lang w:val="uk-UA"/>
        </w:rPr>
        <w:t>«Порядку видалення дерев, кущів, газонів і квітників у населених пунктах»</w:t>
      </w:r>
      <w:r>
        <w:rPr>
          <w:lang w:val="uk-UA"/>
        </w:rPr>
        <w:t xml:space="preserve"> затвердженого</w:t>
      </w:r>
      <w:r w:rsidR="005C1BD7">
        <w:rPr>
          <w:lang w:val="uk-UA"/>
        </w:rPr>
        <w:t xml:space="preserve"> </w:t>
      </w:r>
      <w:r w:rsidR="005C1BD7" w:rsidRPr="005C1BD7">
        <w:rPr>
          <w:lang w:val="uk-UA"/>
        </w:rPr>
        <w:t xml:space="preserve">Постановою </w:t>
      </w:r>
      <w:r w:rsidR="005C1BD7">
        <w:t xml:space="preserve">КМУ </w:t>
      </w:r>
      <w:proofErr w:type="spellStart"/>
      <w:r w:rsidR="005C1BD7">
        <w:t>від</w:t>
      </w:r>
      <w:proofErr w:type="spellEnd"/>
      <w:r w:rsidR="005C1BD7">
        <w:t xml:space="preserve"> 01.08.2006 року № 1045</w:t>
      </w:r>
      <w:r w:rsidR="00433CA9">
        <w:rPr>
          <w:lang w:val="uk-UA"/>
        </w:rPr>
        <w:t>.</w:t>
      </w:r>
    </w:p>
    <w:p w:rsidR="00E709D0" w:rsidRDefault="00E709D0" w:rsidP="00E709D0">
      <w:pPr>
        <w:ind w:left="708" w:right="-5"/>
        <w:jc w:val="both"/>
        <w:rPr>
          <w:lang w:val="uk-UA"/>
        </w:rPr>
      </w:pPr>
    </w:p>
    <w:p w:rsidR="00D87227" w:rsidRDefault="005C1BD7" w:rsidP="00E709D0">
      <w:pPr>
        <w:numPr>
          <w:ilvl w:val="0"/>
          <w:numId w:val="2"/>
        </w:numPr>
        <w:ind w:left="1134" w:right="-5" w:hanging="425"/>
        <w:jc w:val="both"/>
        <w:rPr>
          <w:color w:val="000000" w:themeColor="text1"/>
          <w:lang w:val="uk-UA"/>
        </w:rPr>
      </w:pPr>
      <w:r>
        <w:rPr>
          <w:lang w:val="uk-UA"/>
        </w:rPr>
        <w:t>КП «Овруч» Овруцької міської ради</w:t>
      </w:r>
      <w:r w:rsidRPr="005C1BD7">
        <w:rPr>
          <w:color w:val="000000" w:themeColor="text1"/>
          <w:shd w:val="clear" w:color="auto" w:fill="FFFFFF"/>
          <w:lang w:val="uk-UA"/>
        </w:rPr>
        <w:t xml:space="preserve"> </w:t>
      </w:r>
      <w:r w:rsidR="007A39DB">
        <w:rPr>
          <w:color w:val="000000" w:themeColor="text1"/>
          <w:shd w:val="clear" w:color="auto" w:fill="FFFFFF"/>
          <w:lang w:val="uk-UA"/>
        </w:rPr>
        <w:t xml:space="preserve">проводити видалення </w:t>
      </w:r>
      <w:r w:rsidR="007A39DB" w:rsidRPr="005C1BD7">
        <w:rPr>
          <w:color w:val="000000" w:themeColor="text1"/>
          <w:shd w:val="clear" w:color="auto" w:fill="FFFFFF"/>
          <w:lang w:val="uk-UA"/>
        </w:rPr>
        <w:t>аварійних, сухостійних і фаутних дерев</w:t>
      </w:r>
      <w:r w:rsidR="007A39DB">
        <w:rPr>
          <w:color w:val="000000" w:themeColor="text1"/>
          <w:shd w:val="clear" w:color="auto" w:fill="FFFFFF"/>
          <w:lang w:val="uk-UA"/>
        </w:rPr>
        <w:t xml:space="preserve"> </w:t>
      </w:r>
      <w:r w:rsidRPr="005C1BD7">
        <w:rPr>
          <w:color w:val="000000" w:themeColor="text1"/>
          <w:shd w:val="clear" w:color="auto" w:fill="FFFFFF"/>
          <w:lang w:val="uk-UA"/>
        </w:rPr>
        <w:t xml:space="preserve">малозабезпеченим громадянам, інвалідам, особам, які мають особливі заслуги перед Батьківщиною, учасникам бойових дій, ветеранам праці, одиноким матерям (батькам), багатодітним сім'ям, особам, які постраждали внаслідок Чорнобильської катастрофи, </w:t>
      </w:r>
      <w:r w:rsidR="007A39DB">
        <w:rPr>
          <w:color w:val="000000" w:themeColor="text1"/>
          <w:shd w:val="clear" w:color="auto" w:fill="FFFFFF"/>
          <w:lang w:val="uk-UA"/>
        </w:rPr>
        <w:t xml:space="preserve">на їх присадибних ділянках </w:t>
      </w:r>
      <w:r>
        <w:rPr>
          <w:color w:val="000000" w:themeColor="text1"/>
          <w:shd w:val="clear" w:color="auto" w:fill="FFFFFF"/>
          <w:lang w:val="uk-UA"/>
        </w:rPr>
        <w:t>згідно заяв та підтверджуючих документів про статус</w:t>
      </w:r>
      <w:r w:rsidR="00433CA9" w:rsidRPr="005C1BD7">
        <w:rPr>
          <w:color w:val="000000" w:themeColor="text1"/>
          <w:lang w:val="uk-UA"/>
        </w:rPr>
        <w:t>.</w:t>
      </w:r>
    </w:p>
    <w:p w:rsidR="005C1BD7" w:rsidRDefault="005C1BD7" w:rsidP="005C1BD7">
      <w:pPr>
        <w:pStyle w:val="a7"/>
        <w:rPr>
          <w:color w:val="000000" w:themeColor="text1"/>
          <w:lang w:val="uk-UA"/>
        </w:rPr>
      </w:pPr>
    </w:p>
    <w:p w:rsidR="005C1BD7" w:rsidRPr="005C1BD7" w:rsidRDefault="005C1BD7" w:rsidP="00E709D0">
      <w:pPr>
        <w:numPr>
          <w:ilvl w:val="0"/>
          <w:numId w:val="2"/>
        </w:numPr>
        <w:ind w:left="1134" w:right="-5" w:hanging="425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Відділу житлово-комунального господарства</w:t>
      </w:r>
      <w:r w:rsidR="005C4E44">
        <w:rPr>
          <w:color w:val="000000" w:themeColor="text1"/>
          <w:lang w:val="uk-UA"/>
        </w:rPr>
        <w:t>, благоустрою</w:t>
      </w:r>
      <w:r>
        <w:rPr>
          <w:color w:val="000000" w:themeColor="text1"/>
          <w:lang w:val="uk-UA"/>
        </w:rPr>
        <w:t xml:space="preserve"> Овруцької міської ради проводити відшкодування виконаних робіт КП «Овруч» Овруцької міської ради, що вказані в п.1 та п.2 даного Рішення</w:t>
      </w:r>
      <w:r w:rsidR="007A39DB">
        <w:rPr>
          <w:color w:val="000000" w:themeColor="text1"/>
          <w:lang w:val="uk-UA"/>
        </w:rPr>
        <w:t xml:space="preserve"> за рахунок коштів Овруцького міського бюджету</w:t>
      </w:r>
      <w:r>
        <w:rPr>
          <w:color w:val="000000" w:themeColor="text1"/>
          <w:lang w:val="uk-UA"/>
        </w:rPr>
        <w:t>.</w:t>
      </w:r>
    </w:p>
    <w:p w:rsidR="00E709D0" w:rsidRPr="00E709D0" w:rsidRDefault="00E709D0" w:rsidP="00E709D0">
      <w:pPr>
        <w:ind w:left="708" w:right="-5"/>
        <w:jc w:val="both"/>
        <w:rPr>
          <w:lang w:val="uk-UA"/>
        </w:rPr>
      </w:pPr>
    </w:p>
    <w:p w:rsidR="00D54FB1" w:rsidRDefault="00E709D0" w:rsidP="00E709D0">
      <w:pPr>
        <w:numPr>
          <w:ilvl w:val="0"/>
          <w:numId w:val="2"/>
        </w:numPr>
        <w:ind w:left="1134" w:right="-5" w:hanging="425"/>
        <w:jc w:val="both"/>
        <w:rPr>
          <w:lang w:val="uk-UA"/>
        </w:rPr>
      </w:pPr>
      <w:r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lang w:val="uk-UA"/>
        </w:rPr>
        <w:t>Гришковця</w:t>
      </w:r>
      <w:proofErr w:type="spellEnd"/>
      <w:r>
        <w:rPr>
          <w:lang w:val="uk-UA"/>
        </w:rPr>
        <w:t xml:space="preserve"> В.М. та начальника </w:t>
      </w:r>
      <w:r w:rsidR="00433CA9">
        <w:rPr>
          <w:lang w:val="uk-UA"/>
        </w:rPr>
        <w:t>В</w:t>
      </w:r>
      <w:r w:rsidR="00822D45">
        <w:rPr>
          <w:lang w:val="uk-UA"/>
        </w:rPr>
        <w:t>ідділ</w:t>
      </w:r>
      <w:r>
        <w:rPr>
          <w:lang w:val="uk-UA"/>
        </w:rPr>
        <w:t>у</w:t>
      </w:r>
      <w:r w:rsidR="00822D45">
        <w:rPr>
          <w:lang w:val="uk-UA"/>
        </w:rPr>
        <w:t xml:space="preserve"> жит</w:t>
      </w:r>
      <w:r w:rsidR="00D740C4">
        <w:rPr>
          <w:lang w:val="uk-UA"/>
        </w:rPr>
        <w:t xml:space="preserve">лово-комунального господарства, </w:t>
      </w:r>
      <w:r w:rsidR="00822D45">
        <w:rPr>
          <w:lang w:val="uk-UA"/>
        </w:rPr>
        <w:t>благоустрою Овруцької міської ради</w:t>
      </w:r>
      <w:r w:rsidR="00433CA9">
        <w:rPr>
          <w:lang w:val="uk-UA"/>
        </w:rPr>
        <w:t xml:space="preserve"> </w:t>
      </w:r>
      <w:proofErr w:type="spellStart"/>
      <w:r w:rsidR="00433CA9">
        <w:rPr>
          <w:lang w:val="uk-UA"/>
        </w:rPr>
        <w:t>Редчиця</w:t>
      </w:r>
      <w:proofErr w:type="spellEnd"/>
      <w:r w:rsidR="00433CA9">
        <w:rPr>
          <w:lang w:val="uk-UA"/>
        </w:rPr>
        <w:t xml:space="preserve"> О.П</w:t>
      </w:r>
      <w:r w:rsidR="00B94FF2" w:rsidRPr="001158DA">
        <w:rPr>
          <w:lang w:val="uk-UA"/>
        </w:rPr>
        <w:t>.</w:t>
      </w:r>
    </w:p>
    <w:p w:rsidR="00E709D0" w:rsidRDefault="00E709D0" w:rsidP="00E709D0">
      <w:pPr>
        <w:ind w:right="-5"/>
        <w:jc w:val="both"/>
        <w:rPr>
          <w:lang w:val="uk-UA"/>
        </w:rPr>
      </w:pPr>
    </w:p>
    <w:p w:rsidR="00D54FB1" w:rsidRPr="001158DA" w:rsidRDefault="00D54FB1" w:rsidP="009D2479">
      <w:pPr>
        <w:ind w:right="-5" w:firstLine="708"/>
        <w:jc w:val="both"/>
        <w:rPr>
          <w:lang w:val="uk-UA"/>
        </w:rPr>
      </w:pPr>
    </w:p>
    <w:p w:rsidR="006D71C2" w:rsidRDefault="006D71C2" w:rsidP="001158DA">
      <w:pPr>
        <w:ind w:right="-5" w:firstLine="708"/>
        <w:jc w:val="both"/>
        <w:rPr>
          <w:lang w:val="uk-UA"/>
        </w:rPr>
      </w:pPr>
    </w:p>
    <w:p w:rsidR="00AD431C" w:rsidRDefault="00A40BEE" w:rsidP="001158DA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Міський голова                                                                   </w:t>
      </w:r>
      <w:r w:rsidR="00433CA9">
        <w:rPr>
          <w:lang w:val="uk-UA"/>
        </w:rPr>
        <w:t xml:space="preserve">     Іван КОРУД</w:t>
      </w:r>
    </w:p>
    <w:p w:rsidR="00830134" w:rsidRPr="00830134" w:rsidRDefault="00830134" w:rsidP="00830134">
      <w:pPr>
        <w:keepNext/>
        <w:jc w:val="center"/>
        <w:outlineLvl w:val="4"/>
        <w:rPr>
          <w:bCs/>
          <w:i/>
          <w:sz w:val="20"/>
          <w:szCs w:val="20"/>
          <w:lang w:val="uk-UA"/>
        </w:rPr>
      </w:pPr>
    </w:p>
    <w:sectPr w:rsidR="00830134" w:rsidRPr="00830134" w:rsidSect="009D2479">
      <w:pgSz w:w="11906" w:h="16838"/>
      <w:pgMar w:top="284" w:right="849" w:bottom="284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3B"/>
    <w:multiLevelType w:val="hybridMultilevel"/>
    <w:tmpl w:val="0944F5EC"/>
    <w:lvl w:ilvl="0" w:tplc="693CAA0A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D312D27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55E1A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2AC63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362D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28256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9DCC7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9A6BA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7D6BD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A2"/>
    <w:rsid w:val="00042BD4"/>
    <w:rsid w:val="00061F2E"/>
    <w:rsid w:val="00073E85"/>
    <w:rsid w:val="000C3BDE"/>
    <w:rsid w:val="000C436F"/>
    <w:rsid w:val="000D1722"/>
    <w:rsid w:val="000E47DA"/>
    <w:rsid w:val="000E6565"/>
    <w:rsid w:val="000F32C0"/>
    <w:rsid w:val="000F4768"/>
    <w:rsid w:val="001158DA"/>
    <w:rsid w:val="00120985"/>
    <w:rsid w:val="0012555E"/>
    <w:rsid w:val="001275A9"/>
    <w:rsid w:val="00183B74"/>
    <w:rsid w:val="00183E8E"/>
    <w:rsid w:val="001A34D8"/>
    <w:rsid w:val="001C22F0"/>
    <w:rsid w:val="001F7AD5"/>
    <w:rsid w:val="002347D9"/>
    <w:rsid w:val="002751EF"/>
    <w:rsid w:val="002A3ADE"/>
    <w:rsid w:val="002B1940"/>
    <w:rsid w:val="002D580D"/>
    <w:rsid w:val="002E58DB"/>
    <w:rsid w:val="002F5173"/>
    <w:rsid w:val="00322D22"/>
    <w:rsid w:val="00327494"/>
    <w:rsid w:val="00342140"/>
    <w:rsid w:val="003E79C6"/>
    <w:rsid w:val="003F7DA1"/>
    <w:rsid w:val="004033A2"/>
    <w:rsid w:val="00433CA9"/>
    <w:rsid w:val="00441412"/>
    <w:rsid w:val="00460823"/>
    <w:rsid w:val="004C1699"/>
    <w:rsid w:val="004F7D2C"/>
    <w:rsid w:val="005066E7"/>
    <w:rsid w:val="00555199"/>
    <w:rsid w:val="0058730D"/>
    <w:rsid w:val="00593533"/>
    <w:rsid w:val="005A0DA8"/>
    <w:rsid w:val="005C1BD7"/>
    <w:rsid w:val="005C4E44"/>
    <w:rsid w:val="005E54BD"/>
    <w:rsid w:val="005E655B"/>
    <w:rsid w:val="0061039E"/>
    <w:rsid w:val="00613C93"/>
    <w:rsid w:val="00663AA2"/>
    <w:rsid w:val="00671543"/>
    <w:rsid w:val="00684C7A"/>
    <w:rsid w:val="006C0C36"/>
    <w:rsid w:val="006D71C2"/>
    <w:rsid w:val="006F0E62"/>
    <w:rsid w:val="00752621"/>
    <w:rsid w:val="00757BCA"/>
    <w:rsid w:val="00766CC3"/>
    <w:rsid w:val="00786401"/>
    <w:rsid w:val="00786719"/>
    <w:rsid w:val="00795B15"/>
    <w:rsid w:val="007A1838"/>
    <w:rsid w:val="007A39DB"/>
    <w:rsid w:val="007C0B96"/>
    <w:rsid w:val="007E56D9"/>
    <w:rsid w:val="007F21C1"/>
    <w:rsid w:val="00822D45"/>
    <w:rsid w:val="00830134"/>
    <w:rsid w:val="008421A3"/>
    <w:rsid w:val="00854635"/>
    <w:rsid w:val="00866BBE"/>
    <w:rsid w:val="008A2200"/>
    <w:rsid w:val="008F02AD"/>
    <w:rsid w:val="008F07E0"/>
    <w:rsid w:val="0090225D"/>
    <w:rsid w:val="00907EEF"/>
    <w:rsid w:val="00933C07"/>
    <w:rsid w:val="0093501F"/>
    <w:rsid w:val="009518FD"/>
    <w:rsid w:val="009677CB"/>
    <w:rsid w:val="009843D9"/>
    <w:rsid w:val="00986D8A"/>
    <w:rsid w:val="00987B3C"/>
    <w:rsid w:val="009A0EE4"/>
    <w:rsid w:val="009D1771"/>
    <w:rsid w:val="009D2479"/>
    <w:rsid w:val="009E7B9D"/>
    <w:rsid w:val="009F36CE"/>
    <w:rsid w:val="009F5585"/>
    <w:rsid w:val="009F742D"/>
    <w:rsid w:val="00A04242"/>
    <w:rsid w:val="00A40BEE"/>
    <w:rsid w:val="00A522B9"/>
    <w:rsid w:val="00A5310C"/>
    <w:rsid w:val="00AA1E93"/>
    <w:rsid w:val="00AC26FF"/>
    <w:rsid w:val="00AD431C"/>
    <w:rsid w:val="00AE49D5"/>
    <w:rsid w:val="00B07BBC"/>
    <w:rsid w:val="00B30FEC"/>
    <w:rsid w:val="00B36C65"/>
    <w:rsid w:val="00B40267"/>
    <w:rsid w:val="00B54557"/>
    <w:rsid w:val="00B6756B"/>
    <w:rsid w:val="00B94FF2"/>
    <w:rsid w:val="00BA361B"/>
    <w:rsid w:val="00BA47DB"/>
    <w:rsid w:val="00BE2A64"/>
    <w:rsid w:val="00BF34D4"/>
    <w:rsid w:val="00BF585C"/>
    <w:rsid w:val="00C0217E"/>
    <w:rsid w:val="00C03902"/>
    <w:rsid w:val="00C12CBB"/>
    <w:rsid w:val="00C3493C"/>
    <w:rsid w:val="00C41877"/>
    <w:rsid w:val="00CA43AB"/>
    <w:rsid w:val="00CC23EC"/>
    <w:rsid w:val="00CE1B57"/>
    <w:rsid w:val="00D35259"/>
    <w:rsid w:val="00D54FB1"/>
    <w:rsid w:val="00D740C4"/>
    <w:rsid w:val="00D87227"/>
    <w:rsid w:val="00D878F1"/>
    <w:rsid w:val="00D9459E"/>
    <w:rsid w:val="00DC0EC2"/>
    <w:rsid w:val="00DE103D"/>
    <w:rsid w:val="00E01085"/>
    <w:rsid w:val="00E04CC5"/>
    <w:rsid w:val="00E63B36"/>
    <w:rsid w:val="00E709D0"/>
    <w:rsid w:val="00E87375"/>
    <w:rsid w:val="00E92F57"/>
    <w:rsid w:val="00EB7400"/>
    <w:rsid w:val="00EC006E"/>
    <w:rsid w:val="00EC5041"/>
    <w:rsid w:val="00ED01E3"/>
    <w:rsid w:val="00ED2188"/>
    <w:rsid w:val="00EF5F27"/>
    <w:rsid w:val="00F50134"/>
    <w:rsid w:val="00F54D99"/>
    <w:rsid w:val="00F617BD"/>
    <w:rsid w:val="00F75700"/>
    <w:rsid w:val="00F81158"/>
    <w:rsid w:val="00F86E94"/>
    <w:rsid w:val="00F9230B"/>
    <w:rsid w:val="00FC392C"/>
    <w:rsid w:val="00FC6707"/>
    <w:rsid w:val="00FD472F"/>
    <w:rsid w:val="00FF10A0"/>
    <w:rsid w:val="00FF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318F3D-823C-4366-8892-29640406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B74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183B74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183B74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183B74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183B74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3B74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183B74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183B74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183B74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C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9153B-FA51-46C8-8669-B5655909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Admin</cp:lastModifiedBy>
  <cp:revision>2</cp:revision>
  <cp:lastPrinted>2020-08-20T13:15:00Z</cp:lastPrinted>
  <dcterms:created xsi:type="dcterms:W3CDTF">2020-10-02T11:59:00Z</dcterms:created>
  <dcterms:modified xsi:type="dcterms:W3CDTF">2020-10-02T11:59:00Z</dcterms:modified>
</cp:coreProperties>
</file>