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7D" w:rsidRPr="006C6045" w:rsidRDefault="00D60804" w:rsidP="00D60804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EE457D">
        <w:rPr>
          <w:rFonts w:ascii="Pragmatica" w:hAnsi="Pragmatica"/>
          <w:noProof/>
          <w:sz w:val="32"/>
          <w:szCs w:val="32"/>
          <w:lang w:eastAsia="ru-RU"/>
        </w:rPr>
        <w:drawing>
          <wp:inline distT="0" distB="0" distL="0" distR="0" wp14:anchorId="35B29BD4" wp14:editId="2010F43A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              </w:t>
      </w:r>
      <w:r w:rsidR="0083171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</w:t>
      </w:r>
    </w:p>
    <w:p w:rsidR="00EE457D" w:rsidRPr="00F41EBB" w:rsidRDefault="006D34BD" w:rsidP="006D34BD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  </w:t>
      </w:r>
      <w:r w:rsidR="00F41EB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У К Р А Ї Н А</w:t>
      </w:r>
      <w:r w:rsidR="00F41EBB">
        <w:rPr>
          <w:rFonts w:ascii="Bookman Old Style" w:hAnsi="Bookman Old Style"/>
          <w:sz w:val="24"/>
          <w:szCs w:val="24"/>
          <w:lang w:val="uk-UA"/>
        </w:rPr>
        <w:t xml:space="preserve">                  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</w:p>
    <w:p w:rsidR="00EE457D" w:rsidRPr="009F7B08" w:rsidRDefault="00EE457D" w:rsidP="00EE457D">
      <w:pPr>
        <w:jc w:val="center"/>
        <w:rPr>
          <w:rFonts w:ascii="Bookman Old Style" w:hAnsi="Bookman Old Style"/>
          <w:bCs/>
          <w:iCs/>
          <w:sz w:val="24"/>
          <w:szCs w:val="24"/>
        </w:rPr>
      </w:pPr>
      <w:r w:rsidRPr="009F7B08">
        <w:rPr>
          <w:rFonts w:ascii="Bookman Old Style" w:hAnsi="Bookman Old Style"/>
          <w:bCs/>
          <w:iCs/>
          <w:sz w:val="24"/>
          <w:szCs w:val="24"/>
        </w:rPr>
        <w:t xml:space="preserve">Р І Ш Е Н </w:t>
      </w:r>
      <w:proofErr w:type="spellStart"/>
      <w:r w:rsidRPr="009F7B08">
        <w:rPr>
          <w:rFonts w:ascii="Bookman Old Style" w:hAnsi="Bookman Old Style"/>
          <w:bCs/>
          <w:iCs/>
          <w:sz w:val="24"/>
          <w:szCs w:val="24"/>
        </w:rPr>
        <w:t>Н</w:t>
      </w:r>
      <w:proofErr w:type="spellEnd"/>
      <w:r w:rsidRPr="009F7B08">
        <w:rPr>
          <w:rFonts w:ascii="Bookman Old Style" w:hAnsi="Bookman Old Style"/>
          <w:bCs/>
          <w:iCs/>
          <w:sz w:val="24"/>
          <w:szCs w:val="24"/>
        </w:rPr>
        <w:t xml:space="preserve"> Я</w:t>
      </w:r>
    </w:p>
    <w:p w:rsidR="00EE457D" w:rsidRPr="009F7B08" w:rsidRDefault="00EE457D" w:rsidP="00EE457D">
      <w:pPr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EE457D" w:rsidRPr="009A0DDC" w:rsidRDefault="00405C5F" w:rsidP="00EE457D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9A0DDC">
        <w:rPr>
          <w:rFonts w:ascii="Bookman Old Style" w:hAnsi="Bookman Old Style"/>
          <w:b/>
          <w:sz w:val="24"/>
          <w:szCs w:val="24"/>
          <w:lang w:val="uk-UA"/>
        </w:rPr>
        <w:t>П</w:t>
      </w:r>
      <w:r w:rsidR="001B1C8D" w:rsidRPr="009A0DDC">
        <w:rPr>
          <w:rFonts w:ascii="Bookman Old Style" w:hAnsi="Bookman Old Style"/>
          <w:b/>
          <w:sz w:val="24"/>
          <w:szCs w:val="24"/>
        </w:rPr>
        <w:t>’</w:t>
      </w:r>
      <w:proofErr w:type="spellStart"/>
      <w:r w:rsidR="001B1C8D" w:rsidRPr="009A0DDC">
        <w:rPr>
          <w:rFonts w:ascii="Bookman Old Style" w:hAnsi="Bookman Old Style"/>
          <w:b/>
          <w:sz w:val="24"/>
          <w:szCs w:val="24"/>
          <w:lang w:val="uk-UA"/>
        </w:rPr>
        <w:t>ят</w:t>
      </w:r>
      <w:r w:rsidRPr="009A0DDC">
        <w:rPr>
          <w:rFonts w:ascii="Bookman Old Style" w:hAnsi="Bookman Old Style"/>
          <w:b/>
          <w:sz w:val="24"/>
          <w:szCs w:val="24"/>
          <w:lang w:val="uk-UA"/>
        </w:rPr>
        <w:t>десят</w:t>
      </w:r>
      <w:proofErr w:type="spellEnd"/>
      <w:r w:rsidR="00F41EBB" w:rsidRPr="009A0DDC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="00D95F9E" w:rsidRPr="009A0DDC">
        <w:rPr>
          <w:rFonts w:ascii="Bookman Old Style" w:hAnsi="Bookman Old Style"/>
          <w:b/>
          <w:sz w:val="24"/>
          <w:szCs w:val="24"/>
          <w:lang w:val="uk-UA"/>
        </w:rPr>
        <w:t>четверта</w:t>
      </w:r>
      <w:r w:rsidR="00141912" w:rsidRPr="009A0DDC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proofErr w:type="spellStart"/>
      <w:r w:rsidR="00EE457D" w:rsidRPr="009A0DDC">
        <w:rPr>
          <w:rFonts w:ascii="Bookman Old Style" w:hAnsi="Bookman Old Style"/>
          <w:b/>
          <w:sz w:val="24"/>
          <w:szCs w:val="24"/>
        </w:rPr>
        <w:t>сесія</w:t>
      </w:r>
      <w:proofErr w:type="spellEnd"/>
      <w:r w:rsidR="00EE457D" w:rsidRPr="009A0DDC">
        <w:rPr>
          <w:rFonts w:ascii="Bookman Old Style" w:hAnsi="Bookman Old Style"/>
          <w:b/>
          <w:sz w:val="24"/>
          <w:szCs w:val="24"/>
        </w:rPr>
        <w:tab/>
        <w:t xml:space="preserve">                       </w:t>
      </w:r>
      <w:r w:rsidR="00EE457D" w:rsidRPr="009A0DDC">
        <w:rPr>
          <w:rFonts w:ascii="Bookman Old Style" w:hAnsi="Bookman Old Style"/>
          <w:b/>
          <w:sz w:val="24"/>
          <w:szCs w:val="24"/>
        </w:rPr>
        <w:tab/>
        <w:t xml:space="preserve">                     VІІ  </w:t>
      </w:r>
      <w:proofErr w:type="spellStart"/>
      <w:r w:rsidR="00EE457D" w:rsidRPr="009A0DDC">
        <w:rPr>
          <w:rFonts w:ascii="Bookman Old Style" w:hAnsi="Bookman Old Style"/>
          <w:b/>
          <w:sz w:val="24"/>
          <w:szCs w:val="24"/>
        </w:rPr>
        <w:t>скликання</w:t>
      </w:r>
      <w:proofErr w:type="spellEnd"/>
    </w:p>
    <w:p w:rsidR="00EE457D" w:rsidRPr="009A0DDC" w:rsidRDefault="00B01B6C" w:rsidP="00EE457D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EE457D" w:rsidRPr="006517EF">
        <w:rPr>
          <w:rFonts w:ascii="Bookman Old Style" w:hAnsi="Bookman Old Style"/>
          <w:sz w:val="24"/>
          <w:szCs w:val="24"/>
        </w:rPr>
        <w:t>ід</w:t>
      </w:r>
      <w:proofErr w:type="spellEnd"/>
      <w:r w:rsidR="00EE457D">
        <w:rPr>
          <w:rFonts w:ascii="Bookman Old Style" w:hAnsi="Bookman Old Style"/>
          <w:sz w:val="24"/>
          <w:szCs w:val="24"/>
        </w:rPr>
        <w:t xml:space="preserve"> </w:t>
      </w:r>
      <w:r w:rsidR="00D95F9E">
        <w:rPr>
          <w:rFonts w:ascii="Bookman Old Style" w:hAnsi="Bookman Old Style"/>
          <w:sz w:val="24"/>
          <w:szCs w:val="24"/>
          <w:lang w:val="uk-UA"/>
        </w:rPr>
        <w:t>22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5088D">
        <w:rPr>
          <w:rFonts w:ascii="Bookman Old Style" w:hAnsi="Bookman Old Style"/>
          <w:sz w:val="24"/>
          <w:szCs w:val="24"/>
          <w:lang w:val="uk-UA"/>
        </w:rPr>
        <w:t>грудня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20</w:t>
      </w:r>
      <w:r w:rsidR="00D90DC4">
        <w:rPr>
          <w:rFonts w:ascii="Bookman Old Style" w:hAnsi="Bookman Old Style"/>
          <w:sz w:val="24"/>
          <w:szCs w:val="24"/>
          <w:lang w:val="uk-UA"/>
        </w:rPr>
        <w:t>20</w:t>
      </w:r>
      <w:r w:rsidR="00D5356D">
        <w:rPr>
          <w:rFonts w:ascii="Bookman Old Style" w:hAnsi="Bookman Old Style"/>
          <w:sz w:val="24"/>
          <w:szCs w:val="24"/>
        </w:rPr>
        <w:t xml:space="preserve"> року   </w:t>
      </w:r>
      <w:r w:rsidR="00EE457D" w:rsidRPr="006517EF">
        <w:rPr>
          <w:rFonts w:ascii="Bookman Old Style" w:hAnsi="Bookman Old Style"/>
          <w:sz w:val="24"/>
          <w:szCs w:val="24"/>
        </w:rPr>
        <w:t>№</w:t>
      </w:r>
      <w:r w:rsidR="009A0DDC">
        <w:rPr>
          <w:rFonts w:ascii="Bookman Old Style" w:hAnsi="Bookman Old Style"/>
          <w:sz w:val="24"/>
          <w:szCs w:val="24"/>
          <w:lang w:val="uk-UA"/>
        </w:rPr>
        <w:t>2746</w:t>
      </w:r>
    </w:p>
    <w:p w:rsidR="00FD4341" w:rsidRPr="009B57F3" w:rsidRDefault="00FD4341" w:rsidP="00FD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0DC4" w:rsidRDefault="00FD4341" w:rsidP="00D90DC4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90DC4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внесення змін до П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ереліку</w:t>
      </w:r>
    </w:p>
    <w:p w:rsidR="00C41BA6" w:rsidRDefault="004E4510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апітальних </w:t>
      </w:r>
      <w:r w:rsidR="00C41BA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видатків, які будуть </w:t>
      </w:r>
    </w:p>
    <w:p w:rsidR="00FD4341" w:rsidRPr="00E525E5" w:rsidRDefault="00C41BA6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проводитися в </w:t>
      </w:r>
      <w:r w:rsidR="00B01B6C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2020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році</w:t>
      </w:r>
      <w:r w:rsidR="00D5356D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>.</w:t>
      </w:r>
    </w:p>
    <w:p w:rsidR="00FD4341" w:rsidRPr="00E525E5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D4341" w:rsidRPr="00E525E5" w:rsidRDefault="00700A9E" w:rsidP="00FD434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відповідності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ст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26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Закону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«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місцеве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самоврядування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Україні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враховуючи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рекомендації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засідання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постійних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депутатських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комісій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міської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міська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рада</w:t>
      </w:r>
    </w:p>
    <w:p w:rsidR="009B57F3" w:rsidRPr="00E525E5" w:rsidRDefault="009B57F3" w:rsidP="0082302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ab/>
      </w:r>
    </w:p>
    <w:p w:rsidR="009B57F3" w:rsidRPr="00E525E5" w:rsidRDefault="009B57F3" w:rsidP="009B57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І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Ш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А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336186" w:rsidRPr="00E525E5" w:rsidRDefault="00336186" w:rsidP="00EE457D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336186" w:rsidRPr="001B1C8D" w:rsidRDefault="00D90DC4" w:rsidP="00D90DC4">
      <w:pPr>
        <w:pStyle w:val="a3"/>
        <w:numPr>
          <w:ilvl w:val="0"/>
          <w:numId w:val="3"/>
        </w:numPr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proofErr w:type="spellStart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Внести</w:t>
      </w:r>
      <w:proofErr w:type="spellEnd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зміни до П</w:t>
      </w:r>
      <w:r w:rsidR="004B045A" w:rsidRPr="001B1C8D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ерелік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у</w:t>
      </w:r>
      <w:r w:rsidR="004B045A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капітальних видатків, які будуть проводитися в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році 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відповідно до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Програми соціально- економічного та культурного розвитку Овруцької ОТГ на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рік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, затвердженого рішенням сесії Овруцької міської ради від 20.12.2019 р. №</w:t>
      </w:r>
      <w:r w:rsidR="00CC4FE0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831</w:t>
      </w:r>
      <w:r w:rsidR="006C6045" w:rsidRP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>зі змінами внесеними рішеннями</w:t>
      </w:r>
      <w:r w:rsidR="006C6045" w:rsidRPr="00DC5ED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сесі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>й</w:t>
      </w:r>
      <w:r w:rsidR="006C6045" w:rsidRPr="00DC5ED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Овруцької міської ради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від 23.01.2020 р. №1931</w:t>
      </w:r>
      <w:r w:rsidR="00082DFF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04.02.2020 р. №2010</w:t>
      </w:r>
      <w:r w:rsidR="00B4381A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27.02.2020р. №2033</w:t>
      </w:r>
      <w:r w:rsidR="0083171A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26.03.2020р. №2120</w:t>
      </w:r>
      <w:r w:rsidR="00CC6138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12.05.2020р. №2235</w:t>
      </w:r>
      <w:r w:rsidR="004735D8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, від 28.05.2020 р. №2297 </w:t>
      </w:r>
      <w:r w:rsidR="009F7B08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26.06.2020р. №2363</w:t>
      </w:r>
      <w:r w:rsidR="001B1C8D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16.07.2020р. №2437</w:t>
      </w:r>
      <w:r w:rsidR="00405C5F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21.08.2020р. №2479</w:t>
      </w:r>
      <w:r w:rsidR="00F41EBB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, </w:t>
      </w:r>
      <w:r w:rsidR="001B1C8D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 w:rsidR="00F41EBB">
        <w:rPr>
          <w:rFonts w:ascii="Bookman Old Style" w:hAnsi="Bookman Old Style"/>
          <w:color w:val="222222"/>
          <w:sz w:val="24"/>
          <w:szCs w:val="24"/>
          <w:lang w:val="uk-UA" w:eastAsia="ru-RU"/>
        </w:rPr>
        <w:t>від 17.09.2020р. №2542</w:t>
      </w:r>
      <w:r w:rsidR="00C51F2A">
        <w:rPr>
          <w:rFonts w:ascii="Bookman Old Style" w:hAnsi="Bookman Old Style"/>
          <w:color w:val="222222"/>
          <w:sz w:val="24"/>
          <w:szCs w:val="24"/>
          <w:lang w:val="uk-UA" w:eastAsia="ru-RU"/>
        </w:rPr>
        <w:t>,</w:t>
      </w:r>
      <w:r w:rsidR="00C51F2A" w:rsidRPr="00C51F2A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 w:rsidR="00C51F2A">
        <w:rPr>
          <w:rFonts w:ascii="Bookman Old Style" w:hAnsi="Bookman Old Style"/>
          <w:color w:val="222222"/>
          <w:sz w:val="24"/>
          <w:szCs w:val="24"/>
          <w:lang w:val="uk-UA" w:eastAsia="ru-RU"/>
        </w:rPr>
        <w:t>від 09.10.2020р. №2607</w:t>
      </w:r>
      <w:r w:rsidR="0065088D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20.11.2020р. №2643</w:t>
      </w:r>
      <w:r w:rsidR="00D95F9E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04.12.2020р №2709</w:t>
      </w:r>
      <w:r w:rsidR="00F41EBB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та викласти його в новій редакції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(</w:t>
      </w:r>
      <w:r w:rsidR="00336186" w:rsidRPr="001B1C8D">
        <w:rPr>
          <w:rFonts w:ascii="Bookman Old Style" w:eastAsia="Times New Roman" w:hAnsi="Bookman Old Style" w:cs="Cambria"/>
          <w:b/>
          <w:bCs/>
          <w:i/>
          <w:iCs/>
          <w:color w:val="000099"/>
          <w:sz w:val="24"/>
          <w:szCs w:val="24"/>
          <w:lang w:val="uk-UA" w:eastAsia="ru-RU"/>
        </w:rPr>
        <w:t>додаток</w:t>
      </w:r>
      <w:r w:rsidR="00336186" w:rsidRPr="001B1C8D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val="uk-UA" w:eastAsia="ru-RU"/>
        </w:rPr>
        <w:t xml:space="preserve"> №</w:t>
      </w:r>
      <w:r w:rsidR="009B57F3" w:rsidRPr="00D90DC4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val="uk-UA" w:eastAsia="ru-RU"/>
        </w:rPr>
        <w:t>1</w:t>
      </w:r>
      <w:r w:rsidR="00336186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).</w:t>
      </w:r>
    </w:p>
    <w:p w:rsidR="00336186" w:rsidRPr="001B1C8D" w:rsidRDefault="00336186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700A9E" w:rsidRPr="001B1C8D" w:rsidRDefault="00700A9E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</w:p>
    <w:p w:rsidR="00700A9E" w:rsidRPr="0028596D" w:rsidRDefault="0028596D" w:rsidP="00336186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</w:t>
      </w:r>
    </w:p>
    <w:p w:rsidR="009B57F3" w:rsidRDefault="009A0DDC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</w:t>
      </w:r>
      <w:r w:rsidR="009B57F3"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="009B57F3"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9B57F3"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        </w:t>
      </w:r>
      <w:bookmarkStart w:id="0" w:name="_GoBack"/>
      <w:bookmarkEnd w:id="0"/>
      <w:r w:rsidR="009B57F3"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EE45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      </w:t>
      </w:r>
      <w:r w:rsidR="009B57F3"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9B57F3"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proofErr w:type="spellStart"/>
      <w:r w:rsidR="009B57F3"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І.Я.Коруд</w:t>
      </w:r>
      <w:proofErr w:type="spellEnd"/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B57F3" w:rsidRPr="009B57F3" w:rsidRDefault="009B57F3" w:rsidP="009B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57D" w:rsidRPr="00314648" w:rsidRDefault="00EE457D" w:rsidP="00EE457D">
      <w:pPr>
        <w:jc w:val="both"/>
        <w:rPr>
          <w:lang w:val="uk-UA"/>
        </w:rPr>
      </w:pPr>
    </w:p>
    <w:p w:rsidR="00BC62F8" w:rsidRPr="009E2290" w:rsidRDefault="00BC62F8">
      <w:pPr>
        <w:rPr>
          <w:lang w:val="uk-UA"/>
        </w:rPr>
      </w:pPr>
    </w:p>
    <w:sectPr w:rsidR="00BC62F8" w:rsidRPr="009E2290" w:rsidSect="00EE45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7AC8"/>
    <w:multiLevelType w:val="hybridMultilevel"/>
    <w:tmpl w:val="1EC2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73F84"/>
    <w:multiLevelType w:val="hybridMultilevel"/>
    <w:tmpl w:val="6188358E"/>
    <w:lvl w:ilvl="0" w:tplc="215C2A9E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620717"/>
    <w:multiLevelType w:val="multilevel"/>
    <w:tmpl w:val="448E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86"/>
    <w:rsid w:val="00044DEF"/>
    <w:rsid w:val="00082DFF"/>
    <w:rsid w:val="000F7BB1"/>
    <w:rsid w:val="00136024"/>
    <w:rsid w:val="00141912"/>
    <w:rsid w:val="001961D9"/>
    <w:rsid w:val="001B1C8D"/>
    <w:rsid w:val="001F4BF4"/>
    <w:rsid w:val="0028596D"/>
    <w:rsid w:val="002D592E"/>
    <w:rsid w:val="00331C45"/>
    <w:rsid w:val="00336186"/>
    <w:rsid w:val="003E7F49"/>
    <w:rsid w:val="00405C5F"/>
    <w:rsid w:val="004735D8"/>
    <w:rsid w:val="004B045A"/>
    <w:rsid w:val="004E4510"/>
    <w:rsid w:val="005A791F"/>
    <w:rsid w:val="005F6E7A"/>
    <w:rsid w:val="0065088D"/>
    <w:rsid w:val="00691C9E"/>
    <w:rsid w:val="006C6045"/>
    <w:rsid w:val="006D34BD"/>
    <w:rsid w:val="00700A9E"/>
    <w:rsid w:val="007D2B07"/>
    <w:rsid w:val="00823025"/>
    <w:rsid w:val="00827B5A"/>
    <w:rsid w:val="0083171A"/>
    <w:rsid w:val="009A0DDC"/>
    <w:rsid w:val="009B57F3"/>
    <w:rsid w:val="009E2290"/>
    <w:rsid w:val="009F7B08"/>
    <w:rsid w:val="00A44A5B"/>
    <w:rsid w:val="00A538B4"/>
    <w:rsid w:val="00B01B6C"/>
    <w:rsid w:val="00B4381A"/>
    <w:rsid w:val="00B654CE"/>
    <w:rsid w:val="00BC62F8"/>
    <w:rsid w:val="00BE0F7B"/>
    <w:rsid w:val="00C41BA6"/>
    <w:rsid w:val="00C51F2A"/>
    <w:rsid w:val="00CB221F"/>
    <w:rsid w:val="00CC4E5E"/>
    <w:rsid w:val="00CC4FE0"/>
    <w:rsid w:val="00CC6138"/>
    <w:rsid w:val="00D30E1A"/>
    <w:rsid w:val="00D5356D"/>
    <w:rsid w:val="00D60804"/>
    <w:rsid w:val="00D90DC4"/>
    <w:rsid w:val="00D95F9E"/>
    <w:rsid w:val="00E525E5"/>
    <w:rsid w:val="00EE457D"/>
    <w:rsid w:val="00F00562"/>
    <w:rsid w:val="00F41EBB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264B6-BEC4-4B2C-87D4-03EA09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Admin</cp:lastModifiedBy>
  <cp:revision>2</cp:revision>
  <cp:lastPrinted>2020-12-23T13:13:00Z</cp:lastPrinted>
  <dcterms:created xsi:type="dcterms:W3CDTF">2020-12-23T13:14:00Z</dcterms:created>
  <dcterms:modified xsi:type="dcterms:W3CDTF">2020-12-23T13:14:00Z</dcterms:modified>
</cp:coreProperties>
</file>