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D1022" w:rsidRPr="004D3E55" w:rsidRDefault="00ED1022" w:rsidP="00ED1022">
      <w:pPr>
        <w:pStyle w:val="a5"/>
        <w:rPr>
          <w:sz w:val="24"/>
        </w:rPr>
      </w:pPr>
      <w:r w:rsidRPr="00CC48BA">
        <w:rPr>
          <w:rFonts w:ascii="Pragmatica" w:hAnsi="Pragmatica"/>
          <w:noProof/>
          <w:sz w:val="32"/>
          <w:szCs w:val="32"/>
          <w:lang w:val="ru-RU"/>
        </w:rPr>
        <w:drawing>
          <wp:inline distT="0" distB="0" distL="0" distR="0">
            <wp:extent cx="533400" cy="685800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3400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D1022" w:rsidRPr="003355E2" w:rsidRDefault="00ED1022" w:rsidP="00ED1022">
      <w:pPr>
        <w:pStyle w:val="a5"/>
        <w:rPr>
          <w:sz w:val="24"/>
        </w:rPr>
      </w:pPr>
      <w:r w:rsidRPr="003355E2">
        <w:rPr>
          <w:sz w:val="24"/>
        </w:rPr>
        <w:t>УКРАЇНА</w:t>
      </w:r>
    </w:p>
    <w:p w:rsidR="00ED1022" w:rsidRPr="00BC2A9B" w:rsidRDefault="00ED1022" w:rsidP="00ED1022">
      <w:pPr>
        <w:jc w:val="center"/>
        <w:rPr>
          <w:rFonts w:ascii="Bookman Old Style" w:hAnsi="Bookman Old Style"/>
          <w:sz w:val="24"/>
          <w:szCs w:val="24"/>
          <w:lang w:val="uk-UA"/>
        </w:rPr>
      </w:pPr>
      <w:r w:rsidRPr="00BC2A9B">
        <w:rPr>
          <w:rFonts w:ascii="Bookman Old Style" w:hAnsi="Bookman Old Style"/>
          <w:sz w:val="24"/>
          <w:szCs w:val="24"/>
          <w:lang w:val="uk-UA"/>
        </w:rPr>
        <w:t xml:space="preserve">Овруцька міська рада </w:t>
      </w:r>
    </w:p>
    <w:p w:rsidR="00ED1022" w:rsidRPr="00F6687B" w:rsidRDefault="00ED1022" w:rsidP="00ED1022">
      <w:pPr>
        <w:pStyle w:val="2"/>
        <w:rPr>
          <w:rFonts w:ascii="Georgia" w:hAnsi="Georgia"/>
          <w:b/>
          <w:sz w:val="24"/>
        </w:rPr>
      </w:pPr>
      <w:r w:rsidRPr="00F6687B">
        <w:rPr>
          <w:rFonts w:ascii="Georgia" w:hAnsi="Georgia"/>
          <w:b/>
          <w:sz w:val="24"/>
        </w:rPr>
        <w:t xml:space="preserve">Р І Ш Е Н </w:t>
      </w:r>
      <w:proofErr w:type="spellStart"/>
      <w:r w:rsidRPr="00F6687B">
        <w:rPr>
          <w:rFonts w:ascii="Georgia" w:hAnsi="Georgia"/>
          <w:b/>
          <w:sz w:val="24"/>
        </w:rPr>
        <w:t>Н</w:t>
      </w:r>
      <w:proofErr w:type="spellEnd"/>
      <w:r w:rsidRPr="00F6687B">
        <w:rPr>
          <w:rFonts w:ascii="Georgia" w:hAnsi="Georgia"/>
          <w:b/>
          <w:sz w:val="24"/>
        </w:rPr>
        <w:t xml:space="preserve"> Я </w:t>
      </w:r>
    </w:p>
    <w:p w:rsidR="009410D9" w:rsidRDefault="009410D9" w:rsidP="00ED1022">
      <w:pPr>
        <w:rPr>
          <w:rFonts w:ascii="Bookman Old Style" w:hAnsi="Bookman Old Style"/>
          <w:b/>
          <w:i/>
          <w:sz w:val="24"/>
          <w:szCs w:val="24"/>
          <w:lang w:val="uk-UA"/>
        </w:rPr>
      </w:pPr>
    </w:p>
    <w:p w:rsidR="00ED1022" w:rsidRPr="00A44E95" w:rsidRDefault="004C2AE7" w:rsidP="00ED1022">
      <w:pPr>
        <w:rPr>
          <w:rFonts w:ascii="Bookman Old Style" w:hAnsi="Bookman Old Style"/>
          <w:b/>
          <w:i/>
          <w:sz w:val="24"/>
          <w:szCs w:val="24"/>
          <w:lang w:val="uk-UA"/>
        </w:rPr>
      </w:pPr>
      <w:r>
        <w:rPr>
          <w:rFonts w:ascii="Bookman Old Style" w:hAnsi="Bookman Old Style"/>
          <w:b/>
          <w:i/>
          <w:sz w:val="24"/>
          <w:szCs w:val="24"/>
          <w:lang w:val="uk-UA"/>
        </w:rPr>
        <w:t>П'ятдесят четверта</w:t>
      </w:r>
      <w:r w:rsidR="00ED1022" w:rsidRPr="00A44E95">
        <w:rPr>
          <w:rFonts w:ascii="Bookman Old Style" w:hAnsi="Bookman Old Style"/>
          <w:b/>
          <w:i/>
          <w:sz w:val="24"/>
          <w:szCs w:val="24"/>
          <w:lang w:val="uk-UA"/>
        </w:rPr>
        <w:t xml:space="preserve"> сесія</w:t>
      </w:r>
      <w:r w:rsidR="00ED1022" w:rsidRPr="00A44E95">
        <w:rPr>
          <w:rFonts w:ascii="Bookman Old Style" w:hAnsi="Bookman Old Style"/>
          <w:b/>
          <w:i/>
          <w:sz w:val="24"/>
          <w:szCs w:val="24"/>
          <w:lang w:val="uk-UA"/>
        </w:rPr>
        <w:tab/>
      </w:r>
      <w:r>
        <w:rPr>
          <w:rFonts w:ascii="Bookman Old Style" w:hAnsi="Bookman Old Style"/>
          <w:b/>
          <w:i/>
          <w:sz w:val="24"/>
          <w:szCs w:val="24"/>
          <w:lang w:val="uk-UA"/>
        </w:rPr>
        <w:t xml:space="preserve">                           </w:t>
      </w:r>
      <w:r w:rsidR="00ED1022" w:rsidRPr="00A44E95">
        <w:rPr>
          <w:rFonts w:ascii="Bookman Old Style" w:hAnsi="Bookman Old Style"/>
          <w:b/>
          <w:i/>
          <w:sz w:val="24"/>
          <w:szCs w:val="24"/>
          <w:lang w:val="uk-UA"/>
        </w:rPr>
        <w:tab/>
        <w:t xml:space="preserve"> VІІ скликання</w:t>
      </w:r>
    </w:p>
    <w:p w:rsidR="00ED1022" w:rsidRDefault="004B0C92" w:rsidP="00ED1022">
      <w:pPr>
        <w:pStyle w:val="1"/>
        <w:rPr>
          <w:sz w:val="24"/>
        </w:rPr>
      </w:pPr>
      <w:r>
        <w:rPr>
          <w:sz w:val="24"/>
        </w:rPr>
        <w:t xml:space="preserve"> </w:t>
      </w:r>
      <w:r w:rsidR="00ED1022">
        <w:rPr>
          <w:sz w:val="24"/>
        </w:rPr>
        <w:t>в</w:t>
      </w:r>
      <w:r w:rsidR="00ED1022" w:rsidRPr="003355E2">
        <w:rPr>
          <w:sz w:val="24"/>
        </w:rPr>
        <w:t xml:space="preserve">ід </w:t>
      </w:r>
      <w:r w:rsidR="004C2AE7">
        <w:rPr>
          <w:sz w:val="24"/>
        </w:rPr>
        <w:t>22</w:t>
      </w:r>
      <w:r w:rsidR="00094369">
        <w:rPr>
          <w:sz w:val="24"/>
        </w:rPr>
        <w:t xml:space="preserve"> грудня</w:t>
      </w:r>
      <w:r w:rsidR="002168AB">
        <w:rPr>
          <w:sz w:val="24"/>
        </w:rPr>
        <w:t xml:space="preserve"> 20</w:t>
      </w:r>
      <w:r w:rsidR="006577BF">
        <w:rPr>
          <w:sz w:val="24"/>
        </w:rPr>
        <w:t>20</w:t>
      </w:r>
      <w:r w:rsidR="009410D9">
        <w:rPr>
          <w:sz w:val="24"/>
        </w:rPr>
        <w:t xml:space="preserve"> року      </w:t>
      </w:r>
      <w:r w:rsidR="004C2AE7">
        <w:rPr>
          <w:sz w:val="24"/>
        </w:rPr>
        <w:t xml:space="preserve"> </w:t>
      </w:r>
      <w:r w:rsidR="00ED1022" w:rsidRPr="003355E2">
        <w:rPr>
          <w:sz w:val="24"/>
        </w:rPr>
        <w:t>№</w:t>
      </w:r>
      <w:r w:rsidR="004C2AE7">
        <w:rPr>
          <w:sz w:val="24"/>
        </w:rPr>
        <w:t xml:space="preserve"> </w:t>
      </w:r>
      <w:r>
        <w:rPr>
          <w:sz w:val="24"/>
        </w:rPr>
        <w:t>2758</w:t>
      </w:r>
    </w:p>
    <w:p w:rsidR="00ED1022" w:rsidRDefault="00ED1022" w:rsidP="00ED1022">
      <w:pPr>
        <w:shd w:val="clear" w:color="auto" w:fill="FFFFFF"/>
        <w:spacing w:after="0" w:line="240" w:lineRule="atLeast"/>
        <w:jc w:val="both"/>
        <w:textAlignment w:val="baseline"/>
        <w:rPr>
          <w:rFonts w:ascii="Bookman Old Style" w:eastAsia="Times New Roman" w:hAnsi="Bookman Old Style" w:cs="Times New Roman"/>
          <w:sz w:val="24"/>
          <w:szCs w:val="24"/>
          <w:lang w:val="uk-UA" w:eastAsia="ru-RU"/>
        </w:rPr>
      </w:pPr>
    </w:p>
    <w:tbl>
      <w:tblPr>
        <w:tblStyle w:val="ab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86"/>
      </w:tblGrid>
      <w:tr w:rsidR="009410D9" w:rsidTr="007E6F71">
        <w:trPr>
          <w:trHeight w:val="1190"/>
        </w:trPr>
        <w:tc>
          <w:tcPr>
            <w:tcW w:w="4786" w:type="dxa"/>
          </w:tcPr>
          <w:p w:rsidR="009410D9" w:rsidRDefault="009410D9" w:rsidP="004C2AE7">
            <w:pPr>
              <w:shd w:val="clear" w:color="auto" w:fill="FFFFFF"/>
              <w:spacing w:line="240" w:lineRule="atLeast"/>
              <w:jc w:val="both"/>
              <w:textAlignment w:val="baseline"/>
              <w:rPr>
                <w:rFonts w:ascii="Bookman Old Style" w:eastAsia="Times New Roman" w:hAnsi="Bookman Old Style" w:cs="Times New Roman"/>
                <w:sz w:val="24"/>
                <w:szCs w:val="24"/>
                <w:lang w:val="uk-UA" w:eastAsia="ru-RU"/>
              </w:rPr>
            </w:pPr>
            <w:r>
              <w:rPr>
                <w:rFonts w:ascii="Bookman Old Style" w:eastAsia="Times New Roman" w:hAnsi="Bookman Old Style" w:cs="Times New Roman"/>
                <w:sz w:val="24"/>
                <w:szCs w:val="24"/>
                <w:lang w:val="uk-UA" w:eastAsia="ru-RU"/>
              </w:rPr>
              <w:t xml:space="preserve">Про </w:t>
            </w:r>
            <w:r w:rsidRPr="00A44E95">
              <w:rPr>
                <w:rFonts w:ascii="Bookman Old Style" w:eastAsia="Times New Roman" w:hAnsi="Bookman Old Style" w:cs="Times New Roman"/>
                <w:sz w:val="24"/>
                <w:szCs w:val="24"/>
                <w:lang w:val="uk-UA" w:eastAsia="ru-RU"/>
              </w:rPr>
              <w:t>затвердження плану проектів</w:t>
            </w:r>
            <w:r w:rsidR="004C2AE7">
              <w:rPr>
                <w:rFonts w:ascii="Bookman Old Style" w:eastAsia="Times New Roman" w:hAnsi="Bookman Old Style" w:cs="Times New Roman"/>
                <w:sz w:val="24"/>
                <w:szCs w:val="24"/>
                <w:lang w:val="uk-UA" w:eastAsia="ru-RU"/>
              </w:rPr>
              <w:t xml:space="preserve"> </w:t>
            </w:r>
            <w:r w:rsidRPr="00A44E95">
              <w:rPr>
                <w:rFonts w:ascii="Bookman Old Style" w:eastAsia="Times New Roman" w:hAnsi="Bookman Old Style" w:cs="Times New Roman"/>
                <w:sz w:val="24"/>
                <w:szCs w:val="24"/>
                <w:lang w:val="uk-UA" w:eastAsia="ru-RU"/>
              </w:rPr>
              <w:t>регуляторних актів Овруцької</w:t>
            </w:r>
            <w:r w:rsidR="004C2AE7">
              <w:rPr>
                <w:rFonts w:ascii="Bookman Old Style" w:eastAsia="Times New Roman" w:hAnsi="Bookman Old Style" w:cs="Times New Roman"/>
                <w:sz w:val="24"/>
                <w:szCs w:val="24"/>
                <w:lang w:val="uk-UA" w:eastAsia="ru-RU"/>
              </w:rPr>
              <w:t xml:space="preserve"> </w:t>
            </w:r>
            <w:r w:rsidRPr="00A44E95">
              <w:rPr>
                <w:rFonts w:ascii="Bookman Old Style" w:eastAsia="Times New Roman" w:hAnsi="Bookman Old Style" w:cs="Times New Roman"/>
                <w:sz w:val="24"/>
                <w:szCs w:val="24"/>
                <w:lang w:val="uk-UA" w:eastAsia="ru-RU"/>
              </w:rPr>
              <w:t xml:space="preserve">міської ради та її виконавчого комітету </w:t>
            </w:r>
            <w:r w:rsidR="004C2AE7">
              <w:rPr>
                <w:rFonts w:ascii="Bookman Old Style" w:eastAsia="Times New Roman" w:hAnsi="Bookman Old Style" w:cs="Times New Roman"/>
                <w:sz w:val="24"/>
                <w:szCs w:val="24"/>
                <w:lang w:val="uk-UA" w:eastAsia="ru-RU"/>
              </w:rPr>
              <w:t>на 2021</w:t>
            </w:r>
            <w:r w:rsidR="00BC2A9B">
              <w:rPr>
                <w:rFonts w:ascii="Bookman Old Style" w:eastAsia="Times New Roman" w:hAnsi="Bookman Old Style" w:cs="Times New Roman"/>
                <w:sz w:val="24"/>
                <w:szCs w:val="24"/>
                <w:lang w:val="uk-UA" w:eastAsia="ru-RU"/>
              </w:rPr>
              <w:t xml:space="preserve"> рік</w:t>
            </w:r>
          </w:p>
        </w:tc>
      </w:tr>
    </w:tbl>
    <w:p w:rsidR="009410D9" w:rsidRDefault="009410D9" w:rsidP="00ED1022">
      <w:pPr>
        <w:shd w:val="clear" w:color="auto" w:fill="FFFFFF"/>
        <w:spacing w:after="0" w:line="240" w:lineRule="atLeast"/>
        <w:jc w:val="both"/>
        <w:textAlignment w:val="baseline"/>
        <w:rPr>
          <w:rFonts w:ascii="Bookman Old Style" w:eastAsia="Times New Roman" w:hAnsi="Bookman Old Style" w:cs="Times New Roman"/>
          <w:sz w:val="24"/>
          <w:szCs w:val="24"/>
          <w:lang w:val="uk-UA" w:eastAsia="ru-RU"/>
        </w:rPr>
      </w:pPr>
    </w:p>
    <w:p w:rsidR="009410D9" w:rsidRPr="009410D9" w:rsidRDefault="004C2AE7" w:rsidP="009410D9">
      <w:pPr>
        <w:shd w:val="clear" w:color="auto" w:fill="FFFFFF"/>
        <w:spacing w:before="120"/>
        <w:ind w:right="30" w:firstLine="851"/>
        <w:jc w:val="both"/>
        <w:rPr>
          <w:rFonts w:ascii="Bookman Old Style" w:hAnsi="Bookman Old Style" w:cs="Times New Roman"/>
          <w:sz w:val="24"/>
          <w:szCs w:val="24"/>
          <w:shd w:val="clear" w:color="auto" w:fill="FFFFFF"/>
          <w:lang w:val="uk-UA"/>
        </w:rPr>
      </w:pPr>
      <w:r>
        <w:rPr>
          <w:rFonts w:ascii="Bookman Old Style" w:hAnsi="Bookman Old Style" w:cs="Times New Roman"/>
          <w:sz w:val="24"/>
          <w:szCs w:val="24"/>
          <w:shd w:val="clear" w:color="auto" w:fill="FFFFFF"/>
          <w:lang w:val="uk-UA"/>
        </w:rPr>
        <w:t>К</w:t>
      </w:r>
      <w:r w:rsidR="009410D9">
        <w:rPr>
          <w:rFonts w:ascii="Bookman Old Style" w:hAnsi="Bookman Old Style" w:cs="Times New Roman"/>
          <w:sz w:val="24"/>
          <w:szCs w:val="24"/>
          <w:shd w:val="clear" w:color="auto" w:fill="FFFFFF"/>
          <w:lang w:val="uk-UA"/>
        </w:rPr>
        <w:t>еруючись</w:t>
      </w:r>
      <w:r w:rsidR="00ED1022" w:rsidRPr="00A44E95">
        <w:rPr>
          <w:rFonts w:ascii="Bookman Old Style" w:hAnsi="Bookman Old Style" w:cs="Times New Roman"/>
          <w:sz w:val="24"/>
          <w:szCs w:val="24"/>
          <w:shd w:val="clear" w:color="auto" w:fill="FFFFFF"/>
          <w:lang w:val="uk-UA"/>
        </w:rPr>
        <w:t xml:space="preserve"> Закон</w:t>
      </w:r>
      <w:r w:rsidR="009410D9">
        <w:rPr>
          <w:rFonts w:ascii="Bookman Old Style" w:hAnsi="Bookman Old Style" w:cs="Times New Roman"/>
          <w:sz w:val="24"/>
          <w:szCs w:val="24"/>
          <w:shd w:val="clear" w:color="auto" w:fill="FFFFFF"/>
          <w:lang w:val="uk-UA"/>
        </w:rPr>
        <w:t>ом</w:t>
      </w:r>
      <w:r w:rsidR="00ED1022" w:rsidRPr="00A44E95">
        <w:rPr>
          <w:rFonts w:ascii="Bookman Old Style" w:hAnsi="Bookman Old Style" w:cs="Times New Roman"/>
          <w:sz w:val="24"/>
          <w:szCs w:val="24"/>
          <w:shd w:val="clear" w:color="auto" w:fill="FFFFFF"/>
          <w:lang w:val="uk-UA"/>
        </w:rPr>
        <w:t xml:space="preserve"> України «Про засади державної регуляторної політики у сфері господарської діяльності»,</w:t>
      </w:r>
      <w:r w:rsidR="00ED1022" w:rsidRPr="009410D9">
        <w:rPr>
          <w:rFonts w:ascii="Bookman Old Style" w:hAnsi="Bookman Old Style" w:cs="Times New Roman"/>
          <w:sz w:val="24"/>
          <w:szCs w:val="24"/>
          <w:shd w:val="clear" w:color="auto" w:fill="FFFFFF"/>
          <w:lang w:val="uk-UA"/>
        </w:rPr>
        <w:t> </w:t>
      </w:r>
      <w:r w:rsidR="00ED1022" w:rsidRPr="00A44E95">
        <w:rPr>
          <w:rFonts w:ascii="Bookman Old Style" w:hAnsi="Bookman Old Style" w:cs="Times New Roman"/>
          <w:sz w:val="24"/>
          <w:szCs w:val="24"/>
          <w:shd w:val="clear" w:color="auto" w:fill="FFFFFF"/>
          <w:lang w:val="uk-UA"/>
        </w:rPr>
        <w:t xml:space="preserve"> ст.</w:t>
      </w:r>
      <w:r w:rsidR="00BC2A9B">
        <w:rPr>
          <w:rFonts w:ascii="Bookman Old Style" w:hAnsi="Bookman Old Style" w:cs="Times New Roman"/>
          <w:sz w:val="24"/>
          <w:szCs w:val="24"/>
          <w:shd w:val="clear" w:color="auto" w:fill="FFFFFF"/>
          <w:lang w:val="uk-UA"/>
        </w:rPr>
        <w:t xml:space="preserve"> </w:t>
      </w:r>
      <w:r w:rsidR="00ED1022" w:rsidRPr="00A44E95">
        <w:rPr>
          <w:rFonts w:ascii="Bookman Old Style" w:hAnsi="Bookman Old Style" w:cs="Times New Roman"/>
          <w:sz w:val="24"/>
          <w:szCs w:val="24"/>
          <w:shd w:val="clear" w:color="auto" w:fill="FFFFFF"/>
          <w:lang w:val="uk-UA"/>
        </w:rPr>
        <w:t>26 Закону України</w:t>
      </w:r>
      <w:r w:rsidR="00ED1022" w:rsidRPr="009410D9">
        <w:rPr>
          <w:rFonts w:ascii="Bookman Old Style" w:hAnsi="Bookman Old Style" w:cs="Times New Roman"/>
          <w:sz w:val="24"/>
          <w:szCs w:val="24"/>
          <w:shd w:val="clear" w:color="auto" w:fill="FFFFFF"/>
          <w:lang w:val="uk-UA"/>
        </w:rPr>
        <w:t> </w:t>
      </w:r>
      <w:r w:rsidR="00ED1022" w:rsidRPr="00A44E95">
        <w:rPr>
          <w:rFonts w:ascii="Bookman Old Style" w:hAnsi="Bookman Old Style" w:cs="Times New Roman"/>
          <w:sz w:val="24"/>
          <w:szCs w:val="24"/>
          <w:shd w:val="clear" w:color="auto" w:fill="FFFFFF"/>
          <w:lang w:val="uk-UA"/>
        </w:rPr>
        <w:t xml:space="preserve"> «Про місцеве самоврядування в Україні»,  </w:t>
      </w:r>
      <w:r w:rsidR="009410D9" w:rsidRPr="009410D9">
        <w:rPr>
          <w:rFonts w:ascii="Bookman Old Style" w:hAnsi="Bookman Old Style" w:cs="Times New Roman"/>
          <w:sz w:val="24"/>
          <w:szCs w:val="24"/>
          <w:shd w:val="clear" w:color="auto" w:fill="FFFFFF"/>
          <w:lang w:val="uk-UA"/>
        </w:rPr>
        <w:t xml:space="preserve">враховуючи рекомендації засідання постійної депутатської комісії міської ради від </w:t>
      </w:r>
      <w:r w:rsidR="006577BF">
        <w:rPr>
          <w:rFonts w:ascii="Bookman Old Style" w:hAnsi="Bookman Old Style" w:cs="Times New Roman"/>
          <w:sz w:val="24"/>
          <w:szCs w:val="24"/>
          <w:shd w:val="clear" w:color="auto" w:fill="FFFFFF"/>
          <w:lang w:val="uk-UA"/>
        </w:rPr>
        <w:t xml:space="preserve">18.12.2020 </w:t>
      </w:r>
      <w:r w:rsidR="009410D9" w:rsidRPr="009410D9">
        <w:rPr>
          <w:rFonts w:ascii="Bookman Old Style" w:hAnsi="Bookman Old Style" w:cs="Times New Roman"/>
          <w:sz w:val="24"/>
          <w:szCs w:val="24"/>
          <w:shd w:val="clear" w:color="auto" w:fill="FFFFFF"/>
          <w:lang w:val="uk-UA"/>
        </w:rPr>
        <w:t>р., міська рада</w:t>
      </w:r>
    </w:p>
    <w:p w:rsidR="009410D9" w:rsidRPr="009410D9" w:rsidRDefault="009410D9" w:rsidP="009410D9">
      <w:pPr>
        <w:shd w:val="clear" w:color="auto" w:fill="FFFFFF"/>
        <w:spacing w:after="240" w:line="240" w:lineRule="auto"/>
        <w:ind w:firstLine="708"/>
        <w:jc w:val="both"/>
        <w:textAlignment w:val="baseline"/>
        <w:rPr>
          <w:rFonts w:ascii="Bookman Old Style" w:hAnsi="Bookman Old Style" w:cs="Times New Roman"/>
          <w:sz w:val="24"/>
          <w:szCs w:val="24"/>
          <w:shd w:val="clear" w:color="auto" w:fill="FFFFFF"/>
          <w:lang w:val="uk-UA"/>
        </w:rPr>
      </w:pPr>
    </w:p>
    <w:p w:rsidR="00ED1022" w:rsidRPr="00A44E95" w:rsidRDefault="00ED1022" w:rsidP="00ED1022">
      <w:pPr>
        <w:shd w:val="clear" w:color="auto" w:fill="FFFFFF"/>
        <w:spacing w:after="240" w:line="240" w:lineRule="auto"/>
        <w:jc w:val="both"/>
        <w:textAlignment w:val="baseline"/>
        <w:rPr>
          <w:rFonts w:ascii="Bookman Old Style" w:eastAsia="Times New Roman" w:hAnsi="Bookman Old Style" w:cs="Times New Roman"/>
          <w:sz w:val="24"/>
          <w:szCs w:val="24"/>
          <w:lang w:val="uk-UA" w:eastAsia="ru-RU"/>
        </w:rPr>
      </w:pPr>
      <w:r w:rsidRPr="00A44E95">
        <w:rPr>
          <w:rFonts w:ascii="Bookman Old Style" w:eastAsia="Times New Roman" w:hAnsi="Bookman Old Style" w:cs="Times New Roman"/>
          <w:sz w:val="24"/>
          <w:szCs w:val="24"/>
          <w:lang w:val="uk-UA" w:eastAsia="ru-RU"/>
        </w:rPr>
        <w:t>В И Р І Ш И Л А:</w:t>
      </w:r>
    </w:p>
    <w:p w:rsidR="00ED1022" w:rsidRPr="00ED1022" w:rsidRDefault="00ED1022" w:rsidP="004E4E6A">
      <w:pPr>
        <w:pStyle w:val="a3"/>
        <w:widowControl w:val="0"/>
        <w:numPr>
          <w:ilvl w:val="0"/>
          <w:numId w:val="2"/>
        </w:numPr>
        <w:shd w:val="clear" w:color="auto" w:fill="FFFFFF"/>
        <w:tabs>
          <w:tab w:val="clear" w:pos="720"/>
          <w:tab w:val="num" w:pos="0"/>
        </w:tabs>
        <w:overflowPunct w:val="0"/>
        <w:autoSpaceDE w:val="0"/>
        <w:autoSpaceDN w:val="0"/>
        <w:adjustRightInd w:val="0"/>
        <w:spacing w:after="0" w:line="360" w:lineRule="auto"/>
        <w:ind w:left="0" w:right="142" w:firstLine="360"/>
        <w:jc w:val="both"/>
        <w:textAlignment w:val="baseline"/>
        <w:rPr>
          <w:rFonts w:ascii="Bookman Old Style" w:eastAsia="MS Mincho" w:hAnsi="Bookman Old Style" w:cs="Times New Roman"/>
          <w:sz w:val="24"/>
          <w:szCs w:val="24"/>
          <w:lang w:val="uk-UA"/>
        </w:rPr>
      </w:pPr>
      <w:r>
        <w:rPr>
          <w:rFonts w:ascii="Bookman Old Style" w:eastAsia="MS Mincho" w:hAnsi="Bookman Old Style" w:cs="Times New Roman"/>
          <w:sz w:val="24"/>
          <w:szCs w:val="24"/>
          <w:lang w:val="uk-UA"/>
        </w:rPr>
        <w:t>Затвердити план регуляторних актів Овруцької міської ради та її виконавчого комітету на 20</w:t>
      </w:r>
      <w:r w:rsidR="00094369">
        <w:rPr>
          <w:rFonts w:ascii="Bookman Old Style" w:eastAsia="MS Mincho" w:hAnsi="Bookman Old Style" w:cs="Times New Roman"/>
          <w:sz w:val="24"/>
          <w:szCs w:val="24"/>
          <w:lang w:val="uk-UA"/>
        </w:rPr>
        <w:t>2</w:t>
      </w:r>
      <w:r w:rsidR="004C2AE7">
        <w:rPr>
          <w:rFonts w:ascii="Bookman Old Style" w:eastAsia="MS Mincho" w:hAnsi="Bookman Old Style" w:cs="Times New Roman"/>
          <w:sz w:val="24"/>
          <w:szCs w:val="24"/>
          <w:lang w:val="uk-UA"/>
        </w:rPr>
        <w:t>1</w:t>
      </w:r>
      <w:r>
        <w:rPr>
          <w:rFonts w:ascii="Bookman Old Style" w:eastAsia="MS Mincho" w:hAnsi="Bookman Old Style" w:cs="Times New Roman"/>
          <w:sz w:val="24"/>
          <w:szCs w:val="24"/>
          <w:lang w:val="uk-UA"/>
        </w:rPr>
        <w:t xml:space="preserve"> рік (додається).</w:t>
      </w:r>
    </w:p>
    <w:p w:rsidR="00ED1022" w:rsidRPr="00A44E95" w:rsidRDefault="00ED1022" w:rsidP="004E4E6A">
      <w:pPr>
        <w:widowControl w:val="0"/>
        <w:shd w:val="clear" w:color="auto" w:fill="FFFFFF"/>
        <w:overflowPunct w:val="0"/>
        <w:autoSpaceDE w:val="0"/>
        <w:autoSpaceDN w:val="0"/>
        <w:adjustRightInd w:val="0"/>
        <w:spacing w:after="0" w:line="360" w:lineRule="auto"/>
        <w:ind w:right="142" w:firstLine="708"/>
        <w:jc w:val="both"/>
        <w:textAlignment w:val="baseline"/>
        <w:rPr>
          <w:rFonts w:ascii="Bookman Old Style" w:eastAsia="MS Mincho" w:hAnsi="Bookman Old Style" w:cs="Times New Roman"/>
          <w:sz w:val="24"/>
          <w:szCs w:val="24"/>
          <w:lang w:val="uk-UA"/>
        </w:rPr>
      </w:pPr>
    </w:p>
    <w:p w:rsidR="00ED1022" w:rsidRDefault="00ED1022" w:rsidP="00ED1022">
      <w:pPr>
        <w:shd w:val="clear" w:color="auto" w:fill="FFFFFF"/>
        <w:spacing w:after="240" w:line="240" w:lineRule="auto"/>
        <w:jc w:val="both"/>
        <w:textAlignment w:val="baseline"/>
        <w:rPr>
          <w:rFonts w:ascii="Bookman Old Style" w:eastAsia="Times New Roman" w:hAnsi="Bookman Old Style" w:cs="Times New Roman"/>
          <w:sz w:val="24"/>
          <w:szCs w:val="24"/>
          <w:lang w:val="uk-UA" w:eastAsia="ru-RU"/>
        </w:rPr>
      </w:pPr>
    </w:p>
    <w:p w:rsidR="00ED1022" w:rsidRPr="00A44E95" w:rsidRDefault="00ED1022" w:rsidP="00ED1022">
      <w:pPr>
        <w:shd w:val="clear" w:color="auto" w:fill="FFFFFF"/>
        <w:spacing w:after="240" w:line="240" w:lineRule="auto"/>
        <w:jc w:val="both"/>
        <w:textAlignment w:val="baseline"/>
        <w:rPr>
          <w:rFonts w:ascii="Bookman Old Style" w:eastAsia="Times New Roman" w:hAnsi="Bookman Old Style" w:cs="Times New Roman"/>
          <w:sz w:val="24"/>
          <w:szCs w:val="24"/>
          <w:lang w:val="uk-UA" w:eastAsia="ru-RU"/>
        </w:rPr>
      </w:pPr>
      <w:r w:rsidRPr="00A44E95">
        <w:rPr>
          <w:rFonts w:ascii="Bookman Old Style" w:eastAsia="Times New Roman" w:hAnsi="Bookman Old Style" w:cs="Times New Roman"/>
          <w:sz w:val="24"/>
          <w:szCs w:val="24"/>
          <w:lang w:val="uk-UA" w:eastAsia="ru-RU"/>
        </w:rPr>
        <w:t>Міський голова</w:t>
      </w:r>
      <w:r w:rsidRPr="00A44E95">
        <w:rPr>
          <w:rFonts w:ascii="Bookman Old Style" w:eastAsia="Times New Roman" w:hAnsi="Bookman Old Style" w:cs="Times New Roman"/>
          <w:sz w:val="24"/>
          <w:szCs w:val="24"/>
          <w:lang w:eastAsia="ru-RU"/>
        </w:rPr>
        <w:t>                                    </w:t>
      </w:r>
      <w:r w:rsidRPr="00A44E95">
        <w:rPr>
          <w:rFonts w:ascii="Bookman Old Style" w:eastAsia="Times New Roman" w:hAnsi="Bookman Old Style" w:cs="Times New Roman"/>
          <w:sz w:val="24"/>
          <w:szCs w:val="24"/>
          <w:lang w:val="uk-UA" w:eastAsia="ru-RU"/>
        </w:rPr>
        <w:tab/>
      </w:r>
      <w:r w:rsidRPr="00A44E95">
        <w:rPr>
          <w:rFonts w:ascii="Bookman Old Style" w:eastAsia="Times New Roman" w:hAnsi="Bookman Old Style" w:cs="Times New Roman"/>
          <w:sz w:val="24"/>
          <w:szCs w:val="24"/>
          <w:lang w:val="uk-UA" w:eastAsia="ru-RU"/>
        </w:rPr>
        <w:tab/>
      </w:r>
      <w:r w:rsidR="004C2AE7">
        <w:rPr>
          <w:rFonts w:ascii="Bookman Old Style" w:eastAsia="Times New Roman" w:hAnsi="Bookman Old Style" w:cs="Times New Roman"/>
          <w:sz w:val="24"/>
          <w:szCs w:val="24"/>
          <w:lang w:val="uk-UA" w:eastAsia="ru-RU"/>
        </w:rPr>
        <w:t xml:space="preserve">           </w:t>
      </w:r>
      <w:r w:rsidRPr="00A44E95">
        <w:rPr>
          <w:rFonts w:ascii="Bookman Old Style" w:eastAsia="Times New Roman" w:hAnsi="Bookman Old Style" w:cs="Times New Roman"/>
          <w:sz w:val="24"/>
          <w:szCs w:val="24"/>
          <w:lang w:val="uk-UA" w:eastAsia="ru-RU"/>
        </w:rPr>
        <w:tab/>
      </w:r>
      <w:r w:rsidR="004C2AE7">
        <w:rPr>
          <w:rFonts w:ascii="Bookman Old Style" w:eastAsia="Times New Roman" w:hAnsi="Bookman Old Style" w:cs="Times New Roman"/>
          <w:sz w:val="24"/>
          <w:szCs w:val="24"/>
          <w:lang w:val="uk-UA" w:eastAsia="ru-RU"/>
        </w:rPr>
        <w:t xml:space="preserve">   </w:t>
      </w:r>
      <w:r w:rsidR="009410D9" w:rsidRPr="009410D9">
        <w:rPr>
          <w:rFonts w:ascii="Bookman Old Style" w:eastAsia="Times New Roman" w:hAnsi="Bookman Old Style" w:cs="Times New Roman"/>
          <w:iCs/>
          <w:sz w:val="24"/>
          <w:szCs w:val="24"/>
          <w:lang w:val="uk-UA" w:eastAsia="ru-RU"/>
        </w:rPr>
        <w:t xml:space="preserve">І. Я. </w:t>
      </w:r>
      <w:proofErr w:type="spellStart"/>
      <w:r w:rsidR="009410D9" w:rsidRPr="009410D9">
        <w:rPr>
          <w:rFonts w:ascii="Bookman Old Style" w:eastAsia="Times New Roman" w:hAnsi="Bookman Old Style" w:cs="Times New Roman"/>
          <w:iCs/>
          <w:sz w:val="24"/>
          <w:szCs w:val="24"/>
          <w:lang w:val="uk-UA" w:eastAsia="ru-RU"/>
        </w:rPr>
        <w:t>Коруд</w:t>
      </w:r>
      <w:proofErr w:type="spellEnd"/>
    </w:p>
    <w:p w:rsidR="00ED1022" w:rsidRDefault="00ED1022" w:rsidP="00ED1022">
      <w:pPr>
        <w:shd w:val="clear" w:color="auto" w:fill="FFFFFF"/>
        <w:spacing w:after="0" w:line="240" w:lineRule="atLeast"/>
        <w:jc w:val="both"/>
        <w:textAlignment w:val="baseline"/>
        <w:rPr>
          <w:rFonts w:ascii="Times New Roman" w:eastAsia="Times New Roman" w:hAnsi="Times New Roman" w:cs="Times New Roman"/>
          <w:color w:val="444444"/>
          <w:sz w:val="24"/>
          <w:szCs w:val="24"/>
          <w:lang w:val="uk-UA" w:eastAsia="ru-RU"/>
        </w:rPr>
      </w:pPr>
    </w:p>
    <w:p w:rsidR="00ED1022" w:rsidRDefault="00ED1022" w:rsidP="00ED1022">
      <w:pPr>
        <w:shd w:val="clear" w:color="auto" w:fill="FFFFFF"/>
        <w:spacing w:after="0" w:line="240" w:lineRule="atLeast"/>
        <w:jc w:val="both"/>
        <w:textAlignment w:val="baseline"/>
        <w:rPr>
          <w:rFonts w:ascii="Times New Roman" w:eastAsia="Times New Roman" w:hAnsi="Times New Roman" w:cs="Times New Roman"/>
          <w:color w:val="444444"/>
          <w:sz w:val="24"/>
          <w:szCs w:val="24"/>
          <w:lang w:val="uk-UA" w:eastAsia="ru-RU"/>
        </w:rPr>
      </w:pPr>
    </w:p>
    <w:p w:rsidR="00ED1022" w:rsidRDefault="00ED1022" w:rsidP="00ED1022">
      <w:pPr>
        <w:shd w:val="clear" w:color="auto" w:fill="FFFFFF"/>
        <w:spacing w:after="0" w:line="240" w:lineRule="atLeast"/>
        <w:jc w:val="both"/>
        <w:textAlignment w:val="baseline"/>
        <w:rPr>
          <w:rFonts w:ascii="Times New Roman" w:eastAsia="Times New Roman" w:hAnsi="Times New Roman" w:cs="Times New Roman"/>
          <w:color w:val="444444"/>
          <w:sz w:val="24"/>
          <w:szCs w:val="24"/>
          <w:lang w:val="uk-UA" w:eastAsia="ru-RU"/>
        </w:rPr>
      </w:pPr>
    </w:p>
    <w:p w:rsidR="00ED1022" w:rsidRDefault="00ED1022" w:rsidP="00ED1022">
      <w:pPr>
        <w:shd w:val="clear" w:color="auto" w:fill="FFFFFF"/>
        <w:spacing w:after="0" w:line="240" w:lineRule="atLeast"/>
        <w:jc w:val="both"/>
        <w:textAlignment w:val="baseline"/>
        <w:rPr>
          <w:rFonts w:ascii="Times New Roman" w:eastAsia="Times New Roman" w:hAnsi="Times New Roman" w:cs="Times New Roman"/>
          <w:color w:val="444444"/>
          <w:sz w:val="24"/>
          <w:szCs w:val="24"/>
          <w:lang w:val="uk-UA" w:eastAsia="ru-RU"/>
        </w:rPr>
      </w:pPr>
    </w:p>
    <w:p w:rsidR="00ED1022" w:rsidRDefault="00ED1022" w:rsidP="00ED1022">
      <w:pPr>
        <w:shd w:val="clear" w:color="auto" w:fill="FFFFFF"/>
        <w:spacing w:after="0" w:line="240" w:lineRule="atLeast"/>
        <w:jc w:val="both"/>
        <w:textAlignment w:val="baseline"/>
        <w:rPr>
          <w:rFonts w:ascii="Times New Roman" w:eastAsia="Times New Roman" w:hAnsi="Times New Roman" w:cs="Times New Roman"/>
          <w:color w:val="444444"/>
          <w:sz w:val="24"/>
          <w:szCs w:val="24"/>
          <w:lang w:val="uk-UA" w:eastAsia="ru-RU"/>
        </w:rPr>
      </w:pPr>
    </w:p>
    <w:p w:rsidR="00ED1022" w:rsidRDefault="00ED1022" w:rsidP="00ED1022">
      <w:pPr>
        <w:shd w:val="clear" w:color="auto" w:fill="FFFFFF"/>
        <w:spacing w:after="0" w:line="240" w:lineRule="atLeast"/>
        <w:jc w:val="both"/>
        <w:textAlignment w:val="baseline"/>
        <w:rPr>
          <w:rFonts w:ascii="Times New Roman" w:eastAsia="Times New Roman" w:hAnsi="Times New Roman" w:cs="Times New Roman"/>
          <w:color w:val="444444"/>
          <w:sz w:val="24"/>
          <w:szCs w:val="24"/>
          <w:lang w:val="uk-UA" w:eastAsia="ru-RU"/>
        </w:rPr>
      </w:pPr>
    </w:p>
    <w:p w:rsidR="00ED1022" w:rsidRDefault="00ED1022" w:rsidP="00ED1022">
      <w:pPr>
        <w:shd w:val="clear" w:color="auto" w:fill="FFFFFF"/>
        <w:spacing w:after="0" w:line="240" w:lineRule="atLeast"/>
        <w:jc w:val="both"/>
        <w:textAlignment w:val="baseline"/>
        <w:rPr>
          <w:rFonts w:ascii="Times New Roman" w:eastAsia="Times New Roman" w:hAnsi="Times New Roman" w:cs="Times New Roman"/>
          <w:color w:val="444444"/>
          <w:sz w:val="24"/>
          <w:szCs w:val="24"/>
          <w:lang w:val="uk-UA" w:eastAsia="ru-RU"/>
        </w:rPr>
      </w:pPr>
    </w:p>
    <w:p w:rsidR="00ED1022" w:rsidRDefault="00ED1022" w:rsidP="00ED1022">
      <w:pPr>
        <w:shd w:val="clear" w:color="auto" w:fill="FFFFFF"/>
        <w:spacing w:after="0" w:line="240" w:lineRule="atLeast"/>
        <w:jc w:val="both"/>
        <w:textAlignment w:val="baseline"/>
        <w:rPr>
          <w:rFonts w:ascii="Times New Roman" w:eastAsia="Times New Roman" w:hAnsi="Times New Roman" w:cs="Times New Roman"/>
          <w:color w:val="444444"/>
          <w:sz w:val="24"/>
          <w:szCs w:val="24"/>
          <w:lang w:val="uk-UA" w:eastAsia="ru-RU"/>
        </w:rPr>
      </w:pPr>
    </w:p>
    <w:p w:rsidR="00ED1022" w:rsidRDefault="00ED1022" w:rsidP="00ED1022">
      <w:pPr>
        <w:shd w:val="clear" w:color="auto" w:fill="FFFFFF"/>
        <w:spacing w:after="0" w:line="240" w:lineRule="atLeast"/>
        <w:jc w:val="both"/>
        <w:textAlignment w:val="baseline"/>
        <w:rPr>
          <w:rFonts w:ascii="Times New Roman" w:eastAsia="Times New Roman" w:hAnsi="Times New Roman" w:cs="Times New Roman"/>
          <w:color w:val="444444"/>
          <w:sz w:val="24"/>
          <w:szCs w:val="24"/>
          <w:lang w:val="uk-UA" w:eastAsia="ru-RU"/>
        </w:rPr>
      </w:pPr>
    </w:p>
    <w:p w:rsidR="00ED1022" w:rsidRDefault="00ED1022" w:rsidP="00ED1022">
      <w:pPr>
        <w:shd w:val="clear" w:color="auto" w:fill="FFFFFF"/>
        <w:spacing w:after="0" w:line="240" w:lineRule="atLeast"/>
        <w:jc w:val="both"/>
        <w:textAlignment w:val="baseline"/>
        <w:rPr>
          <w:rFonts w:ascii="Times New Roman" w:eastAsia="Times New Roman" w:hAnsi="Times New Roman" w:cs="Times New Roman"/>
          <w:color w:val="444444"/>
          <w:sz w:val="24"/>
          <w:szCs w:val="24"/>
          <w:lang w:val="uk-UA" w:eastAsia="ru-RU"/>
        </w:rPr>
      </w:pPr>
    </w:p>
    <w:p w:rsidR="00ED1022" w:rsidRDefault="00ED1022" w:rsidP="00ED1022">
      <w:pPr>
        <w:shd w:val="clear" w:color="auto" w:fill="FFFFFF"/>
        <w:spacing w:after="0" w:line="240" w:lineRule="atLeast"/>
        <w:jc w:val="both"/>
        <w:textAlignment w:val="baseline"/>
        <w:rPr>
          <w:rFonts w:ascii="Times New Roman" w:eastAsia="Times New Roman" w:hAnsi="Times New Roman" w:cs="Times New Roman"/>
          <w:color w:val="444444"/>
          <w:sz w:val="24"/>
          <w:szCs w:val="24"/>
          <w:lang w:val="uk-UA" w:eastAsia="ru-RU"/>
        </w:rPr>
      </w:pPr>
    </w:p>
    <w:p w:rsidR="00ED1022" w:rsidRDefault="00ED1022" w:rsidP="00ED1022">
      <w:pPr>
        <w:shd w:val="clear" w:color="auto" w:fill="FFFFFF"/>
        <w:spacing w:after="0" w:line="240" w:lineRule="atLeast"/>
        <w:jc w:val="both"/>
        <w:textAlignment w:val="baseline"/>
        <w:rPr>
          <w:rFonts w:ascii="Times New Roman" w:eastAsia="Times New Roman" w:hAnsi="Times New Roman" w:cs="Times New Roman"/>
          <w:color w:val="444444"/>
          <w:sz w:val="24"/>
          <w:szCs w:val="24"/>
          <w:lang w:val="uk-UA" w:eastAsia="ru-RU"/>
        </w:rPr>
      </w:pPr>
    </w:p>
    <w:p w:rsidR="00ED1022" w:rsidRDefault="00ED1022" w:rsidP="00ED1022">
      <w:pPr>
        <w:shd w:val="clear" w:color="auto" w:fill="FFFFFF"/>
        <w:spacing w:after="0" w:line="240" w:lineRule="atLeast"/>
        <w:jc w:val="both"/>
        <w:textAlignment w:val="baseline"/>
        <w:rPr>
          <w:rFonts w:ascii="Times New Roman" w:eastAsia="Times New Roman" w:hAnsi="Times New Roman" w:cs="Times New Roman"/>
          <w:color w:val="444444"/>
          <w:sz w:val="24"/>
          <w:szCs w:val="24"/>
          <w:lang w:val="uk-UA" w:eastAsia="ru-RU"/>
        </w:rPr>
      </w:pPr>
    </w:p>
    <w:p w:rsidR="006577BF" w:rsidRDefault="006577BF" w:rsidP="00ED1022">
      <w:pPr>
        <w:shd w:val="clear" w:color="auto" w:fill="FFFFFF"/>
        <w:spacing w:after="0" w:line="240" w:lineRule="atLeast"/>
        <w:jc w:val="both"/>
        <w:textAlignment w:val="baseline"/>
        <w:rPr>
          <w:rFonts w:ascii="Times New Roman" w:eastAsia="Times New Roman" w:hAnsi="Times New Roman" w:cs="Times New Roman"/>
          <w:color w:val="444444"/>
          <w:sz w:val="24"/>
          <w:szCs w:val="24"/>
          <w:lang w:val="uk-UA" w:eastAsia="ru-RU"/>
        </w:rPr>
      </w:pPr>
    </w:p>
    <w:p w:rsidR="006577BF" w:rsidRDefault="006577BF" w:rsidP="00ED1022">
      <w:pPr>
        <w:shd w:val="clear" w:color="auto" w:fill="FFFFFF"/>
        <w:spacing w:after="0" w:line="240" w:lineRule="atLeast"/>
        <w:jc w:val="both"/>
        <w:textAlignment w:val="baseline"/>
        <w:rPr>
          <w:rFonts w:ascii="Times New Roman" w:eastAsia="Times New Roman" w:hAnsi="Times New Roman" w:cs="Times New Roman"/>
          <w:color w:val="444444"/>
          <w:sz w:val="24"/>
          <w:szCs w:val="24"/>
          <w:lang w:val="uk-UA" w:eastAsia="ru-RU"/>
        </w:rPr>
      </w:pPr>
    </w:p>
    <w:p w:rsidR="006577BF" w:rsidRDefault="006577BF" w:rsidP="00ED1022">
      <w:pPr>
        <w:shd w:val="clear" w:color="auto" w:fill="FFFFFF"/>
        <w:spacing w:after="0" w:line="240" w:lineRule="atLeast"/>
        <w:jc w:val="both"/>
        <w:textAlignment w:val="baseline"/>
        <w:rPr>
          <w:rFonts w:ascii="Times New Roman" w:eastAsia="Times New Roman" w:hAnsi="Times New Roman" w:cs="Times New Roman"/>
          <w:color w:val="444444"/>
          <w:sz w:val="24"/>
          <w:szCs w:val="24"/>
          <w:lang w:val="uk-UA" w:eastAsia="ru-RU"/>
        </w:rPr>
      </w:pPr>
    </w:p>
    <w:p w:rsidR="00ED1022" w:rsidRDefault="00ED1022" w:rsidP="00ED1022">
      <w:pPr>
        <w:shd w:val="clear" w:color="auto" w:fill="FFFFFF"/>
        <w:spacing w:after="0" w:line="240" w:lineRule="atLeast"/>
        <w:jc w:val="both"/>
        <w:textAlignment w:val="baseline"/>
        <w:rPr>
          <w:rFonts w:ascii="Times New Roman" w:eastAsia="Times New Roman" w:hAnsi="Times New Roman" w:cs="Times New Roman"/>
          <w:color w:val="444444"/>
          <w:sz w:val="24"/>
          <w:szCs w:val="24"/>
          <w:lang w:val="uk-UA" w:eastAsia="ru-RU"/>
        </w:rPr>
      </w:pPr>
    </w:p>
    <w:p w:rsidR="009410D9" w:rsidRDefault="009410D9" w:rsidP="009410D9">
      <w:pPr>
        <w:spacing w:after="0" w:line="240" w:lineRule="auto"/>
        <w:ind w:firstLine="6"/>
        <w:jc w:val="right"/>
        <w:rPr>
          <w:rFonts w:ascii="Bookman Old Style" w:hAnsi="Bookman Old Style"/>
        </w:rPr>
      </w:pPr>
      <w:r>
        <w:rPr>
          <w:rFonts w:ascii="Bookman Old Style" w:hAnsi="Bookman Old Style"/>
        </w:rPr>
        <w:t>Д О Д А Т О К  № 1</w:t>
      </w:r>
    </w:p>
    <w:p w:rsidR="009410D9" w:rsidRDefault="009410D9" w:rsidP="009410D9">
      <w:pPr>
        <w:spacing w:after="0" w:line="240" w:lineRule="auto"/>
        <w:jc w:val="right"/>
        <w:rPr>
          <w:rFonts w:ascii="Bookman Old Style" w:hAnsi="Bookman Old Style"/>
        </w:rPr>
      </w:pPr>
      <w:r>
        <w:rPr>
          <w:rFonts w:ascii="Bookman Old Style" w:hAnsi="Bookman Old Style"/>
        </w:rPr>
        <w:t xml:space="preserve">до </w:t>
      </w:r>
      <w:proofErr w:type="spellStart"/>
      <w:r>
        <w:rPr>
          <w:rFonts w:ascii="Bookman Old Style" w:hAnsi="Bookman Old Style"/>
        </w:rPr>
        <w:t>рішення</w:t>
      </w:r>
      <w:proofErr w:type="spellEnd"/>
      <w:r>
        <w:rPr>
          <w:rFonts w:ascii="Bookman Old Style" w:hAnsi="Bookman Old Style"/>
        </w:rPr>
        <w:t xml:space="preserve"> </w:t>
      </w:r>
      <w:r w:rsidR="006577BF">
        <w:rPr>
          <w:rFonts w:ascii="Bookman Old Style" w:hAnsi="Bookman Old Style"/>
          <w:lang w:val="uk-UA"/>
        </w:rPr>
        <w:t>54</w:t>
      </w:r>
      <w:r>
        <w:rPr>
          <w:rFonts w:ascii="Bookman Old Style" w:hAnsi="Bookman Old Style"/>
        </w:rPr>
        <w:t xml:space="preserve"> </w:t>
      </w:r>
      <w:proofErr w:type="spellStart"/>
      <w:r>
        <w:rPr>
          <w:rFonts w:ascii="Bookman Old Style" w:hAnsi="Bookman Old Style"/>
        </w:rPr>
        <w:t>сесії</w:t>
      </w:r>
      <w:proofErr w:type="spellEnd"/>
      <w:r w:rsidR="006577BF">
        <w:rPr>
          <w:rFonts w:ascii="Bookman Old Style" w:hAnsi="Bookman Old Style"/>
          <w:lang w:val="uk-UA"/>
        </w:rPr>
        <w:t xml:space="preserve"> </w:t>
      </w:r>
      <w:proofErr w:type="spellStart"/>
      <w:r>
        <w:rPr>
          <w:rFonts w:ascii="Bookman Old Style" w:hAnsi="Bookman Old Style"/>
        </w:rPr>
        <w:t>міської</w:t>
      </w:r>
      <w:proofErr w:type="spellEnd"/>
      <w:r>
        <w:rPr>
          <w:rFonts w:ascii="Bookman Old Style" w:hAnsi="Bookman Old Style"/>
        </w:rPr>
        <w:t xml:space="preserve"> ради</w:t>
      </w:r>
    </w:p>
    <w:p w:rsidR="009410D9" w:rsidRDefault="009410D9" w:rsidP="009410D9">
      <w:pPr>
        <w:spacing w:after="0" w:line="240" w:lineRule="auto"/>
        <w:jc w:val="right"/>
        <w:rPr>
          <w:rFonts w:ascii="Bookman Old Style" w:hAnsi="Bookman Old Style"/>
        </w:rPr>
      </w:pPr>
      <w:r>
        <w:rPr>
          <w:rFonts w:ascii="Bookman Old Style" w:hAnsi="Bookman Old Style"/>
        </w:rPr>
        <w:t xml:space="preserve">VІІ </w:t>
      </w:r>
      <w:proofErr w:type="spellStart"/>
      <w:r>
        <w:rPr>
          <w:rFonts w:ascii="Bookman Old Style" w:hAnsi="Bookman Old Style"/>
        </w:rPr>
        <w:t>скликання</w:t>
      </w:r>
      <w:proofErr w:type="spellEnd"/>
    </w:p>
    <w:p w:rsidR="009410D9" w:rsidRPr="006577BF" w:rsidRDefault="009410D9" w:rsidP="009410D9">
      <w:pPr>
        <w:spacing w:after="0" w:line="240" w:lineRule="auto"/>
        <w:jc w:val="right"/>
        <w:rPr>
          <w:rFonts w:ascii="Bookman Old Style" w:hAnsi="Bookman Old Style"/>
          <w:lang w:val="uk-UA"/>
        </w:rPr>
      </w:pPr>
      <w:proofErr w:type="spellStart"/>
      <w:r>
        <w:rPr>
          <w:rFonts w:ascii="Bookman Old Style" w:hAnsi="Bookman Old Style"/>
        </w:rPr>
        <w:t>від</w:t>
      </w:r>
      <w:proofErr w:type="spellEnd"/>
      <w:r>
        <w:rPr>
          <w:rFonts w:ascii="Bookman Old Style" w:hAnsi="Bookman Old Style"/>
        </w:rPr>
        <w:t xml:space="preserve"> </w:t>
      </w:r>
      <w:r w:rsidR="006577BF">
        <w:rPr>
          <w:rFonts w:ascii="Bookman Old Style" w:hAnsi="Bookman Old Style"/>
          <w:lang w:val="uk-UA"/>
        </w:rPr>
        <w:t>22</w:t>
      </w:r>
      <w:r w:rsidR="006577BF">
        <w:rPr>
          <w:rFonts w:ascii="Bookman Old Style" w:hAnsi="Bookman Old Style"/>
        </w:rPr>
        <w:t>.12.20</w:t>
      </w:r>
      <w:r w:rsidR="006577BF">
        <w:rPr>
          <w:rFonts w:ascii="Bookman Old Style" w:hAnsi="Bookman Old Style"/>
          <w:lang w:val="uk-UA"/>
        </w:rPr>
        <w:t>20</w:t>
      </w:r>
      <w:r>
        <w:rPr>
          <w:rFonts w:ascii="Bookman Old Style" w:hAnsi="Bookman Old Style"/>
        </w:rPr>
        <w:t xml:space="preserve"> року №</w:t>
      </w:r>
      <w:r w:rsidR="004B0C92">
        <w:rPr>
          <w:rFonts w:ascii="Bookman Old Style" w:hAnsi="Bookman Old Style"/>
          <w:lang w:val="uk-UA"/>
        </w:rPr>
        <w:t>2758</w:t>
      </w:r>
      <w:bookmarkStart w:id="0" w:name="_GoBack"/>
      <w:bookmarkEnd w:id="0"/>
      <w:r w:rsidR="006577BF">
        <w:rPr>
          <w:rFonts w:ascii="Bookman Old Style" w:hAnsi="Bookman Old Style"/>
          <w:lang w:val="uk-UA"/>
        </w:rPr>
        <w:t xml:space="preserve"> </w:t>
      </w:r>
    </w:p>
    <w:p w:rsidR="006577BF" w:rsidRPr="00376F4B" w:rsidRDefault="006577BF" w:rsidP="009410D9">
      <w:pPr>
        <w:spacing w:after="0" w:line="240" w:lineRule="auto"/>
        <w:jc w:val="right"/>
        <w:rPr>
          <w:rFonts w:ascii="Times New Roman" w:hAnsi="Times New Roman"/>
          <w:b/>
          <w:color w:val="000000"/>
          <w:spacing w:val="-1"/>
          <w:sz w:val="24"/>
          <w:szCs w:val="24"/>
          <w:lang w:val="uk-UA"/>
        </w:rPr>
      </w:pPr>
    </w:p>
    <w:p w:rsidR="00ED1022" w:rsidRPr="00864662" w:rsidRDefault="00ED1022" w:rsidP="00ED1022">
      <w:pPr>
        <w:jc w:val="right"/>
        <w:rPr>
          <w:rFonts w:ascii="Bookman Old Style" w:hAnsi="Bookman Old Style"/>
          <w:lang w:val="uk-UA"/>
        </w:rPr>
      </w:pPr>
    </w:p>
    <w:p w:rsidR="00446408" w:rsidRDefault="00446408" w:rsidP="00446408">
      <w:pPr>
        <w:jc w:val="center"/>
        <w:rPr>
          <w:rFonts w:ascii="Bookman Old Style" w:hAnsi="Bookman Old Style"/>
          <w:b/>
          <w:i/>
          <w:lang w:val="uk-UA"/>
        </w:rPr>
      </w:pPr>
      <w:r>
        <w:rPr>
          <w:rFonts w:ascii="Bookman Old Style" w:hAnsi="Bookman Old Style"/>
          <w:b/>
          <w:i/>
          <w:lang w:val="uk-UA"/>
        </w:rPr>
        <w:t>П Л А Н</w:t>
      </w:r>
    </w:p>
    <w:p w:rsidR="00446408" w:rsidRDefault="00446408" w:rsidP="00446408">
      <w:pPr>
        <w:jc w:val="center"/>
        <w:rPr>
          <w:rFonts w:ascii="Bookman Old Style" w:hAnsi="Bookman Old Style"/>
          <w:b/>
          <w:i/>
          <w:lang w:val="uk-UA"/>
        </w:rPr>
      </w:pPr>
      <w:r>
        <w:rPr>
          <w:rFonts w:ascii="Bookman Old Style" w:hAnsi="Bookman Old Style"/>
          <w:b/>
          <w:i/>
          <w:lang w:val="uk-UA"/>
        </w:rPr>
        <w:t>проектів регуляторних актів Овруцької міської ради</w:t>
      </w:r>
    </w:p>
    <w:p w:rsidR="00446408" w:rsidRDefault="00446408" w:rsidP="00446408">
      <w:pPr>
        <w:jc w:val="center"/>
        <w:rPr>
          <w:rFonts w:ascii="Bookman Old Style" w:hAnsi="Bookman Old Style"/>
          <w:b/>
          <w:i/>
          <w:lang w:val="uk-UA"/>
        </w:rPr>
      </w:pPr>
      <w:r>
        <w:rPr>
          <w:rFonts w:ascii="Bookman Old Style" w:hAnsi="Bookman Old Style"/>
          <w:b/>
          <w:i/>
          <w:lang w:val="uk-UA"/>
        </w:rPr>
        <w:t>та її виконавчого комітету на 20</w:t>
      </w:r>
      <w:r w:rsidR="00094369">
        <w:rPr>
          <w:rFonts w:ascii="Bookman Old Style" w:hAnsi="Bookman Old Style"/>
          <w:b/>
          <w:i/>
          <w:lang w:val="uk-UA"/>
        </w:rPr>
        <w:t>2</w:t>
      </w:r>
      <w:r w:rsidR="006577BF">
        <w:rPr>
          <w:rFonts w:ascii="Bookman Old Style" w:hAnsi="Bookman Old Style"/>
          <w:b/>
          <w:i/>
          <w:lang w:val="uk-UA"/>
        </w:rPr>
        <w:t>1</w:t>
      </w:r>
      <w:r>
        <w:rPr>
          <w:rFonts w:ascii="Bookman Old Style" w:hAnsi="Bookman Old Style"/>
          <w:b/>
          <w:i/>
          <w:lang w:val="uk-UA"/>
        </w:rPr>
        <w:t xml:space="preserve"> рік</w:t>
      </w:r>
    </w:p>
    <w:tbl>
      <w:tblPr>
        <w:tblW w:w="10603" w:type="dxa"/>
        <w:tblInd w:w="-7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35"/>
        <w:gridCol w:w="2357"/>
        <w:gridCol w:w="2264"/>
        <w:gridCol w:w="2087"/>
        <w:gridCol w:w="3260"/>
      </w:tblGrid>
      <w:tr w:rsidR="00446408" w:rsidTr="005A0088">
        <w:trPr>
          <w:trHeight w:val="1782"/>
        </w:trPr>
        <w:tc>
          <w:tcPr>
            <w:tcW w:w="6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6408" w:rsidRDefault="00446408" w:rsidP="009410D9">
            <w:pPr>
              <w:jc w:val="center"/>
              <w:rPr>
                <w:rFonts w:ascii="Bookman Old Style" w:hAnsi="Bookman Old Style"/>
                <w:lang w:val="uk-UA"/>
              </w:rPr>
            </w:pPr>
            <w:r>
              <w:rPr>
                <w:rFonts w:ascii="Bookman Old Style" w:hAnsi="Bookman Old Style"/>
                <w:lang w:val="uk-UA"/>
              </w:rPr>
              <w:t>№ п/п</w:t>
            </w:r>
          </w:p>
        </w:tc>
        <w:tc>
          <w:tcPr>
            <w:tcW w:w="2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6408" w:rsidRDefault="00446408" w:rsidP="009410D9">
            <w:pPr>
              <w:jc w:val="center"/>
              <w:rPr>
                <w:rFonts w:ascii="Bookman Old Style" w:hAnsi="Bookman Old Style"/>
                <w:lang w:val="uk-UA"/>
              </w:rPr>
            </w:pPr>
            <w:r>
              <w:rPr>
                <w:rFonts w:ascii="Bookman Old Style" w:hAnsi="Bookman Old Style"/>
                <w:lang w:val="uk-UA"/>
              </w:rPr>
              <w:t>Назва проекту регуляторного акту</w:t>
            </w:r>
          </w:p>
        </w:tc>
        <w:tc>
          <w:tcPr>
            <w:tcW w:w="2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6408" w:rsidRDefault="00446408" w:rsidP="009410D9">
            <w:pPr>
              <w:jc w:val="center"/>
              <w:rPr>
                <w:rFonts w:ascii="Bookman Old Style" w:hAnsi="Bookman Old Style"/>
                <w:lang w:val="uk-UA"/>
              </w:rPr>
            </w:pPr>
            <w:r>
              <w:rPr>
                <w:rFonts w:ascii="Bookman Old Style" w:hAnsi="Bookman Old Style"/>
                <w:lang w:val="uk-UA"/>
              </w:rPr>
              <w:t>Цілі прийняття</w:t>
            </w:r>
          </w:p>
        </w:tc>
        <w:tc>
          <w:tcPr>
            <w:tcW w:w="2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6408" w:rsidRDefault="00446408" w:rsidP="009410D9">
            <w:pPr>
              <w:jc w:val="center"/>
              <w:rPr>
                <w:rFonts w:ascii="Bookman Old Style" w:hAnsi="Bookman Old Style"/>
                <w:lang w:val="uk-UA"/>
              </w:rPr>
            </w:pPr>
            <w:r>
              <w:rPr>
                <w:rFonts w:ascii="Bookman Old Style" w:hAnsi="Bookman Old Style"/>
                <w:lang w:val="uk-UA"/>
              </w:rPr>
              <w:t>Строки підготовки регуляторних актів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6408" w:rsidRDefault="00446408" w:rsidP="009410D9">
            <w:pPr>
              <w:jc w:val="center"/>
              <w:rPr>
                <w:rFonts w:ascii="Bookman Old Style" w:hAnsi="Bookman Old Style"/>
                <w:lang w:val="uk-UA"/>
              </w:rPr>
            </w:pPr>
            <w:r>
              <w:rPr>
                <w:rFonts w:ascii="Bookman Old Style" w:hAnsi="Bookman Old Style"/>
                <w:lang w:val="uk-UA"/>
              </w:rPr>
              <w:t>Назва структурного підрозділу,</w:t>
            </w:r>
            <w:r w:rsidR="009410D9">
              <w:rPr>
                <w:rFonts w:ascii="Bookman Old Style" w:hAnsi="Bookman Old Style"/>
                <w:lang w:val="uk-UA"/>
              </w:rPr>
              <w:t>в</w:t>
            </w:r>
            <w:r>
              <w:rPr>
                <w:rFonts w:ascii="Bookman Old Style" w:hAnsi="Bookman Old Style"/>
                <w:lang w:val="uk-UA"/>
              </w:rPr>
              <w:t>ідповідальногоза розробку</w:t>
            </w:r>
          </w:p>
        </w:tc>
      </w:tr>
      <w:tr w:rsidR="005A0088" w:rsidTr="005A0088">
        <w:trPr>
          <w:trHeight w:val="2984"/>
        </w:trPr>
        <w:tc>
          <w:tcPr>
            <w:tcW w:w="6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0088" w:rsidRDefault="005A0088" w:rsidP="009410D9">
            <w:pPr>
              <w:jc w:val="center"/>
              <w:rPr>
                <w:rFonts w:ascii="Bookman Old Style" w:hAnsi="Bookman Old Style"/>
                <w:lang w:val="uk-UA"/>
              </w:rPr>
            </w:pPr>
            <w:r>
              <w:rPr>
                <w:rFonts w:ascii="Bookman Old Style" w:hAnsi="Bookman Old Style"/>
                <w:lang w:val="uk-UA"/>
              </w:rPr>
              <w:t>1.</w:t>
            </w:r>
          </w:p>
        </w:tc>
        <w:tc>
          <w:tcPr>
            <w:tcW w:w="2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0088" w:rsidRDefault="005A0088" w:rsidP="005A0088">
            <w:pPr>
              <w:jc w:val="center"/>
              <w:rPr>
                <w:rFonts w:ascii="Bookman Old Style" w:hAnsi="Bookman Old Style"/>
                <w:lang w:val="uk-UA"/>
              </w:rPr>
            </w:pPr>
            <w:r>
              <w:rPr>
                <w:rFonts w:ascii="Bookman Old Style" w:hAnsi="Bookman Old Style"/>
                <w:lang w:val="uk-UA"/>
              </w:rPr>
              <w:t>Рішення міської ради «Про затвердження положення про порядок передачі в оренду комунального майна Овруцької територіальної громади»</w:t>
            </w:r>
          </w:p>
        </w:tc>
        <w:tc>
          <w:tcPr>
            <w:tcW w:w="2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0088" w:rsidRDefault="005A0088" w:rsidP="005A0088">
            <w:pPr>
              <w:rPr>
                <w:rFonts w:ascii="Bookman Old Style" w:hAnsi="Bookman Old Style"/>
                <w:lang w:val="uk-UA"/>
              </w:rPr>
            </w:pPr>
            <w:r>
              <w:rPr>
                <w:rFonts w:ascii="Bookman Old Style" w:hAnsi="Bookman Old Style"/>
                <w:lang w:val="uk-UA"/>
              </w:rPr>
              <w:t>врегулювання питання оренди майна комунальної власності громади</w:t>
            </w:r>
          </w:p>
        </w:tc>
        <w:tc>
          <w:tcPr>
            <w:tcW w:w="2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0088" w:rsidRDefault="005A0088" w:rsidP="009410D9">
            <w:pPr>
              <w:jc w:val="center"/>
              <w:rPr>
                <w:rFonts w:ascii="Bookman Old Style" w:hAnsi="Bookman Old Style"/>
                <w:lang w:val="uk-UA"/>
              </w:rPr>
            </w:pPr>
            <w:r>
              <w:rPr>
                <w:rFonts w:ascii="Bookman Old Style" w:hAnsi="Bookman Old Style"/>
                <w:lang w:val="uk-UA"/>
              </w:rPr>
              <w:t>І – ІІ квартал 2021 року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0088" w:rsidRDefault="00BC2A9B" w:rsidP="009410D9">
            <w:pPr>
              <w:jc w:val="center"/>
              <w:rPr>
                <w:rFonts w:ascii="Bookman Old Style" w:hAnsi="Bookman Old Style"/>
                <w:lang w:val="uk-UA"/>
              </w:rPr>
            </w:pPr>
            <w:r>
              <w:rPr>
                <w:rFonts w:ascii="Bookman Old Style" w:hAnsi="Bookman Old Style"/>
                <w:lang w:val="uk-UA"/>
              </w:rPr>
              <w:t>відділ комунальної власності Овруцької міської ради</w:t>
            </w:r>
          </w:p>
        </w:tc>
      </w:tr>
      <w:tr w:rsidR="00446408" w:rsidRPr="004B0C92" w:rsidTr="00BC2A9B">
        <w:tc>
          <w:tcPr>
            <w:tcW w:w="6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6408" w:rsidRDefault="000D4C84" w:rsidP="005A0088">
            <w:pPr>
              <w:jc w:val="center"/>
              <w:rPr>
                <w:rFonts w:ascii="Bookman Old Style" w:hAnsi="Bookman Old Style"/>
                <w:lang w:val="uk-UA"/>
              </w:rPr>
            </w:pPr>
            <w:r>
              <w:rPr>
                <w:rFonts w:ascii="Bookman Old Style" w:hAnsi="Bookman Old Style"/>
                <w:lang w:val="uk-UA"/>
              </w:rPr>
              <w:t>2</w:t>
            </w:r>
            <w:r w:rsidR="005A0088">
              <w:rPr>
                <w:rFonts w:ascii="Bookman Old Style" w:hAnsi="Bookman Old Style"/>
                <w:lang w:val="uk-UA"/>
              </w:rPr>
              <w:t>.</w:t>
            </w:r>
          </w:p>
        </w:tc>
        <w:tc>
          <w:tcPr>
            <w:tcW w:w="2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6408" w:rsidRDefault="00446408" w:rsidP="00BC2A9B">
            <w:pPr>
              <w:jc w:val="center"/>
              <w:rPr>
                <w:rFonts w:ascii="Bookman Old Style" w:hAnsi="Bookman Old Style"/>
                <w:lang w:val="uk-UA"/>
              </w:rPr>
            </w:pPr>
            <w:r>
              <w:rPr>
                <w:rFonts w:ascii="Bookman Old Style" w:hAnsi="Bookman Old Style"/>
                <w:lang w:val="uk-UA"/>
              </w:rPr>
              <w:t xml:space="preserve">Рішення міської ради </w:t>
            </w:r>
            <w:r w:rsidR="0045241E">
              <w:rPr>
                <w:rFonts w:ascii="Bookman Old Style" w:hAnsi="Bookman Old Style"/>
                <w:lang w:val="uk-UA"/>
              </w:rPr>
              <w:t>«Про затвердження Положення про порядок справляння туристично</w:t>
            </w:r>
            <w:r w:rsidR="006577BF">
              <w:rPr>
                <w:rFonts w:ascii="Bookman Old Style" w:hAnsi="Bookman Old Style"/>
                <w:lang w:val="uk-UA"/>
              </w:rPr>
              <w:t xml:space="preserve">го збору на території Овруцької </w:t>
            </w:r>
            <w:r w:rsidR="0045241E">
              <w:rPr>
                <w:rFonts w:ascii="Bookman Old Style" w:hAnsi="Bookman Old Style"/>
                <w:lang w:val="uk-UA"/>
              </w:rPr>
              <w:t>територіальної громади  та встановлення ставок»</w:t>
            </w:r>
          </w:p>
        </w:tc>
        <w:tc>
          <w:tcPr>
            <w:tcW w:w="2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6408" w:rsidRDefault="0045241E" w:rsidP="00BC2A9B">
            <w:pPr>
              <w:jc w:val="center"/>
              <w:rPr>
                <w:rFonts w:ascii="Bookman Old Style" w:hAnsi="Bookman Old Style"/>
                <w:lang w:val="uk-UA"/>
              </w:rPr>
            </w:pPr>
            <w:r>
              <w:rPr>
                <w:rFonts w:ascii="Bookman Old Style" w:hAnsi="Bookman Old Style"/>
                <w:lang w:val="uk-UA"/>
              </w:rPr>
              <w:t>встановлення ставки туристичного збору</w:t>
            </w:r>
          </w:p>
        </w:tc>
        <w:tc>
          <w:tcPr>
            <w:tcW w:w="2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6408" w:rsidRDefault="0045241E" w:rsidP="00BC2A9B">
            <w:pPr>
              <w:jc w:val="center"/>
              <w:rPr>
                <w:rFonts w:ascii="Bookman Old Style" w:hAnsi="Bookman Old Style"/>
                <w:lang w:val="uk-UA"/>
              </w:rPr>
            </w:pPr>
            <w:r>
              <w:rPr>
                <w:rFonts w:ascii="Bookman Old Style" w:hAnsi="Bookman Old Style"/>
                <w:lang w:val="uk-UA"/>
              </w:rPr>
              <w:t>І</w:t>
            </w:r>
            <w:r w:rsidR="00446408">
              <w:rPr>
                <w:rFonts w:ascii="Bookman Old Style" w:hAnsi="Bookman Old Style"/>
                <w:lang w:val="uk-UA"/>
              </w:rPr>
              <w:t>І квартал 20</w:t>
            </w:r>
            <w:r w:rsidR="00094369">
              <w:rPr>
                <w:rFonts w:ascii="Bookman Old Style" w:hAnsi="Bookman Old Style"/>
                <w:lang w:val="uk-UA"/>
              </w:rPr>
              <w:t>2</w:t>
            </w:r>
            <w:r w:rsidR="006577BF">
              <w:rPr>
                <w:rFonts w:ascii="Bookman Old Style" w:hAnsi="Bookman Old Style"/>
                <w:lang w:val="uk-UA"/>
              </w:rPr>
              <w:t>1</w:t>
            </w:r>
            <w:r w:rsidR="00446408">
              <w:rPr>
                <w:rFonts w:ascii="Bookman Old Style" w:hAnsi="Bookman Old Style"/>
                <w:lang w:val="uk-UA"/>
              </w:rPr>
              <w:t xml:space="preserve"> року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6408" w:rsidRDefault="005A0088" w:rsidP="00BC2A9B">
            <w:pPr>
              <w:jc w:val="center"/>
              <w:rPr>
                <w:rFonts w:ascii="Bookman Old Style" w:hAnsi="Bookman Old Style"/>
                <w:lang w:val="uk-UA"/>
              </w:rPr>
            </w:pPr>
            <w:r>
              <w:rPr>
                <w:rFonts w:ascii="Bookman Old Style" w:hAnsi="Bookman Old Style"/>
                <w:lang w:val="uk-UA"/>
              </w:rPr>
              <w:t>відділ фінансів Овруцької міської ради</w:t>
            </w:r>
          </w:p>
        </w:tc>
      </w:tr>
      <w:tr w:rsidR="0045241E" w:rsidRPr="004B0C92" w:rsidTr="00BC2A9B">
        <w:tc>
          <w:tcPr>
            <w:tcW w:w="6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5241E" w:rsidRDefault="000D4C84" w:rsidP="00BC2A9B">
            <w:pPr>
              <w:jc w:val="center"/>
              <w:rPr>
                <w:rFonts w:ascii="Bookman Old Style" w:hAnsi="Bookman Old Style"/>
                <w:lang w:val="uk-UA"/>
              </w:rPr>
            </w:pPr>
            <w:r>
              <w:rPr>
                <w:rFonts w:ascii="Bookman Old Style" w:hAnsi="Bookman Old Style"/>
                <w:lang w:val="uk-UA"/>
              </w:rPr>
              <w:t>3</w:t>
            </w:r>
            <w:r w:rsidR="005A0088">
              <w:rPr>
                <w:rFonts w:ascii="Bookman Old Style" w:hAnsi="Bookman Old Style"/>
                <w:lang w:val="uk-UA"/>
              </w:rPr>
              <w:t>.</w:t>
            </w:r>
          </w:p>
        </w:tc>
        <w:tc>
          <w:tcPr>
            <w:tcW w:w="2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5241E" w:rsidRDefault="0045241E" w:rsidP="00BC2A9B">
            <w:pPr>
              <w:jc w:val="center"/>
              <w:rPr>
                <w:rFonts w:ascii="Bookman Old Style" w:hAnsi="Bookman Old Style"/>
                <w:lang w:val="uk-UA"/>
              </w:rPr>
            </w:pPr>
            <w:r>
              <w:rPr>
                <w:rFonts w:ascii="Bookman Old Style" w:hAnsi="Bookman Old Style"/>
                <w:lang w:val="uk-UA"/>
              </w:rPr>
              <w:t xml:space="preserve">Рішення міської ради «Про </w:t>
            </w:r>
            <w:r w:rsidR="00A90051">
              <w:rPr>
                <w:rFonts w:ascii="Bookman Old Style" w:hAnsi="Bookman Old Style"/>
                <w:lang w:val="uk-UA"/>
              </w:rPr>
              <w:t>встановлення ставки єдиного податку</w:t>
            </w:r>
            <w:r>
              <w:rPr>
                <w:rFonts w:ascii="Bookman Old Style" w:hAnsi="Bookman Old Style"/>
                <w:lang w:val="uk-UA"/>
              </w:rPr>
              <w:t xml:space="preserve"> на території Овруцької </w:t>
            </w:r>
            <w:r w:rsidR="006577BF">
              <w:rPr>
                <w:rFonts w:ascii="Bookman Old Style" w:hAnsi="Bookman Old Style"/>
                <w:lang w:val="uk-UA"/>
              </w:rPr>
              <w:lastRenderedPageBreak/>
              <w:t xml:space="preserve">територіальної громади </w:t>
            </w:r>
            <w:r>
              <w:rPr>
                <w:rFonts w:ascii="Bookman Old Style" w:hAnsi="Bookman Old Style"/>
                <w:lang w:val="uk-UA"/>
              </w:rPr>
              <w:t>»</w:t>
            </w:r>
          </w:p>
        </w:tc>
        <w:tc>
          <w:tcPr>
            <w:tcW w:w="2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5241E" w:rsidRDefault="0045241E" w:rsidP="00BC2A9B">
            <w:pPr>
              <w:jc w:val="center"/>
              <w:rPr>
                <w:rFonts w:ascii="Bookman Old Style" w:hAnsi="Bookman Old Style"/>
                <w:lang w:val="uk-UA"/>
              </w:rPr>
            </w:pPr>
            <w:r>
              <w:rPr>
                <w:rFonts w:ascii="Bookman Old Style" w:hAnsi="Bookman Old Style"/>
                <w:lang w:val="uk-UA"/>
              </w:rPr>
              <w:lastRenderedPageBreak/>
              <w:t>встановлення ставки єдиного податку</w:t>
            </w:r>
          </w:p>
        </w:tc>
        <w:tc>
          <w:tcPr>
            <w:tcW w:w="2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5241E" w:rsidRDefault="0045241E" w:rsidP="00BC2A9B">
            <w:pPr>
              <w:jc w:val="center"/>
              <w:rPr>
                <w:rFonts w:ascii="Bookman Old Style" w:hAnsi="Bookman Old Style"/>
                <w:lang w:val="uk-UA"/>
              </w:rPr>
            </w:pPr>
            <w:r>
              <w:rPr>
                <w:rFonts w:ascii="Bookman Old Style" w:hAnsi="Bookman Old Style"/>
                <w:lang w:val="uk-UA"/>
              </w:rPr>
              <w:t>ІІ квартал 202</w:t>
            </w:r>
            <w:r w:rsidR="006577BF">
              <w:rPr>
                <w:rFonts w:ascii="Bookman Old Style" w:hAnsi="Bookman Old Style"/>
                <w:lang w:val="uk-UA"/>
              </w:rPr>
              <w:t>1</w:t>
            </w:r>
            <w:r>
              <w:rPr>
                <w:rFonts w:ascii="Bookman Old Style" w:hAnsi="Bookman Old Style"/>
                <w:lang w:val="uk-UA"/>
              </w:rPr>
              <w:t xml:space="preserve"> року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5241E" w:rsidRDefault="005A0088" w:rsidP="00BC2A9B">
            <w:pPr>
              <w:jc w:val="center"/>
              <w:rPr>
                <w:rFonts w:ascii="Bookman Old Style" w:hAnsi="Bookman Old Style"/>
                <w:lang w:val="uk-UA"/>
              </w:rPr>
            </w:pPr>
            <w:r>
              <w:rPr>
                <w:rFonts w:ascii="Bookman Old Style" w:hAnsi="Bookman Old Style"/>
                <w:lang w:val="uk-UA"/>
              </w:rPr>
              <w:t>відділ фінансів Овруцької міської ради</w:t>
            </w:r>
          </w:p>
        </w:tc>
      </w:tr>
      <w:tr w:rsidR="00446408" w:rsidRPr="004B0C92" w:rsidTr="000D4C84">
        <w:trPr>
          <w:trHeight w:val="4108"/>
        </w:trPr>
        <w:tc>
          <w:tcPr>
            <w:tcW w:w="6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6408" w:rsidRDefault="000D4C84" w:rsidP="005A0088">
            <w:pPr>
              <w:jc w:val="center"/>
              <w:rPr>
                <w:rFonts w:ascii="Bookman Old Style" w:hAnsi="Bookman Old Style"/>
                <w:lang w:val="uk-UA"/>
              </w:rPr>
            </w:pPr>
            <w:r>
              <w:rPr>
                <w:rFonts w:ascii="Bookman Old Style" w:hAnsi="Bookman Old Style"/>
                <w:lang w:val="uk-UA"/>
              </w:rPr>
              <w:lastRenderedPageBreak/>
              <w:t>4</w:t>
            </w:r>
            <w:r w:rsidR="005A0088">
              <w:rPr>
                <w:rFonts w:ascii="Bookman Old Style" w:hAnsi="Bookman Old Style"/>
                <w:lang w:val="uk-UA"/>
              </w:rPr>
              <w:t>.</w:t>
            </w:r>
          </w:p>
        </w:tc>
        <w:tc>
          <w:tcPr>
            <w:tcW w:w="2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6408" w:rsidRDefault="00446408" w:rsidP="00BC2A9B">
            <w:pPr>
              <w:jc w:val="center"/>
              <w:rPr>
                <w:rFonts w:ascii="Bookman Old Style" w:hAnsi="Bookman Old Style"/>
                <w:lang w:val="uk-UA"/>
              </w:rPr>
            </w:pPr>
            <w:r>
              <w:rPr>
                <w:rFonts w:ascii="Bookman Old Style" w:hAnsi="Bookman Old Style"/>
                <w:lang w:val="uk-UA"/>
              </w:rPr>
              <w:t xml:space="preserve">Рішення міської ради «Про </w:t>
            </w:r>
            <w:r w:rsidR="0045241E">
              <w:rPr>
                <w:rFonts w:ascii="Bookman Old Style" w:hAnsi="Bookman Old Style"/>
                <w:lang w:val="uk-UA"/>
              </w:rPr>
              <w:t>податок на майно на території Овруцької територіальної громади та встановлення ставок податку</w:t>
            </w:r>
            <w:r>
              <w:rPr>
                <w:rFonts w:ascii="Bookman Old Style" w:hAnsi="Bookman Old Style"/>
                <w:lang w:val="uk-UA"/>
              </w:rPr>
              <w:t>»</w:t>
            </w:r>
          </w:p>
        </w:tc>
        <w:tc>
          <w:tcPr>
            <w:tcW w:w="2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6408" w:rsidRDefault="00446408" w:rsidP="00BC2A9B">
            <w:pPr>
              <w:jc w:val="center"/>
              <w:rPr>
                <w:rFonts w:ascii="Bookman Old Style" w:hAnsi="Bookman Old Style"/>
                <w:lang w:val="uk-UA"/>
              </w:rPr>
            </w:pPr>
            <w:r>
              <w:rPr>
                <w:rFonts w:ascii="Bookman Old Style" w:hAnsi="Bookman Old Style"/>
                <w:lang w:val="uk-UA"/>
              </w:rPr>
              <w:t xml:space="preserve">встановлення розмірів </w:t>
            </w:r>
            <w:r w:rsidR="0045241E">
              <w:rPr>
                <w:rFonts w:ascii="Bookman Old Style" w:hAnsi="Bookman Old Style"/>
                <w:lang w:val="uk-UA"/>
              </w:rPr>
              <w:t>податку на майно та ставок податку</w:t>
            </w:r>
          </w:p>
        </w:tc>
        <w:tc>
          <w:tcPr>
            <w:tcW w:w="2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6408" w:rsidRDefault="00446408" w:rsidP="00BC2A9B">
            <w:pPr>
              <w:jc w:val="center"/>
              <w:rPr>
                <w:rFonts w:ascii="Bookman Old Style" w:hAnsi="Bookman Old Style"/>
                <w:lang w:val="uk-UA"/>
              </w:rPr>
            </w:pPr>
            <w:r>
              <w:rPr>
                <w:rFonts w:ascii="Bookman Old Style" w:hAnsi="Bookman Old Style"/>
                <w:lang w:val="uk-UA"/>
              </w:rPr>
              <w:t>ІІ квартал 20</w:t>
            </w:r>
            <w:r w:rsidR="0045241E">
              <w:rPr>
                <w:rFonts w:ascii="Bookman Old Style" w:hAnsi="Bookman Old Style"/>
                <w:lang w:val="uk-UA"/>
              </w:rPr>
              <w:t>2</w:t>
            </w:r>
            <w:r w:rsidR="006577BF">
              <w:rPr>
                <w:rFonts w:ascii="Bookman Old Style" w:hAnsi="Bookman Old Style"/>
                <w:lang w:val="uk-UA"/>
              </w:rPr>
              <w:t>1</w:t>
            </w:r>
            <w:r>
              <w:rPr>
                <w:rFonts w:ascii="Bookman Old Style" w:hAnsi="Bookman Old Style"/>
                <w:lang w:val="uk-UA"/>
              </w:rPr>
              <w:t xml:space="preserve"> року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6408" w:rsidRDefault="005A0088" w:rsidP="00BC2A9B">
            <w:pPr>
              <w:jc w:val="center"/>
              <w:rPr>
                <w:rFonts w:ascii="Bookman Old Style" w:hAnsi="Bookman Old Style"/>
                <w:lang w:val="uk-UA"/>
              </w:rPr>
            </w:pPr>
            <w:r>
              <w:rPr>
                <w:rFonts w:ascii="Bookman Old Style" w:hAnsi="Bookman Old Style"/>
                <w:lang w:val="uk-UA"/>
              </w:rPr>
              <w:t>відділ фінансів Овруцької міської ради</w:t>
            </w:r>
          </w:p>
        </w:tc>
      </w:tr>
      <w:tr w:rsidR="000D4C84" w:rsidRPr="004B0C92" w:rsidTr="004E39B3">
        <w:trPr>
          <w:trHeight w:val="4428"/>
        </w:trPr>
        <w:tc>
          <w:tcPr>
            <w:tcW w:w="6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D4C84" w:rsidRDefault="000D4C84" w:rsidP="005A0088">
            <w:pPr>
              <w:jc w:val="center"/>
              <w:rPr>
                <w:rFonts w:ascii="Bookman Old Style" w:hAnsi="Bookman Old Style"/>
                <w:lang w:val="uk-UA"/>
              </w:rPr>
            </w:pPr>
            <w:r>
              <w:rPr>
                <w:rFonts w:ascii="Bookman Old Style" w:hAnsi="Bookman Old Style"/>
                <w:lang w:val="uk-UA"/>
              </w:rPr>
              <w:t>5.</w:t>
            </w:r>
          </w:p>
        </w:tc>
        <w:tc>
          <w:tcPr>
            <w:tcW w:w="2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D4C84" w:rsidRDefault="000D4C84" w:rsidP="00006602">
            <w:pPr>
              <w:jc w:val="center"/>
              <w:rPr>
                <w:rFonts w:ascii="Bookman Old Style" w:hAnsi="Bookman Old Style"/>
                <w:lang w:val="uk-UA"/>
              </w:rPr>
            </w:pPr>
            <w:r>
              <w:rPr>
                <w:rFonts w:ascii="Bookman Old Style" w:hAnsi="Bookman Old Style"/>
                <w:lang w:val="uk-UA"/>
              </w:rPr>
              <w:t>Рішення міської ради «Про затвердження положення про порядок надання в оренду земельних ділянок комунальної власності Овруцької територіальної громади»</w:t>
            </w:r>
          </w:p>
        </w:tc>
        <w:tc>
          <w:tcPr>
            <w:tcW w:w="2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D4C84" w:rsidRDefault="000D4C84" w:rsidP="004E39B3">
            <w:pPr>
              <w:jc w:val="center"/>
              <w:rPr>
                <w:rFonts w:ascii="Bookman Old Style" w:hAnsi="Bookman Old Style"/>
                <w:lang w:val="uk-UA"/>
              </w:rPr>
            </w:pPr>
            <w:r>
              <w:rPr>
                <w:rFonts w:ascii="Bookman Old Style" w:hAnsi="Bookman Old Style"/>
                <w:lang w:val="uk-UA"/>
              </w:rPr>
              <w:t>врегулювання питання оренди земельних ділянок комунальної власності громади</w:t>
            </w:r>
          </w:p>
        </w:tc>
        <w:tc>
          <w:tcPr>
            <w:tcW w:w="2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D4C84" w:rsidRDefault="000D4C84" w:rsidP="00006602">
            <w:pPr>
              <w:jc w:val="center"/>
              <w:rPr>
                <w:rFonts w:ascii="Bookman Old Style" w:hAnsi="Bookman Old Style"/>
                <w:lang w:val="uk-UA"/>
              </w:rPr>
            </w:pPr>
            <w:r>
              <w:rPr>
                <w:rFonts w:ascii="Bookman Old Style" w:hAnsi="Bookman Old Style"/>
                <w:lang w:val="en-US"/>
              </w:rPr>
              <w:t>IV</w:t>
            </w:r>
            <w:r>
              <w:rPr>
                <w:rFonts w:ascii="Bookman Old Style" w:hAnsi="Bookman Old Style"/>
                <w:lang w:val="uk-UA"/>
              </w:rPr>
              <w:t xml:space="preserve"> квартал 2021 року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D4C84" w:rsidRDefault="000D4C84" w:rsidP="00006602">
            <w:pPr>
              <w:jc w:val="center"/>
              <w:rPr>
                <w:rFonts w:ascii="Bookman Old Style" w:hAnsi="Bookman Old Style"/>
                <w:lang w:val="uk-UA"/>
              </w:rPr>
            </w:pPr>
            <w:r>
              <w:rPr>
                <w:rFonts w:ascii="Bookman Old Style" w:hAnsi="Bookman Old Style"/>
                <w:lang w:val="uk-UA"/>
              </w:rPr>
              <w:t>відділ регулювання земельних відносин  Овруцької міської ради</w:t>
            </w:r>
          </w:p>
        </w:tc>
      </w:tr>
      <w:tr w:rsidR="000D4C84" w:rsidRPr="004B0C92" w:rsidTr="00BC2A9B">
        <w:tc>
          <w:tcPr>
            <w:tcW w:w="6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D4C84" w:rsidRDefault="000D4C84" w:rsidP="005A0088">
            <w:pPr>
              <w:jc w:val="center"/>
              <w:rPr>
                <w:rFonts w:ascii="Bookman Old Style" w:hAnsi="Bookman Old Style"/>
                <w:lang w:val="uk-UA"/>
              </w:rPr>
            </w:pPr>
          </w:p>
        </w:tc>
        <w:tc>
          <w:tcPr>
            <w:tcW w:w="2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D4C84" w:rsidRDefault="000D4C84" w:rsidP="00BC2A9B">
            <w:pPr>
              <w:jc w:val="center"/>
              <w:rPr>
                <w:rFonts w:ascii="Bookman Old Style" w:hAnsi="Bookman Old Style"/>
                <w:lang w:val="uk-UA"/>
              </w:rPr>
            </w:pPr>
          </w:p>
        </w:tc>
        <w:tc>
          <w:tcPr>
            <w:tcW w:w="2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D4C84" w:rsidRDefault="000D4C84" w:rsidP="00BC2A9B">
            <w:pPr>
              <w:jc w:val="center"/>
              <w:rPr>
                <w:rFonts w:ascii="Bookman Old Style" w:hAnsi="Bookman Old Style"/>
                <w:lang w:val="uk-UA"/>
              </w:rPr>
            </w:pPr>
          </w:p>
        </w:tc>
        <w:tc>
          <w:tcPr>
            <w:tcW w:w="2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D4C84" w:rsidRDefault="000D4C84" w:rsidP="00BC2A9B">
            <w:pPr>
              <w:jc w:val="center"/>
              <w:rPr>
                <w:rFonts w:ascii="Bookman Old Style" w:hAnsi="Bookman Old Style"/>
                <w:lang w:val="uk-UA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D4C84" w:rsidRDefault="000D4C84" w:rsidP="00BC2A9B">
            <w:pPr>
              <w:jc w:val="center"/>
              <w:rPr>
                <w:rFonts w:ascii="Bookman Old Style" w:hAnsi="Bookman Old Style"/>
                <w:lang w:val="uk-UA"/>
              </w:rPr>
            </w:pPr>
          </w:p>
        </w:tc>
      </w:tr>
    </w:tbl>
    <w:p w:rsidR="00446408" w:rsidRDefault="00446408" w:rsidP="00446408">
      <w:pPr>
        <w:jc w:val="both"/>
        <w:rPr>
          <w:rFonts w:ascii="Bookman Old Style" w:hAnsi="Bookman Old Style"/>
          <w:lang w:val="uk-UA"/>
        </w:rPr>
      </w:pPr>
    </w:p>
    <w:p w:rsidR="00446408" w:rsidRDefault="00446408" w:rsidP="00446408">
      <w:pPr>
        <w:jc w:val="both"/>
        <w:rPr>
          <w:rFonts w:ascii="Bookman Old Style" w:hAnsi="Bookman Old Style"/>
        </w:rPr>
      </w:pPr>
      <w:r>
        <w:rPr>
          <w:rFonts w:ascii="Bookman Old Style" w:hAnsi="Bookman Old Style"/>
          <w:lang w:val="uk-UA"/>
        </w:rPr>
        <w:t>Секретар ради                                                                           І.</w:t>
      </w:r>
      <w:r w:rsidR="005A0088">
        <w:rPr>
          <w:rFonts w:ascii="Bookman Old Style" w:hAnsi="Bookman Old Style"/>
          <w:lang w:val="uk-UA"/>
        </w:rPr>
        <w:t xml:space="preserve"> </w:t>
      </w:r>
      <w:r>
        <w:rPr>
          <w:rFonts w:ascii="Bookman Old Style" w:hAnsi="Bookman Old Style"/>
          <w:lang w:val="uk-UA"/>
        </w:rPr>
        <w:t xml:space="preserve">М. </w:t>
      </w:r>
      <w:proofErr w:type="spellStart"/>
      <w:r>
        <w:rPr>
          <w:rFonts w:ascii="Bookman Old Style" w:hAnsi="Bookman Old Style"/>
          <w:lang w:val="uk-UA"/>
        </w:rPr>
        <w:t>Дєдух</w:t>
      </w:r>
      <w:proofErr w:type="spellEnd"/>
    </w:p>
    <w:p w:rsidR="00ED1022" w:rsidRDefault="00ED1022" w:rsidP="00ED1022">
      <w:pPr>
        <w:jc w:val="both"/>
        <w:rPr>
          <w:rFonts w:ascii="Bookman Old Style" w:hAnsi="Bookman Old Style"/>
          <w:lang w:val="uk-UA"/>
        </w:rPr>
      </w:pPr>
    </w:p>
    <w:p w:rsidR="00ED1022" w:rsidRDefault="00ED1022" w:rsidP="00ED1022">
      <w:pPr>
        <w:jc w:val="both"/>
        <w:rPr>
          <w:rFonts w:ascii="Bookman Old Style" w:hAnsi="Bookman Old Style"/>
          <w:lang w:val="uk-UA"/>
        </w:rPr>
      </w:pPr>
    </w:p>
    <w:sectPr w:rsidR="00ED1022" w:rsidSect="009410D9">
      <w:pgSz w:w="11906" w:h="16838"/>
      <w:pgMar w:top="851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Pragmatica">
    <w:altName w:val="Arial"/>
    <w:charset w:val="00"/>
    <w:family w:val="swiss"/>
    <w:pitch w:val="variable"/>
    <w:sig w:usb0="00000203" w:usb1="00000000" w:usb2="00000000" w:usb3="00000000" w:csb0="00000005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EA45231"/>
    <w:multiLevelType w:val="multilevel"/>
    <w:tmpl w:val="DD2EEB2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23FF1C72"/>
    <w:multiLevelType w:val="hybridMultilevel"/>
    <w:tmpl w:val="3D1CE77E"/>
    <w:lvl w:ilvl="0" w:tplc="359633F8">
      <w:start w:val="6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D1022"/>
    <w:rsid w:val="00094369"/>
    <w:rsid w:val="000D4C84"/>
    <w:rsid w:val="002168AB"/>
    <w:rsid w:val="002D72D0"/>
    <w:rsid w:val="00376F4B"/>
    <w:rsid w:val="003C73AA"/>
    <w:rsid w:val="00446408"/>
    <w:rsid w:val="0045241E"/>
    <w:rsid w:val="004B0C92"/>
    <w:rsid w:val="004C2AE7"/>
    <w:rsid w:val="004E39B3"/>
    <w:rsid w:val="004E3B2E"/>
    <w:rsid w:val="004E4E6A"/>
    <w:rsid w:val="005A0088"/>
    <w:rsid w:val="006577BF"/>
    <w:rsid w:val="00682D2B"/>
    <w:rsid w:val="007E367E"/>
    <w:rsid w:val="007E6F71"/>
    <w:rsid w:val="008B1383"/>
    <w:rsid w:val="008B6463"/>
    <w:rsid w:val="009410D9"/>
    <w:rsid w:val="00A90051"/>
    <w:rsid w:val="00BC2A9B"/>
    <w:rsid w:val="00C062F4"/>
    <w:rsid w:val="00C87176"/>
    <w:rsid w:val="00C87626"/>
    <w:rsid w:val="00CB0308"/>
    <w:rsid w:val="00CD696F"/>
    <w:rsid w:val="00ED1022"/>
    <w:rsid w:val="00FD769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171134F-5F40-49A7-8C1D-84CE70E8D3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D1022"/>
  </w:style>
  <w:style w:type="paragraph" w:styleId="1">
    <w:name w:val="heading 1"/>
    <w:basedOn w:val="a"/>
    <w:next w:val="a"/>
    <w:link w:val="10"/>
    <w:qFormat/>
    <w:rsid w:val="00ED1022"/>
    <w:pPr>
      <w:keepNext/>
      <w:spacing w:after="0" w:line="240" w:lineRule="auto"/>
      <w:jc w:val="both"/>
      <w:outlineLvl w:val="0"/>
    </w:pPr>
    <w:rPr>
      <w:rFonts w:ascii="Bookman Old Style" w:eastAsia="Calibri" w:hAnsi="Bookman Old Style" w:cs="Times New Roman"/>
      <w:sz w:val="28"/>
      <w:szCs w:val="24"/>
      <w:lang w:val="uk-UA" w:eastAsia="ru-RU"/>
    </w:rPr>
  </w:style>
  <w:style w:type="paragraph" w:styleId="2">
    <w:name w:val="heading 2"/>
    <w:basedOn w:val="a"/>
    <w:next w:val="a"/>
    <w:link w:val="20"/>
    <w:qFormat/>
    <w:rsid w:val="00ED1022"/>
    <w:pPr>
      <w:keepNext/>
      <w:spacing w:after="0" w:line="240" w:lineRule="auto"/>
      <w:jc w:val="center"/>
      <w:outlineLvl w:val="1"/>
    </w:pPr>
    <w:rPr>
      <w:rFonts w:ascii="Bookman Old Style" w:eastAsia="Calibri" w:hAnsi="Bookman Old Style" w:cs="Times New Roman"/>
      <w:i/>
      <w:iCs/>
      <w:sz w:val="28"/>
      <w:szCs w:val="24"/>
      <w:lang w:val="uk-UA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ED1022"/>
    <w:rPr>
      <w:rFonts w:ascii="Bookman Old Style" w:eastAsia="Calibri" w:hAnsi="Bookman Old Style" w:cs="Times New Roman"/>
      <w:sz w:val="28"/>
      <w:szCs w:val="24"/>
      <w:lang w:val="uk-UA" w:eastAsia="ru-RU"/>
    </w:rPr>
  </w:style>
  <w:style w:type="character" w:customStyle="1" w:styleId="20">
    <w:name w:val="Заголовок 2 Знак"/>
    <w:basedOn w:val="a0"/>
    <w:link w:val="2"/>
    <w:rsid w:val="00ED1022"/>
    <w:rPr>
      <w:rFonts w:ascii="Bookman Old Style" w:eastAsia="Calibri" w:hAnsi="Bookman Old Style" w:cs="Times New Roman"/>
      <w:i/>
      <w:iCs/>
      <w:sz w:val="28"/>
      <w:szCs w:val="24"/>
      <w:lang w:val="uk-UA" w:eastAsia="ru-RU"/>
    </w:rPr>
  </w:style>
  <w:style w:type="paragraph" w:styleId="a3">
    <w:name w:val="List Paragraph"/>
    <w:basedOn w:val="a"/>
    <w:uiPriority w:val="34"/>
    <w:qFormat/>
    <w:rsid w:val="00ED1022"/>
    <w:pPr>
      <w:ind w:left="720"/>
      <w:contextualSpacing/>
    </w:pPr>
  </w:style>
  <w:style w:type="character" w:styleId="a4">
    <w:name w:val="Strong"/>
    <w:basedOn w:val="a0"/>
    <w:uiPriority w:val="22"/>
    <w:qFormat/>
    <w:rsid w:val="00ED1022"/>
    <w:rPr>
      <w:b/>
      <w:bCs/>
    </w:rPr>
  </w:style>
  <w:style w:type="paragraph" w:styleId="a5">
    <w:name w:val="Title"/>
    <w:basedOn w:val="a"/>
    <w:link w:val="a6"/>
    <w:qFormat/>
    <w:rsid w:val="00ED1022"/>
    <w:pPr>
      <w:spacing w:after="0" w:line="240" w:lineRule="auto"/>
      <w:jc w:val="center"/>
    </w:pPr>
    <w:rPr>
      <w:rFonts w:ascii="Bookman Old Style" w:eastAsia="Calibri" w:hAnsi="Bookman Old Style" w:cs="Times New Roman"/>
      <w:sz w:val="28"/>
      <w:szCs w:val="24"/>
      <w:lang w:val="uk-UA" w:eastAsia="ru-RU"/>
    </w:rPr>
  </w:style>
  <w:style w:type="character" w:customStyle="1" w:styleId="a6">
    <w:name w:val="Название Знак"/>
    <w:basedOn w:val="a0"/>
    <w:link w:val="a5"/>
    <w:rsid w:val="00ED1022"/>
    <w:rPr>
      <w:rFonts w:ascii="Bookman Old Style" w:eastAsia="Calibri" w:hAnsi="Bookman Old Style" w:cs="Times New Roman"/>
      <w:sz w:val="28"/>
      <w:szCs w:val="24"/>
      <w:lang w:val="uk-UA" w:eastAsia="ru-RU"/>
    </w:rPr>
  </w:style>
  <w:style w:type="paragraph" w:styleId="a7">
    <w:name w:val="Balloon Text"/>
    <w:basedOn w:val="a"/>
    <w:link w:val="a8"/>
    <w:uiPriority w:val="99"/>
    <w:semiHidden/>
    <w:unhideWhenUsed/>
    <w:rsid w:val="00ED102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ED1022"/>
    <w:rPr>
      <w:rFonts w:ascii="Tahoma" w:hAnsi="Tahoma" w:cs="Tahoma"/>
      <w:sz w:val="16"/>
      <w:szCs w:val="16"/>
    </w:rPr>
  </w:style>
  <w:style w:type="paragraph" w:styleId="a9">
    <w:name w:val="Normal (Web)"/>
    <w:basedOn w:val="a"/>
    <w:uiPriority w:val="99"/>
    <w:semiHidden/>
    <w:unhideWhenUsed/>
    <w:rsid w:val="00ED102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a">
    <w:name w:val="Emphasis"/>
    <w:basedOn w:val="a0"/>
    <w:qFormat/>
    <w:rsid w:val="009410D9"/>
    <w:rPr>
      <w:i/>
      <w:iCs/>
    </w:rPr>
  </w:style>
  <w:style w:type="table" w:styleId="ab">
    <w:name w:val="Table Grid"/>
    <w:basedOn w:val="a1"/>
    <w:uiPriority w:val="59"/>
    <w:rsid w:val="009410D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11431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212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0462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378</Words>
  <Characters>2157</Characters>
  <Application>Microsoft Office Word</Application>
  <DocSecurity>0</DocSecurity>
  <Lines>17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2530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UristMR</dc:creator>
  <cp:keywords/>
  <dc:description/>
  <cp:lastModifiedBy>Admin</cp:lastModifiedBy>
  <cp:revision>2</cp:revision>
  <cp:lastPrinted>2020-12-16T09:06:00Z</cp:lastPrinted>
  <dcterms:created xsi:type="dcterms:W3CDTF">2020-12-22T13:55:00Z</dcterms:created>
  <dcterms:modified xsi:type="dcterms:W3CDTF">2020-12-22T13:55:00Z</dcterms:modified>
</cp:coreProperties>
</file>