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A6310A" w:rsidP="00CA35F9">
      <w:pPr>
        <w:jc w:val="center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                      </w:t>
      </w:r>
      <w:r w:rsidR="00CA35F9" w:rsidRPr="00B37212">
        <w:rPr>
          <w:rFonts w:ascii="Bookman Old Style" w:hAnsi="Bookman Old Style" w:cs="Courier New"/>
          <w:lang w:val="uk-UA"/>
        </w:rPr>
        <w:t xml:space="preserve">Овруцька міська рада </w:t>
      </w:r>
      <w:r w:rsidR="00D42E8E">
        <w:rPr>
          <w:rFonts w:ascii="Bookman Old Style" w:hAnsi="Bookman Old Style" w:cs="Courier New"/>
          <w:lang w:val="uk-UA"/>
        </w:rPr>
        <w:t xml:space="preserve">             </w:t>
      </w:r>
      <w:r>
        <w:rPr>
          <w:rFonts w:ascii="Bookman Old Style" w:hAnsi="Bookman Old Style" w:cs="Courier New"/>
          <w:lang w:val="uk-UA"/>
        </w:rPr>
        <w:t>Проект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A6310A" w:rsidRDefault="00BE0157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</w:t>
      </w:r>
    </w:p>
    <w:p w:rsidR="00CA35F9" w:rsidRDefault="00A6310A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П’ятдесят четвертої</w:t>
      </w:r>
      <w:r w:rsidR="00BE0157">
        <w:rPr>
          <w:rFonts w:ascii="Georgia" w:hAnsi="Georgia"/>
          <w:b/>
          <w:i/>
          <w:lang w:val="uk-UA"/>
        </w:rPr>
        <w:t xml:space="preserve"> </w:t>
      </w:r>
      <w:r w:rsidR="00B65C65">
        <w:rPr>
          <w:rFonts w:ascii="Georgia" w:hAnsi="Georgia"/>
          <w:b/>
          <w:i/>
          <w:lang w:val="uk-UA"/>
        </w:rPr>
        <w:t xml:space="preserve"> 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BE0157">
        <w:rPr>
          <w:rFonts w:ascii="Georgia" w:hAnsi="Georgia"/>
          <w:b/>
          <w:i/>
          <w:lang w:val="uk-UA"/>
        </w:rPr>
        <w:t>сії</w:t>
      </w:r>
      <w:r w:rsidR="000E29E5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       </w:t>
      </w:r>
      <w:r w:rsidR="00AB109F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                           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  <w:r w:rsidR="000E29E5">
        <w:rPr>
          <w:rFonts w:ascii="Georgia" w:hAnsi="Georgia"/>
          <w:b/>
          <w:i/>
          <w:lang w:val="uk-UA"/>
        </w:rPr>
        <w:t xml:space="preserve">      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A6310A" w:rsidRDefault="00A6310A" w:rsidP="00954A16">
      <w:pPr>
        <w:pStyle w:val="1"/>
        <w:rPr>
          <w:rFonts w:cs="Courier New"/>
          <w:sz w:val="24"/>
        </w:rPr>
      </w:pPr>
    </w:p>
    <w:p w:rsidR="00CA35F9" w:rsidRPr="00954A16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A6310A">
        <w:rPr>
          <w:rFonts w:cs="Courier New"/>
          <w:sz w:val="24"/>
        </w:rPr>
        <w:t xml:space="preserve"> 22 грудня</w:t>
      </w:r>
      <w:r w:rsidR="00BE0157">
        <w:rPr>
          <w:rFonts w:cs="Courier New"/>
          <w:sz w:val="24"/>
        </w:rPr>
        <w:t xml:space="preserve"> </w:t>
      </w:r>
      <w:r w:rsidR="00B65C65">
        <w:rPr>
          <w:rFonts w:cs="Courier New"/>
          <w:sz w:val="24"/>
        </w:rPr>
        <w:t xml:space="preserve">  </w:t>
      </w:r>
      <w:r w:rsidR="00BE0157">
        <w:rPr>
          <w:rFonts w:cs="Courier New"/>
          <w:sz w:val="24"/>
        </w:rPr>
        <w:t xml:space="preserve"> 2020</w:t>
      </w:r>
      <w:r w:rsidR="000E29E5">
        <w:rPr>
          <w:rFonts w:cs="Courier New"/>
          <w:sz w:val="24"/>
        </w:rPr>
        <w:t xml:space="preserve">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>
        <w:rPr>
          <w:rFonts w:cs="Courier New"/>
          <w:sz w:val="24"/>
        </w:rPr>
        <w:t xml:space="preserve">     № </w:t>
      </w:r>
    </w:p>
    <w:p w:rsidR="00A6310A" w:rsidRDefault="00A6310A" w:rsidP="000A6B8A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</w:p>
    <w:p w:rsidR="00CA35F9" w:rsidRPr="000A6B8A" w:rsidRDefault="00D55F49" w:rsidP="004B298E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</w:t>
      </w:r>
      <w:r w:rsidR="00B65C65">
        <w:rPr>
          <w:sz w:val="24"/>
        </w:rPr>
        <w:t>адання дозволу</w:t>
      </w:r>
      <w:r w:rsidR="00A6310A">
        <w:rPr>
          <w:sz w:val="24"/>
        </w:rPr>
        <w:t xml:space="preserve"> фізичній особі-підприємцю Невмержицькій Галині Іванівні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B65C65">
        <w:rPr>
          <w:sz w:val="24"/>
        </w:rPr>
        <w:t xml:space="preserve"> </w:t>
      </w:r>
      <w:r w:rsidR="00EB4246">
        <w:rPr>
          <w:sz w:val="24"/>
        </w:rPr>
        <w:t>нежитлової будівлі</w:t>
      </w:r>
      <w:r w:rsidR="004B298E">
        <w:rPr>
          <w:sz w:val="24"/>
        </w:rPr>
        <w:t xml:space="preserve"> колишньої їдальні Левковицької ЗОШ по вул. Бойки,68 в с. Левковичі Овруцького району</w:t>
      </w:r>
    </w:p>
    <w:p w:rsidR="00A6310A" w:rsidRDefault="00A6310A" w:rsidP="00954A16">
      <w:pPr>
        <w:ind w:firstLine="708"/>
        <w:jc w:val="both"/>
        <w:rPr>
          <w:rFonts w:ascii="Bookman Old Style" w:hAnsi="Bookman Old Style" w:cs="Courier New"/>
          <w:lang w:val="uk-UA"/>
        </w:rPr>
      </w:pPr>
    </w:p>
    <w:p w:rsidR="005E0106" w:rsidRPr="00954A16" w:rsidRDefault="00CA35F9" w:rsidP="00954A16">
      <w:pPr>
        <w:ind w:firstLine="708"/>
        <w:jc w:val="both"/>
        <w:rPr>
          <w:rFonts w:ascii="Bookman Old Style" w:hAnsi="Bookman Old Style" w:cs="Tahoma"/>
          <w:color w:val="444444"/>
          <w:lang w:val="uk-UA"/>
        </w:rPr>
      </w:pPr>
      <w:r w:rsidRPr="00415828">
        <w:rPr>
          <w:rFonts w:ascii="Bookman Old Style" w:hAnsi="Bookman Old Style" w:cs="Courier New"/>
          <w:lang w:val="uk-UA"/>
        </w:rPr>
        <w:t>Р</w:t>
      </w:r>
      <w:r w:rsidR="00681513" w:rsidRPr="00415828">
        <w:rPr>
          <w:rFonts w:ascii="Bookman Old Style" w:hAnsi="Bookman Old Style" w:cs="Courier New"/>
          <w:lang w:val="uk-UA"/>
        </w:rPr>
        <w:t xml:space="preserve">озглянувши заяву </w:t>
      </w:r>
      <w:r w:rsidR="004B298E">
        <w:rPr>
          <w:rFonts w:ascii="Bookman Old Style" w:hAnsi="Bookman Old Style" w:cs="Courier New"/>
          <w:lang w:val="uk-UA"/>
        </w:rPr>
        <w:t>фізичної особи - підприємця Невмержицької Галини Іванівни</w:t>
      </w:r>
      <w:r w:rsidR="004B298E">
        <w:rPr>
          <w:rFonts w:ascii="Bookman Old Style" w:hAnsi="Bookman Old Style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 xml:space="preserve">про надання дозволу 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Pr="00415828">
        <w:rPr>
          <w:rFonts w:ascii="Bookman Old Style" w:hAnsi="Bookman Old Style" w:cs="Courier New"/>
          <w:lang w:val="uk-UA"/>
        </w:rPr>
        <w:t xml:space="preserve"> </w:t>
      </w:r>
      <w:r w:rsidR="00B65C65">
        <w:rPr>
          <w:rFonts w:ascii="Bookman Old Style" w:hAnsi="Bookman Old Style" w:cs="Courier New"/>
          <w:lang w:val="uk-UA"/>
        </w:rPr>
        <w:t xml:space="preserve"> </w:t>
      </w:r>
      <w:r w:rsidR="00B567C8" w:rsidRPr="00415828">
        <w:rPr>
          <w:rFonts w:ascii="Bookman Old Style" w:hAnsi="Bookman Old Style"/>
          <w:lang w:val="uk-UA"/>
        </w:rPr>
        <w:t>нежитлово</w:t>
      </w:r>
      <w:r w:rsidR="00EB4246">
        <w:rPr>
          <w:rFonts w:ascii="Bookman Old Style" w:hAnsi="Bookman Old Style"/>
          <w:lang w:val="uk-UA"/>
        </w:rPr>
        <w:t>ї будівлі</w:t>
      </w:r>
      <w:r w:rsidR="004B298E">
        <w:rPr>
          <w:rFonts w:ascii="Bookman Old Style" w:hAnsi="Bookman Old Style"/>
          <w:lang w:val="uk-UA"/>
        </w:rPr>
        <w:t xml:space="preserve"> колишньої їдальні Левковицької ЗОШ по вул. Бойки,68 в с. Левковичі Овруцького району </w:t>
      </w:r>
      <w:r w:rsidR="000646C9" w:rsidRPr="00415828">
        <w:rPr>
          <w:rFonts w:ascii="Bookman Old Style" w:hAnsi="Bookman Old Style"/>
          <w:lang w:val="uk-UA"/>
        </w:rPr>
        <w:t>загально</w:t>
      </w:r>
      <w:r w:rsidR="003C24CA" w:rsidRPr="00415828">
        <w:rPr>
          <w:rFonts w:ascii="Bookman Old Style" w:hAnsi="Bookman Old Style"/>
          <w:lang w:val="uk-UA"/>
        </w:rPr>
        <w:t>ю площ</w:t>
      </w:r>
      <w:r w:rsidR="004B298E">
        <w:rPr>
          <w:rFonts w:ascii="Bookman Old Style" w:hAnsi="Bookman Old Style"/>
          <w:lang w:val="uk-UA"/>
        </w:rPr>
        <w:t>ею 352,0</w:t>
      </w:r>
      <w:r w:rsidR="001F10C9" w:rsidRPr="00415828">
        <w:rPr>
          <w:rFonts w:ascii="Bookman Old Style" w:hAnsi="Bookman Old Style"/>
          <w:lang w:val="uk-UA"/>
        </w:rPr>
        <w:t xml:space="preserve"> м.</w:t>
      </w:r>
      <w:r w:rsidR="00415828">
        <w:rPr>
          <w:rFonts w:ascii="Bookman Old Style" w:hAnsi="Bookman Old Style"/>
          <w:lang w:val="uk-UA"/>
        </w:rPr>
        <w:t xml:space="preserve"> </w:t>
      </w:r>
      <w:r w:rsidR="001F10C9" w:rsidRPr="00415828">
        <w:rPr>
          <w:rFonts w:ascii="Bookman Old Style" w:hAnsi="Bookman Old Style"/>
          <w:lang w:val="uk-UA"/>
        </w:rPr>
        <w:t>кв</w:t>
      </w:r>
      <w:r w:rsidR="002748A1" w:rsidRPr="00415828">
        <w:rPr>
          <w:rFonts w:ascii="Bookman Old Style" w:hAnsi="Bookman Old Style"/>
          <w:lang w:val="uk-UA"/>
        </w:rPr>
        <w:t>,</w:t>
      </w:r>
      <w:r w:rsidR="001F10C9" w:rsidRPr="00415828">
        <w:rPr>
          <w:rFonts w:ascii="Bookman Old Style" w:hAnsi="Bookman Old Style"/>
          <w:lang w:val="uk-UA"/>
        </w:rPr>
        <w:t xml:space="preserve"> </w:t>
      </w:r>
      <w:r w:rsidR="001948A7" w:rsidRPr="00415828">
        <w:rPr>
          <w:rFonts w:ascii="Bookman Old Style" w:hAnsi="Bookman Old Style" w:cs="Courier New"/>
          <w:lang w:val="uk-UA"/>
        </w:rPr>
        <w:t xml:space="preserve"> керуючись пунктом 11, розділу III Закону України «Про приватизацію невеликих державних підприємств (малу приватизацію) №</w:t>
      </w:r>
      <w:r w:rsidR="009A79AA">
        <w:rPr>
          <w:rFonts w:ascii="Bookman Old Style" w:hAnsi="Bookman Old Style" w:cs="Courier New"/>
          <w:lang w:val="uk-UA"/>
        </w:rPr>
        <w:t xml:space="preserve"> </w:t>
      </w:r>
      <w:r w:rsidR="001948A7" w:rsidRPr="00415828">
        <w:rPr>
          <w:rFonts w:ascii="Bookman Old Style" w:hAnsi="Bookman Old Style" w:cs="Courier New"/>
          <w:lang w:val="uk-UA"/>
        </w:rPr>
        <w:t>2269-VIII</w:t>
      </w:r>
      <w:r w:rsidR="00415828">
        <w:rPr>
          <w:rFonts w:ascii="Bookman Old Style" w:hAnsi="Bookman Old Style" w:cs="Courier New"/>
          <w:lang w:val="uk-UA"/>
        </w:rPr>
        <w:t xml:space="preserve"> від 18.01.2018 року</w:t>
      </w:r>
      <w:r w:rsidR="001948A7" w:rsidRPr="00415828">
        <w:rPr>
          <w:rFonts w:ascii="Bookman Old Style" w:hAnsi="Bookman Old Style" w:cs="Courier New"/>
          <w:lang w:val="uk-UA"/>
        </w:rPr>
        <w:t xml:space="preserve">, </w:t>
      </w:r>
      <w:r w:rsidR="00BF6CE8">
        <w:rPr>
          <w:rFonts w:ascii="Bookman Old Style" w:hAnsi="Bookman Old Style" w:cs="Courier New"/>
          <w:lang w:val="uk-UA"/>
        </w:rPr>
        <w:t>ст.</w:t>
      </w:r>
      <w:r w:rsidR="00415828">
        <w:rPr>
          <w:rFonts w:ascii="Bookman Old Style" w:hAnsi="Bookman Old Style" w:cs="Courier New"/>
          <w:lang w:val="uk-UA"/>
        </w:rPr>
        <w:t>ст.</w:t>
      </w:r>
      <w:r w:rsidRPr="00415828">
        <w:rPr>
          <w:rFonts w:ascii="Bookman Old Style" w:hAnsi="Bookman Old Style" w:cs="Courier New"/>
          <w:lang w:val="uk-UA"/>
        </w:rPr>
        <w:t>26</w:t>
      </w:r>
      <w:r w:rsidR="00BF6CE8">
        <w:rPr>
          <w:rFonts w:ascii="Bookman Old Style" w:hAnsi="Bookman Old Style" w:cs="Courier New"/>
          <w:lang w:val="uk-UA"/>
        </w:rPr>
        <w:t>,60</w:t>
      </w:r>
      <w:r w:rsidR="00506842">
        <w:rPr>
          <w:rFonts w:ascii="Bookman Old Style" w:hAnsi="Bookman Old Style" w:cs="Courier New"/>
          <w:lang w:val="uk-UA"/>
        </w:rPr>
        <w:t xml:space="preserve"> Закону України «</w:t>
      </w:r>
      <w:r w:rsidRPr="00415828">
        <w:rPr>
          <w:rFonts w:ascii="Bookman Old Style" w:hAnsi="Bookman Old Style" w:cs="Courier New"/>
          <w:lang w:val="uk-UA"/>
        </w:rPr>
        <w:t>Про м</w:t>
      </w:r>
      <w:r w:rsidR="00681513" w:rsidRPr="00415828">
        <w:rPr>
          <w:rFonts w:ascii="Bookman Old Style" w:hAnsi="Bookman Old Style" w:cs="Courier New"/>
          <w:lang w:val="uk-UA"/>
        </w:rPr>
        <w:t>ісцеве самоврядування  в Україні</w:t>
      </w:r>
      <w:r w:rsidR="00506842">
        <w:rPr>
          <w:rFonts w:ascii="Bookman Old Style" w:hAnsi="Bookman Old Style" w:cs="Courier New"/>
          <w:lang w:val="uk-UA"/>
        </w:rPr>
        <w:t>»,</w:t>
      </w:r>
      <w:r w:rsidR="00681513" w:rsidRPr="00415828">
        <w:rPr>
          <w:rFonts w:ascii="Bookman Old Style" w:hAnsi="Bookman Old Style" w:cs="Courier New"/>
          <w:lang w:val="uk-UA"/>
        </w:rPr>
        <w:t xml:space="preserve"> </w:t>
      </w:r>
      <w:r w:rsidR="005E0106" w:rsidRPr="00415828">
        <w:rPr>
          <w:rFonts w:ascii="Bookman Old Style" w:hAnsi="Bookman Old Style"/>
          <w:lang w:val="uk-UA"/>
        </w:rPr>
        <w:t>враховуючи</w:t>
      </w:r>
      <w:r w:rsidR="00E15AE8" w:rsidRPr="00415828">
        <w:rPr>
          <w:rFonts w:ascii="Bookman Old Style" w:hAnsi="Bookman Old Style" w:cs="Courier New"/>
          <w:lang w:val="uk-UA"/>
        </w:rPr>
        <w:t xml:space="preserve"> рекомендації </w:t>
      </w:r>
      <w:r w:rsidR="005E0106" w:rsidRPr="00415828">
        <w:rPr>
          <w:rFonts w:ascii="Bookman Old Style" w:hAnsi="Bookman Old Style" w:cs="Courier New"/>
          <w:lang w:val="uk-UA"/>
        </w:rPr>
        <w:t xml:space="preserve"> комісії міської ради </w:t>
      </w:r>
      <w:r w:rsidR="005E0106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4B298E" w:rsidRDefault="004B298E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</w:p>
    <w:p w:rsidR="00CA35F9" w:rsidRDefault="00CA35F9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415828">
        <w:rPr>
          <w:rFonts w:ascii="Bookman Old Style" w:hAnsi="Bookman Old Style" w:cs="Courier New"/>
          <w:iCs/>
          <w:lang w:val="uk-UA"/>
        </w:rPr>
        <w:t>В И Р І Ш И Л А :</w:t>
      </w:r>
    </w:p>
    <w:p w:rsidR="004B298E" w:rsidRPr="00415828" w:rsidRDefault="004B298E" w:rsidP="005E0106">
      <w:pPr>
        <w:ind w:right="-5"/>
        <w:jc w:val="both"/>
        <w:rPr>
          <w:rFonts w:ascii="Bookman Old Style" w:hAnsi="Bookman Old Style" w:cs="Courier New"/>
          <w:iCs/>
          <w:lang w:val="uk-UA"/>
        </w:rPr>
      </w:pPr>
    </w:p>
    <w:p w:rsidR="00CA35F9" w:rsidRDefault="00681513" w:rsidP="005E0106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Надати дозвіл </w:t>
      </w:r>
      <w:r w:rsidR="00F521F9" w:rsidRPr="00415828">
        <w:rPr>
          <w:rFonts w:ascii="Bookman Old Style" w:hAnsi="Bookman Old Style" w:cs="Courier New"/>
          <w:lang w:val="uk-UA"/>
        </w:rPr>
        <w:t xml:space="preserve"> </w:t>
      </w:r>
      <w:r w:rsidR="00CA35F9" w:rsidRPr="00415828">
        <w:rPr>
          <w:rFonts w:ascii="Bookman Old Style" w:hAnsi="Bookman Old Style" w:cs="Courier New"/>
          <w:lang w:val="uk-UA"/>
        </w:rPr>
        <w:t xml:space="preserve">на приватизацію шляхом </w:t>
      </w:r>
      <w:r w:rsidR="00B567C8" w:rsidRPr="00415828">
        <w:rPr>
          <w:rFonts w:ascii="Bookman Old Style" w:hAnsi="Bookman Old Style" w:cs="Courier New"/>
          <w:lang w:val="uk-UA"/>
        </w:rPr>
        <w:t>викупу</w:t>
      </w:r>
      <w:r w:rsidR="00B65C65">
        <w:rPr>
          <w:rFonts w:ascii="Bookman Old Style" w:hAnsi="Bookman Old Style" w:cs="Courier New"/>
          <w:lang w:val="uk-UA"/>
        </w:rPr>
        <w:t xml:space="preserve"> </w:t>
      </w:r>
      <w:r w:rsidR="00435928" w:rsidRPr="00415828">
        <w:rPr>
          <w:rFonts w:ascii="Bookman Old Style" w:hAnsi="Bookman Old Style"/>
          <w:lang w:val="uk-UA"/>
        </w:rPr>
        <w:t>нежитлово</w:t>
      </w:r>
      <w:r w:rsidR="00EB4246">
        <w:rPr>
          <w:rFonts w:ascii="Bookman Old Style" w:hAnsi="Bookman Old Style"/>
          <w:lang w:val="uk-UA"/>
        </w:rPr>
        <w:t>ї будівлі</w:t>
      </w:r>
      <w:r w:rsidR="00435928">
        <w:rPr>
          <w:rFonts w:ascii="Bookman Old Style" w:hAnsi="Bookman Old Style"/>
          <w:lang w:val="uk-UA"/>
        </w:rPr>
        <w:t xml:space="preserve"> колишньої їдальні Левковицької ЗОШ по вул. Бойки,68 в с. Левковичі Овруцького району </w:t>
      </w:r>
      <w:r w:rsidR="00435928" w:rsidRPr="00415828">
        <w:rPr>
          <w:rFonts w:ascii="Bookman Old Style" w:hAnsi="Bookman Old Style"/>
          <w:lang w:val="uk-UA"/>
        </w:rPr>
        <w:t>загальною площ</w:t>
      </w:r>
      <w:r w:rsidR="00435928">
        <w:rPr>
          <w:rFonts w:ascii="Bookman Old Style" w:hAnsi="Bookman Old Style"/>
          <w:lang w:val="uk-UA"/>
        </w:rPr>
        <w:t>ею 352,0</w:t>
      </w:r>
      <w:r w:rsidR="00435928" w:rsidRPr="00415828">
        <w:rPr>
          <w:rFonts w:ascii="Bookman Old Style" w:hAnsi="Bookman Old Style"/>
          <w:lang w:val="uk-UA"/>
        </w:rPr>
        <w:t xml:space="preserve"> м.</w:t>
      </w:r>
      <w:r w:rsidR="00435928">
        <w:rPr>
          <w:rFonts w:ascii="Bookman Old Style" w:hAnsi="Bookman Old Style"/>
          <w:lang w:val="uk-UA"/>
        </w:rPr>
        <w:t xml:space="preserve"> </w:t>
      </w:r>
      <w:r w:rsidR="00435928" w:rsidRPr="00415828">
        <w:rPr>
          <w:rFonts w:ascii="Bookman Old Style" w:hAnsi="Bookman Old Style"/>
          <w:lang w:val="uk-UA"/>
        </w:rPr>
        <w:t>кв,</w:t>
      </w:r>
      <w:r w:rsidR="00435928">
        <w:rPr>
          <w:rFonts w:ascii="Bookman Old Style" w:hAnsi="Bookman Old Style"/>
          <w:lang w:val="uk-UA"/>
        </w:rPr>
        <w:t xml:space="preserve"> </w:t>
      </w:r>
      <w:r w:rsidR="00B567C8" w:rsidRPr="00415828">
        <w:rPr>
          <w:rFonts w:ascii="Bookman Old Style" w:hAnsi="Bookman Old Style" w:cs="Courier New"/>
          <w:lang w:val="uk-UA"/>
        </w:rPr>
        <w:t>яке</w:t>
      </w:r>
      <w:r w:rsidR="00CA35F9" w:rsidRPr="00415828">
        <w:rPr>
          <w:rFonts w:ascii="Bookman Old Style" w:hAnsi="Bookman Old Style" w:cs="Courier New"/>
          <w:lang w:val="uk-UA"/>
        </w:rPr>
        <w:t xml:space="preserve"> є комунальною власністю </w:t>
      </w:r>
      <w:r w:rsidR="005E0106" w:rsidRPr="00415828">
        <w:rPr>
          <w:rFonts w:ascii="Bookman Old Style" w:hAnsi="Bookman Old Style" w:cs="Courier New"/>
          <w:lang w:val="uk-UA"/>
        </w:rPr>
        <w:t xml:space="preserve">Овруцької міської об’єднаної </w:t>
      </w:r>
      <w:r w:rsidR="00CA35F9" w:rsidRPr="00415828">
        <w:rPr>
          <w:rFonts w:ascii="Bookman Old Style" w:hAnsi="Bookman Old Style" w:cs="Courier New"/>
          <w:lang w:val="uk-UA"/>
        </w:rPr>
        <w:t>терито</w:t>
      </w:r>
      <w:r w:rsidR="00435928">
        <w:rPr>
          <w:rFonts w:ascii="Bookman Old Style" w:hAnsi="Bookman Old Style" w:cs="Courier New"/>
          <w:lang w:val="uk-UA"/>
        </w:rPr>
        <w:t xml:space="preserve">ріальної громади </w:t>
      </w:r>
      <w:r w:rsidR="00B65C65">
        <w:rPr>
          <w:rFonts w:ascii="Bookman Old Style" w:hAnsi="Bookman Old Style" w:cs="Courier New"/>
          <w:lang w:val="uk-UA"/>
        </w:rPr>
        <w:t xml:space="preserve">в особі Овруцької міської ради. </w:t>
      </w:r>
    </w:p>
    <w:p w:rsidR="00BF6CE8" w:rsidRDefault="00BF6CE8" w:rsidP="00BF6CE8">
      <w:pPr>
        <w:ind w:left="1080" w:right="-5"/>
        <w:jc w:val="both"/>
        <w:rPr>
          <w:rFonts w:ascii="Bookman Old Style" w:hAnsi="Bookman Old Style" w:cs="Courier New"/>
          <w:lang w:val="uk-UA"/>
        </w:rPr>
      </w:pPr>
    </w:p>
    <w:p w:rsidR="00BF6CE8" w:rsidRDefault="003D6DED" w:rsidP="005E0106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Відповідно до висновку оцінювача ПП «Земля поліського краю» про вартість об’єкта оцінки ринкова вартість об’єкта приватизації</w:t>
      </w:r>
      <w:r w:rsidR="00EB4246">
        <w:rPr>
          <w:rFonts w:ascii="Bookman Old Style" w:hAnsi="Bookman Old Style" w:cs="Courier New"/>
          <w:lang w:val="uk-UA"/>
        </w:rPr>
        <w:t xml:space="preserve"> -</w:t>
      </w:r>
      <w:r>
        <w:rPr>
          <w:rFonts w:ascii="Bookman Old Style" w:hAnsi="Bookman Old Style" w:cs="Courier New"/>
          <w:lang w:val="uk-UA"/>
        </w:rPr>
        <w:t xml:space="preserve"> </w:t>
      </w:r>
      <w:r w:rsidR="00BF6CE8" w:rsidRPr="00415828">
        <w:rPr>
          <w:rFonts w:ascii="Bookman Old Style" w:hAnsi="Bookman Old Style"/>
          <w:lang w:val="uk-UA"/>
        </w:rPr>
        <w:t>нежитлово</w:t>
      </w:r>
      <w:r w:rsidR="00BF6CE8">
        <w:rPr>
          <w:rFonts w:ascii="Bookman Old Style" w:hAnsi="Bookman Old Style"/>
          <w:lang w:val="uk-UA"/>
        </w:rPr>
        <w:t xml:space="preserve">ї будівлі </w:t>
      </w:r>
      <w:r w:rsidR="00EB4246">
        <w:rPr>
          <w:rFonts w:ascii="Bookman Old Style" w:hAnsi="Bookman Old Style"/>
          <w:lang w:val="uk-UA"/>
        </w:rPr>
        <w:t xml:space="preserve">колишньої їдальні Левковицької ЗОШ по вул. Бойки,68 в с. Левковичі Овруцького району </w:t>
      </w:r>
      <w:r w:rsidR="00EB4246" w:rsidRPr="00415828">
        <w:rPr>
          <w:rFonts w:ascii="Bookman Old Style" w:hAnsi="Bookman Old Style"/>
          <w:lang w:val="uk-UA"/>
        </w:rPr>
        <w:t>загальною площ</w:t>
      </w:r>
      <w:r w:rsidR="00EB4246">
        <w:rPr>
          <w:rFonts w:ascii="Bookman Old Style" w:hAnsi="Bookman Old Style"/>
          <w:lang w:val="uk-UA"/>
        </w:rPr>
        <w:t>ею 352,0</w:t>
      </w:r>
      <w:r w:rsidR="00EB4246" w:rsidRPr="00415828">
        <w:rPr>
          <w:rFonts w:ascii="Bookman Old Style" w:hAnsi="Bookman Old Style"/>
          <w:lang w:val="uk-UA"/>
        </w:rPr>
        <w:t xml:space="preserve"> м.</w:t>
      </w:r>
      <w:r w:rsidR="00EB4246">
        <w:rPr>
          <w:rFonts w:ascii="Bookman Old Style" w:hAnsi="Bookman Old Style"/>
          <w:lang w:val="uk-UA"/>
        </w:rPr>
        <w:t xml:space="preserve"> </w:t>
      </w:r>
      <w:r w:rsidR="00EB4246" w:rsidRPr="00415828">
        <w:rPr>
          <w:rFonts w:ascii="Bookman Old Style" w:hAnsi="Bookman Old Style"/>
          <w:lang w:val="uk-UA"/>
        </w:rPr>
        <w:t>кв</w:t>
      </w:r>
      <w:r w:rsidR="00EB4246">
        <w:rPr>
          <w:rFonts w:ascii="Bookman Old Style" w:hAnsi="Bookman Old Style"/>
          <w:lang w:val="uk-UA"/>
        </w:rPr>
        <w:t xml:space="preserve">. </w:t>
      </w:r>
      <w:r>
        <w:rPr>
          <w:rFonts w:ascii="Bookman Old Style" w:hAnsi="Bookman Old Style" w:cs="Courier New"/>
          <w:lang w:val="uk-UA"/>
        </w:rPr>
        <w:t>з невід’ємними поліпшеними, яке пропонує</w:t>
      </w:r>
      <w:r w:rsidR="00EB4246">
        <w:rPr>
          <w:rFonts w:ascii="Bookman Old Style" w:hAnsi="Bookman Old Style" w:cs="Courier New"/>
          <w:lang w:val="uk-UA"/>
        </w:rPr>
        <w:t>ться до викупу, становить 216691 (двісті шістнадцять тисяч шістсот дев’яносто одна</w:t>
      </w:r>
      <w:r w:rsidR="00461DAE">
        <w:rPr>
          <w:rFonts w:ascii="Bookman Old Style" w:hAnsi="Bookman Old Style" w:cs="Courier New"/>
          <w:lang w:val="uk-UA"/>
        </w:rPr>
        <w:t xml:space="preserve"> грн. 00 коп. без урахування П</w:t>
      </w:r>
      <w:r w:rsidR="00EB4246">
        <w:rPr>
          <w:rFonts w:ascii="Bookman Old Style" w:hAnsi="Bookman Old Style" w:cs="Courier New"/>
          <w:lang w:val="uk-UA"/>
        </w:rPr>
        <w:t>ДВ (20%), в тому числі: ринкова</w:t>
      </w:r>
      <w:r w:rsidR="00461DAE">
        <w:rPr>
          <w:rFonts w:ascii="Bookman Old Style" w:hAnsi="Bookman Old Style" w:cs="Courier New"/>
          <w:lang w:val="uk-UA"/>
        </w:rPr>
        <w:t xml:space="preserve"> вартість невід’ємних поліпшень</w:t>
      </w:r>
      <w:r w:rsidR="00EB4246">
        <w:rPr>
          <w:rFonts w:ascii="Bookman Old Style" w:hAnsi="Bookman Old Style" w:cs="Courier New"/>
          <w:lang w:val="uk-UA"/>
        </w:rPr>
        <w:t xml:space="preserve"> </w:t>
      </w:r>
      <w:r w:rsidR="00954A16">
        <w:rPr>
          <w:rFonts w:ascii="Bookman Old Style" w:hAnsi="Bookman Old Style" w:cs="Courier New"/>
          <w:lang w:val="uk-UA"/>
        </w:rPr>
        <w:t>вик</w:t>
      </w:r>
      <w:r w:rsidR="00EB4246">
        <w:rPr>
          <w:rFonts w:ascii="Bookman Old Style" w:hAnsi="Bookman Old Style" w:cs="Courier New"/>
          <w:lang w:val="uk-UA"/>
        </w:rPr>
        <w:t xml:space="preserve">онаних орендарем складає – 47018,00 (сорок сім тисяч вісімнадцять грн. </w:t>
      </w:r>
      <w:r w:rsidR="00461DAE">
        <w:rPr>
          <w:rFonts w:ascii="Bookman Old Style" w:hAnsi="Bookman Old Style" w:cs="Courier New"/>
          <w:lang w:val="uk-UA"/>
        </w:rPr>
        <w:t>00 копійок без нарахування ПДВ</w:t>
      </w:r>
      <w:r w:rsidR="00EB4246">
        <w:rPr>
          <w:rFonts w:ascii="Bookman Old Style" w:hAnsi="Bookman Old Style" w:cs="Courier New"/>
          <w:lang w:val="uk-UA"/>
        </w:rPr>
        <w:t xml:space="preserve"> (20%); ринкова</w:t>
      </w:r>
      <w:r w:rsidR="00BF6CE8">
        <w:rPr>
          <w:rFonts w:ascii="Bookman Old Style" w:hAnsi="Bookman Old Style" w:cs="Courier New"/>
          <w:lang w:val="uk-UA"/>
        </w:rPr>
        <w:t xml:space="preserve"> вартість </w:t>
      </w:r>
      <w:r w:rsidR="00461DAE">
        <w:rPr>
          <w:rFonts w:ascii="Bookman Old Style" w:hAnsi="Bookman Old Style" w:cs="Courier New"/>
          <w:lang w:val="uk-UA"/>
        </w:rPr>
        <w:t xml:space="preserve"> </w:t>
      </w:r>
      <w:r w:rsidR="00EB4246">
        <w:rPr>
          <w:rFonts w:ascii="Bookman Old Style" w:hAnsi="Bookman Old Style" w:cs="Courier New"/>
          <w:lang w:val="uk-UA"/>
        </w:rPr>
        <w:t xml:space="preserve">частки </w:t>
      </w:r>
      <w:r w:rsidR="00461DAE">
        <w:rPr>
          <w:rFonts w:ascii="Bookman Old Style" w:hAnsi="Bookman Old Style" w:cs="Courier New"/>
          <w:lang w:val="uk-UA"/>
        </w:rPr>
        <w:t xml:space="preserve">комунального майна в ринковій вартості об’єкта </w:t>
      </w:r>
      <w:r w:rsidR="00BF6CE8">
        <w:rPr>
          <w:rFonts w:ascii="Bookman Old Style" w:hAnsi="Bookman Old Style" w:cs="Courier New"/>
          <w:lang w:val="uk-UA"/>
        </w:rPr>
        <w:t>приватизації</w:t>
      </w:r>
      <w:r w:rsidR="00EF275A">
        <w:rPr>
          <w:rFonts w:ascii="Bookman Old Style" w:hAnsi="Bookman Old Style" w:cs="Courier New"/>
          <w:lang w:val="uk-UA"/>
        </w:rPr>
        <w:t>-</w:t>
      </w:r>
      <w:r w:rsidR="00BF6CE8">
        <w:rPr>
          <w:rFonts w:ascii="Bookman Old Style" w:hAnsi="Bookman Old Style" w:cs="Courier New"/>
          <w:lang w:val="uk-UA"/>
        </w:rPr>
        <w:t xml:space="preserve"> нежитлової будівлі</w:t>
      </w:r>
      <w:r w:rsidR="00CD0567">
        <w:rPr>
          <w:rFonts w:ascii="Bookman Old Style" w:hAnsi="Bookman Old Style" w:cs="Courier New"/>
          <w:lang w:val="uk-UA"/>
        </w:rPr>
        <w:t xml:space="preserve"> колишньої їдальні </w:t>
      </w:r>
      <w:r w:rsidR="0036023E">
        <w:rPr>
          <w:rFonts w:ascii="Bookman Old Style" w:hAnsi="Bookman Old Style" w:cs="Courier New"/>
          <w:lang w:val="uk-UA"/>
        </w:rPr>
        <w:t>за винятком невід’ємних поліпшень</w:t>
      </w:r>
      <w:r w:rsidR="00CD0567">
        <w:rPr>
          <w:rFonts w:ascii="Bookman Old Style" w:hAnsi="Bookman Old Style" w:cs="Courier New"/>
          <w:lang w:val="uk-UA"/>
        </w:rPr>
        <w:t>,</w:t>
      </w:r>
      <w:r w:rsidR="0036023E">
        <w:rPr>
          <w:rFonts w:ascii="Bookman Old Style" w:hAnsi="Bookman Old Style" w:cs="Courier New"/>
          <w:lang w:val="uk-UA"/>
        </w:rPr>
        <w:t xml:space="preserve"> виконаних </w:t>
      </w:r>
      <w:r w:rsidR="00CD0567">
        <w:rPr>
          <w:rFonts w:ascii="Bookman Old Style" w:hAnsi="Bookman Old Style" w:cs="Courier New"/>
          <w:lang w:val="uk-UA"/>
        </w:rPr>
        <w:t>орендарем, становить – 169673,00</w:t>
      </w:r>
      <w:r w:rsidR="00EF275A">
        <w:rPr>
          <w:rFonts w:ascii="Bookman Old Style" w:hAnsi="Bookman Old Style" w:cs="Courier New"/>
          <w:lang w:val="uk-UA"/>
        </w:rPr>
        <w:t xml:space="preserve"> </w:t>
      </w:r>
      <w:r w:rsidR="00CD0567">
        <w:rPr>
          <w:rFonts w:ascii="Bookman Old Style" w:hAnsi="Bookman Old Style" w:cs="Courier New"/>
          <w:lang w:val="uk-UA"/>
        </w:rPr>
        <w:t xml:space="preserve">(сто шістдесят дев’ять </w:t>
      </w:r>
      <w:r w:rsidR="00954A16">
        <w:rPr>
          <w:rFonts w:ascii="Bookman Old Style" w:hAnsi="Bookman Old Style" w:cs="Courier New"/>
          <w:lang w:val="uk-UA"/>
        </w:rPr>
        <w:t xml:space="preserve">  тисяч </w:t>
      </w:r>
      <w:r w:rsidR="00EF275A">
        <w:rPr>
          <w:rFonts w:ascii="Bookman Old Style" w:hAnsi="Bookman Old Style" w:cs="Courier New"/>
          <w:lang w:val="uk-UA"/>
        </w:rPr>
        <w:t xml:space="preserve"> 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="00EF275A">
        <w:rPr>
          <w:rFonts w:ascii="Bookman Old Style" w:hAnsi="Bookman Old Style" w:cs="Courier New"/>
          <w:lang w:val="uk-UA"/>
        </w:rPr>
        <w:t>шістсот сімдесят три гривні</w:t>
      </w:r>
      <w:r w:rsidR="00BF6CE8">
        <w:rPr>
          <w:rFonts w:ascii="Bookman Old Style" w:hAnsi="Bookman Old Style" w:cs="Courier New"/>
          <w:lang w:val="uk-UA"/>
        </w:rPr>
        <w:t xml:space="preserve"> 00 коп)</w:t>
      </w:r>
      <w:r w:rsidR="0036023E">
        <w:rPr>
          <w:rFonts w:ascii="Bookman Old Style" w:hAnsi="Bookman Old Style" w:cs="Courier New"/>
          <w:lang w:val="uk-UA"/>
        </w:rPr>
        <w:t xml:space="preserve"> без урахування ПДВ (20%).</w:t>
      </w:r>
    </w:p>
    <w:p w:rsidR="00BF6CE8" w:rsidRDefault="00BF6CE8" w:rsidP="00BF6CE8">
      <w:pPr>
        <w:pStyle w:val="af"/>
        <w:rPr>
          <w:rFonts w:ascii="Bookman Old Style" w:hAnsi="Bookman Old Style" w:cs="Courier New"/>
          <w:lang w:val="uk-UA"/>
        </w:rPr>
      </w:pPr>
    </w:p>
    <w:p w:rsidR="003D6DED" w:rsidRPr="00415828" w:rsidRDefault="003D6DED" w:rsidP="00BF6CE8">
      <w:pPr>
        <w:ind w:left="1080" w:right="-5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</w:t>
      </w:r>
    </w:p>
    <w:p w:rsidR="00BF6CE8" w:rsidRPr="009A79AA" w:rsidRDefault="00681513" w:rsidP="009A79AA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lastRenderedPageBreak/>
        <w:t xml:space="preserve"> </w:t>
      </w:r>
      <w:r w:rsidR="00EF275A">
        <w:rPr>
          <w:rFonts w:ascii="Bookman Old Style" w:hAnsi="Bookman Old Style"/>
          <w:lang w:val="uk-UA"/>
        </w:rPr>
        <w:t>Фізичній особі – підприємцю Невмержицькій Галині Іванівні</w:t>
      </w:r>
      <w:r w:rsidR="00BF6CE8">
        <w:rPr>
          <w:rFonts w:ascii="Bookman Old Style" w:hAnsi="Bookman Old Style"/>
          <w:lang w:val="uk-UA"/>
        </w:rPr>
        <w:t xml:space="preserve"> </w:t>
      </w:r>
      <w:r w:rsidR="00BF6CE8" w:rsidRPr="00415828">
        <w:rPr>
          <w:rFonts w:ascii="Bookman Old Style" w:hAnsi="Bookman Old Style" w:cs="Courier New"/>
          <w:lang w:val="uk-UA"/>
        </w:rPr>
        <w:t xml:space="preserve">  </w:t>
      </w:r>
      <w:r w:rsidR="00BA7AC5" w:rsidRPr="00415828">
        <w:rPr>
          <w:rFonts w:ascii="Bookman Old Style" w:hAnsi="Bookman Old Style" w:cs="Courier New"/>
          <w:lang w:val="uk-UA"/>
        </w:rPr>
        <w:t>в термін до</w:t>
      </w:r>
      <w:r w:rsidR="009A79AA">
        <w:rPr>
          <w:rFonts w:ascii="Bookman Old Style" w:hAnsi="Bookman Old Style" w:cs="Courier New"/>
          <w:lang w:val="uk-UA"/>
        </w:rPr>
        <w:t xml:space="preserve"> 22.01.2021 </w:t>
      </w:r>
      <w:r w:rsidR="00BA7AC5" w:rsidRPr="00415828">
        <w:rPr>
          <w:rFonts w:ascii="Bookman Old Style" w:hAnsi="Bookman Old Style" w:cs="Courier New"/>
          <w:lang w:val="uk-UA"/>
        </w:rPr>
        <w:t xml:space="preserve"> року сплатити до бюджету міської ради кошти в сумі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="009A79AA">
        <w:rPr>
          <w:rFonts w:ascii="Bookman Old Style" w:hAnsi="Bookman Old Style" w:cs="Courier New"/>
          <w:lang w:val="uk-UA"/>
        </w:rPr>
        <w:t>169673,00 (сто шістдесят дев’ять   тисяч   шістсот сімдесят три гривні 00 коп) грн.</w:t>
      </w:r>
    </w:p>
    <w:p w:rsidR="003D6DED" w:rsidRPr="00BF6CE8" w:rsidRDefault="00954A16" w:rsidP="00BF6CE8">
      <w:pPr>
        <w:ind w:left="1080" w:right="-5"/>
        <w:jc w:val="both"/>
        <w:rPr>
          <w:rFonts w:ascii="Bookman Old Style" w:hAnsi="Bookman Old Style" w:cs="Courier New"/>
          <w:lang w:val="uk-UA"/>
        </w:rPr>
      </w:pPr>
      <w:r w:rsidRPr="00BF6CE8">
        <w:rPr>
          <w:rFonts w:ascii="Bookman Old Style" w:hAnsi="Bookman Old Style" w:cs="Courier New"/>
          <w:lang w:val="uk-UA"/>
        </w:rPr>
        <w:t xml:space="preserve">  </w:t>
      </w:r>
      <w:r w:rsidR="00BA7AC5" w:rsidRPr="00BF6CE8">
        <w:rPr>
          <w:rFonts w:ascii="Bookman Old Style" w:hAnsi="Bookman Old Style" w:cs="Courier New"/>
          <w:lang w:val="uk-UA"/>
        </w:rPr>
        <w:t xml:space="preserve"> </w:t>
      </w:r>
      <w:r w:rsidR="00B75A4C" w:rsidRPr="00BF6CE8">
        <w:rPr>
          <w:rFonts w:ascii="Bookman Old Style" w:hAnsi="Bookman Old Style" w:cs="Courier New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61DAE" w:rsidRPr="00BF6CE8">
        <w:rPr>
          <w:rFonts w:ascii="Bookman Old Style" w:hAnsi="Bookman Old Style" w:cs="Courier New"/>
          <w:lang w:val="uk-UA"/>
        </w:rPr>
        <w:t xml:space="preserve">           </w:t>
      </w:r>
    </w:p>
    <w:p w:rsidR="00CA35F9" w:rsidRDefault="00E15AE8" w:rsidP="005E0106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  </w:t>
      </w:r>
      <w:r w:rsidR="00BF6CE8">
        <w:rPr>
          <w:rFonts w:ascii="Bookman Old Style" w:hAnsi="Bookman Old Style" w:cs="Courier New"/>
          <w:lang w:val="uk-UA"/>
        </w:rPr>
        <w:t xml:space="preserve"> </w:t>
      </w:r>
      <w:r w:rsidRPr="00415828">
        <w:rPr>
          <w:rFonts w:ascii="Bookman Old Style" w:hAnsi="Bookman Old Style" w:cs="Courier New"/>
          <w:lang w:val="uk-UA"/>
        </w:rPr>
        <w:t xml:space="preserve"> </w:t>
      </w:r>
      <w:r w:rsidR="005241C0" w:rsidRPr="00415828">
        <w:rPr>
          <w:rFonts w:ascii="Bookman Old Style" w:hAnsi="Bookman Old Style" w:cs="Courier New"/>
          <w:lang w:val="uk-UA"/>
        </w:rPr>
        <w:t>4</w:t>
      </w:r>
      <w:r w:rsidR="00B75A4C" w:rsidRPr="00415828">
        <w:rPr>
          <w:rFonts w:ascii="Bookman Old Style" w:hAnsi="Bookman Old Style" w:cs="Courier New"/>
          <w:lang w:val="uk-UA"/>
        </w:rPr>
        <w:t xml:space="preserve">. </w:t>
      </w:r>
      <w:r w:rsidR="001F10C9" w:rsidRPr="00415828">
        <w:rPr>
          <w:rFonts w:ascii="Bookman Old Style" w:hAnsi="Bookman Old Style" w:cs="Courier New"/>
          <w:lang w:val="uk-UA"/>
        </w:rPr>
        <w:t>Зареєструвати  догові</w:t>
      </w:r>
      <w:r w:rsidR="00CA35F9" w:rsidRPr="00415828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BF6CE8" w:rsidRPr="00415828" w:rsidRDefault="00BF6CE8" w:rsidP="005E0106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954A16" w:rsidRDefault="005E0106" w:rsidP="00954A16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415828">
        <w:rPr>
          <w:rFonts w:ascii="Bookman Old Style" w:hAnsi="Bookman Old Style" w:cs="Courier New"/>
          <w:lang w:val="uk-UA"/>
        </w:rPr>
        <w:t xml:space="preserve">    </w:t>
      </w:r>
      <w:r w:rsidR="005241C0" w:rsidRPr="00415828">
        <w:rPr>
          <w:rFonts w:ascii="Bookman Old Style" w:hAnsi="Bookman Old Style" w:cs="Courier New"/>
          <w:lang w:val="uk-UA"/>
        </w:rPr>
        <w:t>5</w:t>
      </w:r>
      <w:r w:rsidR="00CA35F9" w:rsidRPr="00415828">
        <w:rPr>
          <w:rFonts w:ascii="Bookman Old Style" w:hAnsi="Bookman Old Style" w:cs="Courier New"/>
          <w:lang w:val="uk-UA"/>
        </w:rPr>
        <w:t>. Усі витрати, пов’язані з нотаріальним оформленням договору купів</w:t>
      </w:r>
      <w:r w:rsidR="00B75A4C" w:rsidRPr="00415828">
        <w:rPr>
          <w:rFonts w:ascii="Bookman Old Style" w:hAnsi="Bookman Old Style" w:cs="Courier New"/>
          <w:lang w:val="uk-UA"/>
        </w:rPr>
        <w:t>л</w:t>
      </w:r>
      <w:r w:rsidR="00594523" w:rsidRPr="00415828">
        <w:rPr>
          <w:rFonts w:ascii="Bookman Old Style" w:hAnsi="Bookman Old Style" w:cs="Courier New"/>
          <w:lang w:val="uk-UA"/>
        </w:rPr>
        <w:t>і-продажу, покласти на “</w:t>
      </w:r>
      <w:r w:rsidR="00E15AE8" w:rsidRPr="00415828">
        <w:rPr>
          <w:rFonts w:ascii="Bookman Old Style" w:hAnsi="Bookman Old Style" w:cs="Courier New"/>
          <w:lang w:val="uk-UA"/>
        </w:rPr>
        <w:t xml:space="preserve"> </w:t>
      </w:r>
      <w:r w:rsidR="00594523" w:rsidRPr="00415828">
        <w:rPr>
          <w:rFonts w:ascii="Bookman Old Style" w:hAnsi="Bookman Old Style" w:cs="Courier New"/>
          <w:lang w:val="uk-UA"/>
        </w:rPr>
        <w:t>Покупця</w:t>
      </w:r>
      <w:r w:rsidR="00E15AE8" w:rsidRPr="00415828">
        <w:rPr>
          <w:rFonts w:ascii="Bookman Old Style" w:hAnsi="Bookman Old Style" w:cs="Courier New"/>
          <w:lang w:val="uk-UA"/>
        </w:rPr>
        <w:t xml:space="preserve"> </w:t>
      </w:r>
      <w:r w:rsidR="00954A16">
        <w:rPr>
          <w:rFonts w:ascii="Bookman Old Style" w:hAnsi="Bookman Old Style" w:cs="Courier New"/>
          <w:lang w:val="uk-UA"/>
        </w:rPr>
        <w:t>”.</w:t>
      </w:r>
      <w:r w:rsidRPr="00415828">
        <w:rPr>
          <w:rFonts w:ascii="Bookman Old Style" w:hAnsi="Bookman Old Style" w:cs="Courier New"/>
          <w:lang w:val="uk-UA"/>
        </w:rPr>
        <w:t xml:space="preserve"> </w:t>
      </w:r>
    </w:p>
    <w:p w:rsidR="00CA35F9" w:rsidRDefault="00954A16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6</w:t>
      </w:r>
      <w:r w:rsidR="00CA35F9" w:rsidRPr="00415828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415828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762C9A" w:rsidRPr="00415828">
        <w:rPr>
          <w:rFonts w:ascii="Bookman Old Style" w:hAnsi="Bookman Old Style" w:cs="Courier New"/>
          <w:lang w:val="uk-UA"/>
        </w:rPr>
        <w:t xml:space="preserve"> </w:t>
      </w:r>
      <w:r w:rsidR="00E15AE8" w:rsidRPr="00415828">
        <w:rPr>
          <w:rFonts w:ascii="Bookman Old Style" w:hAnsi="Bookman Old Style" w:cs="Courier New"/>
          <w:lang w:val="uk-UA"/>
        </w:rPr>
        <w:t xml:space="preserve">комісію міської ради </w:t>
      </w:r>
      <w:r w:rsidR="00E15AE8" w:rsidRPr="00415828">
        <w:rPr>
          <w:rFonts w:ascii="Bookman Old Style" w:hAnsi="Bookman Old Style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415828">
        <w:rPr>
          <w:rFonts w:ascii="Bookman Old Style" w:hAnsi="Bookman Old Style" w:cs="Courier New"/>
          <w:lang w:val="uk-UA"/>
        </w:rPr>
        <w:t xml:space="preserve">  та відділ комунальної власності Овруцької міської ради (Макаревич С.В.).</w:t>
      </w:r>
    </w:p>
    <w:p w:rsidR="000A6B8A" w:rsidRPr="00415828" w:rsidRDefault="000A6B8A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A79AA" w:rsidRDefault="009A79AA" w:rsidP="00954A16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Default="00954A16" w:rsidP="00954A16">
      <w:pPr>
        <w:ind w:right="-5"/>
        <w:jc w:val="both"/>
      </w:pPr>
      <w:r w:rsidRPr="00415828">
        <w:rPr>
          <w:rFonts w:ascii="Bookman Old Style" w:hAnsi="Bookman Old Style" w:cs="Courier New"/>
          <w:lang w:val="uk-UA"/>
        </w:rPr>
        <w:t>Міський голова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  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І.Я. Коруд</w:t>
      </w:r>
    </w:p>
    <w:p w:rsidR="00415828" w:rsidRDefault="00415828" w:rsidP="00E15AE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840996" w:rsidRDefault="00840996" w:rsidP="0041582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954A16" w:rsidRDefault="00954A16" w:rsidP="00415828">
      <w:pPr>
        <w:ind w:right="-5"/>
        <w:jc w:val="both"/>
      </w:pPr>
    </w:p>
    <w:sectPr w:rsidR="00954A16" w:rsidSect="004158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AD" w:rsidRDefault="007733AD" w:rsidP="00BA7AC5">
      <w:r>
        <w:separator/>
      </w:r>
    </w:p>
  </w:endnote>
  <w:endnote w:type="continuationSeparator" w:id="0">
    <w:p w:rsidR="007733AD" w:rsidRDefault="007733AD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AD" w:rsidRDefault="007733AD" w:rsidP="00BA7AC5">
      <w:r>
        <w:separator/>
      </w:r>
    </w:p>
  </w:footnote>
  <w:footnote w:type="continuationSeparator" w:id="0">
    <w:p w:rsidR="007733AD" w:rsidRDefault="007733AD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630DE"/>
    <w:rsid w:val="000646C9"/>
    <w:rsid w:val="00080A1A"/>
    <w:rsid w:val="000A6B8A"/>
    <w:rsid w:val="000B463D"/>
    <w:rsid w:val="000E29E5"/>
    <w:rsid w:val="00150746"/>
    <w:rsid w:val="00162F3D"/>
    <w:rsid w:val="001655AE"/>
    <w:rsid w:val="001948A7"/>
    <w:rsid w:val="001D1C4F"/>
    <w:rsid w:val="001F10C9"/>
    <w:rsid w:val="00221B85"/>
    <w:rsid w:val="002604E1"/>
    <w:rsid w:val="002748A1"/>
    <w:rsid w:val="00280761"/>
    <w:rsid w:val="002A0A65"/>
    <w:rsid w:val="002A4DBD"/>
    <w:rsid w:val="002A4F0F"/>
    <w:rsid w:val="002C67D6"/>
    <w:rsid w:val="002F202A"/>
    <w:rsid w:val="002F2144"/>
    <w:rsid w:val="0036023E"/>
    <w:rsid w:val="003627DD"/>
    <w:rsid w:val="003B271E"/>
    <w:rsid w:val="003C24CA"/>
    <w:rsid w:val="003D5147"/>
    <w:rsid w:val="003D6DED"/>
    <w:rsid w:val="00415828"/>
    <w:rsid w:val="004174BA"/>
    <w:rsid w:val="004325F8"/>
    <w:rsid w:val="00435928"/>
    <w:rsid w:val="00461DAE"/>
    <w:rsid w:val="004929E1"/>
    <w:rsid w:val="004B298E"/>
    <w:rsid w:val="004D1742"/>
    <w:rsid w:val="00506842"/>
    <w:rsid w:val="005241C0"/>
    <w:rsid w:val="0053752A"/>
    <w:rsid w:val="0057768B"/>
    <w:rsid w:val="0058058D"/>
    <w:rsid w:val="00584EA9"/>
    <w:rsid w:val="00594523"/>
    <w:rsid w:val="005B5C61"/>
    <w:rsid w:val="005D1231"/>
    <w:rsid w:val="005E0106"/>
    <w:rsid w:val="00601AE6"/>
    <w:rsid w:val="006076AE"/>
    <w:rsid w:val="006250F9"/>
    <w:rsid w:val="006532DB"/>
    <w:rsid w:val="006631D4"/>
    <w:rsid w:val="00674599"/>
    <w:rsid w:val="00675E9E"/>
    <w:rsid w:val="00681513"/>
    <w:rsid w:val="00762C9A"/>
    <w:rsid w:val="007733AD"/>
    <w:rsid w:val="0079267F"/>
    <w:rsid w:val="00793694"/>
    <w:rsid w:val="007B6625"/>
    <w:rsid w:val="008174D4"/>
    <w:rsid w:val="00840996"/>
    <w:rsid w:val="008A66D6"/>
    <w:rsid w:val="00954A16"/>
    <w:rsid w:val="00991CA6"/>
    <w:rsid w:val="009A79AA"/>
    <w:rsid w:val="009B3032"/>
    <w:rsid w:val="009F3126"/>
    <w:rsid w:val="00A462AF"/>
    <w:rsid w:val="00A6310A"/>
    <w:rsid w:val="00AB109F"/>
    <w:rsid w:val="00AD5FE4"/>
    <w:rsid w:val="00B01086"/>
    <w:rsid w:val="00B567C8"/>
    <w:rsid w:val="00B617A3"/>
    <w:rsid w:val="00B65C65"/>
    <w:rsid w:val="00B75A4C"/>
    <w:rsid w:val="00BA4B5C"/>
    <w:rsid w:val="00BA7AC5"/>
    <w:rsid w:val="00BB63B1"/>
    <w:rsid w:val="00BE0157"/>
    <w:rsid w:val="00BF6CE8"/>
    <w:rsid w:val="00C03272"/>
    <w:rsid w:val="00C07F14"/>
    <w:rsid w:val="00C2450B"/>
    <w:rsid w:val="00C406DD"/>
    <w:rsid w:val="00C80CCA"/>
    <w:rsid w:val="00C94F1F"/>
    <w:rsid w:val="00CA35F9"/>
    <w:rsid w:val="00CD0567"/>
    <w:rsid w:val="00D365B8"/>
    <w:rsid w:val="00D42E8E"/>
    <w:rsid w:val="00D51E29"/>
    <w:rsid w:val="00D55F49"/>
    <w:rsid w:val="00DC37BE"/>
    <w:rsid w:val="00E15AE8"/>
    <w:rsid w:val="00E5440E"/>
    <w:rsid w:val="00E73A44"/>
    <w:rsid w:val="00EB4246"/>
    <w:rsid w:val="00EF2436"/>
    <w:rsid w:val="00EF275A"/>
    <w:rsid w:val="00EF52C9"/>
    <w:rsid w:val="00F128DC"/>
    <w:rsid w:val="00F233EC"/>
    <w:rsid w:val="00F40AE6"/>
    <w:rsid w:val="00F521F9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3908-E8A1-40F4-BB6D-82849627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2020-12-15T13:00:00Z</cp:lastPrinted>
  <dcterms:created xsi:type="dcterms:W3CDTF">2020-12-15T12:49:00Z</dcterms:created>
  <dcterms:modified xsi:type="dcterms:W3CDTF">2020-12-15T13:05:00Z</dcterms:modified>
</cp:coreProperties>
</file>