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EB" w:rsidRDefault="00AE61EB" w:rsidP="00AE61EB">
      <w:pPr>
        <w:pStyle w:val="a7"/>
        <w:rPr>
          <w:rFonts w:ascii="Bookman Old Style" w:hAnsi="Bookman Old Style" w:cs="Courier New"/>
          <w:b w:val="0"/>
          <w:sz w:val="24"/>
          <w:szCs w:val="24"/>
        </w:rPr>
      </w:pPr>
      <w:r>
        <w:rPr>
          <w:b w:val="0"/>
          <w:noProof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1EB" w:rsidRPr="002E7787" w:rsidRDefault="00AE61EB" w:rsidP="00AE61EB">
      <w:pPr>
        <w:pStyle w:val="a7"/>
        <w:rPr>
          <w:rFonts w:ascii="Bookman Old Style" w:hAnsi="Bookman Old Style" w:cs="Courier New"/>
          <w:sz w:val="24"/>
          <w:szCs w:val="24"/>
        </w:rPr>
      </w:pPr>
      <w:r w:rsidRPr="008C29EC">
        <w:rPr>
          <w:rFonts w:ascii="Bookman Old Style" w:hAnsi="Bookman Old Style" w:cs="Courier New"/>
          <w:b w:val="0"/>
          <w:sz w:val="24"/>
          <w:szCs w:val="24"/>
        </w:rPr>
        <w:t>У К Р А Ї Н А</w:t>
      </w:r>
      <w:r>
        <w:rPr>
          <w:rFonts w:ascii="Bookman Old Style" w:hAnsi="Bookman Old Style" w:cs="Courier New"/>
          <w:b w:val="0"/>
          <w:sz w:val="24"/>
          <w:szCs w:val="24"/>
          <w:lang w:val="uk-UA"/>
        </w:rPr>
        <w:t xml:space="preserve"> </w:t>
      </w:r>
    </w:p>
    <w:p w:rsidR="00AE61EB" w:rsidRDefault="00AE61EB" w:rsidP="00AE61EB">
      <w:pPr>
        <w:jc w:val="center"/>
        <w:rPr>
          <w:rFonts w:ascii="Bookman Old Style" w:hAnsi="Bookman Old Style" w:cs="Courier New"/>
          <w:lang w:val="uk-UA"/>
        </w:rPr>
      </w:pPr>
      <w:r w:rsidRPr="001E4E56">
        <w:rPr>
          <w:rFonts w:ascii="Bookman Old Style" w:hAnsi="Bookman Old Style" w:cs="Courier New"/>
          <w:lang w:val="uk-UA"/>
        </w:rPr>
        <w:t xml:space="preserve">Овруцька міська рада </w:t>
      </w:r>
    </w:p>
    <w:p w:rsidR="00AE61EB" w:rsidRPr="001E4E56" w:rsidRDefault="00AE61EB" w:rsidP="00AE61EB">
      <w:pPr>
        <w:jc w:val="center"/>
        <w:rPr>
          <w:rFonts w:ascii="Bookman Old Style" w:hAnsi="Bookman Old Style" w:cs="Courier New"/>
          <w:lang w:val="uk-UA"/>
        </w:rPr>
      </w:pPr>
    </w:p>
    <w:p w:rsidR="00AE61EB" w:rsidRPr="009F3297" w:rsidRDefault="00AE61EB" w:rsidP="00AE61EB">
      <w:pPr>
        <w:pStyle w:val="2"/>
        <w:spacing w:before="0" w:after="0"/>
        <w:jc w:val="center"/>
        <w:rPr>
          <w:rFonts w:ascii="Georgia" w:hAnsi="Georgia" w:cs="Courier New"/>
          <w:sz w:val="24"/>
          <w:lang w:val="uk-UA"/>
        </w:rPr>
      </w:pPr>
      <w:r w:rsidRPr="00135655">
        <w:rPr>
          <w:rFonts w:ascii="Georgia" w:hAnsi="Georgia" w:cs="Courier New"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sz w:val="24"/>
        </w:rPr>
        <w:t>Н</w:t>
      </w:r>
      <w:proofErr w:type="spellEnd"/>
      <w:r w:rsidRPr="00135655">
        <w:rPr>
          <w:rFonts w:ascii="Georgia" w:hAnsi="Georgia" w:cs="Courier New"/>
          <w:sz w:val="24"/>
        </w:rPr>
        <w:t xml:space="preserve"> Я</w:t>
      </w:r>
      <w:r>
        <w:rPr>
          <w:rFonts w:ascii="Georgia" w:hAnsi="Georgia" w:cs="Courier New"/>
          <w:sz w:val="24"/>
          <w:lang w:val="uk-UA"/>
        </w:rPr>
        <w:t xml:space="preserve"> </w:t>
      </w:r>
    </w:p>
    <w:p w:rsidR="00AE61EB" w:rsidRPr="005470D6" w:rsidRDefault="00AE61EB" w:rsidP="00AE61EB"/>
    <w:p w:rsidR="00AE61EB" w:rsidRDefault="00AE61EB" w:rsidP="00AE61EB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</w:t>
      </w:r>
      <w:r w:rsidRPr="00AE61EB">
        <w:rPr>
          <w:rFonts w:ascii="Georgia" w:hAnsi="Georgia"/>
          <w:b/>
          <w:i/>
        </w:rPr>
        <w:t>`</w:t>
      </w:r>
      <w:proofErr w:type="spellStart"/>
      <w:r>
        <w:rPr>
          <w:rFonts w:ascii="Georgia" w:hAnsi="Georgia"/>
          <w:b/>
          <w:i/>
          <w:lang w:val="uk-UA"/>
        </w:rPr>
        <w:t>ятдесят</w:t>
      </w:r>
      <w:proofErr w:type="spellEnd"/>
      <w:r>
        <w:rPr>
          <w:rFonts w:ascii="Georgia" w:hAnsi="Georgia"/>
          <w:b/>
          <w:i/>
          <w:lang w:val="uk-UA"/>
        </w:rPr>
        <w:t xml:space="preserve"> третя   сесія       </w:t>
      </w:r>
      <w:r>
        <w:rPr>
          <w:rFonts w:ascii="Georgia" w:hAnsi="Georgia"/>
          <w:b/>
          <w:i/>
          <w:lang w:val="uk-UA"/>
        </w:rPr>
        <w:tab/>
      </w:r>
      <w:r w:rsidRPr="00135655">
        <w:rPr>
          <w:rFonts w:ascii="Georgia" w:hAnsi="Georgia"/>
          <w:b/>
          <w:i/>
          <w:lang w:val="uk-UA"/>
        </w:rPr>
        <w:t xml:space="preserve">    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                        </w:t>
      </w:r>
      <w:r w:rsidRPr="00135655">
        <w:rPr>
          <w:rFonts w:ascii="Georgia" w:hAnsi="Georgia"/>
          <w:b/>
          <w:i/>
          <w:lang w:val="uk-UA"/>
        </w:rPr>
        <w:t>V</w:t>
      </w:r>
      <w:r>
        <w:rPr>
          <w:rFonts w:ascii="Georgia" w:hAnsi="Georgia"/>
          <w:b/>
          <w:i/>
          <w:lang w:val="uk-UA"/>
        </w:rPr>
        <w:t xml:space="preserve">ІІ </w:t>
      </w:r>
      <w:r w:rsidRPr="00135655">
        <w:rPr>
          <w:rFonts w:ascii="Georgia" w:hAnsi="Georgia"/>
          <w:b/>
          <w:i/>
          <w:lang w:val="uk-UA"/>
        </w:rPr>
        <w:t>скликання</w:t>
      </w:r>
    </w:p>
    <w:p w:rsidR="00AE61EB" w:rsidRPr="00135655" w:rsidRDefault="00AE61EB" w:rsidP="00AE61EB">
      <w:pPr>
        <w:jc w:val="both"/>
        <w:rPr>
          <w:rFonts w:ascii="Georgia" w:hAnsi="Georgia"/>
          <w:b/>
          <w:i/>
          <w:lang w:val="uk-UA"/>
        </w:rPr>
      </w:pPr>
    </w:p>
    <w:p w:rsidR="00AE61EB" w:rsidRDefault="00AE61EB" w:rsidP="00AE61EB">
      <w:pPr>
        <w:pStyle w:val="1"/>
        <w:spacing w:before="0" w:after="0"/>
        <w:rPr>
          <w:rFonts w:ascii="Bookman Old Style" w:hAnsi="Bookman Old Style"/>
          <w:b w:val="0"/>
          <w:color w:val="000000"/>
          <w:sz w:val="24"/>
          <w:lang w:val="uk-UA"/>
        </w:rPr>
      </w:pPr>
      <w:r w:rsidRPr="00DE3268">
        <w:rPr>
          <w:rFonts w:ascii="Bookman Old Style" w:hAnsi="Bookman Old Style"/>
          <w:b w:val="0"/>
          <w:color w:val="000000"/>
          <w:sz w:val="24"/>
          <w:lang w:val="uk-UA"/>
        </w:rPr>
        <w:t xml:space="preserve">від  </w:t>
      </w:r>
      <w:r w:rsidRPr="00AE61EB">
        <w:rPr>
          <w:rFonts w:ascii="Bookman Old Style" w:hAnsi="Bookman Old Style"/>
          <w:b w:val="0"/>
          <w:color w:val="000000"/>
          <w:sz w:val="24"/>
          <w:lang w:val="uk-UA"/>
        </w:rPr>
        <w:t xml:space="preserve">04 </w:t>
      </w:r>
      <w:r>
        <w:rPr>
          <w:rFonts w:ascii="Bookman Old Style" w:hAnsi="Bookman Old Style"/>
          <w:b w:val="0"/>
          <w:color w:val="000000"/>
          <w:sz w:val="24"/>
          <w:lang w:val="uk-UA"/>
        </w:rPr>
        <w:t>грудня 2020</w:t>
      </w:r>
      <w:r w:rsidRPr="00DE3268">
        <w:rPr>
          <w:rFonts w:ascii="Bookman Old Style" w:hAnsi="Bookman Old Style"/>
          <w:b w:val="0"/>
          <w:color w:val="000000"/>
          <w:sz w:val="24"/>
          <w:lang w:val="uk-UA"/>
        </w:rPr>
        <w:t xml:space="preserve"> року   </w:t>
      </w:r>
      <w:r>
        <w:rPr>
          <w:rFonts w:ascii="Bookman Old Style" w:hAnsi="Bookman Old Style"/>
          <w:b w:val="0"/>
          <w:color w:val="000000"/>
          <w:sz w:val="24"/>
          <w:lang w:val="uk-UA"/>
        </w:rPr>
        <w:t xml:space="preserve">         проект </w:t>
      </w:r>
    </w:p>
    <w:p w:rsidR="00AE61EB" w:rsidRPr="00614336" w:rsidRDefault="00AE61EB" w:rsidP="00AE61EB">
      <w:pPr>
        <w:rPr>
          <w:lang w:val="uk-UA"/>
        </w:rPr>
      </w:pPr>
    </w:p>
    <w:p w:rsidR="00AE61EB" w:rsidRPr="00E42ACD" w:rsidRDefault="00AE61EB" w:rsidP="00AE61EB">
      <w:pPr>
        <w:pStyle w:val="a3"/>
        <w:rPr>
          <w:color w:val="000000"/>
        </w:rPr>
      </w:pPr>
    </w:p>
    <w:p w:rsidR="00AE61EB" w:rsidRPr="00614336" w:rsidRDefault="00AE61EB" w:rsidP="004A5D52">
      <w:pPr>
        <w:pStyle w:val="a3"/>
        <w:tabs>
          <w:tab w:val="left" w:pos="0"/>
          <w:tab w:val="left" w:pos="3544"/>
          <w:tab w:val="left" w:pos="4536"/>
          <w:tab w:val="left" w:pos="4678"/>
        </w:tabs>
        <w:ind w:right="4535"/>
        <w:rPr>
          <w:rFonts w:ascii="Times New Roman" w:hAnsi="Times New Roman"/>
          <w:sz w:val="28"/>
          <w:szCs w:val="28"/>
        </w:rPr>
      </w:pPr>
      <w:r>
        <w:rPr>
          <w:szCs w:val="24"/>
          <w:lang w:eastAsia="uk-UA"/>
        </w:rPr>
        <w:t xml:space="preserve">Про внесення змін до рішення № 1849 від 20.12.2019 року  «Про </w:t>
      </w:r>
      <w:r w:rsidRPr="00A44558">
        <w:rPr>
          <w:szCs w:val="24"/>
          <w:lang w:eastAsia="uk-UA"/>
        </w:rPr>
        <w:t>Програм</w:t>
      </w:r>
      <w:r>
        <w:rPr>
          <w:szCs w:val="24"/>
          <w:lang w:eastAsia="uk-UA"/>
        </w:rPr>
        <w:t>у</w:t>
      </w:r>
      <w:r w:rsidRPr="00A44558">
        <w:rPr>
          <w:szCs w:val="24"/>
          <w:lang w:eastAsia="uk-UA"/>
        </w:rPr>
        <w:t xml:space="preserve"> розвитку первинної медицини та її профілактичної спрямованості  КНП «Овруцький  центр первинної  медико-санітарної допомоги» (далі Центру) на 2020 -2022 роки</w:t>
      </w:r>
    </w:p>
    <w:p w:rsidR="00AE61EB" w:rsidRPr="00BE576C" w:rsidRDefault="00AE61EB" w:rsidP="00AE61EB">
      <w:pPr>
        <w:pStyle w:val="a5"/>
        <w:ind w:firstLine="0"/>
        <w:rPr>
          <w:szCs w:val="24"/>
        </w:rPr>
      </w:pPr>
    </w:p>
    <w:p w:rsidR="00AE61EB" w:rsidRPr="00BE576C" w:rsidRDefault="00AE61EB" w:rsidP="004A5D52">
      <w:pPr>
        <w:pStyle w:val="a5"/>
        <w:tabs>
          <w:tab w:val="clear" w:pos="9355"/>
        </w:tabs>
        <w:ind w:right="-1" w:firstLine="851"/>
        <w:rPr>
          <w:szCs w:val="24"/>
        </w:rPr>
      </w:pPr>
      <w:r w:rsidRPr="00BE576C">
        <w:rPr>
          <w:szCs w:val="24"/>
        </w:rPr>
        <w:t xml:space="preserve">Керуючись ст.26 Закону України "Про місцеве самоврядування в Україні", міська рада </w:t>
      </w:r>
    </w:p>
    <w:p w:rsidR="00AE61EB" w:rsidRPr="00BE576C" w:rsidRDefault="00AE61EB" w:rsidP="00AE61EB">
      <w:pPr>
        <w:tabs>
          <w:tab w:val="left" w:pos="9355"/>
        </w:tabs>
        <w:ind w:right="283"/>
        <w:jc w:val="both"/>
        <w:rPr>
          <w:rFonts w:ascii="Bookman Old Style" w:hAnsi="Bookman Old Style"/>
          <w:lang w:val="uk-UA"/>
        </w:rPr>
      </w:pPr>
    </w:p>
    <w:p w:rsidR="00AE61EB" w:rsidRPr="00BE576C" w:rsidRDefault="00AE61EB" w:rsidP="00AE61EB">
      <w:pPr>
        <w:tabs>
          <w:tab w:val="left" w:pos="9355"/>
        </w:tabs>
        <w:ind w:right="283"/>
        <w:jc w:val="both"/>
        <w:rPr>
          <w:rFonts w:ascii="Bookman Old Style" w:hAnsi="Bookman Old Style"/>
          <w:lang w:val="uk-UA"/>
        </w:rPr>
      </w:pPr>
      <w:r w:rsidRPr="00BE576C">
        <w:rPr>
          <w:rFonts w:ascii="Bookman Old Style" w:hAnsi="Bookman Old Style"/>
          <w:lang w:val="uk-UA"/>
        </w:rPr>
        <w:t>В И Р І Ш И Л А:</w:t>
      </w:r>
    </w:p>
    <w:p w:rsidR="00AE61EB" w:rsidRPr="00BE576C" w:rsidRDefault="00AE61EB" w:rsidP="004A5D52">
      <w:pPr>
        <w:tabs>
          <w:tab w:val="left" w:pos="9355"/>
        </w:tabs>
        <w:jc w:val="both"/>
        <w:rPr>
          <w:rFonts w:ascii="Bookman Old Style" w:hAnsi="Bookman Old Style"/>
          <w:lang w:val="uk-UA"/>
        </w:rPr>
      </w:pPr>
    </w:p>
    <w:p w:rsidR="00AE61EB" w:rsidRPr="00AE61EB" w:rsidRDefault="00AE61EB" w:rsidP="004A5D52">
      <w:pPr>
        <w:ind w:firstLine="720"/>
        <w:jc w:val="both"/>
        <w:rPr>
          <w:rFonts w:ascii="Bookman Old Style" w:hAnsi="Bookman Old Style"/>
          <w:lang w:val="uk-UA"/>
        </w:rPr>
      </w:pPr>
      <w:r w:rsidRPr="00AE61EB">
        <w:rPr>
          <w:rFonts w:ascii="Bookman Old Style" w:hAnsi="Bookman Old Style"/>
          <w:lang w:val="uk-UA"/>
        </w:rPr>
        <w:t xml:space="preserve">1.Внести зміни до рішення 38 сесії № 1849 від 20.12.2019 року                      «Про </w:t>
      </w:r>
      <w:r w:rsidRPr="00AE61EB">
        <w:rPr>
          <w:rFonts w:ascii="Bookman Old Style" w:hAnsi="Bookman Old Style"/>
          <w:lang w:val="uk-UA" w:eastAsia="uk-UA"/>
        </w:rPr>
        <w:t>Програму розвитку первинної медицини та її профілактичної спрямованості  КНП «Овруцький  центр первинної  медико-санітарної допомоги» (далі Центру) на 2020 -2022 роки</w:t>
      </w:r>
      <w:r>
        <w:rPr>
          <w:rFonts w:ascii="Bookman Old Style" w:hAnsi="Bookman Old Style"/>
          <w:lang w:val="uk-UA"/>
        </w:rPr>
        <w:t>»</w:t>
      </w:r>
      <w:r w:rsidRPr="00AE61EB">
        <w:rPr>
          <w:rFonts w:ascii="Bookman Old Style" w:hAnsi="Bookman Old Style"/>
          <w:lang w:val="uk-UA"/>
        </w:rPr>
        <w:t xml:space="preserve">, а саме: </w:t>
      </w:r>
      <w:r w:rsidRPr="00AE61EB">
        <w:rPr>
          <w:rFonts w:ascii="Bookman Old Style" w:hAnsi="Bookman Old Style"/>
          <w:lang w:val="uk-UA"/>
        </w:rPr>
        <w:t>розділ 9</w:t>
      </w:r>
      <w:r w:rsidRPr="00AE61EB">
        <w:rPr>
          <w:rFonts w:ascii="Bookman Old Style" w:hAnsi="Bookman Old Style"/>
          <w:i/>
          <w:lang w:val="uk-UA"/>
        </w:rPr>
        <w:t xml:space="preserve"> </w:t>
      </w:r>
      <w:r w:rsidRPr="00AE61EB">
        <w:rPr>
          <w:rFonts w:ascii="Bookman Old Style" w:hAnsi="Bookman Old Style"/>
          <w:b/>
          <w:i/>
          <w:lang w:val="uk-UA"/>
        </w:rPr>
        <w:t>«Заходи програми»</w:t>
      </w:r>
      <w:r w:rsidRPr="00AE61EB">
        <w:rPr>
          <w:rFonts w:ascii="Bookman Old Style" w:hAnsi="Bookman Old Style"/>
          <w:i/>
          <w:lang w:val="uk-UA"/>
        </w:rPr>
        <w:t xml:space="preserve"> </w:t>
      </w:r>
      <w:r w:rsidRPr="00AE61EB">
        <w:rPr>
          <w:rFonts w:ascii="Bookman Old Style" w:hAnsi="Bookman Old Style"/>
          <w:lang w:val="uk-UA"/>
        </w:rPr>
        <w:t>доповнити пункт 6, 7  та викласти в наступній редакції (Додаток 1 додається).</w:t>
      </w:r>
    </w:p>
    <w:p w:rsidR="00AE61EB" w:rsidRPr="00AE61EB" w:rsidRDefault="00AE61EB" w:rsidP="004A5D52">
      <w:pPr>
        <w:tabs>
          <w:tab w:val="left" w:pos="1276"/>
        </w:tabs>
        <w:ind w:left="851"/>
        <w:jc w:val="both"/>
        <w:rPr>
          <w:rFonts w:ascii="Bookman Old Style" w:hAnsi="Bookman Old Style"/>
          <w:lang w:val="uk-UA"/>
        </w:rPr>
      </w:pPr>
    </w:p>
    <w:p w:rsidR="00AE61EB" w:rsidRPr="00AE61EB" w:rsidRDefault="00AE61EB" w:rsidP="004A5D52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E61EB">
        <w:rPr>
          <w:rFonts w:ascii="Bookman Old Style" w:hAnsi="Bookman Old Style"/>
          <w:lang w:val="uk-UA"/>
        </w:rPr>
        <w:t xml:space="preserve">Контроль за виконанням даного рішення покласти на заступника з гуманітарних та соціальних питань </w:t>
      </w:r>
      <w:proofErr w:type="spellStart"/>
      <w:r w:rsidRPr="00AE61EB">
        <w:rPr>
          <w:rFonts w:ascii="Bookman Old Style" w:hAnsi="Bookman Old Style"/>
          <w:lang w:val="uk-UA"/>
        </w:rPr>
        <w:t>Киселя</w:t>
      </w:r>
      <w:proofErr w:type="spellEnd"/>
      <w:r w:rsidRPr="00AE61EB">
        <w:rPr>
          <w:rFonts w:ascii="Bookman Old Style" w:hAnsi="Bookman Old Style"/>
          <w:lang w:val="uk-UA"/>
        </w:rPr>
        <w:t xml:space="preserve"> В.Л. та  постійну депутатську комісію з гуманітарних питань, освіти, медицини, культури, фізичного виховання та соціального захисту населення та керівника даної установи. </w:t>
      </w:r>
    </w:p>
    <w:p w:rsidR="00AE61EB" w:rsidRPr="00614336" w:rsidRDefault="00AE61EB" w:rsidP="00AE61EB">
      <w:pPr>
        <w:rPr>
          <w:sz w:val="28"/>
          <w:szCs w:val="28"/>
          <w:lang w:val="uk-UA"/>
        </w:rPr>
      </w:pPr>
    </w:p>
    <w:p w:rsidR="00AE61EB" w:rsidRDefault="00AE61EB" w:rsidP="00AE61EB">
      <w:pPr>
        <w:rPr>
          <w:sz w:val="28"/>
          <w:szCs w:val="28"/>
          <w:lang w:val="uk-UA"/>
        </w:rPr>
      </w:pPr>
    </w:p>
    <w:p w:rsidR="00AE61EB" w:rsidRDefault="00AE61EB" w:rsidP="00AE61EB">
      <w:pPr>
        <w:rPr>
          <w:sz w:val="28"/>
          <w:szCs w:val="28"/>
          <w:lang w:val="uk-UA"/>
        </w:rPr>
      </w:pPr>
    </w:p>
    <w:p w:rsidR="00AE61EB" w:rsidRPr="00614336" w:rsidRDefault="00AE61EB" w:rsidP="00AE61EB">
      <w:pPr>
        <w:rPr>
          <w:sz w:val="28"/>
          <w:szCs w:val="28"/>
          <w:lang w:val="uk-UA"/>
        </w:rPr>
      </w:pPr>
    </w:p>
    <w:p w:rsidR="00AE61EB" w:rsidRPr="00AE61EB" w:rsidRDefault="00AE61EB" w:rsidP="00AE61EB">
      <w:pPr>
        <w:pStyle w:val="6"/>
        <w:rPr>
          <w:szCs w:val="24"/>
        </w:rPr>
      </w:pPr>
      <w:r w:rsidRPr="00AE61EB">
        <w:rPr>
          <w:szCs w:val="24"/>
        </w:rPr>
        <w:t>Міський голова</w:t>
      </w:r>
      <w:r w:rsidRPr="00AE61EB">
        <w:rPr>
          <w:szCs w:val="24"/>
        </w:rPr>
        <w:tab/>
      </w:r>
      <w:r w:rsidRPr="00AE61EB">
        <w:rPr>
          <w:szCs w:val="24"/>
        </w:rPr>
        <w:tab/>
      </w:r>
      <w:r w:rsidRPr="00AE61EB">
        <w:rPr>
          <w:szCs w:val="24"/>
        </w:rPr>
        <w:tab/>
      </w:r>
      <w:r w:rsidRPr="00AE61EB">
        <w:rPr>
          <w:szCs w:val="24"/>
        </w:rPr>
        <w:tab/>
      </w:r>
      <w:r w:rsidRPr="00AE61EB">
        <w:rPr>
          <w:szCs w:val="24"/>
        </w:rPr>
        <w:tab/>
      </w:r>
      <w:r w:rsidRPr="00AE61EB">
        <w:rPr>
          <w:szCs w:val="24"/>
        </w:rPr>
        <w:tab/>
      </w:r>
      <w:r w:rsidRPr="00AE61EB">
        <w:rPr>
          <w:szCs w:val="24"/>
        </w:rPr>
        <w:tab/>
      </w:r>
      <w:r w:rsidRPr="00AE61EB">
        <w:rPr>
          <w:szCs w:val="24"/>
        </w:rPr>
        <w:tab/>
        <w:t xml:space="preserve"> </w:t>
      </w:r>
      <w:r w:rsidRPr="00AE61EB">
        <w:rPr>
          <w:szCs w:val="24"/>
        </w:rPr>
        <w:tab/>
        <w:t xml:space="preserve">    І.</w:t>
      </w:r>
      <w:r w:rsidRPr="00AE61EB">
        <w:rPr>
          <w:szCs w:val="24"/>
          <w:lang w:val="ru-RU"/>
        </w:rPr>
        <w:t xml:space="preserve"> </w:t>
      </w:r>
      <w:r w:rsidRPr="00AE61EB">
        <w:rPr>
          <w:szCs w:val="24"/>
        </w:rPr>
        <w:t xml:space="preserve">Я. </w:t>
      </w:r>
      <w:proofErr w:type="spellStart"/>
      <w:r w:rsidRPr="00AE61EB">
        <w:rPr>
          <w:szCs w:val="24"/>
        </w:rPr>
        <w:t>Коруд</w:t>
      </w:r>
      <w:proofErr w:type="spellEnd"/>
    </w:p>
    <w:p w:rsidR="00AE7AFD" w:rsidRDefault="00AE7AFD"/>
    <w:sectPr w:rsidR="00AE7AFD" w:rsidSect="004A5D5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B8" w:rsidRDefault="00BD4DB8" w:rsidP="00AE61EB">
      <w:r>
        <w:separator/>
      </w:r>
    </w:p>
  </w:endnote>
  <w:endnote w:type="continuationSeparator" w:id="0">
    <w:p w:rsidR="00BD4DB8" w:rsidRDefault="00BD4DB8" w:rsidP="00A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B8" w:rsidRDefault="00BD4DB8" w:rsidP="00AE61EB">
      <w:r>
        <w:separator/>
      </w:r>
    </w:p>
  </w:footnote>
  <w:footnote w:type="continuationSeparator" w:id="0">
    <w:p w:rsidR="00BD4DB8" w:rsidRDefault="00BD4DB8" w:rsidP="00AE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E2B35"/>
    <w:multiLevelType w:val="hybridMultilevel"/>
    <w:tmpl w:val="BA8E7D74"/>
    <w:lvl w:ilvl="0" w:tplc="23527F28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8A104CD"/>
    <w:multiLevelType w:val="hybridMultilevel"/>
    <w:tmpl w:val="5EE882FA"/>
    <w:lvl w:ilvl="0" w:tplc="8BC8F4D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EB"/>
    <w:rsid w:val="004A5D52"/>
    <w:rsid w:val="00562C2B"/>
    <w:rsid w:val="00AE61EB"/>
    <w:rsid w:val="00AE7AFD"/>
    <w:rsid w:val="00B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8DBD-FF1A-4D3E-AB34-B0AE3996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EB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1EB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AE61EB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AE61EB"/>
    <w:pPr>
      <w:keepNext/>
      <w:tabs>
        <w:tab w:val="left" w:pos="-180"/>
      </w:tabs>
      <w:ind w:right="-5"/>
      <w:jc w:val="both"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1EB"/>
    <w:rPr>
      <w:rFonts w:ascii="Arial" w:eastAsia="Calibri" w:hAnsi="Arial" w:cs="Times New Roman"/>
      <w:b/>
      <w:kern w:val="32"/>
      <w:sz w:val="32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AE61EB"/>
    <w:rPr>
      <w:rFonts w:ascii="Arial" w:eastAsia="Calibri" w:hAnsi="Arial" w:cs="Times New Roman"/>
      <w:b/>
      <w:i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AE61EB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AE61EB"/>
    <w:pPr>
      <w:ind w:right="4315"/>
      <w:jc w:val="both"/>
    </w:pPr>
    <w:rPr>
      <w:rFonts w:ascii="Bookman Old Style" w:hAnsi="Bookman Old Style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E61EB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rsid w:val="00AE61EB"/>
    <w:pPr>
      <w:tabs>
        <w:tab w:val="left" w:pos="9355"/>
      </w:tabs>
      <w:ind w:right="-5" w:firstLine="1080"/>
      <w:jc w:val="both"/>
    </w:pPr>
    <w:rPr>
      <w:rFonts w:ascii="Bookman Old Style" w:hAnsi="Bookman Old Style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AE61EB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7">
    <w:name w:val="Title"/>
    <w:basedOn w:val="a"/>
    <w:link w:val="a8"/>
    <w:qFormat/>
    <w:rsid w:val="00AE61EB"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AE61EB"/>
    <w:rPr>
      <w:rFonts w:ascii="Cambria" w:eastAsia="Calibri" w:hAnsi="Cambria" w:cs="Times New Roman"/>
      <w:b/>
      <w:kern w:val="28"/>
      <w:sz w:val="32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AE61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6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E61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6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61E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A5D5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2020-12-01T10:09:00Z</cp:lastPrinted>
  <dcterms:created xsi:type="dcterms:W3CDTF">2020-12-01T09:59:00Z</dcterms:created>
  <dcterms:modified xsi:type="dcterms:W3CDTF">2020-12-01T10:33:00Z</dcterms:modified>
</cp:coreProperties>
</file>