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59" w:rsidRDefault="000A5659" w:rsidP="000A5659">
      <w:pPr>
        <w:tabs>
          <w:tab w:val="left" w:pos="4677"/>
          <w:tab w:val="left" w:pos="7665"/>
        </w:tabs>
        <w:spacing w:line="240" w:lineRule="atLeast"/>
        <w:jc w:val="center"/>
        <w:rPr>
          <w:rFonts w:ascii="Bookman Old Style" w:hAnsi="Bookman Old Style"/>
          <w:szCs w:val="24"/>
        </w:rPr>
      </w:pPr>
      <w:r w:rsidRPr="00490944">
        <w:rPr>
          <w:noProof/>
        </w:rPr>
        <w:drawing>
          <wp:inline distT="0" distB="0" distL="0" distR="0" wp14:anchorId="504D2854" wp14:editId="3B10F715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659" w:rsidRPr="004A29DF" w:rsidRDefault="000A5659" w:rsidP="000A5659">
      <w:pPr>
        <w:tabs>
          <w:tab w:val="left" w:pos="4677"/>
          <w:tab w:val="left" w:pos="7665"/>
        </w:tabs>
        <w:spacing w:line="240" w:lineRule="atLeast"/>
        <w:jc w:val="center"/>
        <w:rPr>
          <w:rFonts w:ascii="Bookman Old Style" w:hAnsi="Bookman Old Style"/>
          <w:b/>
          <w:i/>
          <w:szCs w:val="24"/>
          <w:u w:val="single"/>
        </w:rPr>
      </w:pPr>
      <w:r w:rsidRPr="004A29DF">
        <w:rPr>
          <w:rFonts w:ascii="Bookman Old Style" w:hAnsi="Bookman Old Style"/>
          <w:szCs w:val="24"/>
        </w:rPr>
        <w:t>У К Р А Ї Н А</w:t>
      </w:r>
    </w:p>
    <w:p w:rsidR="000A5659" w:rsidRPr="00C06511" w:rsidRDefault="000A5659" w:rsidP="000A5659">
      <w:pPr>
        <w:spacing w:line="320" w:lineRule="atLeast"/>
        <w:jc w:val="center"/>
        <w:rPr>
          <w:rFonts w:ascii="Bookman Old Style" w:hAnsi="Bookman Old Style"/>
          <w:sz w:val="24"/>
          <w:szCs w:val="24"/>
        </w:rPr>
      </w:pPr>
      <w:r w:rsidRPr="00C06511"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:rsidR="000A5659" w:rsidRPr="00C06511" w:rsidRDefault="000A5659" w:rsidP="000A5659">
      <w:pPr>
        <w:spacing w:line="240" w:lineRule="atLeast"/>
        <w:jc w:val="center"/>
        <w:rPr>
          <w:rFonts w:ascii="Bookman Old Style" w:hAnsi="Bookman Old Style"/>
          <w:b/>
          <w:i/>
          <w:sz w:val="24"/>
          <w:szCs w:val="24"/>
        </w:rPr>
      </w:pPr>
      <w:r w:rsidRPr="00C06511">
        <w:rPr>
          <w:rFonts w:ascii="Bookman Old Style" w:hAnsi="Bookman Old Style"/>
          <w:b/>
          <w:i/>
          <w:sz w:val="24"/>
          <w:szCs w:val="24"/>
        </w:rPr>
        <w:t xml:space="preserve">Р І Ш Е Н </w:t>
      </w:r>
      <w:proofErr w:type="spellStart"/>
      <w:r w:rsidRPr="00C06511">
        <w:rPr>
          <w:rFonts w:ascii="Bookman Old Style" w:hAnsi="Bookman Old Style"/>
          <w:b/>
          <w:i/>
          <w:sz w:val="24"/>
          <w:szCs w:val="24"/>
        </w:rPr>
        <w:t>Н</w:t>
      </w:r>
      <w:proofErr w:type="spellEnd"/>
      <w:r w:rsidRPr="00C06511">
        <w:rPr>
          <w:rFonts w:ascii="Bookman Old Style" w:hAnsi="Bookman Old Style"/>
          <w:b/>
          <w:i/>
          <w:sz w:val="24"/>
          <w:szCs w:val="24"/>
        </w:rPr>
        <w:t xml:space="preserve"> Я</w:t>
      </w:r>
    </w:p>
    <w:p w:rsidR="000A5659" w:rsidRPr="00C06511" w:rsidRDefault="000A5659" w:rsidP="000A5659">
      <w:pPr>
        <w:spacing w:line="240" w:lineRule="atLeast"/>
        <w:rPr>
          <w:rFonts w:ascii="Bookman Old Style" w:hAnsi="Bookman Old Style"/>
          <w:b/>
          <w:i/>
          <w:sz w:val="24"/>
          <w:szCs w:val="24"/>
        </w:rPr>
      </w:pPr>
      <w:r w:rsidRPr="00C06511">
        <w:rPr>
          <w:rFonts w:ascii="Bookman Old Style" w:hAnsi="Bookman Old Style"/>
          <w:b/>
          <w:i/>
          <w:sz w:val="24"/>
          <w:szCs w:val="24"/>
        </w:rPr>
        <w:t>П</w:t>
      </w:r>
      <w:r w:rsidRPr="00C06511">
        <w:rPr>
          <w:rFonts w:ascii="Bookman Old Style" w:hAnsi="Bookman Old Style"/>
          <w:b/>
          <w:i/>
          <w:sz w:val="24"/>
          <w:szCs w:val="24"/>
          <w:lang w:val="ru-RU"/>
        </w:rPr>
        <w:t>`</w:t>
      </w:r>
      <w:proofErr w:type="spellStart"/>
      <w:r w:rsidRPr="00C06511">
        <w:rPr>
          <w:rFonts w:ascii="Bookman Old Style" w:hAnsi="Bookman Old Style"/>
          <w:b/>
          <w:i/>
          <w:sz w:val="24"/>
          <w:szCs w:val="24"/>
        </w:rPr>
        <w:t>ятдесят</w:t>
      </w:r>
      <w:proofErr w:type="spellEnd"/>
      <w:r w:rsidRPr="00C06511">
        <w:rPr>
          <w:rFonts w:ascii="Bookman Old Style" w:hAnsi="Bookman Old Style"/>
          <w:b/>
          <w:i/>
          <w:sz w:val="24"/>
          <w:szCs w:val="24"/>
        </w:rPr>
        <w:t xml:space="preserve"> третя </w:t>
      </w:r>
      <w:r w:rsidRPr="00C06511">
        <w:rPr>
          <w:rFonts w:ascii="Bookman Old Style" w:hAnsi="Bookman Old Style"/>
          <w:b/>
          <w:i/>
          <w:sz w:val="24"/>
          <w:szCs w:val="24"/>
        </w:rPr>
        <w:t xml:space="preserve">  сесія</w:t>
      </w:r>
      <w:r w:rsidRPr="00C06511">
        <w:rPr>
          <w:rFonts w:ascii="Bookman Old Style" w:hAnsi="Bookman Old Style"/>
          <w:b/>
          <w:i/>
          <w:sz w:val="24"/>
          <w:szCs w:val="24"/>
        </w:rPr>
        <w:tab/>
      </w:r>
      <w:r w:rsidRPr="00C06511">
        <w:rPr>
          <w:rFonts w:ascii="Bookman Old Style" w:hAnsi="Bookman Old Style"/>
          <w:b/>
          <w:i/>
          <w:sz w:val="24"/>
          <w:szCs w:val="24"/>
        </w:rPr>
        <w:tab/>
        <w:t xml:space="preserve">   </w:t>
      </w:r>
      <w:r w:rsidRPr="00C06511">
        <w:rPr>
          <w:rFonts w:ascii="Bookman Old Style" w:hAnsi="Bookman Old Style"/>
          <w:b/>
          <w:i/>
          <w:sz w:val="24"/>
          <w:szCs w:val="24"/>
        </w:rPr>
        <w:tab/>
      </w:r>
      <w:r w:rsidRPr="00C06511">
        <w:rPr>
          <w:rFonts w:ascii="Bookman Old Style" w:hAnsi="Bookman Old Style"/>
          <w:b/>
          <w:i/>
          <w:sz w:val="24"/>
          <w:szCs w:val="24"/>
        </w:rPr>
        <w:tab/>
        <w:t xml:space="preserve">                 VІІ  скликання</w:t>
      </w:r>
    </w:p>
    <w:p w:rsidR="000A5659" w:rsidRPr="00C06511" w:rsidRDefault="000A5659" w:rsidP="000A5659">
      <w:pPr>
        <w:spacing w:line="240" w:lineRule="atLeast"/>
        <w:jc w:val="both"/>
        <w:rPr>
          <w:rFonts w:ascii="Bookman Old Style" w:hAnsi="Bookman Old Style"/>
          <w:sz w:val="24"/>
          <w:szCs w:val="24"/>
        </w:rPr>
      </w:pPr>
      <w:r w:rsidRPr="00C06511">
        <w:rPr>
          <w:rFonts w:ascii="Bookman Old Style" w:hAnsi="Bookman Old Style"/>
          <w:sz w:val="24"/>
          <w:szCs w:val="24"/>
        </w:rPr>
        <w:t xml:space="preserve">Від   </w:t>
      </w:r>
      <w:r w:rsidRPr="00C06511">
        <w:rPr>
          <w:rFonts w:ascii="Bookman Old Style" w:hAnsi="Bookman Old Style"/>
          <w:sz w:val="24"/>
          <w:szCs w:val="24"/>
          <w:lang w:val="ru-RU"/>
        </w:rPr>
        <w:t xml:space="preserve">04 </w:t>
      </w:r>
      <w:r w:rsidRPr="00C06511">
        <w:rPr>
          <w:rFonts w:ascii="Bookman Old Style" w:hAnsi="Bookman Old Style"/>
          <w:sz w:val="24"/>
          <w:szCs w:val="24"/>
        </w:rPr>
        <w:t xml:space="preserve">грудня 2020 року    № </w:t>
      </w:r>
    </w:p>
    <w:p w:rsidR="00C06511" w:rsidRDefault="000A5659" w:rsidP="00C0651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06511">
        <w:rPr>
          <w:rFonts w:ascii="Bookman Old Style" w:hAnsi="Bookman Old Style" w:cs="Calibri"/>
          <w:sz w:val="24"/>
          <w:szCs w:val="24"/>
        </w:rPr>
        <w:t>Про</w:t>
      </w:r>
      <w:r w:rsidRPr="00C06511">
        <w:rPr>
          <w:rFonts w:ascii="Bookman Old Style" w:hAnsi="Bookman Old Style"/>
          <w:sz w:val="24"/>
          <w:szCs w:val="24"/>
        </w:rPr>
        <w:t xml:space="preserve"> </w:t>
      </w:r>
      <w:r w:rsidRPr="00C06511">
        <w:rPr>
          <w:rFonts w:ascii="Bookman Old Style" w:hAnsi="Bookman Old Style" w:cs="Cambria"/>
          <w:sz w:val="24"/>
          <w:szCs w:val="24"/>
        </w:rPr>
        <w:t>затвердження</w:t>
      </w:r>
      <w:r w:rsidRPr="00C06511">
        <w:rPr>
          <w:rFonts w:ascii="Bookman Old Style" w:hAnsi="Bookman Old Style"/>
          <w:sz w:val="24"/>
          <w:szCs w:val="24"/>
        </w:rPr>
        <w:t xml:space="preserve"> </w:t>
      </w:r>
      <w:r w:rsidRPr="00C06511">
        <w:rPr>
          <w:rFonts w:ascii="Bookman Old Style" w:hAnsi="Bookman Old Style" w:cs="Cambria"/>
          <w:sz w:val="24"/>
          <w:szCs w:val="24"/>
        </w:rPr>
        <w:t>Програми</w:t>
      </w:r>
      <w:r w:rsidRPr="00C06511">
        <w:rPr>
          <w:rFonts w:ascii="Bookman Old Style" w:hAnsi="Bookman Old Style"/>
          <w:sz w:val="24"/>
          <w:szCs w:val="24"/>
        </w:rPr>
        <w:t xml:space="preserve"> </w:t>
      </w:r>
      <w:r w:rsidR="00C06511" w:rsidRPr="00C06511">
        <w:rPr>
          <w:rFonts w:ascii="Bookman Old Style" w:hAnsi="Bookman Old Style"/>
          <w:sz w:val="24"/>
          <w:szCs w:val="24"/>
        </w:rPr>
        <w:t xml:space="preserve">матеріально – </w:t>
      </w:r>
    </w:p>
    <w:p w:rsidR="00C06511" w:rsidRDefault="00C06511" w:rsidP="00C0651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06511">
        <w:rPr>
          <w:rFonts w:ascii="Bookman Old Style" w:hAnsi="Bookman Old Style"/>
          <w:sz w:val="24"/>
          <w:szCs w:val="24"/>
        </w:rPr>
        <w:t xml:space="preserve">технічного забезпечення  потреб особового </w:t>
      </w:r>
    </w:p>
    <w:p w:rsidR="00C06511" w:rsidRDefault="00C06511" w:rsidP="00C0651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06511">
        <w:rPr>
          <w:rFonts w:ascii="Bookman Old Style" w:hAnsi="Bookman Old Style"/>
          <w:sz w:val="24"/>
          <w:szCs w:val="24"/>
        </w:rPr>
        <w:t xml:space="preserve">складу відділу прикордонної служби «Овруч» </w:t>
      </w:r>
    </w:p>
    <w:p w:rsidR="00C06511" w:rsidRDefault="00C06511" w:rsidP="00C0651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06511">
        <w:rPr>
          <w:rFonts w:ascii="Bookman Old Style" w:hAnsi="Bookman Old Style"/>
          <w:sz w:val="24"/>
          <w:szCs w:val="24"/>
        </w:rPr>
        <w:t xml:space="preserve">І категорії (тип Б) Житомирського </w:t>
      </w:r>
    </w:p>
    <w:p w:rsidR="00C06511" w:rsidRDefault="00C06511" w:rsidP="00C0651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06511">
        <w:rPr>
          <w:rFonts w:ascii="Bookman Old Style" w:hAnsi="Bookman Old Style"/>
          <w:sz w:val="24"/>
          <w:szCs w:val="24"/>
        </w:rPr>
        <w:t xml:space="preserve">прикордонного загону (в/ч 1495) Державної </w:t>
      </w:r>
    </w:p>
    <w:p w:rsidR="000A5659" w:rsidRDefault="00C06511" w:rsidP="00C06511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06511">
        <w:rPr>
          <w:rFonts w:ascii="Bookman Old Style" w:hAnsi="Bookman Old Style"/>
          <w:sz w:val="24"/>
          <w:szCs w:val="24"/>
        </w:rPr>
        <w:t>прикордонної служби України  на 2020 рік</w:t>
      </w:r>
      <w:r w:rsidRPr="00C06511">
        <w:rPr>
          <w:rFonts w:ascii="Bookman Old Style" w:hAnsi="Bookman Old Style"/>
          <w:sz w:val="24"/>
          <w:szCs w:val="24"/>
        </w:rPr>
        <w:t>.</w:t>
      </w:r>
    </w:p>
    <w:p w:rsidR="00C06511" w:rsidRPr="00C06511" w:rsidRDefault="00C06511" w:rsidP="00C0651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A5659" w:rsidRDefault="000A5659" w:rsidP="000A5659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Керуючись ст. 26 Закону України «Про місцеве самоврядування в Україні»</w:t>
      </w:r>
      <w:r w:rsidR="00C06511">
        <w:rPr>
          <w:rFonts w:ascii="Bookman Old Style" w:hAnsi="Bookman Old Style"/>
          <w:szCs w:val="24"/>
        </w:rPr>
        <w:t xml:space="preserve">,  </w:t>
      </w:r>
      <w:r w:rsidRPr="006E5FEC">
        <w:rPr>
          <w:rFonts w:ascii="Bookman Old Style" w:hAnsi="Bookman Old Style"/>
          <w:szCs w:val="24"/>
        </w:rPr>
        <w:t>міська рада</w:t>
      </w:r>
    </w:p>
    <w:p w:rsidR="000A5659" w:rsidRPr="00861FE1" w:rsidRDefault="000A5659" w:rsidP="000A5659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A5659" w:rsidRPr="00861FE1" w:rsidRDefault="000A5659" w:rsidP="000A5659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В И Р І Ш И Л А:</w:t>
      </w:r>
    </w:p>
    <w:p w:rsidR="000A5659" w:rsidRPr="00C06511" w:rsidRDefault="000A5659" w:rsidP="00C06511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A5659" w:rsidRPr="00C06511" w:rsidRDefault="000A5659" w:rsidP="00C06511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C06511">
        <w:rPr>
          <w:rFonts w:ascii="Bookman Old Style" w:hAnsi="Bookman Old Style"/>
          <w:sz w:val="24"/>
          <w:szCs w:val="24"/>
        </w:rPr>
        <w:t xml:space="preserve">Затвердити   </w:t>
      </w:r>
      <w:r w:rsidRPr="00C06511">
        <w:rPr>
          <w:rFonts w:ascii="Bookman Old Style" w:hAnsi="Bookman Old Style" w:cs="Cambria"/>
          <w:sz w:val="24"/>
          <w:szCs w:val="24"/>
        </w:rPr>
        <w:t>Програму</w:t>
      </w:r>
      <w:r w:rsidRPr="00C06511">
        <w:rPr>
          <w:rFonts w:ascii="Bookman Old Style" w:hAnsi="Bookman Old Style"/>
          <w:sz w:val="24"/>
          <w:szCs w:val="24"/>
        </w:rPr>
        <w:t xml:space="preserve"> </w:t>
      </w:r>
      <w:r w:rsidR="00C06511" w:rsidRPr="00C06511">
        <w:rPr>
          <w:rFonts w:ascii="Bookman Old Style" w:hAnsi="Bookman Old Style"/>
          <w:sz w:val="24"/>
          <w:szCs w:val="24"/>
        </w:rPr>
        <w:t>матеріально – технічного забезпечення  потреб особового складу відділу прикордонної служби «Овруч» І категорії (тип Б) Житомирського прикордонного загону (в/ч 1495) Державної прикордонної служби України  на 2020 рік.</w:t>
      </w:r>
      <w:r w:rsidR="00C06511" w:rsidRPr="00C06511">
        <w:rPr>
          <w:rFonts w:ascii="Bookman Old Style" w:hAnsi="Bookman Old Style" w:cs="Calibri"/>
          <w:sz w:val="24"/>
          <w:szCs w:val="24"/>
        </w:rPr>
        <w:t xml:space="preserve"> </w:t>
      </w:r>
      <w:r w:rsidRPr="00C06511">
        <w:rPr>
          <w:rFonts w:ascii="Bookman Old Style" w:hAnsi="Bookman Old Style" w:cs="Calibri"/>
          <w:sz w:val="24"/>
          <w:szCs w:val="24"/>
        </w:rPr>
        <w:t>(далі- Програма) (Додається )</w:t>
      </w:r>
    </w:p>
    <w:p w:rsidR="00C06511" w:rsidRPr="00C06511" w:rsidRDefault="00C06511" w:rsidP="00C06511">
      <w:pPr>
        <w:pStyle w:val="a5"/>
        <w:spacing w:after="0" w:line="240" w:lineRule="auto"/>
        <w:ind w:left="567"/>
        <w:jc w:val="both"/>
        <w:rPr>
          <w:rFonts w:ascii="Bookman Old Style" w:hAnsi="Bookman Old Style"/>
          <w:sz w:val="24"/>
          <w:szCs w:val="24"/>
        </w:rPr>
      </w:pPr>
    </w:p>
    <w:p w:rsidR="000A5659" w:rsidRPr="00C06511" w:rsidRDefault="000A5659" w:rsidP="00C06511">
      <w:pPr>
        <w:pStyle w:val="2"/>
        <w:numPr>
          <w:ilvl w:val="0"/>
          <w:numId w:val="3"/>
        </w:numPr>
        <w:ind w:left="426" w:right="-58"/>
        <w:jc w:val="both"/>
        <w:rPr>
          <w:rFonts w:ascii="Bookman Old Style" w:hAnsi="Bookman Old Style"/>
          <w:szCs w:val="24"/>
        </w:rPr>
      </w:pPr>
      <w:r w:rsidRPr="00C06511">
        <w:rPr>
          <w:rFonts w:ascii="Bookman Old Style" w:hAnsi="Bookman Old Style"/>
          <w:szCs w:val="24"/>
        </w:rPr>
        <w:t xml:space="preserve">Начальнику відділу фінансів </w:t>
      </w:r>
      <w:proofErr w:type="spellStart"/>
      <w:r w:rsidRPr="00C06511">
        <w:rPr>
          <w:rFonts w:ascii="Bookman Old Style" w:hAnsi="Bookman Old Style"/>
          <w:szCs w:val="24"/>
        </w:rPr>
        <w:t>Шурло</w:t>
      </w:r>
      <w:proofErr w:type="spellEnd"/>
      <w:r w:rsidRPr="00C06511">
        <w:rPr>
          <w:rFonts w:ascii="Bookman Old Style" w:hAnsi="Bookman Old Style"/>
          <w:szCs w:val="24"/>
        </w:rPr>
        <w:t xml:space="preserve"> Т.М. передбачити видатки на виконання Програми за рахунок коштів міського бюджету.</w:t>
      </w:r>
    </w:p>
    <w:p w:rsidR="000A5659" w:rsidRDefault="000A5659" w:rsidP="000A5659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A5659" w:rsidRDefault="000A5659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659" w:rsidRDefault="000A5659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659" w:rsidRDefault="000A5659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659" w:rsidRPr="00C06511" w:rsidRDefault="00C06511" w:rsidP="00C0651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C06511">
        <w:rPr>
          <w:rFonts w:ascii="Bookman Old Style" w:hAnsi="Bookman Old Style"/>
          <w:sz w:val="24"/>
          <w:szCs w:val="24"/>
        </w:rPr>
        <w:t xml:space="preserve">Міський голова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Коруд</w:t>
      </w:r>
      <w:proofErr w:type="spellEnd"/>
      <w:r>
        <w:rPr>
          <w:rFonts w:ascii="Bookman Old Style" w:hAnsi="Bookman Old Style"/>
          <w:sz w:val="24"/>
          <w:szCs w:val="24"/>
        </w:rPr>
        <w:t xml:space="preserve"> І.Я.</w:t>
      </w:r>
    </w:p>
    <w:p w:rsidR="00C06511" w:rsidRDefault="00C06511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511" w:rsidRDefault="00C06511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511" w:rsidRDefault="00C06511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511" w:rsidRDefault="00C06511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511" w:rsidRDefault="00C06511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6511" w:rsidRDefault="00C06511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659" w:rsidRDefault="000A5659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659" w:rsidRDefault="000A5659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659" w:rsidRDefault="000A5659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659" w:rsidRDefault="000A5659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659" w:rsidRDefault="000A5659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659" w:rsidRDefault="000A5659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5659" w:rsidRDefault="000A5659" w:rsidP="000A5659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Додаток до рішення № </w:t>
      </w:r>
    </w:p>
    <w:p w:rsidR="000A5659" w:rsidRPr="000A5659" w:rsidRDefault="000A5659" w:rsidP="000A5659">
      <w:pPr>
        <w:spacing w:after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від 04.12.2020 року</w:t>
      </w:r>
    </w:p>
    <w:p w:rsidR="001A0715" w:rsidRPr="00B40C30" w:rsidRDefault="00B46293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40C30">
        <w:rPr>
          <w:rFonts w:ascii="Times New Roman" w:hAnsi="Times New Roman"/>
          <w:b/>
          <w:sz w:val="28"/>
          <w:szCs w:val="28"/>
        </w:rPr>
        <w:t>ПРОГРАМА</w:t>
      </w:r>
    </w:p>
    <w:p w:rsidR="005C7829" w:rsidRPr="00730757" w:rsidRDefault="00B46293" w:rsidP="005C7829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730757">
        <w:rPr>
          <w:rFonts w:ascii="Bookman Old Style" w:hAnsi="Bookman Old Style"/>
          <w:sz w:val="24"/>
          <w:szCs w:val="24"/>
        </w:rPr>
        <w:t xml:space="preserve">матеріально – технічного забезпечення  потреб особового складу </w:t>
      </w:r>
      <w:r w:rsidR="00CB7252" w:rsidRPr="00730757">
        <w:rPr>
          <w:rFonts w:ascii="Bookman Old Style" w:hAnsi="Bookman Old Style"/>
          <w:sz w:val="24"/>
          <w:szCs w:val="24"/>
        </w:rPr>
        <w:t xml:space="preserve">відділу прикордонної служби «Овруч» І категорії (тип Б) Житомирського прикордонного загону (в/ч 1495) </w:t>
      </w:r>
      <w:r w:rsidRPr="00730757">
        <w:rPr>
          <w:rFonts w:ascii="Bookman Old Style" w:hAnsi="Bookman Old Style"/>
          <w:sz w:val="24"/>
          <w:szCs w:val="24"/>
        </w:rPr>
        <w:t xml:space="preserve">Державної прикордонної служби України </w:t>
      </w:r>
      <w:r w:rsidR="00C06511" w:rsidRPr="00730757">
        <w:rPr>
          <w:rFonts w:ascii="Bookman Old Style" w:hAnsi="Bookman Old Style"/>
          <w:sz w:val="24"/>
          <w:szCs w:val="24"/>
        </w:rPr>
        <w:t xml:space="preserve"> на 2020 рік. </w:t>
      </w:r>
      <w:r w:rsidRPr="00730757">
        <w:rPr>
          <w:rFonts w:ascii="Bookman Old Style" w:hAnsi="Bookman Old Style"/>
          <w:b/>
          <w:sz w:val="24"/>
          <w:szCs w:val="24"/>
        </w:rPr>
        <w:t>(далі – Програма)</w:t>
      </w:r>
    </w:p>
    <w:p w:rsidR="00B532F2" w:rsidRDefault="00B532F2" w:rsidP="00CB72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293" w:rsidRDefault="00B46293" w:rsidP="00CB7252">
      <w:pPr>
        <w:jc w:val="center"/>
        <w:rPr>
          <w:rFonts w:ascii="Times New Roman" w:hAnsi="Times New Roman"/>
          <w:b/>
          <w:sz w:val="28"/>
          <w:szCs w:val="28"/>
        </w:rPr>
      </w:pPr>
      <w:r w:rsidRPr="00B40C3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3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680"/>
        <w:gridCol w:w="4182"/>
      </w:tblGrid>
      <w:tr w:rsidR="005C7829" w:rsidRPr="00B40C30" w:rsidTr="00B532F2">
        <w:trPr>
          <w:trHeight w:val="461"/>
        </w:trPr>
        <w:tc>
          <w:tcPr>
            <w:tcW w:w="501" w:type="dxa"/>
            <w:shd w:val="clear" w:color="auto" w:fill="auto"/>
          </w:tcPr>
          <w:p w:rsidR="005C7829" w:rsidRPr="00B40C30" w:rsidRDefault="005C7829" w:rsidP="00B532F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C30">
              <w:rPr>
                <w:rFonts w:ascii="Times New Roman" w:hAnsi="Times New Roman"/>
                <w:b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182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40C30">
              <w:rPr>
                <w:rFonts w:ascii="Times New Roman" w:hAnsi="Times New Roman"/>
                <w:b/>
                <w:sz w:val="28"/>
                <w:szCs w:val="28"/>
              </w:rPr>
              <w:t>Відділ прикордонної служби «Овруч»</w:t>
            </w:r>
          </w:p>
        </w:tc>
      </w:tr>
      <w:tr w:rsidR="005C7829" w:rsidRPr="00B40C30" w:rsidTr="00B532F2">
        <w:trPr>
          <w:trHeight w:val="436"/>
        </w:trPr>
        <w:tc>
          <w:tcPr>
            <w:tcW w:w="501" w:type="dxa"/>
            <w:shd w:val="clear" w:color="auto" w:fill="auto"/>
          </w:tcPr>
          <w:p w:rsidR="005C7829" w:rsidRPr="00B40C30" w:rsidRDefault="005C7829" w:rsidP="00B532F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C30">
              <w:rPr>
                <w:rFonts w:ascii="Times New Roman" w:hAnsi="Times New Roman"/>
                <w:b/>
                <w:sz w:val="28"/>
                <w:szCs w:val="28"/>
              </w:rPr>
              <w:t>Розробник Програми</w:t>
            </w:r>
          </w:p>
        </w:tc>
        <w:tc>
          <w:tcPr>
            <w:tcW w:w="4182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C30">
              <w:rPr>
                <w:rFonts w:ascii="Times New Roman" w:hAnsi="Times New Roman"/>
                <w:b/>
                <w:sz w:val="28"/>
                <w:szCs w:val="28"/>
              </w:rPr>
              <w:t>Відділ прикордонної служби «Овруч»</w:t>
            </w:r>
          </w:p>
        </w:tc>
      </w:tr>
      <w:tr w:rsidR="005C7829" w:rsidRPr="00B40C30" w:rsidTr="00B532F2">
        <w:trPr>
          <w:trHeight w:val="461"/>
        </w:trPr>
        <w:tc>
          <w:tcPr>
            <w:tcW w:w="501" w:type="dxa"/>
            <w:shd w:val="clear" w:color="auto" w:fill="auto"/>
          </w:tcPr>
          <w:p w:rsidR="005C7829" w:rsidRPr="00B40C30" w:rsidRDefault="005C7829" w:rsidP="00B532F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40C30">
              <w:rPr>
                <w:rFonts w:ascii="Times New Roman" w:hAnsi="Times New Roman"/>
                <w:b/>
                <w:sz w:val="28"/>
                <w:szCs w:val="28"/>
              </w:rPr>
              <w:t>Співрозробники</w:t>
            </w:r>
            <w:proofErr w:type="spellEnd"/>
            <w:r w:rsidRPr="00B40C30">
              <w:rPr>
                <w:rFonts w:ascii="Times New Roman" w:hAnsi="Times New Roman"/>
                <w:b/>
                <w:sz w:val="28"/>
                <w:szCs w:val="28"/>
              </w:rPr>
              <w:t xml:space="preserve"> Програми</w:t>
            </w:r>
          </w:p>
        </w:tc>
        <w:tc>
          <w:tcPr>
            <w:tcW w:w="4182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40C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Овруцька</w:t>
            </w:r>
            <w:proofErr w:type="spellEnd"/>
            <w:r w:rsidRPr="00B40C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ОТГ</w:t>
            </w:r>
          </w:p>
        </w:tc>
      </w:tr>
      <w:tr w:rsidR="005C7829" w:rsidRPr="00B40C30" w:rsidTr="00B532F2">
        <w:trPr>
          <w:trHeight w:val="436"/>
        </w:trPr>
        <w:tc>
          <w:tcPr>
            <w:tcW w:w="501" w:type="dxa"/>
            <w:shd w:val="clear" w:color="auto" w:fill="auto"/>
          </w:tcPr>
          <w:p w:rsidR="005C7829" w:rsidRPr="00B40C30" w:rsidRDefault="005C7829" w:rsidP="00B532F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C30">
              <w:rPr>
                <w:rFonts w:ascii="Times New Roman" w:hAnsi="Times New Roman"/>
                <w:b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182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40C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Овруцька</w:t>
            </w:r>
            <w:proofErr w:type="spellEnd"/>
            <w:r w:rsidRPr="00B40C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ОТГ</w:t>
            </w:r>
          </w:p>
        </w:tc>
      </w:tr>
      <w:tr w:rsidR="005C7829" w:rsidRPr="00B40C30" w:rsidTr="00B532F2">
        <w:trPr>
          <w:trHeight w:val="461"/>
        </w:trPr>
        <w:tc>
          <w:tcPr>
            <w:tcW w:w="501" w:type="dxa"/>
            <w:shd w:val="clear" w:color="auto" w:fill="auto"/>
          </w:tcPr>
          <w:p w:rsidR="005C7829" w:rsidRPr="00B40C30" w:rsidRDefault="005C7829" w:rsidP="00B532F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C30">
              <w:rPr>
                <w:rFonts w:ascii="Times New Roman" w:hAnsi="Times New Roman"/>
                <w:b/>
                <w:sz w:val="28"/>
                <w:szCs w:val="28"/>
              </w:rPr>
              <w:t>Учасники Програми</w:t>
            </w:r>
          </w:p>
        </w:tc>
        <w:tc>
          <w:tcPr>
            <w:tcW w:w="4182" w:type="dxa"/>
            <w:shd w:val="clear" w:color="auto" w:fill="auto"/>
          </w:tcPr>
          <w:p w:rsidR="005C7829" w:rsidRPr="00144367" w:rsidRDefault="005C7829" w:rsidP="0014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43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Овруцька ОТГ, </w:t>
            </w:r>
            <w:r w:rsidR="00144367" w:rsidRPr="001443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4367" w:rsidRPr="001443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впс</w:t>
            </w:r>
            <w:proofErr w:type="spellEnd"/>
            <w:r w:rsidR="00144367" w:rsidRPr="001443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«Овруч» І категорії (тип </w:t>
            </w:r>
            <w:r w:rsidR="00144367" w:rsidRPr="00144367">
              <w:rPr>
                <w:rFonts w:ascii="Times New Roman" w:hAnsi="Times New Roman"/>
                <w:b/>
                <w:sz w:val="28"/>
                <w:szCs w:val="28"/>
              </w:rPr>
              <w:t>Б)</w:t>
            </w:r>
            <w:r w:rsidR="00144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44367" w:rsidRPr="00144367">
              <w:rPr>
                <w:rFonts w:ascii="Times New Roman" w:hAnsi="Times New Roman"/>
                <w:b/>
                <w:sz w:val="28"/>
                <w:szCs w:val="28"/>
              </w:rPr>
              <w:t xml:space="preserve">Житомирського прикордонного загону (в/ч 1495) </w:t>
            </w:r>
            <w:r w:rsidR="00144367">
              <w:rPr>
                <w:rFonts w:ascii="Times New Roman" w:hAnsi="Times New Roman"/>
                <w:b/>
                <w:sz w:val="28"/>
                <w:szCs w:val="28"/>
              </w:rPr>
              <w:t>ДПС</w:t>
            </w:r>
            <w:r w:rsidR="00144367" w:rsidRPr="00144367">
              <w:rPr>
                <w:rFonts w:ascii="Times New Roman" w:hAnsi="Times New Roman"/>
                <w:b/>
                <w:sz w:val="28"/>
                <w:szCs w:val="28"/>
              </w:rPr>
              <w:t xml:space="preserve"> України</w:t>
            </w:r>
          </w:p>
        </w:tc>
      </w:tr>
      <w:tr w:rsidR="005C7829" w:rsidRPr="00B40C30" w:rsidTr="00B532F2">
        <w:trPr>
          <w:trHeight w:val="436"/>
        </w:trPr>
        <w:tc>
          <w:tcPr>
            <w:tcW w:w="501" w:type="dxa"/>
            <w:shd w:val="clear" w:color="auto" w:fill="auto"/>
          </w:tcPr>
          <w:p w:rsidR="005C7829" w:rsidRPr="00B40C30" w:rsidRDefault="005C7829" w:rsidP="00B532F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C30">
              <w:rPr>
                <w:rFonts w:ascii="Times New Roman" w:hAnsi="Times New Roman"/>
                <w:b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182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C30">
              <w:rPr>
                <w:rFonts w:ascii="Times New Roman" w:hAnsi="Times New Roman"/>
                <w:b/>
                <w:sz w:val="28"/>
                <w:szCs w:val="28"/>
              </w:rPr>
              <w:t>2020 рік.</w:t>
            </w:r>
          </w:p>
        </w:tc>
      </w:tr>
      <w:tr w:rsidR="005C7829" w:rsidRPr="00B40C30" w:rsidTr="00B532F2">
        <w:trPr>
          <w:trHeight w:val="461"/>
        </w:trPr>
        <w:tc>
          <w:tcPr>
            <w:tcW w:w="501" w:type="dxa"/>
            <w:shd w:val="clear" w:color="auto" w:fill="auto"/>
          </w:tcPr>
          <w:p w:rsidR="005C7829" w:rsidRPr="00B40C30" w:rsidRDefault="005C7829" w:rsidP="00B532F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C30">
              <w:rPr>
                <w:rFonts w:ascii="Times New Roman" w:hAnsi="Times New Roman"/>
                <w:b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182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C30">
              <w:rPr>
                <w:rFonts w:ascii="Times New Roman" w:hAnsi="Times New Roman"/>
                <w:b/>
                <w:sz w:val="28"/>
                <w:szCs w:val="28"/>
              </w:rPr>
              <w:t>міський бюджет</w:t>
            </w:r>
          </w:p>
        </w:tc>
      </w:tr>
      <w:tr w:rsidR="005C7829" w:rsidRPr="00B40C30" w:rsidTr="00B532F2">
        <w:trPr>
          <w:trHeight w:val="436"/>
        </w:trPr>
        <w:tc>
          <w:tcPr>
            <w:tcW w:w="501" w:type="dxa"/>
            <w:shd w:val="clear" w:color="auto" w:fill="auto"/>
          </w:tcPr>
          <w:p w:rsidR="005C7829" w:rsidRPr="00B40C30" w:rsidRDefault="005C7829" w:rsidP="00B532F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C30">
              <w:rPr>
                <w:rFonts w:ascii="Times New Roman" w:hAnsi="Times New Roman"/>
                <w:b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182" w:type="dxa"/>
            <w:shd w:val="clear" w:color="auto" w:fill="auto"/>
          </w:tcPr>
          <w:p w:rsidR="005C7829" w:rsidRPr="00B40C30" w:rsidRDefault="005C7829" w:rsidP="00B53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C30">
              <w:rPr>
                <w:rFonts w:ascii="Times New Roman" w:hAnsi="Times New Roman"/>
                <w:b/>
                <w:sz w:val="28"/>
                <w:szCs w:val="28"/>
              </w:rPr>
              <w:t xml:space="preserve">Двісті тисяч гривень </w:t>
            </w:r>
          </w:p>
        </w:tc>
      </w:tr>
    </w:tbl>
    <w:p w:rsidR="00B46293" w:rsidRDefault="00B46293" w:rsidP="00B46293">
      <w:pPr>
        <w:rPr>
          <w:rFonts w:ascii="Times New Roman" w:hAnsi="Times New Roman"/>
          <w:sz w:val="28"/>
          <w:szCs w:val="28"/>
        </w:rPr>
      </w:pPr>
    </w:p>
    <w:p w:rsidR="005C7829" w:rsidRDefault="005C7829" w:rsidP="00B46293">
      <w:pPr>
        <w:rPr>
          <w:rFonts w:ascii="Times New Roman" w:hAnsi="Times New Roman"/>
          <w:sz w:val="28"/>
          <w:szCs w:val="28"/>
        </w:rPr>
      </w:pPr>
    </w:p>
    <w:p w:rsidR="005C7829" w:rsidRDefault="005C7829" w:rsidP="00B46293">
      <w:pPr>
        <w:rPr>
          <w:rFonts w:ascii="Times New Roman" w:hAnsi="Times New Roman"/>
          <w:sz w:val="28"/>
          <w:szCs w:val="28"/>
        </w:rPr>
      </w:pPr>
    </w:p>
    <w:p w:rsidR="005C7829" w:rsidRDefault="005C7829" w:rsidP="00B46293">
      <w:pPr>
        <w:rPr>
          <w:rFonts w:ascii="Times New Roman" w:hAnsi="Times New Roman"/>
          <w:sz w:val="28"/>
          <w:szCs w:val="28"/>
        </w:rPr>
      </w:pPr>
    </w:p>
    <w:p w:rsidR="005C7829" w:rsidRPr="00B40C30" w:rsidRDefault="005C7829" w:rsidP="00B46293">
      <w:pPr>
        <w:rPr>
          <w:rFonts w:ascii="Times New Roman" w:hAnsi="Times New Roman"/>
          <w:sz w:val="28"/>
          <w:szCs w:val="28"/>
        </w:rPr>
      </w:pPr>
    </w:p>
    <w:p w:rsidR="00B46293" w:rsidRPr="00B40C30" w:rsidRDefault="00B46293" w:rsidP="00B46293">
      <w:pPr>
        <w:rPr>
          <w:rFonts w:ascii="Times New Roman" w:hAnsi="Times New Roman"/>
          <w:sz w:val="28"/>
          <w:szCs w:val="28"/>
        </w:rPr>
      </w:pPr>
    </w:p>
    <w:p w:rsidR="00B46293" w:rsidRPr="00B40C30" w:rsidRDefault="00B46293" w:rsidP="00B46293">
      <w:pPr>
        <w:rPr>
          <w:rFonts w:ascii="Times New Roman" w:hAnsi="Times New Roman"/>
          <w:sz w:val="28"/>
          <w:szCs w:val="28"/>
        </w:rPr>
      </w:pPr>
    </w:p>
    <w:p w:rsidR="00B46293" w:rsidRPr="00B40C30" w:rsidRDefault="00B46293" w:rsidP="00B46293">
      <w:pPr>
        <w:rPr>
          <w:rFonts w:ascii="Times New Roman" w:hAnsi="Times New Roman"/>
          <w:sz w:val="28"/>
          <w:szCs w:val="28"/>
        </w:rPr>
      </w:pPr>
    </w:p>
    <w:p w:rsidR="00B46293" w:rsidRPr="00B40C30" w:rsidRDefault="00C06511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B46293" w:rsidRPr="00B40C30">
        <w:rPr>
          <w:rFonts w:ascii="Times New Roman" w:hAnsi="Times New Roman"/>
          <w:b/>
          <w:sz w:val="28"/>
          <w:szCs w:val="28"/>
        </w:rPr>
        <w:t xml:space="preserve">Визначення проблеми, на розв’язання якої спрямована </w:t>
      </w:r>
    </w:p>
    <w:p w:rsidR="00B46293" w:rsidRDefault="00B46293" w:rsidP="00B462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0C30">
        <w:rPr>
          <w:rFonts w:ascii="Times New Roman" w:hAnsi="Times New Roman"/>
          <w:b/>
          <w:sz w:val="28"/>
          <w:szCs w:val="28"/>
        </w:rPr>
        <w:t>Програма</w:t>
      </w:r>
    </w:p>
    <w:p w:rsidR="00B46293" w:rsidRPr="00B40C30" w:rsidRDefault="00B46293" w:rsidP="00FD42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0C30">
        <w:rPr>
          <w:rFonts w:ascii="Times New Roman" w:hAnsi="Times New Roman"/>
          <w:sz w:val="28"/>
          <w:szCs w:val="28"/>
        </w:rPr>
        <w:t xml:space="preserve">У зв’язку з складною внутрішньополітичною обстановкою, подальшими </w:t>
      </w:r>
      <w:r w:rsidR="00FD422A" w:rsidRPr="00B40C30">
        <w:rPr>
          <w:rFonts w:ascii="Times New Roman" w:hAnsi="Times New Roman"/>
          <w:sz w:val="28"/>
          <w:szCs w:val="28"/>
        </w:rPr>
        <w:t>втручання Російської Федерації у внутрішні справи України, зростання соціальної напруги в Україні, можливою загрозою захоплення інших територій України, продовжує існувати потреба в матеріально- технічному забезпеченні, закупівлі послуг, особового складу</w:t>
      </w:r>
      <w:r w:rsidR="00CB7252">
        <w:rPr>
          <w:rFonts w:ascii="Times New Roman" w:hAnsi="Times New Roman"/>
          <w:sz w:val="28"/>
          <w:szCs w:val="28"/>
        </w:rPr>
        <w:t xml:space="preserve"> відділу прикордонної служби «Овруч» І категорії (тип Б) Житомирського прикордонного загону (в/ч 1495)</w:t>
      </w:r>
      <w:r w:rsidR="00FD422A" w:rsidRPr="00B40C30">
        <w:rPr>
          <w:rFonts w:ascii="Times New Roman" w:hAnsi="Times New Roman"/>
          <w:sz w:val="28"/>
          <w:szCs w:val="28"/>
        </w:rPr>
        <w:t xml:space="preserve"> Державної прикордонної служби України </w:t>
      </w:r>
      <w:r w:rsidR="00B532F2">
        <w:rPr>
          <w:rFonts w:ascii="Times New Roman" w:hAnsi="Times New Roman"/>
          <w:sz w:val="28"/>
          <w:szCs w:val="28"/>
        </w:rPr>
        <w:t>в інтересах</w:t>
      </w:r>
      <w:r w:rsidR="00C53972" w:rsidRPr="00B40C30">
        <w:rPr>
          <w:rFonts w:ascii="Times New Roman" w:hAnsi="Times New Roman"/>
          <w:sz w:val="28"/>
          <w:szCs w:val="28"/>
        </w:rPr>
        <w:t xml:space="preserve"> захисту суверенітету нашої Д</w:t>
      </w:r>
      <w:r w:rsidR="00FD422A" w:rsidRPr="00B40C30">
        <w:rPr>
          <w:rFonts w:ascii="Times New Roman" w:hAnsi="Times New Roman"/>
          <w:sz w:val="28"/>
          <w:szCs w:val="28"/>
        </w:rPr>
        <w:t>ержави.</w:t>
      </w:r>
    </w:p>
    <w:p w:rsidR="00FD422A" w:rsidRPr="00B40C30" w:rsidRDefault="00FD422A" w:rsidP="00FD4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30">
        <w:rPr>
          <w:rFonts w:ascii="Times New Roman" w:hAnsi="Times New Roman"/>
          <w:sz w:val="28"/>
          <w:szCs w:val="28"/>
        </w:rPr>
        <w:t xml:space="preserve">Програма «Матеріально – технічного забезпечення потреб особового складу </w:t>
      </w:r>
      <w:r w:rsidR="00B532F2">
        <w:rPr>
          <w:rFonts w:ascii="Times New Roman" w:hAnsi="Times New Roman"/>
          <w:sz w:val="28"/>
          <w:szCs w:val="28"/>
        </w:rPr>
        <w:t>відділу прикордонної служби «Овруч» І категорії (тип Б) Житомирського прикордонного загону (в/ч 1495)</w:t>
      </w:r>
      <w:r w:rsidR="00B532F2" w:rsidRPr="00B40C30">
        <w:rPr>
          <w:rFonts w:ascii="Times New Roman" w:hAnsi="Times New Roman"/>
          <w:sz w:val="28"/>
          <w:szCs w:val="28"/>
        </w:rPr>
        <w:t xml:space="preserve"> Державної прикордонної служби України</w:t>
      </w:r>
      <w:r w:rsidRPr="00B40C30">
        <w:rPr>
          <w:rFonts w:ascii="Times New Roman" w:hAnsi="Times New Roman"/>
          <w:sz w:val="28"/>
          <w:szCs w:val="28"/>
        </w:rPr>
        <w:t xml:space="preserve">» </w:t>
      </w:r>
      <w:r w:rsidRPr="00B40C30">
        <w:rPr>
          <w:rFonts w:ascii="Times New Roman" w:hAnsi="Times New Roman"/>
          <w:sz w:val="28"/>
          <w:szCs w:val="28"/>
        </w:rPr>
        <w:lastRenderedPageBreak/>
        <w:t xml:space="preserve">розроблена відповідно до Закону України «Про оборону України», Указі Президента України від 2 вересня 2013 року. № 471/2013 «Про затвердження Положення про </w:t>
      </w:r>
      <w:r w:rsidR="00570788" w:rsidRPr="00B40C30">
        <w:rPr>
          <w:rFonts w:ascii="Times New Roman" w:hAnsi="Times New Roman"/>
          <w:sz w:val="28"/>
          <w:szCs w:val="28"/>
        </w:rPr>
        <w:t xml:space="preserve">територіальну оборону України» </w:t>
      </w:r>
      <w:r w:rsidRPr="00B40C30">
        <w:rPr>
          <w:rFonts w:ascii="Times New Roman" w:hAnsi="Times New Roman"/>
          <w:sz w:val="28"/>
          <w:szCs w:val="28"/>
        </w:rPr>
        <w:t>та від 11 лютого 2016 року № 44/2016 «Про ше</w:t>
      </w:r>
      <w:r w:rsidR="009D0A74" w:rsidRPr="00B40C30">
        <w:rPr>
          <w:rFonts w:ascii="Times New Roman" w:hAnsi="Times New Roman"/>
          <w:sz w:val="28"/>
          <w:szCs w:val="28"/>
        </w:rPr>
        <w:t>ф</w:t>
      </w:r>
      <w:r w:rsidRPr="00B40C30">
        <w:rPr>
          <w:rFonts w:ascii="Times New Roman" w:hAnsi="Times New Roman"/>
          <w:sz w:val="28"/>
          <w:szCs w:val="28"/>
        </w:rPr>
        <w:t>ську допомогу військовим частинам Збройних Сил України, Національної гвардії України та Державної прикордонної служби України».</w:t>
      </w:r>
    </w:p>
    <w:p w:rsidR="00FD422A" w:rsidRPr="00B40C30" w:rsidRDefault="00564950" w:rsidP="00FD4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30">
        <w:rPr>
          <w:rFonts w:ascii="Times New Roman" w:hAnsi="Times New Roman"/>
          <w:sz w:val="28"/>
          <w:szCs w:val="28"/>
        </w:rPr>
        <w:t xml:space="preserve">З причини недостатнього </w:t>
      </w:r>
      <w:r w:rsidR="00C53972" w:rsidRPr="00B40C30">
        <w:rPr>
          <w:rFonts w:ascii="Times New Roman" w:hAnsi="Times New Roman"/>
          <w:sz w:val="28"/>
          <w:szCs w:val="28"/>
        </w:rPr>
        <w:t>наповнення т</w:t>
      </w:r>
      <w:r w:rsidRPr="00B40C30">
        <w:rPr>
          <w:rFonts w:ascii="Times New Roman" w:hAnsi="Times New Roman"/>
          <w:sz w:val="28"/>
          <w:szCs w:val="28"/>
        </w:rPr>
        <w:t>а дефіциту Державного бюджету України, виникає потреба у здійсненні додаткового фінансування Програми з обласного, районного,</w:t>
      </w:r>
      <w:r w:rsidR="00031BEE">
        <w:rPr>
          <w:rFonts w:ascii="Times New Roman" w:hAnsi="Times New Roman"/>
          <w:sz w:val="28"/>
          <w:szCs w:val="28"/>
        </w:rPr>
        <w:t xml:space="preserve"> міського, </w:t>
      </w:r>
      <w:r w:rsidRPr="00B40C30">
        <w:rPr>
          <w:rFonts w:ascii="Times New Roman" w:hAnsi="Times New Roman"/>
          <w:sz w:val="28"/>
          <w:szCs w:val="28"/>
        </w:rPr>
        <w:t xml:space="preserve"> селищного, сільського бюджетів.</w:t>
      </w:r>
    </w:p>
    <w:p w:rsidR="008C4D63" w:rsidRDefault="008C4D63" w:rsidP="0056495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4950" w:rsidRDefault="00564950" w:rsidP="0056495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C30">
        <w:rPr>
          <w:rFonts w:ascii="Times New Roman" w:hAnsi="Times New Roman"/>
          <w:b/>
          <w:sz w:val="28"/>
          <w:szCs w:val="28"/>
        </w:rPr>
        <w:t>3. Визначення мети Програми</w:t>
      </w:r>
    </w:p>
    <w:p w:rsidR="00564950" w:rsidRPr="00B40C30" w:rsidRDefault="00564950" w:rsidP="005649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30">
        <w:rPr>
          <w:rFonts w:ascii="Times New Roman" w:hAnsi="Times New Roman"/>
          <w:sz w:val="28"/>
          <w:szCs w:val="28"/>
        </w:rPr>
        <w:t xml:space="preserve">Метою Програми є здійснення заходів щодо матеріально – технічного забезпечення потреб особового складу </w:t>
      </w:r>
      <w:r w:rsidR="00B532F2">
        <w:rPr>
          <w:rFonts w:ascii="Times New Roman" w:hAnsi="Times New Roman"/>
          <w:sz w:val="28"/>
          <w:szCs w:val="28"/>
        </w:rPr>
        <w:t>відділу прикордонної служби «Овруч» І категорії (тип Б) Житомирського прикордонного загону (в/ч 1495)</w:t>
      </w:r>
      <w:r w:rsidR="00B532F2" w:rsidRPr="00B40C30">
        <w:rPr>
          <w:rFonts w:ascii="Times New Roman" w:hAnsi="Times New Roman"/>
          <w:sz w:val="28"/>
          <w:szCs w:val="28"/>
        </w:rPr>
        <w:t xml:space="preserve"> Державної прикордонної служби України</w:t>
      </w:r>
      <w:r w:rsidRPr="00B40C30">
        <w:rPr>
          <w:rFonts w:ascii="Times New Roman" w:hAnsi="Times New Roman"/>
          <w:sz w:val="28"/>
          <w:szCs w:val="28"/>
        </w:rPr>
        <w:t xml:space="preserve"> предметами речового майна і спорядження, засобами захисту, офісною технікою,</w:t>
      </w:r>
      <w:r w:rsidR="006D570B" w:rsidRPr="00B40C30">
        <w:rPr>
          <w:rFonts w:ascii="Times New Roman" w:hAnsi="Times New Roman"/>
          <w:sz w:val="28"/>
          <w:szCs w:val="28"/>
        </w:rPr>
        <w:t xml:space="preserve"> автомобільними запчастинами, засобами зв’язку,</w:t>
      </w:r>
      <w:r w:rsidR="00580181" w:rsidRPr="00B40C30">
        <w:rPr>
          <w:rFonts w:ascii="Times New Roman" w:hAnsi="Times New Roman"/>
          <w:sz w:val="28"/>
          <w:szCs w:val="28"/>
        </w:rPr>
        <w:t xml:space="preserve"> господарським інвентарем,</w:t>
      </w:r>
      <w:r w:rsidRPr="00B40C30">
        <w:rPr>
          <w:rFonts w:ascii="Times New Roman" w:hAnsi="Times New Roman"/>
          <w:sz w:val="28"/>
          <w:szCs w:val="28"/>
        </w:rPr>
        <w:t xml:space="preserve"> будівельними та паливно - мастильними матеріалами</w:t>
      </w:r>
      <w:r w:rsidR="002D737A" w:rsidRPr="00B40C30">
        <w:rPr>
          <w:rFonts w:ascii="Times New Roman" w:hAnsi="Times New Roman"/>
          <w:sz w:val="28"/>
          <w:szCs w:val="28"/>
        </w:rPr>
        <w:t xml:space="preserve"> </w:t>
      </w:r>
      <w:r w:rsidRPr="00B40C30">
        <w:rPr>
          <w:rFonts w:ascii="Times New Roman" w:hAnsi="Times New Roman"/>
          <w:sz w:val="28"/>
          <w:szCs w:val="28"/>
        </w:rPr>
        <w:t>облаштування об</w:t>
      </w:r>
      <w:r w:rsidR="007604DD" w:rsidRPr="00B40C30">
        <w:rPr>
          <w:rFonts w:ascii="Times New Roman" w:hAnsi="Times New Roman"/>
          <w:sz w:val="28"/>
          <w:szCs w:val="28"/>
        </w:rPr>
        <w:t>’</w:t>
      </w:r>
      <w:r w:rsidRPr="00B40C30">
        <w:rPr>
          <w:rFonts w:ascii="Times New Roman" w:hAnsi="Times New Roman"/>
          <w:sz w:val="28"/>
          <w:szCs w:val="28"/>
        </w:rPr>
        <w:t>єктів та засобів тилу.</w:t>
      </w:r>
    </w:p>
    <w:p w:rsidR="00580181" w:rsidRPr="00B40C30" w:rsidRDefault="00580181" w:rsidP="005649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30">
        <w:rPr>
          <w:rFonts w:ascii="Times New Roman" w:hAnsi="Times New Roman"/>
          <w:sz w:val="28"/>
          <w:szCs w:val="28"/>
        </w:rPr>
        <w:t>Також метою Програми є впровадження в життя спільних соціальних проектів, проведення акцій щодо військово – патріотичного виховання молоді та населення району.</w:t>
      </w:r>
    </w:p>
    <w:p w:rsidR="00564950" w:rsidRPr="00B40C30" w:rsidRDefault="00564950" w:rsidP="005649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114"/>
        <w:gridCol w:w="3015"/>
      </w:tblGrid>
      <w:tr w:rsidR="00564950" w:rsidRPr="00B40C30" w:rsidTr="006076B0">
        <w:tc>
          <w:tcPr>
            <w:tcW w:w="5042" w:type="dxa"/>
            <w:shd w:val="clear" w:color="auto" w:fill="auto"/>
          </w:tcPr>
          <w:p w:rsidR="00564950" w:rsidRPr="00B40C30" w:rsidRDefault="00564950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Обсяг коштів, які пропонує</w:t>
            </w:r>
            <w:r w:rsidR="002D737A" w:rsidRPr="00B40C30">
              <w:rPr>
                <w:rFonts w:ascii="Times New Roman" w:hAnsi="Times New Roman"/>
                <w:sz w:val="28"/>
                <w:szCs w:val="28"/>
              </w:rPr>
              <w:t>ться</w:t>
            </w:r>
            <w:r w:rsidRPr="00B40C30">
              <w:rPr>
                <w:rFonts w:ascii="Times New Roman" w:hAnsi="Times New Roman"/>
                <w:sz w:val="28"/>
                <w:szCs w:val="28"/>
              </w:rPr>
              <w:t xml:space="preserve"> залучити на виконання </w:t>
            </w:r>
            <w:r w:rsidR="002D737A" w:rsidRPr="00B40C30">
              <w:rPr>
                <w:rFonts w:ascii="Times New Roman" w:hAnsi="Times New Roman"/>
                <w:sz w:val="28"/>
                <w:szCs w:val="28"/>
              </w:rPr>
              <w:t>Програми</w:t>
            </w:r>
          </w:p>
        </w:tc>
        <w:tc>
          <w:tcPr>
            <w:tcW w:w="5043" w:type="dxa"/>
            <w:shd w:val="clear" w:color="auto" w:fill="auto"/>
          </w:tcPr>
          <w:p w:rsidR="00564950" w:rsidRPr="00B40C30" w:rsidRDefault="002D737A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Всього (тис. грн.)</w:t>
            </w:r>
          </w:p>
        </w:tc>
        <w:tc>
          <w:tcPr>
            <w:tcW w:w="5043" w:type="dxa"/>
            <w:shd w:val="clear" w:color="auto" w:fill="auto"/>
          </w:tcPr>
          <w:p w:rsidR="00564950" w:rsidRPr="00B40C30" w:rsidRDefault="009D0A74" w:rsidP="00B40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20</w:t>
            </w:r>
            <w:r w:rsidR="00570788" w:rsidRPr="00B40C30">
              <w:rPr>
                <w:rFonts w:ascii="Times New Roman" w:hAnsi="Times New Roman"/>
                <w:sz w:val="28"/>
                <w:szCs w:val="28"/>
              </w:rPr>
              <w:t>20</w:t>
            </w:r>
            <w:r w:rsidR="00B40C30" w:rsidRPr="00B40C30">
              <w:rPr>
                <w:rFonts w:ascii="Times New Roman" w:hAnsi="Times New Roman"/>
                <w:sz w:val="28"/>
                <w:szCs w:val="28"/>
              </w:rPr>
              <w:t xml:space="preserve"> рі</w:t>
            </w:r>
            <w:r w:rsidR="00C53972" w:rsidRPr="00B40C30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564950" w:rsidRPr="00B40C30" w:rsidTr="006076B0">
        <w:tc>
          <w:tcPr>
            <w:tcW w:w="5042" w:type="dxa"/>
            <w:shd w:val="clear" w:color="auto" w:fill="auto"/>
          </w:tcPr>
          <w:p w:rsidR="00564950" w:rsidRPr="00B40C30" w:rsidRDefault="002D737A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3" w:type="dxa"/>
            <w:shd w:val="clear" w:color="auto" w:fill="auto"/>
          </w:tcPr>
          <w:p w:rsidR="00564950" w:rsidRPr="00B40C30" w:rsidRDefault="002D737A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3" w:type="dxa"/>
            <w:shd w:val="clear" w:color="auto" w:fill="auto"/>
          </w:tcPr>
          <w:p w:rsidR="00564950" w:rsidRPr="00B40C30" w:rsidRDefault="002D737A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64950" w:rsidRPr="00B40C30" w:rsidTr="006076B0">
        <w:tc>
          <w:tcPr>
            <w:tcW w:w="5042" w:type="dxa"/>
            <w:shd w:val="clear" w:color="auto" w:fill="auto"/>
          </w:tcPr>
          <w:p w:rsidR="00564950" w:rsidRPr="00B40C30" w:rsidRDefault="002D737A" w:rsidP="00607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Обсяг ресурсів, усього:</w:t>
            </w:r>
          </w:p>
        </w:tc>
        <w:tc>
          <w:tcPr>
            <w:tcW w:w="5043" w:type="dxa"/>
            <w:shd w:val="clear" w:color="auto" w:fill="auto"/>
          </w:tcPr>
          <w:p w:rsidR="00564950" w:rsidRPr="00B40C30" w:rsidRDefault="006D570B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5043" w:type="dxa"/>
            <w:shd w:val="clear" w:color="auto" w:fill="auto"/>
          </w:tcPr>
          <w:p w:rsidR="00564950" w:rsidRPr="00B40C30" w:rsidRDefault="006D570B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2D737A" w:rsidRPr="00B40C30" w:rsidTr="006076B0">
        <w:tc>
          <w:tcPr>
            <w:tcW w:w="5042" w:type="dxa"/>
            <w:shd w:val="clear" w:color="auto" w:fill="auto"/>
          </w:tcPr>
          <w:p w:rsidR="002D737A" w:rsidRPr="00B40C30" w:rsidRDefault="002D737A" w:rsidP="00607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</w:tc>
        <w:tc>
          <w:tcPr>
            <w:tcW w:w="5043" w:type="dxa"/>
            <w:shd w:val="clear" w:color="auto" w:fill="auto"/>
          </w:tcPr>
          <w:p w:rsidR="002D737A" w:rsidRPr="00B40C30" w:rsidRDefault="002D737A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043" w:type="dxa"/>
            <w:shd w:val="clear" w:color="auto" w:fill="auto"/>
          </w:tcPr>
          <w:p w:rsidR="002D737A" w:rsidRPr="00B40C30" w:rsidRDefault="002D737A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2D737A" w:rsidRPr="00B40C30" w:rsidTr="006076B0">
        <w:tc>
          <w:tcPr>
            <w:tcW w:w="5042" w:type="dxa"/>
            <w:shd w:val="clear" w:color="auto" w:fill="auto"/>
          </w:tcPr>
          <w:p w:rsidR="002D737A" w:rsidRPr="00B40C30" w:rsidRDefault="002D737A" w:rsidP="00607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Міський бюджет</w:t>
            </w:r>
          </w:p>
        </w:tc>
        <w:tc>
          <w:tcPr>
            <w:tcW w:w="5043" w:type="dxa"/>
            <w:shd w:val="clear" w:color="auto" w:fill="auto"/>
          </w:tcPr>
          <w:p w:rsidR="002D737A" w:rsidRPr="00B40C30" w:rsidRDefault="000A565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5043" w:type="dxa"/>
            <w:shd w:val="clear" w:color="auto" w:fill="auto"/>
          </w:tcPr>
          <w:p w:rsidR="002D737A" w:rsidRPr="00B40C30" w:rsidRDefault="000A565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2D737A" w:rsidRPr="00B40C30" w:rsidTr="006076B0">
        <w:tc>
          <w:tcPr>
            <w:tcW w:w="5042" w:type="dxa"/>
            <w:shd w:val="clear" w:color="auto" w:fill="auto"/>
          </w:tcPr>
          <w:p w:rsidR="002D737A" w:rsidRPr="00B40C30" w:rsidRDefault="002D737A" w:rsidP="00607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5043" w:type="dxa"/>
            <w:shd w:val="clear" w:color="auto" w:fill="auto"/>
          </w:tcPr>
          <w:p w:rsidR="002D737A" w:rsidRPr="00B40C30" w:rsidRDefault="002D737A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043" w:type="dxa"/>
            <w:shd w:val="clear" w:color="auto" w:fill="auto"/>
          </w:tcPr>
          <w:p w:rsidR="002D737A" w:rsidRPr="00B40C30" w:rsidRDefault="002D737A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</w:tbl>
    <w:p w:rsidR="008C4D63" w:rsidRDefault="008C4D63" w:rsidP="0058018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0181" w:rsidRPr="00B40C30" w:rsidRDefault="007604DD" w:rsidP="0058018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C30">
        <w:rPr>
          <w:rFonts w:ascii="Times New Roman" w:hAnsi="Times New Roman"/>
          <w:b/>
          <w:sz w:val="28"/>
          <w:szCs w:val="28"/>
        </w:rPr>
        <w:t xml:space="preserve">4. </w:t>
      </w:r>
      <w:r w:rsidR="00580181" w:rsidRPr="00B40C30">
        <w:rPr>
          <w:rFonts w:ascii="Times New Roman" w:hAnsi="Times New Roman"/>
          <w:b/>
          <w:sz w:val="28"/>
          <w:szCs w:val="28"/>
        </w:rPr>
        <w:t xml:space="preserve">Обґрунтування шляхів і засобів розв’язання проблеми </w:t>
      </w:r>
    </w:p>
    <w:p w:rsidR="007604DD" w:rsidRDefault="00580181" w:rsidP="0058018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C30">
        <w:rPr>
          <w:rFonts w:ascii="Times New Roman" w:hAnsi="Times New Roman"/>
          <w:b/>
          <w:sz w:val="28"/>
          <w:szCs w:val="28"/>
        </w:rPr>
        <w:t>обсягів та джерел фінансування, строки виконання Програми</w:t>
      </w:r>
    </w:p>
    <w:p w:rsidR="00580181" w:rsidRPr="00B40C30" w:rsidRDefault="00580181" w:rsidP="005801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30">
        <w:rPr>
          <w:rFonts w:ascii="Times New Roman" w:hAnsi="Times New Roman"/>
          <w:sz w:val="28"/>
          <w:szCs w:val="28"/>
        </w:rPr>
        <w:t xml:space="preserve">Програма передбачає комплексне розв’язання проблеми матеріально – технічного забезпечення потреб особового складу </w:t>
      </w:r>
      <w:r w:rsidR="00B532F2">
        <w:rPr>
          <w:rFonts w:ascii="Times New Roman" w:hAnsi="Times New Roman"/>
          <w:sz w:val="28"/>
          <w:szCs w:val="28"/>
        </w:rPr>
        <w:t>відділу прикордонної служби «Овруч» І категорії (тип Б) Житомирського прикордонного загону (в/ч 1495)</w:t>
      </w:r>
      <w:r w:rsidR="00B532F2" w:rsidRPr="00B40C30">
        <w:rPr>
          <w:rFonts w:ascii="Times New Roman" w:hAnsi="Times New Roman"/>
          <w:sz w:val="28"/>
          <w:szCs w:val="28"/>
        </w:rPr>
        <w:t xml:space="preserve"> Державної прикордонної служби України</w:t>
      </w:r>
      <w:r w:rsidRPr="00B40C30">
        <w:rPr>
          <w:rFonts w:ascii="Times New Roman" w:hAnsi="Times New Roman"/>
          <w:sz w:val="28"/>
          <w:szCs w:val="28"/>
        </w:rPr>
        <w:t xml:space="preserve"> предметами речового майна і спорядження, засобами захисту, офісною технікою, господарським інвентарем,</w:t>
      </w:r>
      <w:r w:rsidR="00C53972" w:rsidRPr="00B40C30">
        <w:rPr>
          <w:rFonts w:ascii="Times New Roman" w:hAnsi="Times New Roman"/>
          <w:sz w:val="28"/>
          <w:szCs w:val="28"/>
        </w:rPr>
        <w:t xml:space="preserve"> засобами зв’язку, автомобільними запчастинами,</w:t>
      </w:r>
      <w:r w:rsidRPr="00B40C30">
        <w:rPr>
          <w:rFonts w:ascii="Times New Roman" w:hAnsi="Times New Roman"/>
          <w:sz w:val="28"/>
          <w:szCs w:val="28"/>
        </w:rPr>
        <w:t xml:space="preserve"> будівельними та паливно – мастильними матеріальними облаштування об’єктів та засобів тилу.</w:t>
      </w:r>
    </w:p>
    <w:p w:rsidR="007604DD" w:rsidRPr="00B40C30" w:rsidRDefault="007604DD" w:rsidP="007604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30">
        <w:rPr>
          <w:rFonts w:ascii="Times New Roman" w:hAnsi="Times New Roman"/>
          <w:sz w:val="28"/>
          <w:szCs w:val="28"/>
        </w:rPr>
        <w:t>Виконання Програми дасть можливість продовжити виконання вимог щодо здійснення матеріально – технічного забезпечення даної військової частини.</w:t>
      </w:r>
    </w:p>
    <w:p w:rsidR="007604DD" w:rsidRPr="00B40C30" w:rsidRDefault="007604DD" w:rsidP="007604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30">
        <w:rPr>
          <w:rFonts w:ascii="Times New Roman" w:hAnsi="Times New Roman"/>
          <w:sz w:val="28"/>
          <w:szCs w:val="28"/>
        </w:rPr>
        <w:lastRenderedPageBreak/>
        <w:t>Реалізація Програми відбуватиметься протягом 20</w:t>
      </w:r>
      <w:r w:rsidR="00570788" w:rsidRPr="00B40C30">
        <w:rPr>
          <w:rFonts w:ascii="Times New Roman" w:hAnsi="Times New Roman"/>
          <w:sz w:val="28"/>
          <w:szCs w:val="28"/>
        </w:rPr>
        <w:t>20</w:t>
      </w:r>
      <w:r w:rsidR="00C53972" w:rsidRPr="00B40C30">
        <w:rPr>
          <w:rFonts w:ascii="Times New Roman" w:hAnsi="Times New Roman"/>
          <w:sz w:val="28"/>
          <w:szCs w:val="28"/>
        </w:rPr>
        <w:t xml:space="preserve"> рок</w:t>
      </w:r>
      <w:r w:rsidR="00B40C30" w:rsidRPr="00B40C30">
        <w:rPr>
          <w:rFonts w:ascii="Times New Roman" w:hAnsi="Times New Roman"/>
          <w:sz w:val="28"/>
          <w:szCs w:val="28"/>
        </w:rPr>
        <w:t>у</w:t>
      </w:r>
      <w:r w:rsidRPr="00B40C30">
        <w:rPr>
          <w:rFonts w:ascii="Times New Roman" w:hAnsi="Times New Roman"/>
          <w:sz w:val="28"/>
          <w:szCs w:val="28"/>
        </w:rPr>
        <w:t>.</w:t>
      </w:r>
    </w:p>
    <w:p w:rsidR="00A64E52" w:rsidRPr="00B40C30" w:rsidRDefault="007604DD" w:rsidP="00A64E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30">
        <w:rPr>
          <w:rFonts w:ascii="Times New Roman" w:hAnsi="Times New Roman"/>
          <w:sz w:val="28"/>
          <w:szCs w:val="28"/>
        </w:rPr>
        <w:t xml:space="preserve">Фінансування Програми здійснюватиметься за рахунок коштів </w:t>
      </w:r>
      <w:r w:rsidR="006D570B" w:rsidRPr="00B40C30">
        <w:rPr>
          <w:rFonts w:ascii="Times New Roman" w:hAnsi="Times New Roman"/>
          <w:sz w:val="28"/>
          <w:szCs w:val="28"/>
        </w:rPr>
        <w:t>міського</w:t>
      </w:r>
      <w:r w:rsidRPr="00B40C30">
        <w:rPr>
          <w:rFonts w:ascii="Times New Roman" w:hAnsi="Times New Roman"/>
          <w:sz w:val="28"/>
          <w:szCs w:val="28"/>
        </w:rPr>
        <w:t xml:space="preserve"> бюджету.</w:t>
      </w:r>
    </w:p>
    <w:p w:rsidR="008C4D63" w:rsidRDefault="008C4D63" w:rsidP="002D737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737A" w:rsidRDefault="00580181" w:rsidP="002D737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C30">
        <w:rPr>
          <w:rFonts w:ascii="Times New Roman" w:hAnsi="Times New Roman"/>
          <w:b/>
          <w:sz w:val="28"/>
          <w:szCs w:val="28"/>
        </w:rPr>
        <w:t>5</w:t>
      </w:r>
      <w:r w:rsidR="002D737A" w:rsidRPr="00B40C30">
        <w:rPr>
          <w:rFonts w:ascii="Times New Roman" w:hAnsi="Times New Roman"/>
          <w:b/>
          <w:sz w:val="28"/>
          <w:szCs w:val="28"/>
        </w:rPr>
        <w:t>. Перелік завдань і заходів Програми та результативні показники</w:t>
      </w:r>
    </w:p>
    <w:p w:rsidR="002D737A" w:rsidRPr="00B40C30" w:rsidRDefault="002D737A" w:rsidP="002D73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30">
        <w:rPr>
          <w:rFonts w:ascii="Times New Roman" w:hAnsi="Times New Roman"/>
          <w:sz w:val="28"/>
          <w:szCs w:val="28"/>
        </w:rPr>
        <w:t>У Програмі передбачається здійснити ряд завдань та заходів щодо покращення матеріально – технічного забезпечення військової частини Державної прикордонної служби України.</w:t>
      </w:r>
    </w:p>
    <w:p w:rsidR="002D737A" w:rsidRPr="00B40C30" w:rsidRDefault="002D737A" w:rsidP="002D73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983"/>
        <w:gridCol w:w="3001"/>
        <w:gridCol w:w="1909"/>
      </w:tblGrid>
      <w:tr w:rsidR="002D737A" w:rsidRPr="00B40C30" w:rsidTr="00570788">
        <w:tc>
          <w:tcPr>
            <w:tcW w:w="988" w:type="dxa"/>
            <w:shd w:val="clear" w:color="auto" w:fill="auto"/>
          </w:tcPr>
          <w:p w:rsidR="002D737A" w:rsidRPr="00B40C30" w:rsidRDefault="00B40C30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№ з</w:t>
            </w:r>
            <w:r w:rsidR="002D737A" w:rsidRPr="00B40C3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576" w:type="dxa"/>
            <w:shd w:val="clear" w:color="auto" w:fill="auto"/>
          </w:tcPr>
          <w:p w:rsidR="002D737A" w:rsidRPr="00B40C30" w:rsidRDefault="002D737A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Назва структури</w:t>
            </w:r>
          </w:p>
        </w:tc>
        <w:tc>
          <w:tcPr>
            <w:tcW w:w="4168" w:type="dxa"/>
            <w:shd w:val="clear" w:color="auto" w:fill="auto"/>
          </w:tcPr>
          <w:p w:rsidR="002D737A" w:rsidRPr="00B40C30" w:rsidRDefault="002D737A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Заходи з матеріально – технічного забезпечення</w:t>
            </w:r>
          </w:p>
        </w:tc>
        <w:tc>
          <w:tcPr>
            <w:tcW w:w="3396" w:type="dxa"/>
            <w:shd w:val="clear" w:color="auto" w:fill="auto"/>
          </w:tcPr>
          <w:p w:rsidR="002D737A" w:rsidRPr="00B40C30" w:rsidRDefault="002D737A" w:rsidP="00570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20</w:t>
            </w:r>
            <w:r w:rsidR="00570788" w:rsidRPr="00B40C30">
              <w:rPr>
                <w:rFonts w:ascii="Times New Roman" w:hAnsi="Times New Roman"/>
                <w:sz w:val="28"/>
                <w:szCs w:val="28"/>
              </w:rPr>
              <w:t>20</w:t>
            </w:r>
            <w:r w:rsidRPr="00B40C30">
              <w:rPr>
                <w:rFonts w:ascii="Times New Roman" w:hAnsi="Times New Roman"/>
                <w:sz w:val="28"/>
                <w:szCs w:val="28"/>
              </w:rPr>
              <w:t xml:space="preserve"> рік (тис. грн.)</w:t>
            </w:r>
          </w:p>
        </w:tc>
      </w:tr>
      <w:tr w:rsidR="002D737A" w:rsidRPr="00B40C30" w:rsidTr="00570788">
        <w:tc>
          <w:tcPr>
            <w:tcW w:w="988" w:type="dxa"/>
            <w:shd w:val="clear" w:color="auto" w:fill="auto"/>
          </w:tcPr>
          <w:p w:rsidR="002D737A" w:rsidRPr="00B40C30" w:rsidRDefault="002D737A" w:rsidP="00B40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  <w:shd w:val="clear" w:color="auto" w:fill="auto"/>
          </w:tcPr>
          <w:p w:rsidR="002D737A" w:rsidRPr="00B40C30" w:rsidRDefault="002D737A" w:rsidP="00B40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68" w:type="dxa"/>
            <w:shd w:val="clear" w:color="auto" w:fill="auto"/>
          </w:tcPr>
          <w:p w:rsidR="002D737A" w:rsidRPr="00B40C30" w:rsidRDefault="002D737A" w:rsidP="00B40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96" w:type="dxa"/>
            <w:shd w:val="clear" w:color="auto" w:fill="auto"/>
          </w:tcPr>
          <w:p w:rsidR="002D737A" w:rsidRPr="00B40C30" w:rsidRDefault="002D737A" w:rsidP="00B40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737A" w:rsidRPr="00B40C30" w:rsidTr="00570788">
        <w:tc>
          <w:tcPr>
            <w:tcW w:w="988" w:type="dxa"/>
            <w:shd w:val="clear" w:color="auto" w:fill="auto"/>
          </w:tcPr>
          <w:p w:rsidR="002D737A" w:rsidRPr="00B532F2" w:rsidRDefault="002D737A" w:rsidP="006076B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443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76" w:type="dxa"/>
            <w:shd w:val="clear" w:color="auto" w:fill="auto"/>
          </w:tcPr>
          <w:p w:rsidR="002D737A" w:rsidRPr="00B532F2" w:rsidRDefault="00144367" w:rsidP="006076B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Відділу прикордонної служби «Овруч» І категорії (тип Б) Житомирського прикордонного загону (в/ч 1495)</w:t>
            </w:r>
            <w:r w:rsidRPr="00B40C30">
              <w:rPr>
                <w:rFonts w:ascii="Times New Roman" w:hAnsi="Times New Roman"/>
                <w:sz w:val="28"/>
                <w:szCs w:val="28"/>
              </w:rPr>
              <w:t xml:space="preserve"> Державної прикордонної служби України</w:t>
            </w:r>
          </w:p>
        </w:tc>
        <w:tc>
          <w:tcPr>
            <w:tcW w:w="4168" w:type="dxa"/>
            <w:shd w:val="clear" w:color="auto" w:fill="auto"/>
          </w:tcPr>
          <w:p w:rsidR="002D737A" w:rsidRPr="00B40C30" w:rsidRDefault="002D737A" w:rsidP="006076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 xml:space="preserve">Накопичення предметами речового майна і спорядження, засобами захисту, офісною технікою, </w:t>
            </w:r>
            <w:r w:rsidR="00580181" w:rsidRPr="00B40C30">
              <w:rPr>
                <w:rFonts w:ascii="Times New Roman" w:hAnsi="Times New Roman"/>
                <w:sz w:val="28"/>
                <w:szCs w:val="28"/>
              </w:rPr>
              <w:t>господарським інвентарем,</w:t>
            </w:r>
            <w:r w:rsidR="00C53972" w:rsidRPr="00B40C30">
              <w:rPr>
                <w:rFonts w:ascii="Times New Roman" w:hAnsi="Times New Roman"/>
                <w:sz w:val="28"/>
                <w:szCs w:val="28"/>
              </w:rPr>
              <w:t xml:space="preserve"> засобами зв’язку, автомобільними запчастинами, </w:t>
            </w:r>
            <w:r w:rsidRPr="00B40C30">
              <w:rPr>
                <w:rFonts w:ascii="Times New Roman" w:hAnsi="Times New Roman"/>
                <w:sz w:val="28"/>
                <w:szCs w:val="28"/>
              </w:rPr>
              <w:t>будівельними та паливно – мастильними матеріалами для облаштування об</w:t>
            </w:r>
            <w:r w:rsidR="007604DD" w:rsidRPr="00B40C30">
              <w:rPr>
                <w:rFonts w:ascii="Times New Roman" w:hAnsi="Times New Roman"/>
                <w:sz w:val="28"/>
                <w:szCs w:val="28"/>
              </w:rPr>
              <w:t>’</w:t>
            </w:r>
            <w:r w:rsidRPr="00B40C30">
              <w:rPr>
                <w:rFonts w:ascii="Times New Roman" w:hAnsi="Times New Roman"/>
                <w:sz w:val="28"/>
                <w:szCs w:val="28"/>
              </w:rPr>
              <w:t>єктів та засобів тилу</w:t>
            </w:r>
          </w:p>
        </w:tc>
        <w:tc>
          <w:tcPr>
            <w:tcW w:w="3396" w:type="dxa"/>
            <w:shd w:val="clear" w:color="auto" w:fill="auto"/>
          </w:tcPr>
          <w:p w:rsidR="002D737A" w:rsidRPr="00B40C30" w:rsidRDefault="006D570B" w:rsidP="006D5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</w:tbl>
    <w:p w:rsidR="008C4D63" w:rsidRDefault="008C4D63" w:rsidP="002D73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37A" w:rsidRPr="00B40C30" w:rsidRDefault="002D737A" w:rsidP="002D73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0C30">
        <w:rPr>
          <w:rFonts w:ascii="Times New Roman" w:hAnsi="Times New Roman"/>
          <w:sz w:val="28"/>
          <w:szCs w:val="28"/>
        </w:rPr>
        <w:t xml:space="preserve">Реалізація заходів Програми дасть змогу забезпечити особовий склад </w:t>
      </w:r>
      <w:r w:rsidR="00B532F2">
        <w:rPr>
          <w:rFonts w:ascii="Times New Roman" w:hAnsi="Times New Roman"/>
          <w:sz w:val="28"/>
          <w:szCs w:val="28"/>
        </w:rPr>
        <w:t>відділу прикордонної служби «Овруч» І категорії (тип Б) Житомирського прикордонного загону (в/ч 1495)</w:t>
      </w:r>
      <w:r w:rsidR="00B532F2" w:rsidRPr="00B40C30">
        <w:rPr>
          <w:rFonts w:ascii="Times New Roman" w:hAnsi="Times New Roman"/>
          <w:sz w:val="28"/>
          <w:szCs w:val="28"/>
        </w:rPr>
        <w:t xml:space="preserve"> Державної прикордонної служби України </w:t>
      </w:r>
      <w:r w:rsidR="007604DD" w:rsidRPr="00B40C30">
        <w:rPr>
          <w:rFonts w:ascii="Times New Roman" w:hAnsi="Times New Roman"/>
          <w:sz w:val="28"/>
          <w:szCs w:val="28"/>
        </w:rPr>
        <w:t>предметами речового майна і спорядження, засобами захисту, офісною технікою,</w:t>
      </w:r>
      <w:r w:rsidR="00580181" w:rsidRPr="00B40C30">
        <w:rPr>
          <w:rFonts w:ascii="Times New Roman" w:hAnsi="Times New Roman"/>
          <w:sz w:val="28"/>
          <w:szCs w:val="28"/>
        </w:rPr>
        <w:t xml:space="preserve"> господарським інвентарем,</w:t>
      </w:r>
      <w:r w:rsidR="007604DD" w:rsidRPr="00B40C30">
        <w:rPr>
          <w:rFonts w:ascii="Times New Roman" w:hAnsi="Times New Roman"/>
          <w:sz w:val="28"/>
          <w:szCs w:val="28"/>
        </w:rPr>
        <w:t xml:space="preserve"> </w:t>
      </w:r>
      <w:r w:rsidR="00C53972" w:rsidRPr="00B40C30">
        <w:rPr>
          <w:rFonts w:ascii="Times New Roman" w:hAnsi="Times New Roman"/>
          <w:sz w:val="28"/>
          <w:szCs w:val="28"/>
        </w:rPr>
        <w:t xml:space="preserve">засобами зв’язку, автомобільними запчастинами, </w:t>
      </w:r>
      <w:r w:rsidR="007604DD" w:rsidRPr="00B40C30">
        <w:rPr>
          <w:rFonts w:ascii="Times New Roman" w:hAnsi="Times New Roman"/>
          <w:sz w:val="28"/>
          <w:szCs w:val="28"/>
        </w:rPr>
        <w:t xml:space="preserve">будівельними та паливно – мастильними матеріалами для облаштування об’єктів та засобів тилу згідно з потребами.  </w:t>
      </w:r>
    </w:p>
    <w:p w:rsidR="007604DD" w:rsidRPr="00B40C30" w:rsidRDefault="00580181" w:rsidP="007604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C30">
        <w:rPr>
          <w:rFonts w:ascii="Times New Roman" w:hAnsi="Times New Roman"/>
          <w:b/>
          <w:sz w:val="28"/>
          <w:szCs w:val="28"/>
        </w:rPr>
        <w:t>6</w:t>
      </w:r>
      <w:r w:rsidR="007604DD" w:rsidRPr="00B40C30">
        <w:rPr>
          <w:rFonts w:ascii="Times New Roman" w:hAnsi="Times New Roman"/>
          <w:b/>
          <w:sz w:val="28"/>
          <w:szCs w:val="28"/>
        </w:rPr>
        <w:t>. Координація та контроль за ходом виконання Програми</w:t>
      </w:r>
    </w:p>
    <w:p w:rsidR="007604DD" w:rsidRDefault="00EC3098" w:rsidP="007604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C30">
        <w:rPr>
          <w:rFonts w:ascii="Times New Roman" w:hAnsi="Times New Roman"/>
          <w:sz w:val="28"/>
          <w:szCs w:val="28"/>
        </w:rPr>
        <w:t>Координаці</w:t>
      </w:r>
      <w:proofErr w:type="spellEnd"/>
      <w:r w:rsidRPr="00B40C30">
        <w:rPr>
          <w:rFonts w:ascii="Times New Roman" w:hAnsi="Times New Roman"/>
          <w:sz w:val="28"/>
          <w:szCs w:val="28"/>
          <w:lang w:val="ru-RU"/>
        </w:rPr>
        <w:t>я</w:t>
      </w:r>
      <w:r w:rsidR="007604DD" w:rsidRPr="00B40C30">
        <w:rPr>
          <w:rFonts w:ascii="Times New Roman" w:hAnsi="Times New Roman"/>
          <w:sz w:val="28"/>
          <w:szCs w:val="28"/>
        </w:rPr>
        <w:t xml:space="preserve"> дій та контроль за виконанням Програми матеріально – технічного забезпечення військової частини здійснюється </w:t>
      </w:r>
      <w:proofErr w:type="spellStart"/>
      <w:r w:rsidRPr="00B40C30">
        <w:rPr>
          <w:rFonts w:ascii="Times New Roman" w:hAnsi="Times New Roman"/>
          <w:sz w:val="28"/>
          <w:szCs w:val="28"/>
          <w:lang w:val="ru-RU"/>
        </w:rPr>
        <w:t>Овруцькою</w:t>
      </w:r>
      <w:proofErr w:type="spellEnd"/>
      <w:r w:rsidRPr="00B40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0C30" w:rsidRPr="00B40C30">
        <w:rPr>
          <w:rFonts w:ascii="Times New Roman" w:hAnsi="Times New Roman"/>
          <w:sz w:val="28"/>
          <w:szCs w:val="28"/>
          <w:lang w:val="ru-RU"/>
        </w:rPr>
        <w:t>ОТГ</w:t>
      </w:r>
      <w:r w:rsidR="004502B7" w:rsidRPr="00B40C30">
        <w:rPr>
          <w:rFonts w:ascii="Times New Roman" w:hAnsi="Times New Roman"/>
          <w:sz w:val="28"/>
          <w:szCs w:val="28"/>
        </w:rPr>
        <w:t xml:space="preserve"> </w:t>
      </w:r>
      <w:r w:rsidR="007604DD" w:rsidRPr="00B40C30">
        <w:rPr>
          <w:rFonts w:ascii="Times New Roman" w:hAnsi="Times New Roman"/>
          <w:sz w:val="28"/>
          <w:szCs w:val="28"/>
        </w:rPr>
        <w:t>відповідно до норм чинного законодавства України.</w:t>
      </w:r>
    </w:p>
    <w:p w:rsidR="00C06511" w:rsidRDefault="00C06511" w:rsidP="007604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511" w:rsidRPr="00B40C30" w:rsidRDefault="00C06511" w:rsidP="007604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181" w:rsidRPr="00B40C30" w:rsidRDefault="00580181" w:rsidP="0058018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C30">
        <w:rPr>
          <w:rFonts w:ascii="Times New Roman" w:hAnsi="Times New Roman"/>
          <w:b/>
          <w:sz w:val="28"/>
          <w:szCs w:val="28"/>
        </w:rPr>
        <w:lastRenderedPageBreak/>
        <w:t>7. Напрямки діяльності та заходи Програми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357"/>
        <w:gridCol w:w="1357"/>
        <w:gridCol w:w="1010"/>
        <w:gridCol w:w="1185"/>
        <w:gridCol w:w="1245"/>
        <w:gridCol w:w="1245"/>
        <w:gridCol w:w="1357"/>
      </w:tblGrid>
      <w:tr w:rsidR="00580181" w:rsidRPr="00B40C30" w:rsidTr="005C7829">
        <w:tc>
          <w:tcPr>
            <w:tcW w:w="1788" w:type="dxa"/>
            <w:shd w:val="clear" w:color="auto" w:fill="auto"/>
          </w:tcPr>
          <w:p w:rsidR="00580181" w:rsidRPr="00B40C30" w:rsidRDefault="00580181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67" w:type="dxa"/>
            <w:shd w:val="clear" w:color="auto" w:fill="auto"/>
          </w:tcPr>
          <w:p w:rsidR="00580181" w:rsidRPr="00B40C30" w:rsidRDefault="00580181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Назва завдання</w:t>
            </w:r>
          </w:p>
        </w:tc>
        <w:tc>
          <w:tcPr>
            <w:tcW w:w="2167" w:type="dxa"/>
            <w:shd w:val="clear" w:color="auto" w:fill="auto"/>
          </w:tcPr>
          <w:p w:rsidR="00580181" w:rsidRPr="00B40C30" w:rsidRDefault="00611CE9" w:rsidP="00D21F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 xml:space="preserve">Перелік заходів </w:t>
            </w:r>
            <w:r w:rsidR="00D21F82" w:rsidRPr="00B40C3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Pr="00B40C30">
              <w:rPr>
                <w:rFonts w:ascii="Times New Roman" w:hAnsi="Times New Roman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1859" w:type="dxa"/>
            <w:shd w:val="clear" w:color="auto" w:fill="auto"/>
          </w:tcPr>
          <w:p w:rsidR="00580181" w:rsidRPr="00B40C30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Термін виконання заходу</w:t>
            </w:r>
          </w:p>
        </w:tc>
        <w:tc>
          <w:tcPr>
            <w:tcW w:w="1890" w:type="dxa"/>
            <w:shd w:val="clear" w:color="auto" w:fill="auto"/>
          </w:tcPr>
          <w:p w:rsidR="00580181" w:rsidRPr="00B40C30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Виконавці</w:t>
            </w:r>
          </w:p>
        </w:tc>
        <w:tc>
          <w:tcPr>
            <w:tcW w:w="1888" w:type="dxa"/>
            <w:shd w:val="clear" w:color="auto" w:fill="auto"/>
          </w:tcPr>
          <w:p w:rsidR="00580181" w:rsidRPr="00B40C30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1888" w:type="dxa"/>
            <w:shd w:val="clear" w:color="auto" w:fill="auto"/>
          </w:tcPr>
          <w:p w:rsidR="00580181" w:rsidRPr="00B40C30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Орієнтовні обсяги фінансування (тис. грн.)</w:t>
            </w:r>
          </w:p>
        </w:tc>
        <w:tc>
          <w:tcPr>
            <w:tcW w:w="2167" w:type="dxa"/>
            <w:shd w:val="clear" w:color="auto" w:fill="auto"/>
          </w:tcPr>
          <w:p w:rsidR="00580181" w:rsidRPr="00B40C30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Очікуваний результат</w:t>
            </w:r>
          </w:p>
        </w:tc>
      </w:tr>
      <w:tr w:rsidR="00580181" w:rsidRPr="00B40C30" w:rsidTr="005C7829">
        <w:tc>
          <w:tcPr>
            <w:tcW w:w="1788" w:type="dxa"/>
            <w:shd w:val="clear" w:color="auto" w:fill="auto"/>
          </w:tcPr>
          <w:p w:rsidR="00580181" w:rsidRPr="00B40C30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580181" w:rsidRPr="00B40C30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580181" w:rsidRPr="00B40C30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9" w:type="dxa"/>
            <w:shd w:val="clear" w:color="auto" w:fill="auto"/>
          </w:tcPr>
          <w:p w:rsidR="00580181" w:rsidRPr="00B40C30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580181" w:rsidRPr="00B40C30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:rsidR="00580181" w:rsidRPr="00B40C30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8" w:type="dxa"/>
            <w:shd w:val="clear" w:color="auto" w:fill="auto"/>
          </w:tcPr>
          <w:p w:rsidR="00580181" w:rsidRPr="00B40C30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67" w:type="dxa"/>
            <w:shd w:val="clear" w:color="auto" w:fill="auto"/>
          </w:tcPr>
          <w:p w:rsidR="00580181" w:rsidRPr="00B40C30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11CE9" w:rsidRPr="00B40C30" w:rsidTr="005C7829">
        <w:tc>
          <w:tcPr>
            <w:tcW w:w="15814" w:type="dxa"/>
            <w:gridSpan w:val="8"/>
            <w:shd w:val="clear" w:color="auto" w:fill="auto"/>
          </w:tcPr>
          <w:p w:rsidR="00611CE9" w:rsidRPr="00B40C30" w:rsidRDefault="00144367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Відділу прикордонної служби «Овруч» І категорії (тип Б) Житомирського прикордонного загону (в/ч 1495)</w:t>
            </w:r>
            <w:r w:rsidRPr="00B40C30">
              <w:rPr>
                <w:rFonts w:ascii="Times New Roman" w:hAnsi="Times New Roman"/>
                <w:sz w:val="28"/>
                <w:szCs w:val="28"/>
              </w:rPr>
              <w:t xml:space="preserve"> Державної прикордонної служби України</w:t>
            </w:r>
          </w:p>
        </w:tc>
      </w:tr>
      <w:tr w:rsidR="00611CE9" w:rsidRPr="00B40C30" w:rsidTr="005C7829">
        <w:tc>
          <w:tcPr>
            <w:tcW w:w="1788" w:type="dxa"/>
            <w:shd w:val="clear" w:color="auto" w:fill="auto"/>
          </w:tcPr>
          <w:p w:rsidR="00611CE9" w:rsidRPr="00B40C30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611CE9" w:rsidRPr="00C06511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511">
              <w:rPr>
                <w:rFonts w:ascii="Times New Roman" w:hAnsi="Times New Roman"/>
                <w:sz w:val="26"/>
                <w:szCs w:val="26"/>
              </w:rPr>
              <w:t>Закупівля речового майна і спорядження, засобів захисту, офісної техніки, господарського інвентаря,</w:t>
            </w:r>
            <w:r w:rsidR="00C53972" w:rsidRPr="00C06511">
              <w:rPr>
                <w:rFonts w:ascii="Times New Roman" w:hAnsi="Times New Roman"/>
                <w:sz w:val="26"/>
                <w:szCs w:val="26"/>
              </w:rPr>
              <w:t xml:space="preserve"> засобами зв’язку, автомобільними запчастинами,</w:t>
            </w:r>
            <w:r w:rsidRPr="00C06511">
              <w:rPr>
                <w:rFonts w:ascii="Times New Roman" w:hAnsi="Times New Roman"/>
                <w:sz w:val="26"/>
                <w:szCs w:val="26"/>
              </w:rPr>
              <w:t xml:space="preserve"> будівельних та паливно – мастильних матеріалів</w:t>
            </w:r>
          </w:p>
        </w:tc>
        <w:tc>
          <w:tcPr>
            <w:tcW w:w="2167" w:type="dxa"/>
            <w:shd w:val="clear" w:color="auto" w:fill="auto"/>
          </w:tcPr>
          <w:p w:rsidR="00611CE9" w:rsidRPr="00C06511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511">
              <w:rPr>
                <w:rFonts w:ascii="Times New Roman" w:hAnsi="Times New Roman"/>
                <w:sz w:val="26"/>
                <w:szCs w:val="26"/>
              </w:rPr>
              <w:t>Закупівля речового майна і спорядження, засобів захисту, офісної техніки, господарського інвентаря,</w:t>
            </w:r>
            <w:r w:rsidR="00C53972" w:rsidRPr="00C06511">
              <w:rPr>
                <w:rFonts w:ascii="Times New Roman" w:hAnsi="Times New Roman"/>
                <w:sz w:val="26"/>
                <w:szCs w:val="26"/>
              </w:rPr>
              <w:t xml:space="preserve"> засобами зв’язку, автомобільними запчастинами,</w:t>
            </w:r>
            <w:r w:rsidRPr="00C06511">
              <w:rPr>
                <w:rFonts w:ascii="Times New Roman" w:hAnsi="Times New Roman"/>
                <w:sz w:val="26"/>
                <w:szCs w:val="26"/>
              </w:rPr>
              <w:t xml:space="preserve"> будівельних та паливно – мастильних матеріалів</w:t>
            </w:r>
          </w:p>
        </w:tc>
        <w:tc>
          <w:tcPr>
            <w:tcW w:w="1859" w:type="dxa"/>
            <w:shd w:val="clear" w:color="auto" w:fill="auto"/>
          </w:tcPr>
          <w:p w:rsidR="00611CE9" w:rsidRPr="00C06511" w:rsidRDefault="00611CE9" w:rsidP="00B40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511">
              <w:rPr>
                <w:rFonts w:ascii="Times New Roman" w:hAnsi="Times New Roman"/>
                <w:sz w:val="26"/>
                <w:szCs w:val="26"/>
              </w:rPr>
              <w:t>20</w:t>
            </w:r>
            <w:r w:rsidR="00570788" w:rsidRPr="00C06511">
              <w:rPr>
                <w:rFonts w:ascii="Times New Roman" w:hAnsi="Times New Roman"/>
                <w:sz w:val="26"/>
                <w:szCs w:val="26"/>
              </w:rPr>
              <w:t>20</w:t>
            </w:r>
            <w:r w:rsidR="00B40C30" w:rsidRPr="00C06511">
              <w:rPr>
                <w:rFonts w:ascii="Times New Roman" w:hAnsi="Times New Roman"/>
                <w:sz w:val="26"/>
                <w:szCs w:val="26"/>
              </w:rPr>
              <w:t>р</w:t>
            </w:r>
            <w:r w:rsidRPr="00C065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611CE9" w:rsidRPr="00C06511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511">
              <w:rPr>
                <w:rFonts w:ascii="Times New Roman" w:hAnsi="Times New Roman"/>
                <w:sz w:val="26"/>
                <w:szCs w:val="26"/>
              </w:rPr>
              <w:t>Військова частина Державної прикордонної служби України</w:t>
            </w:r>
          </w:p>
        </w:tc>
        <w:tc>
          <w:tcPr>
            <w:tcW w:w="1888" w:type="dxa"/>
            <w:shd w:val="clear" w:color="auto" w:fill="auto"/>
          </w:tcPr>
          <w:p w:rsidR="00611CE9" w:rsidRPr="00C06511" w:rsidRDefault="00611CE9" w:rsidP="00031BEE">
            <w:pPr>
              <w:spacing w:after="0" w:line="240" w:lineRule="auto"/>
              <w:ind w:right="-15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511">
              <w:rPr>
                <w:rFonts w:ascii="Times New Roman" w:hAnsi="Times New Roman"/>
                <w:sz w:val="26"/>
                <w:szCs w:val="26"/>
              </w:rPr>
              <w:t xml:space="preserve">Кошти </w:t>
            </w:r>
            <w:r w:rsidR="009D0A74" w:rsidRPr="00C06511">
              <w:rPr>
                <w:rFonts w:ascii="Times New Roman" w:hAnsi="Times New Roman"/>
                <w:sz w:val="26"/>
                <w:szCs w:val="26"/>
              </w:rPr>
              <w:t>Овруцько</w:t>
            </w:r>
            <w:r w:rsidR="00031BEE" w:rsidRPr="00C06511">
              <w:rPr>
                <w:rFonts w:ascii="Times New Roman" w:hAnsi="Times New Roman"/>
                <w:sz w:val="26"/>
                <w:szCs w:val="26"/>
              </w:rPr>
              <w:t>го міського бюджету</w:t>
            </w:r>
            <w:r w:rsidRPr="00C065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88" w:type="dxa"/>
            <w:shd w:val="clear" w:color="auto" w:fill="auto"/>
          </w:tcPr>
          <w:p w:rsidR="00611CE9" w:rsidRPr="00C06511" w:rsidRDefault="006D570B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511">
              <w:rPr>
                <w:rFonts w:ascii="Times New Roman" w:hAnsi="Times New Roman"/>
                <w:sz w:val="26"/>
                <w:szCs w:val="26"/>
              </w:rPr>
              <w:t>200,0</w:t>
            </w:r>
          </w:p>
        </w:tc>
        <w:tc>
          <w:tcPr>
            <w:tcW w:w="2167" w:type="dxa"/>
            <w:shd w:val="clear" w:color="auto" w:fill="auto"/>
          </w:tcPr>
          <w:p w:rsidR="00611CE9" w:rsidRPr="00C06511" w:rsidRDefault="00611CE9" w:rsidP="006076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6511">
              <w:rPr>
                <w:rFonts w:ascii="Times New Roman" w:hAnsi="Times New Roman"/>
                <w:sz w:val="26"/>
                <w:szCs w:val="26"/>
              </w:rPr>
              <w:t xml:space="preserve">Надання допомоги речовим майном і спорядженням, засобами захисту, господарським інвентарем, </w:t>
            </w:r>
            <w:r w:rsidR="00C53972" w:rsidRPr="00C06511">
              <w:rPr>
                <w:rFonts w:ascii="Times New Roman" w:hAnsi="Times New Roman"/>
                <w:sz w:val="26"/>
                <w:szCs w:val="26"/>
              </w:rPr>
              <w:t xml:space="preserve">засобами зв’язку, автомобільними запчастинами, </w:t>
            </w:r>
            <w:r w:rsidRPr="00C06511">
              <w:rPr>
                <w:rFonts w:ascii="Times New Roman" w:hAnsi="Times New Roman"/>
                <w:sz w:val="26"/>
                <w:szCs w:val="26"/>
              </w:rPr>
              <w:t>будівельними та паливно – мастильними матеріалами</w:t>
            </w:r>
          </w:p>
        </w:tc>
      </w:tr>
    </w:tbl>
    <w:p w:rsidR="00580181" w:rsidRDefault="00580181" w:rsidP="000A565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5659" w:rsidRDefault="000A5659" w:rsidP="000A565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5659" w:rsidRDefault="000A5659" w:rsidP="000A565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5659" w:rsidRPr="000A5659" w:rsidRDefault="000A5659" w:rsidP="000A56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A5659">
        <w:rPr>
          <w:rFonts w:ascii="Times New Roman" w:hAnsi="Times New Roman"/>
          <w:sz w:val="28"/>
          <w:szCs w:val="28"/>
        </w:rPr>
        <w:t xml:space="preserve">Секретар ради                                                                  </w:t>
      </w:r>
      <w:proofErr w:type="spellStart"/>
      <w:r w:rsidRPr="000A5659">
        <w:rPr>
          <w:rFonts w:ascii="Times New Roman" w:hAnsi="Times New Roman"/>
          <w:sz w:val="28"/>
          <w:szCs w:val="28"/>
        </w:rPr>
        <w:t>Дєдух</w:t>
      </w:r>
      <w:proofErr w:type="spellEnd"/>
      <w:r w:rsidRPr="000A5659">
        <w:rPr>
          <w:rFonts w:ascii="Times New Roman" w:hAnsi="Times New Roman"/>
          <w:sz w:val="28"/>
          <w:szCs w:val="28"/>
        </w:rPr>
        <w:t xml:space="preserve"> І.М.</w:t>
      </w:r>
    </w:p>
    <w:sectPr w:rsidR="000A5659" w:rsidRPr="000A5659" w:rsidSect="005C78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F1D75"/>
    <w:multiLevelType w:val="hybridMultilevel"/>
    <w:tmpl w:val="40E0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16B01"/>
    <w:multiLevelType w:val="hybridMultilevel"/>
    <w:tmpl w:val="A1FA96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03093"/>
    <w:multiLevelType w:val="hybridMultilevel"/>
    <w:tmpl w:val="D6144F38"/>
    <w:lvl w:ilvl="0" w:tplc="0EFC58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46"/>
    <w:rsid w:val="00031BEE"/>
    <w:rsid w:val="000A5659"/>
    <w:rsid w:val="00144367"/>
    <w:rsid w:val="001A0715"/>
    <w:rsid w:val="002D737A"/>
    <w:rsid w:val="00382E0C"/>
    <w:rsid w:val="003E558F"/>
    <w:rsid w:val="004502B7"/>
    <w:rsid w:val="00564950"/>
    <w:rsid w:val="00570788"/>
    <w:rsid w:val="00580181"/>
    <w:rsid w:val="005C7829"/>
    <w:rsid w:val="006076B0"/>
    <w:rsid w:val="00611CE9"/>
    <w:rsid w:val="006D570B"/>
    <w:rsid w:val="00730757"/>
    <w:rsid w:val="007604DD"/>
    <w:rsid w:val="007B0067"/>
    <w:rsid w:val="007B608C"/>
    <w:rsid w:val="008944FC"/>
    <w:rsid w:val="008C4D63"/>
    <w:rsid w:val="009D0A74"/>
    <w:rsid w:val="00A43A3C"/>
    <w:rsid w:val="00A45646"/>
    <w:rsid w:val="00A64E52"/>
    <w:rsid w:val="00B40C30"/>
    <w:rsid w:val="00B46293"/>
    <w:rsid w:val="00B532F2"/>
    <w:rsid w:val="00C06511"/>
    <w:rsid w:val="00C53972"/>
    <w:rsid w:val="00CB7252"/>
    <w:rsid w:val="00D21F82"/>
    <w:rsid w:val="00D665F8"/>
    <w:rsid w:val="00DC53A5"/>
    <w:rsid w:val="00E063AC"/>
    <w:rsid w:val="00E41DC8"/>
    <w:rsid w:val="00EC3098"/>
    <w:rsid w:val="00F11A1A"/>
    <w:rsid w:val="00F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3ACB5-6742-4EF7-994F-0B5E89B9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0C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E41DC8"/>
    <w:rPr>
      <w:sz w:val="28"/>
      <w:szCs w:val="22"/>
      <w:lang w:val="uk-UA" w:eastAsia="en-US"/>
    </w:rPr>
  </w:style>
  <w:style w:type="table" w:styleId="a4">
    <w:name w:val="Table Grid"/>
    <w:basedOn w:val="a1"/>
    <w:uiPriority w:val="39"/>
    <w:rsid w:val="00B4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6293"/>
    <w:pPr>
      <w:ind w:left="720"/>
      <w:contextualSpacing/>
    </w:pPr>
  </w:style>
  <w:style w:type="paragraph" w:styleId="2">
    <w:name w:val="Body Text 2"/>
    <w:basedOn w:val="a"/>
    <w:link w:val="20"/>
    <w:rsid w:val="000A5659"/>
    <w:pPr>
      <w:spacing w:after="0" w:line="240" w:lineRule="auto"/>
      <w:ind w:right="3911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A5659"/>
    <w:rPr>
      <w:rFonts w:ascii="Courier New" w:eastAsia="Times New Roman" w:hAnsi="Courier New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52D2-55AD-40FA-87C4-AF218093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</dc:creator>
  <cp:lastModifiedBy>Admin</cp:lastModifiedBy>
  <cp:revision>5</cp:revision>
  <cp:lastPrinted>2018-03-27T08:41:00Z</cp:lastPrinted>
  <dcterms:created xsi:type="dcterms:W3CDTF">2020-12-01T08:56:00Z</dcterms:created>
  <dcterms:modified xsi:type="dcterms:W3CDTF">2020-12-01T09:54:00Z</dcterms:modified>
</cp:coreProperties>
</file>