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BC" w:rsidRDefault="00993DB3" w:rsidP="00B07BBC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</w:t>
      </w:r>
      <w:r w:rsidR="00FF182E">
        <w:rPr>
          <w:rFonts w:ascii="Pragmatica" w:hAnsi="Pragmatica"/>
          <w:noProof/>
          <w:sz w:val="32"/>
          <w:szCs w:val="32"/>
          <w:lang w:val="uk-UA"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ПРОЕКТ </w:t>
      </w:r>
    </w:p>
    <w:p w:rsidR="005E655B" w:rsidRPr="00A6214C" w:rsidRDefault="005E655B" w:rsidP="00B07BBC">
      <w:pPr>
        <w:jc w:val="center"/>
        <w:rPr>
          <w:b/>
          <w:i/>
          <w:u w:val="single"/>
          <w:lang w:val="uk-UA"/>
        </w:rPr>
      </w:pPr>
      <w:r w:rsidRPr="00A6214C">
        <w:rPr>
          <w:lang w:val="uk-UA"/>
        </w:rPr>
        <w:t>У К Р А Ї Н А</w:t>
      </w:r>
    </w:p>
    <w:p w:rsidR="005E655B" w:rsidRPr="00A6214C" w:rsidRDefault="005E655B" w:rsidP="00B07BBC">
      <w:pPr>
        <w:jc w:val="center"/>
        <w:rPr>
          <w:lang w:val="uk-UA"/>
        </w:rPr>
      </w:pPr>
      <w:r w:rsidRPr="00A6214C">
        <w:rPr>
          <w:lang w:val="uk-UA"/>
        </w:rPr>
        <w:t xml:space="preserve">Овруцька міська рада </w:t>
      </w:r>
    </w:p>
    <w:p w:rsidR="005E655B" w:rsidRPr="00A6214C" w:rsidRDefault="005E655B">
      <w:pPr>
        <w:pStyle w:val="1"/>
        <w:rPr>
          <w:sz w:val="24"/>
        </w:rPr>
      </w:pPr>
      <w:r w:rsidRPr="00A6214C">
        <w:rPr>
          <w:sz w:val="24"/>
        </w:rPr>
        <w:t xml:space="preserve">Р І Ш Е Н </w:t>
      </w:r>
      <w:proofErr w:type="spellStart"/>
      <w:r w:rsidRPr="00A6214C">
        <w:rPr>
          <w:sz w:val="24"/>
        </w:rPr>
        <w:t>Н</w:t>
      </w:r>
      <w:proofErr w:type="spellEnd"/>
      <w:r w:rsidRPr="00A6214C">
        <w:rPr>
          <w:sz w:val="24"/>
        </w:rPr>
        <w:t xml:space="preserve"> Я</w:t>
      </w:r>
    </w:p>
    <w:p w:rsidR="00DC3131" w:rsidRDefault="00DC3131" w:rsidP="00B07BBC">
      <w:pPr>
        <w:ind w:right="84"/>
        <w:jc w:val="both"/>
        <w:rPr>
          <w:sz w:val="22"/>
          <w:szCs w:val="22"/>
          <w:lang w:val="uk-UA"/>
        </w:rPr>
      </w:pPr>
    </w:p>
    <w:p w:rsidR="00B07BBC" w:rsidRPr="00993DB3" w:rsidRDefault="004A47A9" w:rsidP="00B07BBC">
      <w:pPr>
        <w:ind w:right="84"/>
        <w:jc w:val="both"/>
        <w:rPr>
          <w:b/>
          <w:i/>
          <w:lang w:val="uk-UA"/>
        </w:rPr>
      </w:pPr>
      <w:r w:rsidRPr="00993DB3">
        <w:rPr>
          <w:b/>
          <w:i/>
          <w:iCs/>
          <w:color w:val="000000"/>
          <w:lang w:val="uk-UA"/>
        </w:rPr>
        <w:t xml:space="preserve">Четверта сесія </w:t>
      </w:r>
      <w:r w:rsidR="00B07BBC" w:rsidRPr="00993DB3">
        <w:rPr>
          <w:b/>
          <w:i/>
          <w:iCs/>
          <w:color w:val="000000"/>
          <w:lang w:val="uk-UA"/>
        </w:rPr>
        <w:t xml:space="preserve"> </w:t>
      </w:r>
      <w:r w:rsidR="00DC3131" w:rsidRPr="00993DB3">
        <w:rPr>
          <w:b/>
          <w:i/>
          <w:iCs/>
          <w:color w:val="000000"/>
          <w:lang w:val="uk-UA"/>
        </w:rPr>
        <w:t xml:space="preserve">  </w:t>
      </w:r>
      <w:r w:rsidR="00B07BBC" w:rsidRPr="00993DB3">
        <w:rPr>
          <w:b/>
          <w:i/>
          <w:iCs/>
          <w:color w:val="000000"/>
          <w:lang w:val="uk-UA"/>
        </w:rPr>
        <w:t xml:space="preserve">        </w:t>
      </w:r>
      <w:r w:rsidR="00DC3131" w:rsidRPr="00993DB3">
        <w:rPr>
          <w:b/>
          <w:i/>
          <w:iCs/>
          <w:color w:val="000000"/>
          <w:lang w:val="uk-UA"/>
        </w:rPr>
        <w:t xml:space="preserve">            </w:t>
      </w:r>
      <w:r w:rsidR="00B07BBC" w:rsidRPr="00993DB3">
        <w:rPr>
          <w:b/>
          <w:i/>
          <w:iCs/>
          <w:color w:val="000000"/>
          <w:lang w:val="uk-UA"/>
        </w:rPr>
        <w:t xml:space="preserve">   </w:t>
      </w:r>
      <w:r w:rsidR="00A6214C" w:rsidRPr="00993DB3">
        <w:rPr>
          <w:b/>
          <w:i/>
          <w:iCs/>
          <w:color w:val="000000"/>
          <w:lang w:val="uk-UA"/>
        </w:rPr>
        <w:t xml:space="preserve">           </w:t>
      </w:r>
      <w:r w:rsidR="00993DB3">
        <w:rPr>
          <w:b/>
          <w:i/>
          <w:iCs/>
          <w:color w:val="000000"/>
          <w:lang w:val="uk-UA"/>
        </w:rPr>
        <w:t xml:space="preserve">                </w:t>
      </w:r>
      <w:bookmarkStart w:id="0" w:name="_GoBack"/>
      <w:bookmarkEnd w:id="0"/>
      <w:r w:rsidR="00A24B23" w:rsidRPr="00993DB3">
        <w:rPr>
          <w:b/>
          <w:i/>
          <w:iCs/>
          <w:color w:val="000000"/>
          <w:lang w:val="uk-UA"/>
        </w:rPr>
        <w:t xml:space="preserve">        </w:t>
      </w:r>
      <w:r w:rsidR="00B07BBC" w:rsidRPr="00993DB3">
        <w:rPr>
          <w:b/>
          <w:i/>
          <w:iCs/>
          <w:color w:val="000000"/>
          <w:lang w:val="uk-UA"/>
        </w:rPr>
        <w:t xml:space="preserve"> VII</w:t>
      </w:r>
      <w:r w:rsidR="00A24B23" w:rsidRPr="00993DB3">
        <w:rPr>
          <w:b/>
          <w:i/>
          <w:iCs/>
          <w:color w:val="000000"/>
          <w:lang w:val="uk-UA"/>
        </w:rPr>
        <w:t>І</w:t>
      </w:r>
      <w:r w:rsidR="00B07BBC" w:rsidRPr="00993DB3">
        <w:rPr>
          <w:b/>
          <w:i/>
          <w:iCs/>
          <w:color w:val="000000"/>
          <w:lang w:val="uk-UA"/>
        </w:rPr>
        <w:t xml:space="preserve"> скликання</w:t>
      </w:r>
      <w:r w:rsidR="00B07BBC" w:rsidRPr="00993DB3">
        <w:rPr>
          <w:b/>
          <w:i/>
          <w:lang w:val="uk-UA"/>
        </w:rPr>
        <w:t xml:space="preserve"> </w:t>
      </w:r>
    </w:p>
    <w:p w:rsidR="001158DA" w:rsidRPr="00A6214C" w:rsidRDefault="001158DA" w:rsidP="00B07BBC">
      <w:pPr>
        <w:ind w:right="84"/>
        <w:jc w:val="both"/>
        <w:rPr>
          <w:lang w:val="uk-UA"/>
        </w:rPr>
      </w:pPr>
    </w:p>
    <w:p w:rsidR="005E655B" w:rsidRPr="001158DA" w:rsidRDefault="00FF10A0" w:rsidP="00B07BBC">
      <w:pPr>
        <w:ind w:right="84"/>
        <w:jc w:val="both"/>
        <w:rPr>
          <w:lang w:val="uk-UA"/>
        </w:rPr>
      </w:pPr>
      <w:r w:rsidRPr="001158DA">
        <w:rPr>
          <w:lang w:val="uk-UA"/>
        </w:rPr>
        <w:t>в</w:t>
      </w:r>
      <w:r w:rsidR="002751EF" w:rsidRPr="001158DA">
        <w:rPr>
          <w:lang w:val="uk-UA"/>
        </w:rPr>
        <w:t xml:space="preserve">ід </w:t>
      </w:r>
      <w:r w:rsidR="00DC3131">
        <w:rPr>
          <w:lang w:val="uk-UA"/>
        </w:rPr>
        <w:t>____</w:t>
      </w:r>
      <w:r w:rsidR="009E3A7A">
        <w:rPr>
          <w:lang w:val="uk-UA"/>
        </w:rPr>
        <w:t xml:space="preserve"> </w:t>
      </w:r>
      <w:r w:rsidR="004A47A9">
        <w:rPr>
          <w:lang w:val="uk-UA"/>
        </w:rPr>
        <w:t>лютого</w:t>
      </w:r>
      <w:r w:rsidR="00A24B23">
        <w:rPr>
          <w:lang w:val="uk-UA"/>
        </w:rPr>
        <w:t xml:space="preserve"> 2021</w:t>
      </w:r>
      <w:r w:rsidR="001158DA" w:rsidRPr="001158DA">
        <w:rPr>
          <w:lang w:val="uk-UA"/>
        </w:rPr>
        <w:t xml:space="preserve"> </w:t>
      </w:r>
      <w:r w:rsidR="00555199" w:rsidRPr="001158DA">
        <w:rPr>
          <w:lang w:val="uk-UA"/>
        </w:rPr>
        <w:t xml:space="preserve"> року</w:t>
      </w:r>
      <w:r w:rsidR="00555199" w:rsidRPr="001158DA">
        <w:rPr>
          <w:lang w:val="uk-UA"/>
        </w:rPr>
        <w:tab/>
      </w:r>
      <w:r w:rsidR="00F50134">
        <w:rPr>
          <w:lang w:val="uk-UA"/>
        </w:rPr>
        <w:t xml:space="preserve">    </w:t>
      </w:r>
      <w:r w:rsidR="00F86E94" w:rsidRPr="001158DA">
        <w:rPr>
          <w:lang w:val="uk-UA"/>
        </w:rPr>
        <w:t xml:space="preserve"> </w:t>
      </w:r>
      <w:r w:rsidR="002751EF" w:rsidRPr="001158DA">
        <w:rPr>
          <w:lang w:val="uk-UA"/>
        </w:rPr>
        <w:t>№</w:t>
      </w:r>
      <w:r w:rsidR="00B40267" w:rsidRPr="001158DA">
        <w:rPr>
          <w:lang w:val="uk-UA"/>
        </w:rPr>
        <w:t xml:space="preserve"> </w:t>
      </w:r>
    </w:p>
    <w:p w:rsidR="005E655B" w:rsidRPr="001158DA" w:rsidRDefault="005E655B">
      <w:pPr>
        <w:ind w:right="5035"/>
        <w:jc w:val="both"/>
        <w:rPr>
          <w:lang w:val="uk-UA"/>
        </w:rPr>
      </w:pPr>
    </w:p>
    <w:p w:rsidR="00555199" w:rsidRPr="00822D45" w:rsidRDefault="005E655B" w:rsidP="00377372">
      <w:pPr>
        <w:pStyle w:val="a4"/>
        <w:tabs>
          <w:tab w:val="left" w:pos="4860"/>
        </w:tabs>
        <w:ind w:right="4599"/>
        <w:rPr>
          <w:sz w:val="24"/>
        </w:rPr>
      </w:pPr>
      <w:r w:rsidRPr="001158DA">
        <w:rPr>
          <w:sz w:val="24"/>
        </w:rPr>
        <w:t xml:space="preserve">Про </w:t>
      </w:r>
      <w:r w:rsidR="00377372">
        <w:rPr>
          <w:sz w:val="24"/>
        </w:rPr>
        <w:t>затвердження проектно- к</w:t>
      </w:r>
      <w:r w:rsidR="000932B6">
        <w:rPr>
          <w:sz w:val="24"/>
        </w:rPr>
        <w:t>ошторисн</w:t>
      </w:r>
      <w:r w:rsidR="004A47A9">
        <w:rPr>
          <w:sz w:val="24"/>
        </w:rPr>
        <w:t>ої</w:t>
      </w:r>
      <w:r w:rsidR="000932B6">
        <w:rPr>
          <w:sz w:val="24"/>
        </w:rPr>
        <w:t xml:space="preserve"> документаці</w:t>
      </w:r>
      <w:r w:rsidR="004A47A9">
        <w:rPr>
          <w:sz w:val="24"/>
        </w:rPr>
        <w:t>ї</w:t>
      </w:r>
      <w:r w:rsidR="00377372">
        <w:rPr>
          <w:sz w:val="24"/>
        </w:rPr>
        <w:t>, зведен</w:t>
      </w:r>
      <w:r w:rsidR="004A47A9">
        <w:rPr>
          <w:sz w:val="24"/>
        </w:rPr>
        <w:t>ого кошторисного</w:t>
      </w:r>
      <w:r w:rsidR="00377372">
        <w:rPr>
          <w:sz w:val="24"/>
        </w:rPr>
        <w:t xml:space="preserve"> розрахунк</w:t>
      </w:r>
      <w:r w:rsidR="004A47A9">
        <w:rPr>
          <w:sz w:val="24"/>
        </w:rPr>
        <w:t>у</w:t>
      </w:r>
      <w:r w:rsidR="00377372">
        <w:rPr>
          <w:sz w:val="24"/>
        </w:rPr>
        <w:t xml:space="preserve"> вартості </w:t>
      </w:r>
      <w:r w:rsidR="004A47A9">
        <w:rPr>
          <w:sz w:val="24"/>
        </w:rPr>
        <w:t xml:space="preserve"> об’єкта</w:t>
      </w:r>
      <w:r w:rsidR="000932B6">
        <w:rPr>
          <w:sz w:val="24"/>
        </w:rPr>
        <w:t xml:space="preserve"> </w:t>
      </w:r>
      <w:r w:rsidR="00377372">
        <w:rPr>
          <w:sz w:val="24"/>
        </w:rPr>
        <w:t>будівництва</w:t>
      </w:r>
      <w:r w:rsidR="009D2479" w:rsidRPr="00822D45">
        <w:rPr>
          <w:sz w:val="24"/>
        </w:rPr>
        <w:t>.</w:t>
      </w:r>
    </w:p>
    <w:p w:rsidR="005E655B" w:rsidRPr="00822D45" w:rsidRDefault="005E655B">
      <w:pPr>
        <w:pStyle w:val="a3"/>
        <w:rPr>
          <w:rFonts w:ascii="Times New Roman" w:hAnsi="Times New Roman"/>
          <w:sz w:val="22"/>
          <w:szCs w:val="22"/>
        </w:rPr>
      </w:pPr>
    </w:p>
    <w:p w:rsidR="005E655B" w:rsidRPr="001158DA" w:rsidRDefault="00327494" w:rsidP="00555199">
      <w:pPr>
        <w:pStyle w:val="a3"/>
        <w:ind w:firstLine="708"/>
      </w:pPr>
      <w:r>
        <w:t xml:space="preserve">У зв’язку з необхідністю </w:t>
      </w:r>
      <w:r w:rsidR="00CE1B57">
        <w:t xml:space="preserve">виконання робіт </w:t>
      </w:r>
      <w:r w:rsidRPr="001158DA">
        <w:t xml:space="preserve">по </w:t>
      </w:r>
      <w:r w:rsidR="00CB41D9">
        <w:t xml:space="preserve">будівництву </w:t>
      </w:r>
      <w:r w:rsidR="004A47A9">
        <w:t>системи відеоспостереження в м. Овруч</w:t>
      </w:r>
      <w:r>
        <w:t>,</w:t>
      </w:r>
      <w:r w:rsidR="004A47A9">
        <w:t xml:space="preserve"> з метою автоматичного розпізнавання номерів транспортних засобів при в’їзді/виїзді з міста на основних перехрестях, загального огляду територій міста, перехресть, місць скупчення людей, підвищення рівня оперативного реагування на надзвичайні ситуації, аварії та події, які виникають в місті, здійснення контролю роботи служб життєзабезпечення та аварійних служб міста, забезпечення охорони інфраструктури</w:t>
      </w:r>
      <w:r w:rsidR="00F64FD7">
        <w:t xml:space="preserve">, об’єктів комунальної власності, нагляду за їх станом та техногенною безпекою, контролю загального санітарного стану, забезпечення відстеження динаміки розвитку подій в реальному часі та здійснення їх аналізу завдяки перегляду та обробки інформації з архіву, </w:t>
      </w:r>
      <w:r>
        <w:t xml:space="preserve">керуючись </w:t>
      </w:r>
      <w:r w:rsidR="001F7AD5" w:rsidRPr="001158DA">
        <w:t>ст.</w:t>
      </w:r>
      <w:r w:rsidR="003F7DA1" w:rsidRPr="001158DA">
        <w:t>26</w:t>
      </w:r>
      <w:r w:rsidR="005E655B" w:rsidRPr="001158DA">
        <w:t xml:space="preserve"> Закону України “Про місцеве самоврядува</w:t>
      </w:r>
      <w:r w:rsidR="00555199" w:rsidRPr="001158DA">
        <w:t>ння в Україні”,  міська рада</w:t>
      </w:r>
    </w:p>
    <w:p w:rsidR="001275A9" w:rsidRPr="001158DA" w:rsidRDefault="001275A9">
      <w:pPr>
        <w:pStyle w:val="a3"/>
        <w:ind w:firstLine="708"/>
      </w:pPr>
    </w:p>
    <w:p w:rsidR="005E655B" w:rsidRDefault="005E655B">
      <w:pPr>
        <w:ind w:right="-5"/>
        <w:jc w:val="both"/>
        <w:rPr>
          <w:lang w:val="uk-UA"/>
        </w:rPr>
      </w:pPr>
      <w:r w:rsidRPr="001158DA">
        <w:rPr>
          <w:lang w:val="uk-UA"/>
        </w:rPr>
        <w:t xml:space="preserve">В И Р І Ш И </w:t>
      </w:r>
      <w:r w:rsidR="00555199" w:rsidRPr="001158DA">
        <w:rPr>
          <w:lang w:val="uk-UA"/>
        </w:rPr>
        <w:t>Л А</w:t>
      </w:r>
      <w:r w:rsidRPr="001158DA">
        <w:rPr>
          <w:lang w:val="uk-UA"/>
        </w:rPr>
        <w:t xml:space="preserve"> :</w:t>
      </w:r>
    </w:p>
    <w:p w:rsidR="00E01CD0" w:rsidRDefault="00E01CD0">
      <w:pPr>
        <w:ind w:right="-5"/>
        <w:jc w:val="both"/>
        <w:rPr>
          <w:lang w:val="uk-UA"/>
        </w:rPr>
      </w:pPr>
    </w:p>
    <w:p w:rsidR="000932B6" w:rsidRDefault="00377372" w:rsidP="009E3A7A">
      <w:pPr>
        <w:numPr>
          <w:ilvl w:val="0"/>
          <w:numId w:val="2"/>
        </w:numPr>
        <w:ind w:left="993" w:right="-5" w:hanging="425"/>
        <w:jc w:val="both"/>
        <w:rPr>
          <w:lang w:val="uk-UA"/>
        </w:rPr>
      </w:pPr>
      <w:r>
        <w:rPr>
          <w:lang w:val="uk-UA"/>
        </w:rPr>
        <w:t xml:space="preserve">Затвердити </w:t>
      </w:r>
      <w:r w:rsidRPr="00377372">
        <w:rPr>
          <w:lang w:val="uk-UA"/>
        </w:rPr>
        <w:t>проектно-кошторисн</w:t>
      </w:r>
      <w:r w:rsidR="00F64FD7">
        <w:rPr>
          <w:lang w:val="uk-UA"/>
        </w:rPr>
        <w:t>у</w:t>
      </w:r>
      <w:r w:rsidRPr="00377372">
        <w:rPr>
          <w:lang w:val="uk-UA"/>
        </w:rPr>
        <w:t xml:space="preserve"> документаці</w:t>
      </w:r>
      <w:r w:rsidR="00F64FD7">
        <w:rPr>
          <w:lang w:val="uk-UA"/>
        </w:rPr>
        <w:t>ю</w:t>
      </w:r>
      <w:r w:rsidRPr="00377372">
        <w:rPr>
          <w:lang w:val="uk-UA"/>
        </w:rPr>
        <w:t>, зведен</w:t>
      </w:r>
      <w:r w:rsidR="00F64FD7">
        <w:rPr>
          <w:lang w:val="uk-UA"/>
        </w:rPr>
        <w:t>ий</w:t>
      </w:r>
      <w:r w:rsidRPr="00377372">
        <w:rPr>
          <w:lang w:val="uk-UA"/>
        </w:rPr>
        <w:t xml:space="preserve"> кошторисн</w:t>
      </w:r>
      <w:r w:rsidR="00F64FD7">
        <w:rPr>
          <w:lang w:val="uk-UA"/>
        </w:rPr>
        <w:t>ий</w:t>
      </w:r>
      <w:r w:rsidRPr="00377372">
        <w:rPr>
          <w:lang w:val="uk-UA"/>
        </w:rPr>
        <w:t xml:space="preserve"> розрахун</w:t>
      </w:r>
      <w:r w:rsidR="00F64FD7">
        <w:rPr>
          <w:lang w:val="uk-UA"/>
        </w:rPr>
        <w:t>ок</w:t>
      </w:r>
      <w:r w:rsidRPr="00377372">
        <w:rPr>
          <w:lang w:val="uk-UA"/>
        </w:rPr>
        <w:t xml:space="preserve"> вартості </w:t>
      </w:r>
      <w:r w:rsidR="000932B6">
        <w:rPr>
          <w:lang w:val="uk-UA"/>
        </w:rPr>
        <w:t xml:space="preserve">по </w:t>
      </w:r>
      <w:r w:rsidRPr="00377372">
        <w:rPr>
          <w:lang w:val="uk-UA"/>
        </w:rPr>
        <w:t>об’єкт</w:t>
      </w:r>
      <w:r w:rsidR="00F64FD7">
        <w:rPr>
          <w:lang w:val="uk-UA"/>
        </w:rPr>
        <w:t xml:space="preserve">у будівництва «Будівництво системи відеоспостереження м. Овруч Житомирської обл.» на суму 2491,22117 тис.грн..  </w:t>
      </w:r>
      <w:r w:rsidRPr="00377372">
        <w:rPr>
          <w:lang w:val="uk-UA"/>
        </w:rPr>
        <w:t xml:space="preserve"> </w:t>
      </w:r>
    </w:p>
    <w:p w:rsidR="005B26D5" w:rsidRPr="00096120" w:rsidRDefault="007F0979" w:rsidP="00096120">
      <w:pPr>
        <w:ind w:right="-5"/>
        <w:contextualSpacing/>
        <w:jc w:val="both"/>
        <w:rPr>
          <w:lang w:val="uk-UA"/>
        </w:rPr>
      </w:pPr>
      <w:r w:rsidRPr="00096120">
        <w:rPr>
          <w:lang w:val="uk-UA"/>
        </w:rPr>
        <w:tab/>
      </w:r>
    </w:p>
    <w:p w:rsidR="00D54FB1" w:rsidRPr="001158DA" w:rsidRDefault="00D54FB1" w:rsidP="009D2479">
      <w:pPr>
        <w:ind w:right="-5" w:firstLine="708"/>
        <w:jc w:val="both"/>
        <w:rPr>
          <w:lang w:val="uk-UA"/>
        </w:rPr>
      </w:pPr>
    </w:p>
    <w:p w:rsidR="006D71C2" w:rsidRDefault="006D71C2" w:rsidP="001158DA">
      <w:pPr>
        <w:ind w:right="-5" w:firstLine="708"/>
        <w:jc w:val="both"/>
        <w:rPr>
          <w:lang w:val="uk-UA"/>
        </w:rPr>
      </w:pPr>
    </w:p>
    <w:p w:rsidR="00CB41D9" w:rsidRDefault="00CB41D9" w:rsidP="001158DA">
      <w:pPr>
        <w:ind w:right="-5" w:firstLine="708"/>
        <w:jc w:val="both"/>
        <w:rPr>
          <w:lang w:val="uk-UA"/>
        </w:rPr>
      </w:pPr>
    </w:p>
    <w:p w:rsidR="00096120" w:rsidRDefault="00096120" w:rsidP="001158DA">
      <w:pPr>
        <w:ind w:right="-5" w:firstLine="708"/>
        <w:jc w:val="both"/>
        <w:rPr>
          <w:lang w:val="uk-UA"/>
        </w:rPr>
      </w:pPr>
    </w:p>
    <w:p w:rsidR="00096120" w:rsidRDefault="00096120" w:rsidP="001158DA">
      <w:pPr>
        <w:ind w:right="-5" w:firstLine="708"/>
        <w:jc w:val="both"/>
        <w:rPr>
          <w:lang w:val="uk-UA"/>
        </w:rPr>
      </w:pPr>
    </w:p>
    <w:p w:rsidR="00096120" w:rsidRDefault="00096120" w:rsidP="001158DA">
      <w:pPr>
        <w:ind w:right="-5" w:firstLine="708"/>
        <w:jc w:val="both"/>
        <w:rPr>
          <w:lang w:val="uk-UA"/>
        </w:rPr>
      </w:pPr>
    </w:p>
    <w:p w:rsidR="00CB41D9" w:rsidRDefault="00CB41D9" w:rsidP="001158DA">
      <w:pPr>
        <w:ind w:right="-5" w:firstLine="708"/>
        <w:jc w:val="both"/>
        <w:rPr>
          <w:lang w:val="uk-UA"/>
        </w:rPr>
      </w:pPr>
    </w:p>
    <w:p w:rsidR="00CB41D9" w:rsidRDefault="00CB41D9" w:rsidP="001158DA">
      <w:pPr>
        <w:ind w:right="-5" w:firstLine="708"/>
        <w:jc w:val="both"/>
        <w:rPr>
          <w:lang w:val="uk-UA"/>
        </w:rPr>
      </w:pPr>
    </w:p>
    <w:p w:rsidR="00CB41D9" w:rsidRDefault="00CB41D9" w:rsidP="001158DA">
      <w:pPr>
        <w:ind w:right="-5" w:firstLine="708"/>
        <w:jc w:val="both"/>
        <w:rPr>
          <w:lang w:val="uk-UA"/>
        </w:rPr>
      </w:pPr>
    </w:p>
    <w:p w:rsidR="00AD580C" w:rsidRDefault="00A40BEE" w:rsidP="001158DA">
      <w:pPr>
        <w:ind w:right="-5" w:firstLine="708"/>
        <w:jc w:val="both"/>
        <w:rPr>
          <w:lang w:val="uk-UA"/>
        </w:rPr>
      </w:pPr>
      <w:r w:rsidRPr="001158DA">
        <w:rPr>
          <w:lang w:val="uk-UA"/>
        </w:rPr>
        <w:t xml:space="preserve">Міський голова  </w:t>
      </w:r>
      <w:r w:rsidR="00CB41D9">
        <w:rPr>
          <w:lang w:val="uk-UA"/>
        </w:rPr>
        <w:t xml:space="preserve">     </w:t>
      </w:r>
      <w:r w:rsidRPr="001158DA">
        <w:rPr>
          <w:lang w:val="uk-UA"/>
        </w:rPr>
        <w:t xml:space="preserve">                                                                 </w:t>
      </w:r>
      <w:r w:rsidR="00E71639">
        <w:rPr>
          <w:lang w:val="uk-UA"/>
        </w:rPr>
        <w:t xml:space="preserve">Іван </w:t>
      </w:r>
      <w:r w:rsidR="00A26BBB">
        <w:rPr>
          <w:lang w:val="uk-UA"/>
        </w:rPr>
        <w:t>КОРУД</w:t>
      </w:r>
    </w:p>
    <w:p w:rsidR="00CB41D9" w:rsidRDefault="00CB41D9" w:rsidP="001158DA">
      <w:pPr>
        <w:ind w:right="-5" w:firstLine="708"/>
        <w:jc w:val="both"/>
        <w:rPr>
          <w:lang w:val="uk-UA"/>
        </w:rPr>
      </w:pPr>
    </w:p>
    <w:p w:rsidR="00CB41D9" w:rsidRDefault="00CB41D9" w:rsidP="001158DA">
      <w:pPr>
        <w:ind w:right="-5" w:firstLine="708"/>
        <w:jc w:val="both"/>
        <w:rPr>
          <w:lang w:val="uk-UA"/>
        </w:rPr>
      </w:pPr>
    </w:p>
    <w:p w:rsidR="00CB41D9" w:rsidRPr="00CB41D9" w:rsidRDefault="00CB41D9" w:rsidP="001158DA">
      <w:pPr>
        <w:ind w:right="-5" w:firstLine="708"/>
        <w:jc w:val="both"/>
      </w:pPr>
    </w:p>
    <w:sectPr w:rsidR="00CB41D9" w:rsidRPr="00CB41D9" w:rsidSect="002D5FBC">
      <w:pgSz w:w="11906" w:h="16838"/>
      <w:pgMar w:top="568" w:right="849" w:bottom="14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53B"/>
    <w:multiLevelType w:val="hybridMultilevel"/>
    <w:tmpl w:val="0944F5EC"/>
    <w:lvl w:ilvl="0" w:tplc="7F30E956">
      <w:start w:val="1"/>
      <w:numFmt w:val="decimal"/>
      <w:lvlText w:val="%1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1" w:tplc="1FA0958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4F88E6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3DA87B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7DA33A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34EDF5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31ED0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CDCD9A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C5808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4993881"/>
    <w:multiLevelType w:val="multilevel"/>
    <w:tmpl w:val="C24210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D310A"/>
    <w:multiLevelType w:val="multilevel"/>
    <w:tmpl w:val="A948C3D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428C33BD"/>
    <w:multiLevelType w:val="hybridMultilevel"/>
    <w:tmpl w:val="5FF4833C"/>
    <w:lvl w:ilvl="0" w:tplc="8556CD6C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B1D35CE"/>
    <w:multiLevelType w:val="multilevel"/>
    <w:tmpl w:val="A948C3D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731409DC"/>
    <w:multiLevelType w:val="hybridMultilevel"/>
    <w:tmpl w:val="CC1E3D46"/>
    <w:lvl w:ilvl="0" w:tplc="1D3CD708">
      <w:start w:val="2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663AA2"/>
    <w:rsid w:val="00042BD4"/>
    <w:rsid w:val="00061F2E"/>
    <w:rsid w:val="00073E85"/>
    <w:rsid w:val="000932B6"/>
    <w:rsid w:val="00096120"/>
    <w:rsid w:val="000C3BDE"/>
    <w:rsid w:val="000C436F"/>
    <w:rsid w:val="000D1722"/>
    <w:rsid w:val="000E47DA"/>
    <w:rsid w:val="000E6565"/>
    <w:rsid w:val="000F32C0"/>
    <w:rsid w:val="000F4768"/>
    <w:rsid w:val="001158DA"/>
    <w:rsid w:val="0012555E"/>
    <w:rsid w:val="001275A9"/>
    <w:rsid w:val="00183E8E"/>
    <w:rsid w:val="001A34D8"/>
    <w:rsid w:val="001C22F0"/>
    <w:rsid w:val="001F7AD5"/>
    <w:rsid w:val="002347D9"/>
    <w:rsid w:val="002467FE"/>
    <w:rsid w:val="002751EF"/>
    <w:rsid w:val="002A3ADE"/>
    <w:rsid w:val="002B1940"/>
    <w:rsid w:val="002D580D"/>
    <w:rsid w:val="002D5FBC"/>
    <w:rsid w:val="002E3CC1"/>
    <w:rsid w:val="002E58DB"/>
    <w:rsid w:val="002F5173"/>
    <w:rsid w:val="00322D22"/>
    <w:rsid w:val="00327494"/>
    <w:rsid w:val="00342140"/>
    <w:rsid w:val="00377372"/>
    <w:rsid w:val="003E79C6"/>
    <w:rsid w:val="003F7DA1"/>
    <w:rsid w:val="004033A2"/>
    <w:rsid w:val="00441412"/>
    <w:rsid w:val="00460823"/>
    <w:rsid w:val="004A47A9"/>
    <w:rsid w:val="004C1699"/>
    <w:rsid w:val="004E1CB6"/>
    <w:rsid w:val="005066E7"/>
    <w:rsid w:val="0055148E"/>
    <w:rsid w:val="00555199"/>
    <w:rsid w:val="0058730D"/>
    <w:rsid w:val="00593533"/>
    <w:rsid w:val="005B26D5"/>
    <w:rsid w:val="005E0167"/>
    <w:rsid w:val="005E54BD"/>
    <w:rsid w:val="005E655B"/>
    <w:rsid w:val="0061039E"/>
    <w:rsid w:val="00613C93"/>
    <w:rsid w:val="00663AA2"/>
    <w:rsid w:val="00671543"/>
    <w:rsid w:val="00684C7A"/>
    <w:rsid w:val="00696CD5"/>
    <w:rsid w:val="006C0C36"/>
    <w:rsid w:val="006D54A4"/>
    <w:rsid w:val="006D71C2"/>
    <w:rsid w:val="006F0E62"/>
    <w:rsid w:val="00752621"/>
    <w:rsid w:val="00766CC3"/>
    <w:rsid w:val="00786401"/>
    <w:rsid w:val="00786719"/>
    <w:rsid w:val="00795B15"/>
    <w:rsid w:val="007A1838"/>
    <w:rsid w:val="007E56D9"/>
    <w:rsid w:val="007F0979"/>
    <w:rsid w:val="00822D45"/>
    <w:rsid w:val="00830134"/>
    <w:rsid w:val="00854635"/>
    <w:rsid w:val="00866BBE"/>
    <w:rsid w:val="00870514"/>
    <w:rsid w:val="008F02AD"/>
    <w:rsid w:val="008F07E0"/>
    <w:rsid w:val="0090225D"/>
    <w:rsid w:val="00907EEF"/>
    <w:rsid w:val="00933C07"/>
    <w:rsid w:val="0093501F"/>
    <w:rsid w:val="009518FD"/>
    <w:rsid w:val="00973827"/>
    <w:rsid w:val="00987B3C"/>
    <w:rsid w:val="00993DB3"/>
    <w:rsid w:val="009A0EE4"/>
    <w:rsid w:val="009D1771"/>
    <w:rsid w:val="009D2479"/>
    <w:rsid w:val="009E3A7A"/>
    <w:rsid w:val="009E7B9D"/>
    <w:rsid w:val="009F36CE"/>
    <w:rsid w:val="009F5585"/>
    <w:rsid w:val="009F742D"/>
    <w:rsid w:val="00A04242"/>
    <w:rsid w:val="00A24B23"/>
    <w:rsid w:val="00A26BBB"/>
    <w:rsid w:val="00A40BEE"/>
    <w:rsid w:val="00A522B9"/>
    <w:rsid w:val="00A5310C"/>
    <w:rsid w:val="00A6214C"/>
    <w:rsid w:val="00AA1E93"/>
    <w:rsid w:val="00AB74C6"/>
    <w:rsid w:val="00AC26FF"/>
    <w:rsid w:val="00AD431C"/>
    <w:rsid w:val="00AD580C"/>
    <w:rsid w:val="00AE49D5"/>
    <w:rsid w:val="00B07BBC"/>
    <w:rsid w:val="00B2648C"/>
    <w:rsid w:val="00B30FEC"/>
    <w:rsid w:val="00B36C65"/>
    <w:rsid w:val="00B40267"/>
    <w:rsid w:val="00B54557"/>
    <w:rsid w:val="00B6756B"/>
    <w:rsid w:val="00B94FF2"/>
    <w:rsid w:val="00BA361B"/>
    <w:rsid w:val="00BE2A64"/>
    <w:rsid w:val="00BF34D4"/>
    <w:rsid w:val="00C0217E"/>
    <w:rsid w:val="00C03902"/>
    <w:rsid w:val="00C12CBB"/>
    <w:rsid w:val="00C31FC3"/>
    <w:rsid w:val="00C3493C"/>
    <w:rsid w:val="00C8635D"/>
    <w:rsid w:val="00CA43AB"/>
    <w:rsid w:val="00CB41D9"/>
    <w:rsid w:val="00CC23EC"/>
    <w:rsid w:val="00CD1F04"/>
    <w:rsid w:val="00CE1B57"/>
    <w:rsid w:val="00CE5C4D"/>
    <w:rsid w:val="00D35259"/>
    <w:rsid w:val="00D54FB1"/>
    <w:rsid w:val="00D740C4"/>
    <w:rsid w:val="00D87227"/>
    <w:rsid w:val="00D878F1"/>
    <w:rsid w:val="00D9459E"/>
    <w:rsid w:val="00DC0EC2"/>
    <w:rsid w:val="00DC3131"/>
    <w:rsid w:val="00DE103D"/>
    <w:rsid w:val="00E01CD0"/>
    <w:rsid w:val="00E04CC5"/>
    <w:rsid w:val="00E61C3F"/>
    <w:rsid w:val="00E63B36"/>
    <w:rsid w:val="00E71639"/>
    <w:rsid w:val="00E92F57"/>
    <w:rsid w:val="00EB2252"/>
    <w:rsid w:val="00EB4704"/>
    <w:rsid w:val="00EB7400"/>
    <w:rsid w:val="00EC006E"/>
    <w:rsid w:val="00EC5041"/>
    <w:rsid w:val="00ED01E3"/>
    <w:rsid w:val="00ED2188"/>
    <w:rsid w:val="00EF5F27"/>
    <w:rsid w:val="00F50134"/>
    <w:rsid w:val="00F617BD"/>
    <w:rsid w:val="00F6310C"/>
    <w:rsid w:val="00F64FD7"/>
    <w:rsid w:val="00F75700"/>
    <w:rsid w:val="00F81158"/>
    <w:rsid w:val="00F86E94"/>
    <w:rsid w:val="00F9230B"/>
    <w:rsid w:val="00FA156C"/>
    <w:rsid w:val="00FC392C"/>
    <w:rsid w:val="00FD472F"/>
    <w:rsid w:val="00FF10A0"/>
    <w:rsid w:val="00FF182E"/>
    <w:rsid w:val="00FF4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8C"/>
    <w:rPr>
      <w:rFonts w:ascii="Bookman Old Style" w:hAnsi="Bookman Old Style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B2648C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B2648C"/>
    <w:pPr>
      <w:keepNext/>
      <w:ind w:right="-5"/>
      <w:jc w:val="center"/>
      <w:outlineLvl w:val="1"/>
    </w:pPr>
    <w:rPr>
      <w:b/>
      <w:bCs/>
      <w:i/>
      <w:iCs/>
      <w:sz w:val="20"/>
      <w:lang w:val="uk-UA"/>
    </w:rPr>
  </w:style>
  <w:style w:type="paragraph" w:styleId="3">
    <w:name w:val="heading 3"/>
    <w:basedOn w:val="a"/>
    <w:next w:val="a"/>
    <w:qFormat/>
    <w:rsid w:val="00B2648C"/>
    <w:pPr>
      <w:keepNext/>
      <w:ind w:right="-5"/>
      <w:jc w:val="center"/>
      <w:outlineLvl w:val="2"/>
    </w:pPr>
    <w:rPr>
      <w:i/>
      <w:iCs/>
      <w:sz w:val="22"/>
      <w:lang w:val="uk-UA"/>
    </w:rPr>
  </w:style>
  <w:style w:type="paragraph" w:styleId="4">
    <w:name w:val="heading 4"/>
    <w:basedOn w:val="a"/>
    <w:next w:val="a"/>
    <w:qFormat/>
    <w:rsid w:val="00B2648C"/>
    <w:pPr>
      <w:keepNext/>
      <w:ind w:right="-5"/>
      <w:jc w:val="center"/>
      <w:outlineLvl w:val="3"/>
    </w:pPr>
    <w:rPr>
      <w:i/>
      <w:i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648C"/>
    <w:pPr>
      <w:ind w:right="-5" w:firstLine="1080"/>
      <w:jc w:val="both"/>
    </w:pPr>
    <w:rPr>
      <w:lang w:val="uk-UA"/>
    </w:rPr>
  </w:style>
  <w:style w:type="paragraph" w:styleId="a4">
    <w:name w:val="Body Text"/>
    <w:basedOn w:val="a"/>
    <w:rsid w:val="00B2648C"/>
    <w:pPr>
      <w:ind w:right="5035"/>
      <w:jc w:val="both"/>
    </w:pPr>
    <w:rPr>
      <w:sz w:val="20"/>
      <w:lang w:val="uk-UA"/>
    </w:rPr>
  </w:style>
  <w:style w:type="paragraph" w:styleId="a5">
    <w:name w:val="Block Text"/>
    <w:basedOn w:val="a"/>
    <w:rsid w:val="00B2648C"/>
    <w:pPr>
      <w:ind w:left="4500" w:right="-5"/>
      <w:jc w:val="center"/>
    </w:pPr>
    <w:rPr>
      <w:sz w:val="22"/>
      <w:lang w:val="uk-UA"/>
    </w:rPr>
  </w:style>
  <w:style w:type="paragraph" w:styleId="20">
    <w:name w:val="Body Text 2"/>
    <w:basedOn w:val="a"/>
    <w:rsid w:val="00B2648C"/>
    <w:pPr>
      <w:ind w:right="-5"/>
      <w:jc w:val="center"/>
    </w:pPr>
    <w:rPr>
      <w:sz w:val="20"/>
      <w:lang w:val="uk-UA"/>
    </w:rPr>
  </w:style>
  <w:style w:type="paragraph" w:styleId="a6">
    <w:name w:val="Balloon Text"/>
    <w:basedOn w:val="a"/>
    <w:semiHidden/>
    <w:rsid w:val="00B3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B26D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F3202-F494-49B7-BD8E-82F4B597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111</dc:creator>
  <cp:lastModifiedBy>User</cp:lastModifiedBy>
  <cp:revision>6</cp:revision>
  <cp:lastPrinted>2020-08-21T11:38:00Z</cp:lastPrinted>
  <dcterms:created xsi:type="dcterms:W3CDTF">2021-02-08T10:22:00Z</dcterms:created>
  <dcterms:modified xsi:type="dcterms:W3CDTF">2021-02-08T13:20:00Z</dcterms:modified>
</cp:coreProperties>
</file>