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84" w:rsidRPr="004A64D9" w:rsidRDefault="007A352D" w:rsidP="007A352D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                                               </w:t>
      </w:r>
      <w:r w:rsidR="00BD4B84">
        <w:rPr>
          <w:rFonts w:ascii="Pragmatica" w:hAnsi="Pragmatica"/>
          <w:noProof/>
          <w:sz w:val="32"/>
          <w:szCs w:val="32"/>
          <w:lang w:val="uk-UA" w:eastAsia="uk-UA"/>
        </w:rPr>
        <w:drawing>
          <wp:inline distT="0" distB="0" distL="0" distR="0">
            <wp:extent cx="53340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64D9">
        <w:rPr>
          <w:rFonts w:ascii="Bookman Old Style" w:hAnsi="Bookman Old Style"/>
          <w:lang w:val="uk-UA"/>
        </w:rPr>
        <w:t xml:space="preserve">                                 </w:t>
      </w:r>
    </w:p>
    <w:p w:rsidR="00BD4B84" w:rsidRPr="004A64D9" w:rsidRDefault="004A64D9" w:rsidP="00BD4B84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="007A352D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D4B84" w:rsidRPr="00E12615">
        <w:rPr>
          <w:rFonts w:ascii="Times New Roman" w:hAnsi="Times New Roman"/>
          <w:sz w:val="28"/>
          <w:szCs w:val="28"/>
        </w:rPr>
        <w:t xml:space="preserve">У К </w:t>
      </w:r>
      <w:proofErr w:type="gramStart"/>
      <w:r w:rsidR="00BD4B84" w:rsidRPr="00E12615">
        <w:rPr>
          <w:rFonts w:ascii="Times New Roman" w:hAnsi="Times New Roman"/>
          <w:sz w:val="28"/>
          <w:szCs w:val="28"/>
        </w:rPr>
        <w:t>Р</w:t>
      </w:r>
      <w:proofErr w:type="gramEnd"/>
      <w:r w:rsidR="00BD4B84" w:rsidRPr="00E12615">
        <w:rPr>
          <w:rFonts w:ascii="Times New Roman" w:hAnsi="Times New Roman"/>
          <w:sz w:val="28"/>
          <w:szCs w:val="28"/>
        </w:rPr>
        <w:t xml:space="preserve"> А Ї Н 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Проект</w:t>
      </w:r>
    </w:p>
    <w:p w:rsidR="00F34FA0" w:rsidRDefault="00BD4B84" w:rsidP="00F34FA0">
      <w:pPr>
        <w:jc w:val="center"/>
        <w:rPr>
          <w:rFonts w:ascii="Bookman Old Style" w:hAnsi="Bookman Old Style"/>
          <w:szCs w:val="24"/>
          <w:lang w:val="uk-UA"/>
        </w:rPr>
      </w:pPr>
      <w:proofErr w:type="spellStart"/>
      <w:r w:rsidRPr="001755B5">
        <w:rPr>
          <w:rFonts w:ascii="Bookman Old Style" w:hAnsi="Bookman Old Style"/>
          <w:szCs w:val="24"/>
        </w:rPr>
        <w:t>Овруцька</w:t>
      </w:r>
      <w:proofErr w:type="spellEnd"/>
      <w:r w:rsidRPr="001755B5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1755B5">
        <w:rPr>
          <w:rFonts w:ascii="Bookman Old Style" w:hAnsi="Bookman Old Style"/>
          <w:szCs w:val="24"/>
        </w:rPr>
        <w:t>міська</w:t>
      </w:r>
      <w:proofErr w:type="spellEnd"/>
      <w:r w:rsidRPr="001755B5">
        <w:rPr>
          <w:rFonts w:ascii="Bookman Old Style" w:hAnsi="Bookman Old Style"/>
          <w:szCs w:val="24"/>
        </w:rPr>
        <w:t xml:space="preserve"> рада </w:t>
      </w:r>
    </w:p>
    <w:p w:rsidR="00BD4B84" w:rsidRPr="00F34FA0" w:rsidRDefault="00BD4B84" w:rsidP="00F34FA0">
      <w:pPr>
        <w:jc w:val="center"/>
        <w:rPr>
          <w:rFonts w:ascii="Bookman Old Style" w:hAnsi="Bookman Old Style"/>
          <w:szCs w:val="24"/>
        </w:rPr>
      </w:pPr>
      <w:r>
        <w:rPr>
          <w:rFonts w:ascii="Georgia" w:hAnsi="Georgia" w:cs="Tahoma"/>
          <w:b/>
          <w:i/>
        </w:rPr>
        <w:t xml:space="preserve">Р І Ш Е Н </w:t>
      </w:r>
      <w:proofErr w:type="spellStart"/>
      <w:proofErr w:type="gramStart"/>
      <w:r>
        <w:rPr>
          <w:rFonts w:ascii="Georgia" w:hAnsi="Georgia" w:cs="Tahoma"/>
          <w:b/>
          <w:i/>
        </w:rPr>
        <w:t>Н</w:t>
      </w:r>
      <w:proofErr w:type="spellEnd"/>
      <w:proofErr w:type="gramEnd"/>
      <w:r>
        <w:rPr>
          <w:rFonts w:ascii="Georgia" w:hAnsi="Georgia" w:cs="Tahoma"/>
          <w:b/>
          <w:i/>
        </w:rPr>
        <w:t xml:space="preserve"> Я</w:t>
      </w:r>
    </w:p>
    <w:p w:rsidR="007A352D" w:rsidRPr="007A352D" w:rsidRDefault="007A352D" w:rsidP="00BD4B84">
      <w:pPr>
        <w:keepNext/>
        <w:jc w:val="center"/>
        <w:outlineLvl w:val="8"/>
        <w:rPr>
          <w:rFonts w:ascii="Georgia" w:hAnsi="Georgia" w:cs="Tahoma"/>
          <w:b/>
          <w:i/>
          <w:lang w:val="uk-UA"/>
        </w:rPr>
      </w:pPr>
    </w:p>
    <w:p w:rsidR="00BD4B84" w:rsidRPr="001755B5" w:rsidRDefault="007A352D" w:rsidP="00BD4B84">
      <w:pPr>
        <w:keepNext/>
        <w:outlineLvl w:val="0"/>
        <w:rPr>
          <w:rFonts w:ascii="Bookman Old Style" w:hAnsi="Bookman Old Style" w:cs="Tahoma"/>
          <w:b/>
          <w:i/>
          <w:szCs w:val="24"/>
          <w:lang w:val="uk-UA"/>
        </w:rPr>
      </w:pPr>
      <w:r>
        <w:rPr>
          <w:rFonts w:ascii="Bookman Old Style" w:hAnsi="Bookman Old Style"/>
          <w:b/>
          <w:i/>
          <w:szCs w:val="24"/>
          <w:lang w:val="uk-UA"/>
        </w:rPr>
        <w:t>Четверта</w:t>
      </w:r>
      <w:r w:rsidR="007272AD" w:rsidRPr="007272AD">
        <w:rPr>
          <w:rFonts w:ascii="Bookman Old Style" w:hAnsi="Bookman Old Style"/>
          <w:b/>
          <w:i/>
          <w:szCs w:val="24"/>
          <w:lang w:val="uk-UA"/>
        </w:rPr>
        <w:t xml:space="preserve"> </w:t>
      </w:r>
      <w:r>
        <w:rPr>
          <w:rFonts w:ascii="Bookman Old Style" w:hAnsi="Bookman Old Style"/>
          <w:b/>
          <w:i/>
          <w:szCs w:val="24"/>
          <w:lang w:val="uk-UA"/>
        </w:rPr>
        <w:t xml:space="preserve"> сесія</w:t>
      </w:r>
      <w:r w:rsidR="00BD4B84" w:rsidRPr="001755B5">
        <w:rPr>
          <w:rFonts w:ascii="Bookman Old Style" w:hAnsi="Bookman Old Style"/>
          <w:b/>
          <w:i/>
          <w:szCs w:val="24"/>
          <w:lang w:val="uk-UA"/>
        </w:rPr>
        <w:t xml:space="preserve">                       </w:t>
      </w:r>
      <w:r w:rsidR="001755B5">
        <w:rPr>
          <w:rFonts w:ascii="Bookman Old Style" w:hAnsi="Bookman Old Style"/>
          <w:b/>
          <w:i/>
          <w:szCs w:val="24"/>
          <w:lang w:val="uk-UA"/>
        </w:rPr>
        <w:t xml:space="preserve">                      </w:t>
      </w:r>
      <w:r>
        <w:rPr>
          <w:rFonts w:ascii="Bookman Old Style" w:hAnsi="Bookman Old Style"/>
          <w:b/>
          <w:i/>
          <w:szCs w:val="24"/>
          <w:lang w:val="uk-UA"/>
        </w:rPr>
        <w:t xml:space="preserve">    </w:t>
      </w:r>
      <w:r w:rsidR="001755B5">
        <w:rPr>
          <w:rFonts w:ascii="Bookman Old Style" w:hAnsi="Bookman Old Style"/>
          <w:b/>
          <w:i/>
          <w:szCs w:val="24"/>
          <w:lang w:val="uk-UA"/>
        </w:rPr>
        <w:t xml:space="preserve">  </w:t>
      </w:r>
      <w:r w:rsidR="00FD3F2F" w:rsidRPr="001755B5">
        <w:rPr>
          <w:rFonts w:ascii="Bookman Old Style" w:hAnsi="Bookman Old Style"/>
          <w:b/>
          <w:i/>
          <w:szCs w:val="24"/>
          <w:lang w:val="uk-UA"/>
        </w:rPr>
        <w:t xml:space="preserve">     </w:t>
      </w:r>
      <w:r w:rsidR="00BD4B84" w:rsidRPr="001755B5">
        <w:rPr>
          <w:rFonts w:ascii="Bookman Old Style" w:hAnsi="Bookman Old Style" w:cs="Tahoma"/>
          <w:b/>
          <w:i/>
          <w:szCs w:val="24"/>
          <w:lang w:val="en-US"/>
        </w:rPr>
        <w:t>VII</w:t>
      </w:r>
      <w:r w:rsidR="007272AD">
        <w:rPr>
          <w:rFonts w:ascii="Bookman Old Style" w:hAnsi="Bookman Old Style" w:cs="Tahoma"/>
          <w:b/>
          <w:i/>
          <w:szCs w:val="24"/>
          <w:lang w:val="uk-UA"/>
        </w:rPr>
        <w:t>І</w:t>
      </w:r>
      <w:r w:rsidR="00FD3F2F" w:rsidRPr="001755B5">
        <w:rPr>
          <w:rFonts w:ascii="Bookman Old Style" w:hAnsi="Bookman Old Style" w:cs="Tahoma"/>
          <w:b/>
          <w:i/>
          <w:szCs w:val="24"/>
          <w:lang w:val="uk-UA"/>
        </w:rPr>
        <w:t xml:space="preserve"> скликання</w:t>
      </w:r>
    </w:p>
    <w:p w:rsidR="00BD4B84" w:rsidRPr="001755B5" w:rsidRDefault="00BD4B84" w:rsidP="00BD4B84">
      <w:pPr>
        <w:rPr>
          <w:rFonts w:ascii="Bookman Old Style" w:hAnsi="Bookman Old Style"/>
          <w:lang w:val="uk-UA"/>
        </w:rPr>
      </w:pPr>
    </w:p>
    <w:p w:rsidR="00BD4B84" w:rsidRPr="001755B5" w:rsidRDefault="00AC28EC" w:rsidP="00BD4B84">
      <w:pPr>
        <w:rPr>
          <w:rFonts w:ascii="Bookman Old Style" w:hAnsi="Bookman Old Style"/>
          <w:szCs w:val="24"/>
          <w:lang w:val="uk-UA"/>
        </w:rPr>
      </w:pPr>
      <w:r w:rsidRPr="001755B5">
        <w:rPr>
          <w:rFonts w:ascii="Bookman Old Style" w:hAnsi="Bookman Old Style"/>
          <w:szCs w:val="24"/>
          <w:lang w:val="uk-UA"/>
        </w:rPr>
        <w:t>в</w:t>
      </w:r>
      <w:proofErr w:type="spellStart"/>
      <w:r w:rsidR="00BD4B84" w:rsidRPr="001755B5">
        <w:rPr>
          <w:rFonts w:ascii="Bookman Old Style" w:hAnsi="Bookman Old Style"/>
          <w:szCs w:val="24"/>
        </w:rPr>
        <w:t>ід</w:t>
      </w:r>
      <w:proofErr w:type="spellEnd"/>
      <w:r w:rsidR="00BD4B84" w:rsidRPr="001755B5">
        <w:rPr>
          <w:rFonts w:ascii="Bookman Old Style" w:hAnsi="Bookman Old Style"/>
          <w:szCs w:val="24"/>
          <w:lang w:val="uk-UA"/>
        </w:rPr>
        <w:t xml:space="preserve"> </w:t>
      </w:r>
      <w:r w:rsidR="007272AD">
        <w:rPr>
          <w:rFonts w:ascii="Bookman Old Style" w:hAnsi="Bookman Old Style"/>
          <w:szCs w:val="24"/>
          <w:lang w:val="uk-UA"/>
        </w:rPr>
        <w:t xml:space="preserve">18 лютого </w:t>
      </w:r>
      <w:r w:rsidR="001755B5" w:rsidRPr="001755B5">
        <w:rPr>
          <w:rFonts w:ascii="Bookman Old Style" w:hAnsi="Bookman Old Style"/>
          <w:szCs w:val="24"/>
          <w:lang w:val="uk-UA"/>
        </w:rPr>
        <w:t xml:space="preserve"> 202</w:t>
      </w:r>
      <w:r w:rsidR="007272AD">
        <w:rPr>
          <w:rFonts w:ascii="Bookman Old Style" w:hAnsi="Bookman Old Style"/>
          <w:szCs w:val="24"/>
          <w:lang w:val="uk-UA"/>
        </w:rPr>
        <w:t>1</w:t>
      </w:r>
      <w:r w:rsidR="00BD4B84" w:rsidRPr="001755B5">
        <w:rPr>
          <w:rFonts w:ascii="Bookman Old Style" w:hAnsi="Bookman Old Style"/>
          <w:szCs w:val="24"/>
        </w:rPr>
        <w:t xml:space="preserve">  року    </w:t>
      </w:r>
    </w:p>
    <w:p w:rsidR="00C97B3B" w:rsidRPr="00C97B3B" w:rsidRDefault="00C97B3B" w:rsidP="00BD4B84">
      <w:pPr>
        <w:rPr>
          <w:rFonts w:ascii="Times New Roman" w:hAnsi="Times New Roman"/>
          <w:sz w:val="28"/>
          <w:szCs w:val="28"/>
          <w:lang w:val="uk-UA"/>
        </w:rPr>
      </w:pPr>
    </w:p>
    <w:p w:rsidR="001755B5" w:rsidRDefault="00BD4B84" w:rsidP="00FD3F2F">
      <w:pPr>
        <w:rPr>
          <w:rFonts w:ascii="Bookman Old Style" w:hAnsi="Bookman Old Style"/>
          <w:szCs w:val="24"/>
          <w:lang w:val="uk-UA"/>
        </w:rPr>
      </w:pPr>
      <w:r w:rsidRPr="001755B5">
        <w:rPr>
          <w:rFonts w:ascii="Bookman Old Style" w:hAnsi="Bookman Old Style"/>
          <w:szCs w:val="24"/>
          <w:lang w:val="uk-UA"/>
        </w:rPr>
        <w:t xml:space="preserve">Про внесення змін до </w:t>
      </w:r>
      <w:r w:rsidR="001755B5">
        <w:rPr>
          <w:rFonts w:ascii="Bookman Old Style" w:hAnsi="Bookman Old Style"/>
          <w:szCs w:val="24"/>
          <w:lang w:val="uk-UA"/>
        </w:rPr>
        <w:t xml:space="preserve">рішення № 78 </w:t>
      </w:r>
    </w:p>
    <w:p w:rsidR="001755B5" w:rsidRDefault="001755B5" w:rsidP="00FD3F2F">
      <w:pPr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від 07.12.2017 року «Про затвердження </w:t>
      </w:r>
      <w:r w:rsidR="00BD4B84" w:rsidRPr="001755B5">
        <w:rPr>
          <w:rFonts w:ascii="Bookman Old Style" w:hAnsi="Bookman Old Style"/>
          <w:szCs w:val="24"/>
          <w:lang w:val="uk-UA"/>
        </w:rPr>
        <w:t xml:space="preserve"> </w:t>
      </w:r>
    </w:p>
    <w:p w:rsidR="001755B5" w:rsidRDefault="00FD3F2F" w:rsidP="00FD3F2F">
      <w:pPr>
        <w:rPr>
          <w:rFonts w:ascii="Bookman Old Style" w:hAnsi="Bookman Old Style"/>
          <w:szCs w:val="24"/>
          <w:lang w:val="uk-UA"/>
        </w:rPr>
      </w:pPr>
      <w:r w:rsidRPr="001755B5">
        <w:rPr>
          <w:rFonts w:ascii="Bookman Old Style" w:hAnsi="Bookman Old Style"/>
          <w:szCs w:val="24"/>
          <w:lang w:val="uk-UA" w:eastAsia="uk-UA"/>
        </w:rPr>
        <w:t xml:space="preserve">Правил </w:t>
      </w:r>
      <w:r w:rsidR="001755B5">
        <w:rPr>
          <w:rFonts w:ascii="Bookman Old Style" w:hAnsi="Bookman Old Style"/>
          <w:szCs w:val="24"/>
          <w:lang w:val="uk-UA" w:eastAsia="uk-UA"/>
        </w:rPr>
        <w:t>б</w:t>
      </w:r>
      <w:r w:rsidRPr="001755B5">
        <w:rPr>
          <w:rFonts w:ascii="Bookman Old Style" w:hAnsi="Bookman Old Style"/>
          <w:szCs w:val="24"/>
          <w:lang w:val="uk-UA" w:eastAsia="uk-UA"/>
        </w:rPr>
        <w:t>лагоустрою</w:t>
      </w:r>
      <w:r w:rsidR="001755B5">
        <w:rPr>
          <w:rFonts w:ascii="Bookman Old Style" w:hAnsi="Bookman Old Style"/>
          <w:szCs w:val="24"/>
          <w:lang w:val="uk-UA" w:eastAsia="uk-UA"/>
        </w:rPr>
        <w:t xml:space="preserve"> </w:t>
      </w:r>
      <w:r w:rsidRPr="001755B5">
        <w:rPr>
          <w:rFonts w:ascii="Bookman Old Style" w:hAnsi="Bookman Old Style"/>
          <w:szCs w:val="24"/>
          <w:lang w:val="uk-UA" w:eastAsia="uk-UA"/>
        </w:rPr>
        <w:t xml:space="preserve">території </w:t>
      </w:r>
    </w:p>
    <w:p w:rsidR="00FD3F2F" w:rsidRPr="001755B5" w:rsidRDefault="00FD3F2F" w:rsidP="00FD3F2F">
      <w:pPr>
        <w:rPr>
          <w:rFonts w:ascii="Bookman Old Style" w:hAnsi="Bookman Old Style"/>
          <w:szCs w:val="24"/>
          <w:lang w:val="uk-UA" w:eastAsia="uk-UA"/>
        </w:rPr>
      </w:pPr>
      <w:r w:rsidRPr="001755B5">
        <w:rPr>
          <w:rFonts w:ascii="Bookman Old Style" w:hAnsi="Bookman Old Style"/>
          <w:szCs w:val="24"/>
          <w:lang w:val="uk-UA" w:eastAsia="uk-UA"/>
        </w:rPr>
        <w:t>Овруцької міської ради</w:t>
      </w:r>
      <w:r w:rsidR="007A352D">
        <w:rPr>
          <w:rFonts w:ascii="Bookman Old Style" w:hAnsi="Bookman Old Style"/>
          <w:szCs w:val="24"/>
          <w:lang w:val="uk-UA" w:eastAsia="uk-UA"/>
        </w:rPr>
        <w:t>»</w:t>
      </w:r>
    </w:p>
    <w:p w:rsidR="00BD4B84" w:rsidRPr="001755B5" w:rsidRDefault="00BD4B84" w:rsidP="00BD4B84">
      <w:pPr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val="uk-UA"/>
        </w:rPr>
      </w:pPr>
    </w:p>
    <w:p w:rsidR="00AC28EC" w:rsidRPr="001755B5" w:rsidRDefault="00BD4B84" w:rsidP="00BD4B84">
      <w:pPr>
        <w:tabs>
          <w:tab w:val="left" w:pos="1590"/>
        </w:tabs>
        <w:jc w:val="both"/>
        <w:rPr>
          <w:rFonts w:ascii="Bookman Old Style" w:hAnsi="Bookman Old Style"/>
          <w:szCs w:val="24"/>
          <w:lang w:val="uk-UA"/>
        </w:rPr>
      </w:pPr>
      <w:r w:rsidRPr="001755B5">
        <w:rPr>
          <w:rFonts w:ascii="Bookman Old Style" w:hAnsi="Bookman Old Style"/>
          <w:szCs w:val="24"/>
          <w:lang w:val="uk-UA"/>
        </w:rPr>
        <w:t xml:space="preserve">         Керуючись ст. 26 Закону України «Про місцеве самоврядування в Україні», </w:t>
      </w:r>
      <w:r w:rsidR="00AC28EC" w:rsidRPr="001755B5">
        <w:rPr>
          <w:rFonts w:ascii="Bookman Old Style" w:hAnsi="Bookman Old Style"/>
          <w:szCs w:val="24"/>
          <w:lang w:val="uk-UA"/>
        </w:rPr>
        <w:t>Закон</w:t>
      </w:r>
      <w:r w:rsidR="007A352D">
        <w:rPr>
          <w:rFonts w:ascii="Bookman Old Style" w:hAnsi="Bookman Old Style"/>
          <w:szCs w:val="24"/>
          <w:lang w:val="uk-UA"/>
        </w:rPr>
        <w:t>ом</w:t>
      </w:r>
      <w:r w:rsidR="00AC28EC" w:rsidRPr="001755B5">
        <w:rPr>
          <w:rFonts w:ascii="Bookman Old Style" w:hAnsi="Bookman Old Style"/>
          <w:szCs w:val="24"/>
          <w:lang w:val="uk-UA"/>
        </w:rPr>
        <w:t xml:space="preserve"> України «Про</w:t>
      </w:r>
      <w:r w:rsidR="007A352D">
        <w:rPr>
          <w:rFonts w:ascii="Bookman Old Style" w:hAnsi="Bookman Old Style"/>
          <w:szCs w:val="24"/>
          <w:lang w:val="uk-UA"/>
        </w:rPr>
        <w:t xml:space="preserve"> благоустрій населених пунктів»</w:t>
      </w:r>
      <w:r w:rsidR="00AC28EC" w:rsidRPr="001755B5">
        <w:rPr>
          <w:rFonts w:ascii="Bookman Old Style" w:hAnsi="Bookman Old Style"/>
          <w:szCs w:val="24"/>
          <w:lang w:val="uk-UA"/>
        </w:rPr>
        <w:t xml:space="preserve"> від </w:t>
      </w:r>
      <w:r w:rsidR="007A352D">
        <w:rPr>
          <w:rFonts w:ascii="Bookman Old Style" w:hAnsi="Bookman Old Style"/>
          <w:szCs w:val="24"/>
          <w:lang w:val="uk-UA"/>
        </w:rPr>
        <w:t xml:space="preserve">           </w:t>
      </w:r>
      <w:r w:rsidR="00AC28EC" w:rsidRPr="001755B5">
        <w:rPr>
          <w:rFonts w:ascii="Bookman Old Style" w:hAnsi="Bookman Old Style"/>
          <w:szCs w:val="24"/>
          <w:lang w:val="uk-UA"/>
        </w:rPr>
        <w:t xml:space="preserve">06 вересня 2005 року </w:t>
      </w:r>
      <w:r w:rsidR="00AC28EC" w:rsidRPr="007A352D">
        <w:rPr>
          <w:rStyle w:val="rvts44"/>
          <w:rFonts w:ascii="Bookman Old Style" w:hAnsi="Bookman Old Style"/>
          <w:bCs/>
          <w:szCs w:val="24"/>
          <w:shd w:val="clear" w:color="auto" w:fill="FFFFFF"/>
          <w:lang w:val="uk-UA"/>
        </w:rPr>
        <w:t>№ 2807-</w:t>
      </w:r>
      <w:r w:rsidR="00AC28EC" w:rsidRPr="007A352D">
        <w:rPr>
          <w:rStyle w:val="rvts44"/>
          <w:rFonts w:ascii="Bookman Old Style" w:hAnsi="Bookman Old Style"/>
          <w:bCs/>
          <w:szCs w:val="24"/>
          <w:shd w:val="clear" w:color="auto" w:fill="FFFFFF"/>
        </w:rPr>
        <w:t>IV</w:t>
      </w:r>
      <w:r w:rsidR="00AC28EC" w:rsidRPr="007A352D">
        <w:rPr>
          <w:rStyle w:val="rvts44"/>
          <w:rFonts w:ascii="Bookman Old Style" w:hAnsi="Bookman Old Style"/>
          <w:bCs/>
          <w:szCs w:val="24"/>
          <w:shd w:val="clear" w:color="auto" w:fill="FFFFFF"/>
          <w:lang w:val="uk-UA"/>
        </w:rPr>
        <w:t xml:space="preserve">, </w:t>
      </w:r>
      <w:r w:rsidR="00AC28EC" w:rsidRPr="001755B5">
        <w:rPr>
          <w:rFonts w:ascii="Bookman Old Style" w:hAnsi="Bookman Old Style"/>
          <w:szCs w:val="24"/>
          <w:lang w:val="uk-UA"/>
        </w:rPr>
        <w:t>наказом Держжитлокомунгоспу Укра</w:t>
      </w:r>
      <w:r w:rsidR="007A352D">
        <w:rPr>
          <w:rFonts w:ascii="Bookman Old Style" w:hAnsi="Bookman Old Style"/>
          <w:szCs w:val="24"/>
          <w:lang w:val="uk-UA"/>
        </w:rPr>
        <w:t>їни №76 від 17.05.2005 року, відповідно до</w:t>
      </w:r>
      <w:r w:rsidR="00AC28EC" w:rsidRPr="001755B5">
        <w:rPr>
          <w:rFonts w:ascii="Bookman Old Style" w:hAnsi="Bookman Old Style"/>
          <w:szCs w:val="24"/>
          <w:lang w:val="uk-UA"/>
        </w:rPr>
        <w:t xml:space="preserve"> листа Головного управління статистики Житомирської області № 03.4-06/53-20 від 17.09.2020 року,</w:t>
      </w:r>
      <w:r w:rsidR="00301311">
        <w:rPr>
          <w:rFonts w:ascii="Bookman Old Style" w:hAnsi="Bookman Old Style"/>
          <w:szCs w:val="24"/>
          <w:lang w:val="uk-UA"/>
        </w:rPr>
        <w:t xml:space="preserve"> листа Овруцького відділення АТ «</w:t>
      </w:r>
      <w:proofErr w:type="spellStart"/>
      <w:r w:rsidR="00301311">
        <w:rPr>
          <w:rFonts w:ascii="Bookman Old Style" w:hAnsi="Bookman Old Style"/>
          <w:szCs w:val="24"/>
          <w:lang w:val="uk-UA"/>
        </w:rPr>
        <w:t>Житомиргаз</w:t>
      </w:r>
      <w:proofErr w:type="spellEnd"/>
      <w:r w:rsidR="00301311">
        <w:rPr>
          <w:rFonts w:ascii="Bookman Old Style" w:hAnsi="Bookman Old Style"/>
          <w:szCs w:val="24"/>
          <w:lang w:val="uk-UA"/>
        </w:rPr>
        <w:t>» від 02.02.2021 року,</w:t>
      </w:r>
      <w:r w:rsidR="00AC28EC" w:rsidRPr="001755B5">
        <w:rPr>
          <w:rFonts w:ascii="Bookman Old Style" w:hAnsi="Bookman Old Style"/>
          <w:szCs w:val="24"/>
          <w:lang w:val="uk-UA"/>
        </w:rPr>
        <w:t xml:space="preserve"> з метою </w:t>
      </w:r>
      <w:r w:rsidR="00C97B3B" w:rsidRPr="001755B5">
        <w:rPr>
          <w:rFonts w:ascii="Bookman Old Style" w:hAnsi="Bookman Old Style"/>
          <w:szCs w:val="24"/>
          <w:lang w:val="uk-UA"/>
        </w:rPr>
        <w:t>здійснення комплексу заходів спрямованих на впорядкування</w:t>
      </w:r>
      <w:r w:rsidR="00AC28EC" w:rsidRPr="001755B5">
        <w:rPr>
          <w:rFonts w:ascii="Bookman Old Style" w:hAnsi="Bookman Old Style"/>
          <w:szCs w:val="24"/>
          <w:lang w:val="uk-UA"/>
        </w:rPr>
        <w:t xml:space="preserve"> вулиць,  провулкі</w:t>
      </w:r>
      <w:r w:rsidR="007A352D">
        <w:rPr>
          <w:rFonts w:ascii="Bookman Old Style" w:hAnsi="Bookman Old Style"/>
          <w:szCs w:val="24"/>
          <w:lang w:val="uk-UA"/>
        </w:rPr>
        <w:t>в, майданів</w:t>
      </w:r>
      <w:r w:rsidR="00301311">
        <w:rPr>
          <w:rFonts w:ascii="Bookman Old Style" w:hAnsi="Bookman Old Style"/>
          <w:szCs w:val="24"/>
          <w:lang w:val="uk-UA"/>
        </w:rPr>
        <w:t xml:space="preserve">, площ </w:t>
      </w:r>
      <w:r w:rsidR="00AC28EC" w:rsidRPr="001755B5">
        <w:rPr>
          <w:rFonts w:ascii="Bookman Old Style" w:hAnsi="Bookman Old Style"/>
          <w:szCs w:val="24"/>
          <w:lang w:val="uk-UA"/>
        </w:rPr>
        <w:t>населених пунктів Овруцької міської ради покажчиками з назвами т</w:t>
      </w:r>
      <w:r w:rsidR="007A352D">
        <w:rPr>
          <w:rFonts w:ascii="Bookman Old Style" w:hAnsi="Bookman Old Style"/>
          <w:szCs w:val="24"/>
          <w:lang w:val="uk-UA"/>
        </w:rPr>
        <w:t>а наявністю на будинках номерів, міська рада</w:t>
      </w:r>
      <w:r w:rsidR="00C97B3B" w:rsidRPr="001755B5">
        <w:rPr>
          <w:rFonts w:ascii="Bookman Old Style" w:hAnsi="Bookman Old Style"/>
          <w:szCs w:val="24"/>
          <w:lang w:val="uk-UA"/>
        </w:rPr>
        <w:t xml:space="preserve"> </w:t>
      </w:r>
    </w:p>
    <w:p w:rsidR="00BD4B84" w:rsidRPr="001755B5" w:rsidRDefault="00AC28EC" w:rsidP="00C97B3B">
      <w:pPr>
        <w:tabs>
          <w:tab w:val="left" w:pos="1590"/>
        </w:tabs>
        <w:jc w:val="both"/>
        <w:rPr>
          <w:rFonts w:ascii="Bookman Old Style" w:hAnsi="Bookman Old Style"/>
          <w:szCs w:val="24"/>
          <w:lang w:val="uk-UA"/>
        </w:rPr>
      </w:pPr>
      <w:r w:rsidRPr="001755B5">
        <w:rPr>
          <w:rFonts w:ascii="Bookman Old Style" w:hAnsi="Bookman Old Style"/>
          <w:color w:val="333333"/>
          <w:szCs w:val="24"/>
          <w:lang w:val="uk-UA"/>
        </w:rPr>
        <w:br/>
      </w:r>
      <w:r w:rsidR="00BD4B84" w:rsidRPr="001755B5">
        <w:rPr>
          <w:rFonts w:ascii="Bookman Old Style" w:hAnsi="Bookman Old Style"/>
          <w:szCs w:val="24"/>
          <w:lang w:val="uk-UA"/>
        </w:rPr>
        <w:t>В И Р І Ш И Л А:</w:t>
      </w:r>
    </w:p>
    <w:p w:rsidR="00C97B3B" w:rsidRPr="001755B5" w:rsidRDefault="00C97B3B" w:rsidP="00C97B3B">
      <w:pPr>
        <w:tabs>
          <w:tab w:val="left" w:pos="1590"/>
        </w:tabs>
        <w:jc w:val="both"/>
        <w:rPr>
          <w:rFonts w:ascii="Bookman Old Style" w:hAnsi="Bookman Old Style"/>
          <w:szCs w:val="24"/>
          <w:lang w:val="uk-UA"/>
        </w:rPr>
      </w:pPr>
      <w:r w:rsidRPr="001755B5">
        <w:rPr>
          <w:rFonts w:ascii="Bookman Old Style" w:hAnsi="Bookman Old Style"/>
          <w:szCs w:val="24"/>
          <w:lang w:val="uk-UA"/>
        </w:rPr>
        <w:t xml:space="preserve">          </w:t>
      </w:r>
    </w:p>
    <w:p w:rsidR="00C97B3B" w:rsidRPr="001755B5" w:rsidRDefault="00C97B3B" w:rsidP="00C97B3B">
      <w:pPr>
        <w:tabs>
          <w:tab w:val="left" w:pos="1590"/>
        </w:tabs>
        <w:jc w:val="both"/>
        <w:rPr>
          <w:rFonts w:ascii="Bookman Old Style" w:hAnsi="Bookman Old Style"/>
          <w:szCs w:val="24"/>
          <w:lang w:val="uk-UA"/>
        </w:rPr>
      </w:pPr>
      <w:r w:rsidRPr="001755B5">
        <w:rPr>
          <w:rFonts w:ascii="Bookman Old Style" w:hAnsi="Bookman Old Style"/>
          <w:szCs w:val="24"/>
          <w:lang w:val="uk-UA"/>
        </w:rPr>
        <w:t xml:space="preserve">         1. Внести зміни до Правил благоустрою території Овруцької міської ради, затвердженої рішенням 3-ої сесії міської ради  </w:t>
      </w:r>
      <w:r w:rsidRPr="001755B5">
        <w:rPr>
          <w:rFonts w:ascii="Bookman Old Style" w:hAnsi="Bookman Old Style"/>
          <w:szCs w:val="24"/>
          <w:lang w:val="en-US"/>
        </w:rPr>
        <w:t>VII</w:t>
      </w:r>
      <w:r w:rsidRPr="001755B5">
        <w:rPr>
          <w:rFonts w:ascii="Bookman Old Style" w:hAnsi="Bookman Old Style"/>
          <w:szCs w:val="24"/>
          <w:lang w:val="uk-UA"/>
        </w:rPr>
        <w:t xml:space="preserve"> скликання від 07.12.2017 року №78 : </w:t>
      </w:r>
    </w:p>
    <w:p w:rsidR="00C97B3B" w:rsidRPr="001755B5" w:rsidRDefault="00C97B3B" w:rsidP="00C97B3B">
      <w:pPr>
        <w:tabs>
          <w:tab w:val="left" w:pos="1590"/>
        </w:tabs>
        <w:jc w:val="both"/>
        <w:rPr>
          <w:rFonts w:ascii="Bookman Old Style" w:hAnsi="Bookman Old Style"/>
          <w:szCs w:val="24"/>
          <w:lang w:val="uk-UA"/>
        </w:rPr>
      </w:pPr>
      <w:r w:rsidRPr="001755B5">
        <w:rPr>
          <w:rFonts w:ascii="Bookman Old Style" w:hAnsi="Bookman Old Style"/>
          <w:szCs w:val="24"/>
          <w:lang w:val="uk-UA"/>
        </w:rPr>
        <w:t xml:space="preserve">           Розділ</w:t>
      </w:r>
      <w:r w:rsidRPr="001755B5">
        <w:rPr>
          <w:rFonts w:ascii="Bookman Old Style" w:hAnsi="Bookman Old Style"/>
          <w:szCs w:val="24"/>
        </w:rPr>
        <w:t xml:space="preserve"> </w:t>
      </w:r>
      <w:r w:rsidRPr="001755B5">
        <w:rPr>
          <w:rFonts w:ascii="Bookman Old Style" w:hAnsi="Bookman Old Style"/>
          <w:szCs w:val="24"/>
          <w:lang w:val="en-US"/>
        </w:rPr>
        <w:t>III</w:t>
      </w:r>
      <w:r w:rsidRPr="001755B5">
        <w:rPr>
          <w:rFonts w:ascii="Bookman Old Style" w:hAnsi="Bookman Old Style"/>
          <w:szCs w:val="24"/>
          <w:lang w:val="uk-UA"/>
        </w:rPr>
        <w:t xml:space="preserve"> «Порядок здійснення благоустрою та утримання території загального користування», доповнити пунктом 7 наступного змісту:</w:t>
      </w:r>
    </w:p>
    <w:p w:rsidR="00C97B3B" w:rsidRPr="001755B5" w:rsidRDefault="00E10B8A" w:rsidP="00C97B3B">
      <w:pPr>
        <w:ind w:firstLine="709"/>
        <w:jc w:val="both"/>
        <w:rPr>
          <w:rFonts w:ascii="Bookman Old Style" w:hAnsi="Bookman Old Style"/>
          <w:szCs w:val="24"/>
          <w:lang w:val="uk-UA"/>
        </w:rPr>
      </w:pPr>
      <w:r w:rsidRPr="001755B5">
        <w:rPr>
          <w:rFonts w:ascii="Bookman Old Style" w:hAnsi="Bookman Old Style"/>
          <w:szCs w:val="24"/>
          <w:lang w:val="uk-UA"/>
        </w:rPr>
        <w:t xml:space="preserve"> </w:t>
      </w:r>
      <w:r w:rsidR="00C97B3B" w:rsidRPr="001755B5">
        <w:rPr>
          <w:rFonts w:ascii="Bookman Old Style" w:hAnsi="Bookman Old Style"/>
          <w:szCs w:val="24"/>
          <w:lang w:val="uk-UA"/>
        </w:rPr>
        <w:t xml:space="preserve"> Відповідно п.3.4 Правил утримання житлових будинків та прибудинкових територій затверджених наказом Держжитлокомунгоспу </w:t>
      </w:r>
      <w:r w:rsidR="00301311">
        <w:rPr>
          <w:rFonts w:ascii="Bookman Old Style" w:hAnsi="Bookman Old Style"/>
          <w:szCs w:val="24"/>
          <w:lang w:val="uk-UA"/>
        </w:rPr>
        <w:t>України №76 від 17.05.2005 року (з</w:t>
      </w:r>
      <w:r w:rsidR="00C97B3B" w:rsidRPr="001755B5">
        <w:rPr>
          <w:rFonts w:ascii="Bookman Old Style" w:hAnsi="Bookman Old Style"/>
          <w:szCs w:val="24"/>
          <w:lang w:val="uk-UA"/>
        </w:rPr>
        <w:t>ареєстровано в Міністерстві юстиції України 25 серпня 2005 року за №927/11207</w:t>
      </w:r>
      <w:r w:rsidR="00301311">
        <w:rPr>
          <w:rFonts w:ascii="Bookman Old Style" w:hAnsi="Bookman Old Style"/>
          <w:szCs w:val="24"/>
          <w:lang w:val="uk-UA"/>
        </w:rPr>
        <w:t>)</w:t>
      </w:r>
      <w:r w:rsidR="00C97B3B" w:rsidRPr="001755B5">
        <w:rPr>
          <w:rFonts w:ascii="Bookman Old Style" w:hAnsi="Bookman Old Style"/>
          <w:szCs w:val="24"/>
          <w:lang w:val="uk-UA"/>
        </w:rPr>
        <w:t>, зобов’язати в обов’язковому порядку керівників підприємств, організацій, установ (незалежно від форм власності та відомчої належності), юридичні та фізичні особи</w:t>
      </w:r>
      <w:r w:rsidR="00E12615" w:rsidRPr="001755B5">
        <w:rPr>
          <w:rFonts w:ascii="Bookman Old Style" w:hAnsi="Bookman Old Style"/>
          <w:szCs w:val="24"/>
          <w:lang w:val="uk-UA"/>
        </w:rPr>
        <w:t>, власників</w:t>
      </w:r>
      <w:r w:rsidR="00C97B3B" w:rsidRPr="001755B5">
        <w:rPr>
          <w:rFonts w:ascii="Bookman Old Style" w:hAnsi="Bookman Old Style"/>
          <w:szCs w:val="24"/>
          <w:lang w:val="uk-UA"/>
        </w:rPr>
        <w:t xml:space="preserve"> приватних домогосподарств та балансоутримувачів будинків, забезпечити наявність та розміщення на фасадах будинків</w:t>
      </w:r>
      <w:r w:rsidR="00F94976" w:rsidRPr="001755B5">
        <w:rPr>
          <w:rFonts w:ascii="Bookman Old Style" w:hAnsi="Bookman Old Style"/>
          <w:szCs w:val="24"/>
          <w:lang w:val="uk-UA"/>
        </w:rPr>
        <w:t xml:space="preserve"> покажчиками</w:t>
      </w:r>
      <w:r w:rsidR="00C97B3B" w:rsidRPr="001755B5">
        <w:rPr>
          <w:rFonts w:ascii="Bookman Old Style" w:hAnsi="Bookman Old Style"/>
          <w:szCs w:val="24"/>
          <w:lang w:val="uk-UA"/>
        </w:rPr>
        <w:t xml:space="preserve"> </w:t>
      </w:r>
      <w:r w:rsidR="00F94976" w:rsidRPr="001755B5">
        <w:rPr>
          <w:rFonts w:ascii="Bookman Old Style" w:hAnsi="Bookman Old Style"/>
          <w:szCs w:val="24"/>
          <w:lang w:val="uk-UA"/>
        </w:rPr>
        <w:t xml:space="preserve">з </w:t>
      </w:r>
      <w:r w:rsidR="00C97B3B" w:rsidRPr="001755B5">
        <w:rPr>
          <w:rFonts w:ascii="Bookman Old Style" w:hAnsi="Bookman Old Style"/>
          <w:szCs w:val="24"/>
          <w:lang w:val="uk-UA"/>
        </w:rPr>
        <w:t>назв</w:t>
      </w:r>
      <w:r w:rsidR="00F94976" w:rsidRPr="001755B5">
        <w:rPr>
          <w:rFonts w:ascii="Bookman Old Style" w:hAnsi="Bookman Old Style"/>
          <w:szCs w:val="24"/>
          <w:lang w:val="uk-UA"/>
        </w:rPr>
        <w:t>ами</w:t>
      </w:r>
      <w:r w:rsidR="00C97B3B" w:rsidRPr="001755B5">
        <w:rPr>
          <w:rFonts w:ascii="Bookman Old Style" w:hAnsi="Bookman Old Style"/>
          <w:szCs w:val="24"/>
          <w:lang w:val="uk-UA"/>
        </w:rPr>
        <w:t xml:space="preserve"> вулиць, провулків, площ</w:t>
      </w:r>
      <w:r w:rsidR="00E12615" w:rsidRPr="001755B5">
        <w:rPr>
          <w:rFonts w:ascii="Bookman Old Style" w:hAnsi="Bookman Old Style"/>
          <w:szCs w:val="24"/>
          <w:lang w:val="uk-UA"/>
        </w:rPr>
        <w:t xml:space="preserve">, майданів </w:t>
      </w:r>
      <w:r w:rsidR="00C97B3B" w:rsidRPr="001755B5">
        <w:rPr>
          <w:rFonts w:ascii="Bookman Old Style" w:hAnsi="Bookman Old Style"/>
          <w:szCs w:val="24"/>
          <w:lang w:val="uk-UA"/>
        </w:rPr>
        <w:t>та номерів</w:t>
      </w:r>
      <w:r w:rsidRPr="001755B5">
        <w:rPr>
          <w:rFonts w:ascii="Bookman Old Style" w:hAnsi="Bookman Old Style"/>
          <w:szCs w:val="24"/>
          <w:lang w:val="uk-UA"/>
        </w:rPr>
        <w:t xml:space="preserve"> будинків</w:t>
      </w:r>
      <w:r w:rsidR="00C97B3B" w:rsidRPr="001755B5">
        <w:rPr>
          <w:rFonts w:ascii="Bookman Old Style" w:hAnsi="Bookman Old Style"/>
          <w:szCs w:val="24"/>
          <w:lang w:val="uk-UA"/>
        </w:rPr>
        <w:t xml:space="preserve">. </w:t>
      </w:r>
    </w:p>
    <w:p w:rsidR="00E10B8A" w:rsidRPr="001755B5" w:rsidRDefault="00E10B8A" w:rsidP="00E10B8A">
      <w:pPr>
        <w:jc w:val="both"/>
        <w:rPr>
          <w:rFonts w:ascii="Bookman Old Style" w:hAnsi="Bookman Old Style"/>
          <w:szCs w:val="24"/>
          <w:lang w:val="uk-UA"/>
        </w:rPr>
      </w:pPr>
      <w:r w:rsidRPr="001755B5">
        <w:rPr>
          <w:rFonts w:ascii="Bookman Old Style" w:hAnsi="Bookman Old Style"/>
          <w:szCs w:val="24"/>
          <w:lang w:val="uk-UA"/>
        </w:rPr>
        <w:t xml:space="preserve">             Розділ </w:t>
      </w:r>
      <w:r w:rsidRPr="001755B5">
        <w:rPr>
          <w:rFonts w:ascii="Bookman Old Style" w:hAnsi="Bookman Old Style"/>
          <w:szCs w:val="24"/>
          <w:lang w:val="en-US"/>
        </w:rPr>
        <w:t>XIV</w:t>
      </w:r>
      <w:r w:rsidRPr="001755B5">
        <w:rPr>
          <w:rFonts w:ascii="Bookman Old Style" w:hAnsi="Bookman Old Style"/>
          <w:szCs w:val="24"/>
          <w:lang w:val="uk-UA"/>
        </w:rPr>
        <w:t xml:space="preserve"> «Відповідальність громадян та юридичних осіб за порушення Правил благоустрою території населеного пункту», доповнити пунктом наступного змісту:</w:t>
      </w:r>
    </w:p>
    <w:p w:rsidR="00E10B8A" w:rsidRDefault="00301311" w:rsidP="00E10B8A">
      <w:pPr>
        <w:ind w:firstLine="709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    3.14. Невиконання зобов’язання</w:t>
      </w:r>
      <w:r w:rsidR="00E10B8A" w:rsidRPr="001755B5">
        <w:rPr>
          <w:rFonts w:ascii="Bookman Old Style" w:hAnsi="Bookman Old Style"/>
          <w:szCs w:val="24"/>
          <w:lang w:val="uk-UA"/>
        </w:rPr>
        <w:t xml:space="preserve"> щодо забезпечення наявності та розміщення на фасадах будинків покажчиками назв вулиць, провулків, площ</w:t>
      </w:r>
      <w:r>
        <w:rPr>
          <w:rFonts w:ascii="Bookman Old Style" w:hAnsi="Bookman Old Style"/>
          <w:szCs w:val="24"/>
          <w:lang w:val="uk-UA"/>
        </w:rPr>
        <w:t>, майданів</w:t>
      </w:r>
      <w:r w:rsidR="00E10B8A" w:rsidRPr="001755B5">
        <w:rPr>
          <w:rFonts w:ascii="Bookman Old Style" w:hAnsi="Bookman Old Style"/>
          <w:szCs w:val="24"/>
          <w:lang w:val="uk-UA"/>
        </w:rPr>
        <w:t xml:space="preserve"> та номерів будинків. </w:t>
      </w:r>
    </w:p>
    <w:p w:rsidR="00F34FA0" w:rsidRDefault="00F34FA0" w:rsidP="00E10B8A">
      <w:pPr>
        <w:ind w:firstLine="709"/>
        <w:jc w:val="both"/>
        <w:rPr>
          <w:rFonts w:ascii="Bookman Old Style" w:hAnsi="Bookman Old Style"/>
          <w:szCs w:val="24"/>
          <w:lang w:val="uk-UA"/>
        </w:rPr>
      </w:pPr>
    </w:p>
    <w:p w:rsidR="00F34FA0" w:rsidRDefault="00F34FA0" w:rsidP="00E10B8A">
      <w:pPr>
        <w:ind w:firstLine="709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   2. Контроль за виконанням даного рішення покласти на відділ муніципальної інспекції (</w:t>
      </w:r>
      <w:proofErr w:type="spellStart"/>
      <w:r>
        <w:rPr>
          <w:rFonts w:ascii="Bookman Old Style" w:hAnsi="Bookman Old Style"/>
          <w:szCs w:val="24"/>
          <w:lang w:val="uk-UA"/>
        </w:rPr>
        <w:t>Башинський</w:t>
      </w:r>
      <w:proofErr w:type="spellEnd"/>
      <w:r>
        <w:rPr>
          <w:rFonts w:ascii="Bookman Old Style" w:hAnsi="Bookman Old Style"/>
          <w:szCs w:val="24"/>
          <w:lang w:val="uk-UA"/>
        </w:rPr>
        <w:t xml:space="preserve"> В.І.).</w:t>
      </w:r>
      <w:r w:rsidRPr="00F34FA0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 xml:space="preserve">та </w:t>
      </w:r>
      <w:r w:rsidRPr="00F34FA0">
        <w:rPr>
          <w:rFonts w:ascii="Bookman Old Style" w:hAnsi="Bookman Old Style"/>
          <w:szCs w:val="24"/>
          <w:lang w:val="uk-UA"/>
        </w:rPr>
        <w:t xml:space="preserve">першого заступника міського голови </w:t>
      </w:r>
      <w:proofErr w:type="spellStart"/>
      <w:r w:rsidRPr="00F34FA0">
        <w:rPr>
          <w:rFonts w:ascii="Bookman Old Style" w:hAnsi="Bookman Old Style"/>
          <w:szCs w:val="24"/>
          <w:lang w:val="uk-UA"/>
        </w:rPr>
        <w:t>Гришковця</w:t>
      </w:r>
      <w:proofErr w:type="spellEnd"/>
      <w:r w:rsidRPr="00F34FA0">
        <w:rPr>
          <w:rFonts w:ascii="Bookman Old Style" w:hAnsi="Bookman Old Style"/>
          <w:szCs w:val="24"/>
          <w:lang w:val="uk-UA"/>
        </w:rPr>
        <w:t xml:space="preserve"> В.М.</w:t>
      </w:r>
    </w:p>
    <w:p w:rsidR="00F34FA0" w:rsidRPr="001755B5" w:rsidRDefault="00F34FA0" w:rsidP="00E10B8A">
      <w:pPr>
        <w:ind w:firstLine="709"/>
        <w:jc w:val="both"/>
        <w:rPr>
          <w:rFonts w:ascii="Bookman Old Style" w:hAnsi="Bookman Old Style"/>
          <w:szCs w:val="24"/>
          <w:lang w:val="uk-UA"/>
        </w:rPr>
      </w:pPr>
      <w:bookmarkStart w:id="0" w:name="_GoBack"/>
      <w:bookmarkEnd w:id="0"/>
    </w:p>
    <w:p w:rsidR="00E10B8A" w:rsidRPr="00E10B8A" w:rsidRDefault="00E10B8A" w:rsidP="00C97B3B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0B8A" w:rsidRPr="00301311" w:rsidRDefault="00E10B8A" w:rsidP="00301311">
      <w:pPr>
        <w:jc w:val="center"/>
        <w:rPr>
          <w:rFonts w:ascii="Bookman Old Style" w:hAnsi="Bookman Old Style"/>
          <w:szCs w:val="24"/>
          <w:lang w:val="uk-UA"/>
        </w:rPr>
      </w:pPr>
      <w:r w:rsidRPr="00301311">
        <w:rPr>
          <w:rFonts w:ascii="Bookman Old Style" w:hAnsi="Bookman Old Style"/>
          <w:bCs/>
          <w:szCs w:val="24"/>
          <w:lang w:val="uk-UA"/>
        </w:rPr>
        <w:t xml:space="preserve">Міський голова                                     </w:t>
      </w:r>
      <w:r w:rsidR="00301311">
        <w:rPr>
          <w:rFonts w:ascii="Bookman Old Style" w:hAnsi="Bookman Old Style"/>
          <w:bCs/>
          <w:szCs w:val="24"/>
          <w:lang w:val="uk-UA"/>
        </w:rPr>
        <w:t xml:space="preserve">                     </w:t>
      </w:r>
      <w:r w:rsidRPr="00301311">
        <w:rPr>
          <w:rFonts w:ascii="Bookman Old Style" w:hAnsi="Bookman Old Style"/>
          <w:bCs/>
          <w:szCs w:val="24"/>
          <w:lang w:val="uk-UA"/>
        </w:rPr>
        <w:t xml:space="preserve">                Іван КОРУД</w:t>
      </w:r>
    </w:p>
    <w:sectPr w:rsidR="00E10B8A" w:rsidRPr="00301311" w:rsidSect="00E10B8A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0759"/>
    <w:multiLevelType w:val="hybridMultilevel"/>
    <w:tmpl w:val="B8F29892"/>
    <w:lvl w:ilvl="0" w:tplc="A57899A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84"/>
    <w:rsid w:val="001755B5"/>
    <w:rsid w:val="00211283"/>
    <w:rsid w:val="002453B0"/>
    <w:rsid w:val="002E7B59"/>
    <w:rsid w:val="00301311"/>
    <w:rsid w:val="004846C0"/>
    <w:rsid w:val="004A64D9"/>
    <w:rsid w:val="00585D65"/>
    <w:rsid w:val="00594977"/>
    <w:rsid w:val="007272AD"/>
    <w:rsid w:val="007A352D"/>
    <w:rsid w:val="00991C9B"/>
    <w:rsid w:val="009E2725"/>
    <w:rsid w:val="00AC28EC"/>
    <w:rsid w:val="00BD4B84"/>
    <w:rsid w:val="00C97B3B"/>
    <w:rsid w:val="00E10B8A"/>
    <w:rsid w:val="00E12615"/>
    <w:rsid w:val="00F34FA0"/>
    <w:rsid w:val="00F94976"/>
    <w:rsid w:val="00FD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D4B84"/>
    <w:rPr>
      <w:sz w:val="20"/>
    </w:rPr>
  </w:style>
  <w:style w:type="character" w:customStyle="1" w:styleId="a4">
    <w:name w:val="Текст Знак"/>
    <w:basedOn w:val="a0"/>
    <w:link w:val="a3"/>
    <w:uiPriority w:val="99"/>
    <w:semiHidden/>
    <w:rsid w:val="00BD4B8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D4B84"/>
    <w:pPr>
      <w:ind w:left="720"/>
      <w:contextualSpacing/>
    </w:pPr>
  </w:style>
  <w:style w:type="character" w:customStyle="1" w:styleId="FontStyle39">
    <w:name w:val="Font Style39"/>
    <w:rsid w:val="00BD4B84"/>
    <w:rPr>
      <w:rFonts w:ascii="Garamond" w:hAnsi="Garamond" w:cs="Garamond" w:hint="default"/>
      <w:sz w:val="22"/>
      <w:szCs w:val="22"/>
    </w:rPr>
  </w:style>
  <w:style w:type="character" w:customStyle="1" w:styleId="FontStyle34">
    <w:name w:val="Font Style34"/>
    <w:rsid w:val="00BD4B84"/>
    <w:rPr>
      <w:rFonts w:ascii="Garamond" w:hAnsi="Garamond" w:cs="Garamond" w:hint="default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D4B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44">
    <w:name w:val="rvts44"/>
    <w:basedOn w:val="a0"/>
    <w:rsid w:val="00AC2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D4B84"/>
    <w:rPr>
      <w:sz w:val="20"/>
    </w:rPr>
  </w:style>
  <w:style w:type="character" w:customStyle="1" w:styleId="a4">
    <w:name w:val="Текст Знак"/>
    <w:basedOn w:val="a0"/>
    <w:link w:val="a3"/>
    <w:uiPriority w:val="99"/>
    <w:semiHidden/>
    <w:rsid w:val="00BD4B8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D4B84"/>
    <w:pPr>
      <w:ind w:left="720"/>
      <w:contextualSpacing/>
    </w:pPr>
  </w:style>
  <w:style w:type="character" w:customStyle="1" w:styleId="FontStyle39">
    <w:name w:val="Font Style39"/>
    <w:rsid w:val="00BD4B84"/>
    <w:rPr>
      <w:rFonts w:ascii="Garamond" w:hAnsi="Garamond" w:cs="Garamond" w:hint="default"/>
      <w:sz w:val="22"/>
      <w:szCs w:val="22"/>
    </w:rPr>
  </w:style>
  <w:style w:type="character" w:customStyle="1" w:styleId="FontStyle34">
    <w:name w:val="Font Style34"/>
    <w:rsid w:val="00BD4B84"/>
    <w:rPr>
      <w:rFonts w:ascii="Garamond" w:hAnsi="Garamond" w:cs="Garamond" w:hint="default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D4B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44">
    <w:name w:val="rvts44"/>
    <w:basedOn w:val="a0"/>
    <w:rsid w:val="00AC2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1692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2020-09-30T07:14:00Z</cp:lastPrinted>
  <dcterms:created xsi:type="dcterms:W3CDTF">2021-02-08T15:02:00Z</dcterms:created>
  <dcterms:modified xsi:type="dcterms:W3CDTF">2021-02-09T08:31:00Z</dcterms:modified>
</cp:coreProperties>
</file>