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6" w:rsidRDefault="00654F99" w:rsidP="00654F9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                      </w:t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     </w:t>
      </w:r>
      <w:r w:rsidR="00622B66" w:rsidRPr="00101B35">
        <w:rPr>
          <w:noProof/>
          <w:lang w:eastAsia="uk-UA"/>
        </w:rPr>
        <w:drawing>
          <wp:inline distT="0" distB="0" distL="0" distR="0" wp14:anchorId="40BCD9A5" wp14:editId="27F65D9E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546">
        <w:rPr>
          <w:rFonts w:ascii="Bookman Old Style" w:hAnsi="Bookman Old Style"/>
          <w:color w:val="000000" w:themeColor="text1"/>
          <w:sz w:val="24"/>
          <w:szCs w:val="24"/>
        </w:rPr>
        <w:t xml:space="preserve">    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                        </w:t>
      </w:r>
    </w:p>
    <w:p w:rsidR="00622B66" w:rsidRPr="00DE3C2E" w:rsidRDefault="00622B66" w:rsidP="00622B66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E3C2E">
        <w:rPr>
          <w:rFonts w:ascii="Bookman Old Style" w:hAnsi="Bookman Old Style"/>
          <w:color w:val="000000" w:themeColor="text1"/>
          <w:sz w:val="24"/>
          <w:szCs w:val="24"/>
        </w:rPr>
        <w:t>У К Р А Ї Н А</w:t>
      </w:r>
    </w:p>
    <w:p w:rsidR="00622B66" w:rsidRPr="00D8680D" w:rsidRDefault="00622B66" w:rsidP="00BE587C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Овруцька міська рада </w:t>
      </w:r>
    </w:p>
    <w:p w:rsidR="00622B66" w:rsidRPr="001B6330" w:rsidRDefault="00622B66" w:rsidP="00622B6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1B6330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iCs/>
          <w:color w:val="000000" w:themeColor="text1"/>
          <w:sz w:val="24"/>
          <w:szCs w:val="24"/>
          <w:lang w:eastAsia="ru-RU"/>
        </w:rPr>
      </w:pPr>
    </w:p>
    <w:p w:rsidR="00622B66" w:rsidRPr="00654F99" w:rsidRDefault="00A27847" w:rsidP="00622B66">
      <w:pPr>
        <w:spacing w:after="0" w:line="240" w:lineRule="auto"/>
        <w:jc w:val="both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П’ята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сесія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</w:t>
      </w:r>
      <w:r w:rsidR="00931971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</w:t>
      </w:r>
      <w:r w:rsidR="00BE587C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    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</w:t>
      </w:r>
      <w:r w:rsidR="00B1054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І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I</w:t>
      </w:r>
      <w:r w:rsidR="00622B66" w:rsidRPr="00654F9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скликання</w:t>
      </w:r>
    </w:p>
    <w:p w:rsidR="00622B66" w:rsidRPr="00B10546" w:rsidRDefault="00622B66" w:rsidP="00622B66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622B66" w:rsidRPr="00D8680D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622B66" w:rsidRDefault="00622B66" w:rsidP="00622B6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ід</w:t>
      </w:r>
      <w:r w:rsidR="00BE587C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19 березня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B1054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оку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№</w:t>
      </w:r>
      <w:r w:rsidR="00654F9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1B6330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240</w:t>
      </w:r>
    </w:p>
    <w:p w:rsidR="006F5E2E" w:rsidRPr="00D8680D" w:rsidRDefault="006F5E2E" w:rsidP="0054001A">
      <w:pPr>
        <w:spacing w:after="0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 w:rsidR="00A27847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заходів щодо</w:t>
      </w:r>
      <w:r w:rsidR="00A27847" w:rsidRPr="00A27847">
        <w:rPr>
          <w:rFonts w:ascii="Bookman Old Style" w:hAnsi="Bookman Old Style"/>
          <w:bCs/>
          <w:color w:val="333333"/>
          <w:shd w:val="clear" w:color="auto" w:fill="FFFFFF"/>
        </w:rPr>
        <w:t xml:space="preserve"> підтримки територій, що зазнали негативного впливу внаслідок збройного конфлікту на сході України</w:t>
      </w:r>
      <w:r w:rsidR="00A27847">
        <w:rPr>
          <w:rFonts w:ascii="Bookman Old Style" w:hAnsi="Bookman Old Style"/>
          <w:bCs/>
          <w:color w:val="333333"/>
          <w:shd w:val="clear" w:color="auto" w:fill="FFFFFF"/>
        </w:rPr>
        <w:t xml:space="preserve"> згідно постанови КМУ від 04.10.2017р. №769 у</w:t>
      </w:r>
      <w:r w:rsidR="00A27847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 w:rsidR="003A2B8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20</w:t>
      </w:r>
      <w:r w:rsidR="007F24CE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2</w:t>
      </w:r>
      <w:r w:rsidR="00B10546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1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році</w:t>
      </w:r>
    </w:p>
    <w:p w:rsidR="00931971" w:rsidRPr="00B91F31" w:rsidRDefault="00931971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1E2540" w:rsidRDefault="00A27847" w:rsidP="00693D3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Розглянувши лист Міністерства з питань реінтеграції тимчасово окупованих територій від 03.03.2021р. №22/9.1-1066-21, на виконання</w:t>
      </w:r>
      <w:r w:rsidR="001E2540" w:rsidRPr="00B91F31">
        <w:rPr>
          <w:rFonts w:ascii="Bookman Old Style" w:hAnsi="Bookman Old Style"/>
          <w:color w:val="000000" w:themeColor="text1"/>
        </w:rPr>
        <w:t xml:space="preserve"> </w:t>
      </w:r>
      <w:r>
        <w:rPr>
          <w:rFonts w:ascii="Bookman Old Style" w:hAnsi="Bookman Old Style"/>
          <w:color w:val="000000" w:themeColor="text1"/>
        </w:rPr>
        <w:t>п</w:t>
      </w:r>
      <w:r w:rsidR="00803947">
        <w:rPr>
          <w:rFonts w:ascii="Bookman Old Style" w:hAnsi="Bookman Old Style"/>
          <w:color w:val="000000" w:themeColor="text1"/>
        </w:rPr>
        <w:t>останов</w:t>
      </w:r>
      <w:r w:rsidR="007F24CE">
        <w:rPr>
          <w:rFonts w:ascii="Bookman Old Style" w:hAnsi="Bookman Old Style"/>
          <w:color w:val="000000" w:themeColor="text1"/>
        </w:rPr>
        <w:t>и</w:t>
      </w:r>
      <w:r w:rsidR="001B6330">
        <w:rPr>
          <w:rFonts w:ascii="Bookman Old Style" w:hAnsi="Bookman Old Style"/>
          <w:color w:val="000000" w:themeColor="text1"/>
        </w:rPr>
        <w:t xml:space="preserve"> Кабінету Міністрів України</w:t>
      </w:r>
      <w:r>
        <w:rPr>
          <w:rFonts w:ascii="Bookman Old Style" w:hAnsi="Bookman Old Style"/>
          <w:color w:val="000000" w:themeColor="text1"/>
        </w:rPr>
        <w:t xml:space="preserve"> від 04.10.2017р. </w:t>
      </w:r>
      <w:r w:rsidRPr="00BE587C">
        <w:rPr>
          <w:rFonts w:ascii="Bookman Old Style" w:hAnsi="Bookman Old Style"/>
        </w:rPr>
        <w:t>№769» «</w:t>
      </w:r>
      <w:r w:rsidRPr="00BE587C">
        <w:rPr>
          <w:rFonts w:ascii="Bookman Old Style" w:hAnsi="Bookman Old Style"/>
          <w:bCs/>
          <w:shd w:val="clear" w:color="auto" w:fill="FFFFFF"/>
        </w:rPr>
        <w:t>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</w:t>
      </w:r>
      <w:r w:rsidRPr="00BE587C">
        <w:rPr>
          <w:rFonts w:ascii="Bookman Old Style" w:hAnsi="Bookman Old Style"/>
        </w:rPr>
        <w:t>»</w:t>
      </w:r>
      <w:r w:rsidR="001E2540" w:rsidRPr="00BE587C">
        <w:rPr>
          <w:rFonts w:ascii="Bookman Old Style" w:hAnsi="Bookman Old Style"/>
        </w:rPr>
        <w:t xml:space="preserve">, </w:t>
      </w:r>
      <w:r w:rsidR="006F5E2E" w:rsidRPr="00BE587C">
        <w:rPr>
          <w:rFonts w:ascii="Bookman Old Style" w:hAnsi="Bookman Old Style"/>
        </w:rPr>
        <w:t xml:space="preserve">керуючись ст. 26 Закону України «Про місцеве самоврядування в Україні», </w:t>
      </w:r>
      <w:r w:rsidR="00654F99" w:rsidRPr="00BE587C">
        <w:rPr>
          <w:rFonts w:ascii="Bookman Old Style" w:eastAsia="Calibri" w:hAnsi="Bookman Old Style"/>
          <w:lang w:eastAsia="ru-RU"/>
        </w:rPr>
        <w:t xml:space="preserve">враховуючи рекомендації засідання постійної депутатської </w:t>
      </w:r>
      <w:r w:rsidR="00654F99" w:rsidRPr="00654F99">
        <w:rPr>
          <w:rFonts w:ascii="Bookman Old Style" w:eastAsia="Calibri" w:hAnsi="Bookman Old Style"/>
          <w:lang w:eastAsia="ru-RU"/>
        </w:rPr>
        <w:t xml:space="preserve">комісії </w:t>
      </w:r>
      <w:r w:rsidR="00654F99" w:rsidRPr="00654F99">
        <w:rPr>
          <w:rFonts w:ascii="Bookman Old Style" w:hAnsi="Bookman Old Style"/>
          <w:lang w:eastAsia="ru-RU"/>
        </w:rPr>
        <w:t>з питань бюджету, комунальної власності та соціально-економічного розвитку</w:t>
      </w:r>
      <w:r w:rsidR="001B6330">
        <w:rPr>
          <w:rFonts w:ascii="Bookman Old Style" w:eastAsia="Calibri" w:hAnsi="Bookman Old Style"/>
          <w:lang w:eastAsia="ru-RU"/>
        </w:rPr>
        <w:t xml:space="preserve"> від 15.03.2021 р.</w:t>
      </w:r>
      <w:r w:rsidR="00654F99">
        <w:rPr>
          <w:rFonts w:ascii="Bookman Old Style" w:eastAsia="Calibri" w:hAnsi="Bookman Old Style"/>
          <w:lang w:eastAsia="ru-RU"/>
        </w:rPr>
        <w:t xml:space="preserve">, </w:t>
      </w:r>
      <w:r w:rsidR="001E2540" w:rsidRPr="00B91F31">
        <w:rPr>
          <w:rFonts w:ascii="Bookman Old Style" w:hAnsi="Bookman Old Style"/>
          <w:color w:val="000000" w:themeColor="text1"/>
        </w:rPr>
        <w:t>міська рада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</w:p>
    <w:p w:rsidR="00213EA4" w:rsidRDefault="0054001A" w:rsidP="00AE3B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13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213EA4">
        <w:rPr>
          <w:rFonts w:ascii="Bookman Old Style" w:hAnsi="Bookman Old Style"/>
          <w:color w:val="000000" w:themeColor="text1"/>
        </w:rPr>
        <w:t>П</w:t>
      </w:r>
      <w:r w:rsidR="001E2540" w:rsidRPr="00213EA4">
        <w:rPr>
          <w:rFonts w:ascii="Bookman Old Style" w:hAnsi="Bookman Old Style"/>
          <w:color w:val="000000" w:themeColor="text1"/>
        </w:rPr>
        <w:t>ередбачити в бюджеті</w:t>
      </w:r>
      <w:r w:rsidR="00213EA4">
        <w:rPr>
          <w:rFonts w:ascii="Bookman Old Style" w:hAnsi="Bookman Old Style"/>
          <w:color w:val="000000" w:themeColor="text1"/>
        </w:rPr>
        <w:t xml:space="preserve"> Овруцької міської територіальної громади </w:t>
      </w:r>
      <w:r w:rsidR="001E2540" w:rsidRPr="00213EA4">
        <w:rPr>
          <w:rFonts w:ascii="Bookman Old Style" w:hAnsi="Bookman Old Style"/>
          <w:color w:val="000000" w:themeColor="text1"/>
        </w:rPr>
        <w:t xml:space="preserve"> кошти на </w:t>
      </w:r>
      <w:proofErr w:type="spellStart"/>
      <w:r w:rsidR="001E2540" w:rsidRPr="00213EA4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="001E2540" w:rsidRPr="00213EA4">
        <w:rPr>
          <w:rFonts w:ascii="Bookman Old Style" w:hAnsi="Bookman Old Style"/>
          <w:color w:val="000000" w:themeColor="text1"/>
        </w:rPr>
        <w:t xml:space="preserve"> </w:t>
      </w:r>
      <w:r w:rsidR="00213EA4" w:rsidRPr="00213EA4">
        <w:rPr>
          <w:rFonts w:ascii="Bookman Old Style" w:hAnsi="Bookman Old Style"/>
          <w:color w:val="000000" w:themeColor="text1"/>
        </w:rPr>
        <w:t xml:space="preserve">в розмірі 270 000 грн. на </w:t>
      </w:r>
      <w:r w:rsidR="00CF26AB" w:rsidRPr="00213EA4">
        <w:rPr>
          <w:rFonts w:ascii="Bookman Old Style" w:hAnsi="Bookman Old Style"/>
          <w:bCs/>
          <w:color w:val="333333"/>
          <w:shd w:val="clear" w:color="auto" w:fill="FFFFFF"/>
        </w:rPr>
        <w:t xml:space="preserve">здійснення заходів </w:t>
      </w:r>
      <w:r w:rsidR="00CF26AB" w:rsidRPr="00BE587C">
        <w:rPr>
          <w:rFonts w:ascii="Bookman Old Style" w:hAnsi="Bookman Old Style"/>
          <w:bCs/>
          <w:shd w:val="clear" w:color="auto" w:fill="FFFFFF"/>
        </w:rPr>
        <w:t>щодо підтримки територій, що зазнали негативного впливу внаслідок збройного конфлікту на сході України</w:t>
      </w:r>
      <w:r w:rsidR="00213EA4" w:rsidRPr="00BE587C">
        <w:rPr>
          <w:rFonts w:ascii="Bookman Old Style" w:hAnsi="Bookman Old Style"/>
          <w:bCs/>
          <w:shd w:val="clear" w:color="auto" w:fill="FFFFFF"/>
        </w:rPr>
        <w:t>, а саме</w:t>
      </w:r>
      <w:r w:rsidR="005A034F" w:rsidRPr="00BE587C">
        <w:rPr>
          <w:rFonts w:ascii="Bookman Old Style" w:hAnsi="Bookman Old Style"/>
        </w:rPr>
        <w:t>:</w:t>
      </w:r>
    </w:p>
    <w:p w:rsidR="00213EA4" w:rsidRDefault="00213EA4" w:rsidP="00AE3BC0">
      <w:pPr>
        <w:pStyle w:val="a3"/>
        <w:shd w:val="clear" w:color="auto" w:fill="FFFFFF"/>
        <w:spacing w:before="0" w:beforeAutospacing="0" w:after="0" w:afterAutospacing="0"/>
        <w:ind w:firstLine="713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213EA4">
        <w:rPr>
          <w:rFonts w:ascii="Bookman Old Style" w:hAnsi="Bookman Old Style"/>
          <w:color w:val="000000" w:themeColor="text1"/>
        </w:rPr>
        <w:t>п</w:t>
      </w:r>
      <w:r w:rsidR="00CF26AB" w:rsidRPr="00213EA4">
        <w:rPr>
          <w:rFonts w:ascii="Bookman Old Style" w:hAnsi="Bookman Old Style"/>
          <w:color w:val="000000" w:themeColor="text1"/>
        </w:rPr>
        <w:t>ридбання у комунальну власність Овруцької міської територіальної</w:t>
      </w:r>
      <w:r w:rsidRPr="00213EA4">
        <w:rPr>
          <w:rFonts w:ascii="Bookman Old Style" w:hAnsi="Bookman Old Style"/>
          <w:color w:val="000000" w:themeColor="text1"/>
        </w:rPr>
        <w:t xml:space="preserve"> </w:t>
      </w:r>
      <w:r w:rsidR="00CF26AB" w:rsidRPr="00213EA4">
        <w:rPr>
          <w:rFonts w:ascii="Bookman Old Style" w:hAnsi="Bookman Old Style"/>
          <w:color w:val="000000" w:themeColor="text1"/>
        </w:rPr>
        <w:t>громади 2 квартир (однокімнатної та двокімнатної) на вторинному</w:t>
      </w:r>
      <w:r w:rsidRPr="00213EA4">
        <w:rPr>
          <w:rFonts w:ascii="Bookman Old Style" w:hAnsi="Bookman Old Style"/>
          <w:color w:val="000000" w:themeColor="text1"/>
        </w:rPr>
        <w:t xml:space="preserve"> </w:t>
      </w:r>
      <w:r w:rsidR="00CF26AB" w:rsidRPr="00213EA4">
        <w:rPr>
          <w:rFonts w:ascii="Bookman Old Style" w:hAnsi="Bookman Old Style"/>
          <w:color w:val="000000" w:themeColor="text1"/>
        </w:rPr>
        <w:t>ринку нерухомого майна</w:t>
      </w:r>
      <w:r>
        <w:rPr>
          <w:rFonts w:ascii="Bookman Old Style" w:hAnsi="Bookman Old Style"/>
          <w:color w:val="000000" w:themeColor="text1"/>
        </w:rPr>
        <w:t xml:space="preserve"> для надання в тимчасове користування</w:t>
      </w:r>
      <w:r w:rsidRPr="00213EA4">
        <w:rPr>
          <w:rFonts w:ascii="Bookman Old Style" w:hAnsi="Bookman Old Style"/>
          <w:color w:val="000000" w:themeColor="text1"/>
        </w:rPr>
        <w:t>.</w:t>
      </w:r>
    </w:p>
    <w:p w:rsidR="005A034F" w:rsidRPr="00CF26AB" w:rsidRDefault="00CF26AB" w:rsidP="00213E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CF26AB">
        <w:rPr>
          <w:rFonts w:ascii="Bookman Old Style" w:hAnsi="Bookman Old Style"/>
          <w:color w:val="000000" w:themeColor="text1"/>
        </w:rPr>
        <w:t xml:space="preserve"> </w:t>
      </w:r>
      <w:r w:rsidR="005A034F" w:rsidRPr="00CF26AB">
        <w:rPr>
          <w:rFonts w:ascii="Bookman Old Style" w:hAnsi="Bookman Old Style"/>
          <w:color w:val="000000" w:themeColor="text1"/>
        </w:rPr>
        <w:t xml:space="preserve"> </w:t>
      </w:r>
    </w:p>
    <w:p w:rsidR="00D8680D" w:rsidRDefault="001E254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>2.</w:t>
      </w:r>
      <w:r w:rsidR="0054001A">
        <w:rPr>
          <w:rFonts w:ascii="Bookman Old Style" w:hAnsi="Bookman Old Style"/>
          <w:color w:val="000000" w:themeColor="text1"/>
        </w:rPr>
        <w:tab/>
      </w:r>
      <w:r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</w:t>
      </w:r>
      <w:r w:rsidR="00F81123">
        <w:rPr>
          <w:rFonts w:ascii="Bookman Old Style" w:hAnsi="Bookman Old Style"/>
          <w:color w:val="000000" w:themeColor="text1"/>
        </w:rPr>
        <w:t>відділ фінансів Овруцької міської ради</w:t>
      </w:r>
      <w:r w:rsidR="001B6330">
        <w:rPr>
          <w:rFonts w:ascii="Bookman Old Style" w:hAnsi="Bookman Old Style"/>
          <w:color w:val="000000" w:themeColor="text1"/>
        </w:rPr>
        <w:t xml:space="preserve"> (</w:t>
      </w:r>
      <w:proofErr w:type="spellStart"/>
      <w:r w:rsidR="001B6330">
        <w:rPr>
          <w:rFonts w:ascii="Bookman Old Style" w:hAnsi="Bookman Old Style"/>
          <w:color w:val="000000" w:themeColor="text1"/>
        </w:rPr>
        <w:t>Шурло</w:t>
      </w:r>
      <w:proofErr w:type="spellEnd"/>
      <w:r w:rsidR="001B6330">
        <w:rPr>
          <w:rFonts w:ascii="Bookman Old Style" w:hAnsi="Bookman Old Style"/>
          <w:color w:val="000000" w:themeColor="text1"/>
        </w:rPr>
        <w:t xml:space="preserve"> Т.М.)</w:t>
      </w:r>
      <w:r w:rsidR="00F81123">
        <w:rPr>
          <w:rFonts w:ascii="Bookman Old Style" w:hAnsi="Bookman Old Style"/>
          <w:color w:val="000000" w:themeColor="text1"/>
        </w:rPr>
        <w:t>,</w:t>
      </w:r>
      <w:r w:rsidR="00E15881">
        <w:rPr>
          <w:rFonts w:ascii="Bookman Old Style" w:hAnsi="Bookman Old Style"/>
          <w:color w:val="000000" w:themeColor="text1"/>
        </w:rPr>
        <w:t xml:space="preserve"> відділ комунальної в</w:t>
      </w:r>
      <w:r w:rsidR="001B6330">
        <w:rPr>
          <w:rFonts w:ascii="Bookman Old Style" w:hAnsi="Bookman Old Style"/>
          <w:color w:val="000000" w:themeColor="text1"/>
        </w:rPr>
        <w:t>ласності Овруцької міської ради (Нікіфорова С.М.)</w:t>
      </w:r>
      <w:bookmarkStart w:id="0" w:name="_GoBack"/>
      <w:bookmarkEnd w:id="0"/>
      <w:r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</w:t>
      </w:r>
      <w:r w:rsidR="00CF6F9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BE587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</w:t>
      </w:r>
      <w:r w:rsidR="00AE3BC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ab/>
      </w:r>
      <w:r w:rsidR="00AE3BC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ab/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</w:t>
      </w:r>
      <w:r w:rsidR="00B10546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Іван КОРУД</w:t>
      </w:r>
    </w:p>
    <w:sectPr w:rsidR="00CA7059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7D5"/>
    <w:multiLevelType w:val="hybridMultilevel"/>
    <w:tmpl w:val="16D691A4"/>
    <w:lvl w:ilvl="0" w:tplc="C8D06474">
      <w:start w:val="1"/>
      <w:numFmt w:val="bullet"/>
      <w:lvlText w:val="-"/>
      <w:lvlJc w:val="left"/>
      <w:pPr>
        <w:ind w:left="1774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">
    <w:nsid w:val="7B1A6B62"/>
    <w:multiLevelType w:val="hybridMultilevel"/>
    <w:tmpl w:val="E522CA94"/>
    <w:lvl w:ilvl="0" w:tplc="781652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40"/>
    <w:rsid w:val="000A3A88"/>
    <w:rsid w:val="000E7F35"/>
    <w:rsid w:val="0010629A"/>
    <w:rsid w:val="001B6330"/>
    <w:rsid w:val="001B6905"/>
    <w:rsid w:val="001E2540"/>
    <w:rsid w:val="00213EA4"/>
    <w:rsid w:val="00260610"/>
    <w:rsid w:val="003713B6"/>
    <w:rsid w:val="003A2B89"/>
    <w:rsid w:val="003C0E1B"/>
    <w:rsid w:val="00402513"/>
    <w:rsid w:val="0044231B"/>
    <w:rsid w:val="00523B2F"/>
    <w:rsid w:val="0054001A"/>
    <w:rsid w:val="005414E7"/>
    <w:rsid w:val="005656B4"/>
    <w:rsid w:val="0059392D"/>
    <w:rsid w:val="005A034F"/>
    <w:rsid w:val="00604F02"/>
    <w:rsid w:val="00622B66"/>
    <w:rsid w:val="00653C3B"/>
    <w:rsid w:val="00654F99"/>
    <w:rsid w:val="00693D3F"/>
    <w:rsid w:val="006C7063"/>
    <w:rsid w:val="006D3951"/>
    <w:rsid w:val="006F5E2E"/>
    <w:rsid w:val="007F24CE"/>
    <w:rsid w:val="00803947"/>
    <w:rsid w:val="00807795"/>
    <w:rsid w:val="008914AB"/>
    <w:rsid w:val="00920154"/>
    <w:rsid w:val="009278E9"/>
    <w:rsid w:val="00927DD6"/>
    <w:rsid w:val="00931971"/>
    <w:rsid w:val="009762FF"/>
    <w:rsid w:val="009C03FF"/>
    <w:rsid w:val="009C12C0"/>
    <w:rsid w:val="009F772D"/>
    <w:rsid w:val="00A14FE3"/>
    <w:rsid w:val="00A27847"/>
    <w:rsid w:val="00AA4188"/>
    <w:rsid w:val="00AE3BC0"/>
    <w:rsid w:val="00B10546"/>
    <w:rsid w:val="00B43363"/>
    <w:rsid w:val="00B5289C"/>
    <w:rsid w:val="00B91F31"/>
    <w:rsid w:val="00BA125B"/>
    <w:rsid w:val="00BB13E3"/>
    <w:rsid w:val="00BE587C"/>
    <w:rsid w:val="00C62988"/>
    <w:rsid w:val="00CA7059"/>
    <w:rsid w:val="00CB5DC3"/>
    <w:rsid w:val="00CF26AB"/>
    <w:rsid w:val="00CF6F99"/>
    <w:rsid w:val="00D064E5"/>
    <w:rsid w:val="00D22B43"/>
    <w:rsid w:val="00D8680D"/>
    <w:rsid w:val="00E15881"/>
    <w:rsid w:val="00E644CE"/>
    <w:rsid w:val="00EA5D89"/>
    <w:rsid w:val="00F7119F"/>
    <w:rsid w:val="00F81123"/>
    <w:rsid w:val="00F975B2"/>
    <w:rsid w:val="00FB02B7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2021-03-22T13:43:00Z</cp:lastPrinted>
  <dcterms:created xsi:type="dcterms:W3CDTF">2020-08-21T11:37:00Z</dcterms:created>
  <dcterms:modified xsi:type="dcterms:W3CDTF">2021-03-22T13:44:00Z</dcterms:modified>
</cp:coreProperties>
</file>