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9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roofErr w:type="spellStart"/>
            <w:r>
              <w:rPr>
                <w:rFonts w:ascii="Arial" w:eastAsia="Arial" w:hAnsi="Arial" w:cs="Arial"/>
                <w:sz w:val="12"/>
              </w:rPr>
              <w:t>Наказ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наказу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№ 1209)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roofErr w:type="spellStart"/>
            <w:r>
              <w:t>Наказ</w:t>
            </w:r>
            <w:proofErr w:type="spellEnd"/>
            <w:r>
              <w:t xml:space="preserve"> / </w:t>
            </w:r>
            <w:proofErr w:type="spellStart"/>
            <w:r>
              <w:t>розпорядчий</w:t>
            </w:r>
            <w:proofErr w:type="spellEnd"/>
            <w:r>
              <w:t xml:space="preserve"> </w:t>
            </w:r>
            <w:proofErr w:type="spellStart"/>
            <w:r>
              <w:t>документ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головного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ind w:left="60"/>
              <w:jc w:val="center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бюджету</w:t>
            </w:r>
            <w:proofErr w:type="spellEnd"/>
            <w:r>
              <w:rPr>
                <w:sz w:val="14"/>
              </w:rPr>
              <w:t xml:space="preserve"> )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r>
              <w:t>18.02.2021 р. № 45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32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jc w:val="center"/>
            </w:pPr>
            <w:proofErr w:type="spellStart"/>
            <w:r>
              <w:rPr>
                <w:b/>
                <w:sz w:val="32"/>
              </w:rPr>
              <w:t>Паспорт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 w:rsidRPr="009526E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b/>
                <w:sz w:val="28"/>
                <w:lang w:val="ru-RU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0971" w:rsidRPr="009526E7" w:rsidRDefault="00071149">
            <w:pPr>
              <w:ind w:left="60"/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ЄДРПОУ)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ЄДРПОУ)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rPr>
                <w:b/>
              </w:rPr>
              <w:t>0113160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</w:t>
            </w:r>
            <w:proofErr w:type="spellStart"/>
            <w:r>
              <w:t>особам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особам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здатні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Pr="009526E7" w:rsidRDefault="00071149">
            <w:pPr>
              <w:jc w:val="center"/>
              <w:rPr>
                <w:lang w:val="ru-RU"/>
              </w:rPr>
            </w:pPr>
            <w:r w:rsidRPr="009526E7">
              <w:rPr>
                <w:sz w:val="14"/>
                <w:lang w:val="ru-RU"/>
              </w:rPr>
              <w:t>(найменування бюджетної програми зг</w:t>
            </w:r>
            <w:r w:rsidRPr="009526E7">
              <w:rPr>
                <w:sz w:val="14"/>
                <w:lang w:val="ru-RU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бюджету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 w:rsidRPr="009526E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0971" w:rsidRPr="009526E7" w:rsidRDefault="00071149">
            <w:pPr>
              <w:jc w:val="both"/>
              <w:rPr>
                <w:lang w:val="ru-RU"/>
              </w:rPr>
            </w:pPr>
            <w:r w:rsidRPr="009526E7">
              <w:rPr>
                <w:sz w:val="24"/>
                <w:lang w:val="ru-RU"/>
              </w:rPr>
              <w:t>4. Обсяг бюджетних призначень/бюджетних асигнувань –</w:t>
            </w:r>
            <w:r w:rsidRPr="009526E7">
              <w:rPr>
                <w:sz w:val="24"/>
                <w:u w:val="single"/>
                <w:lang w:val="ru-RU"/>
              </w:rPr>
              <w:t>594000</w:t>
            </w:r>
            <w:r w:rsidRPr="009526E7">
              <w:rPr>
                <w:sz w:val="24"/>
                <w:lang w:val="ru-RU"/>
              </w:rPr>
              <w:t xml:space="preserve"> гривень , у тому числі загального фонду – </w:t>
            </w:r>
            <w:r w:rsidRPr="009526E7">
              <w:rPr>
                <w:sz w:val="24"/>
                <w:u w:val="single"/>
                <w:lang w:val="ru-RU"/>
              </w:rPr>
              <w:t>594000</w:t>
            </w:r>
            <w:r w:rsidRPr="009526E7">
              <w:rPr>
                <w:sz w:val="24"/>
                <w:lang w:val="ru-RU"/>
              </w:rPr>
              <w:t xml:space="preserve"> гривень та спеціального фонду – </w:t>
            </w:r>
            <w:r w:rsidRPr="009526E7">
              <w:rPr>
                <w:sz w:val="24"/>
                <w:u w:val="single"/>
                <w:lang w:val="ru-RU"/>
              </w:rPr>
              <w:t>0</w:t>
            </w:r>
            <w:r w:rsidRPr="009526E7">
              <w:rPr>
                <w:sz w:val="24"/>
                <w:lang w:val="ru-RU"/>
              </w:rPr>
              <w:t xml:space="preserve"> гривень .</w:t>
            </w:r>
          </w:p>
        </w:tc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</w:tr>
      <w:tr w:rsidR="00A90971" w:rsidRPr="00952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Pr="009526E7" w:rsidRDefault="00071149">
            <w:pPr>
              <w:rPr>
                <w:lang w:val="ru-RU"/>
              </w:rPr>
            </w:pPr>
            <w:r w:rsidRPr="009526E7">
              <w:rPr>
                <w:sz w:val="24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</w:tr>
      <w:tr w:rsidR="00A90971" w:rsidRPr="009526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Pr="009526E7" w:rsidRDefault="00071149">
            <w:pPr>
              <w:rPr>
                <w:lang w:val="ru-RU"/>
              </w:rPr>
            </w:pPr>
            <w:r w:rsidRPr="009526E7">
              <w:rPr>
                <w:lang w:val="ru-RU"/>
              </w:rPr>
              <w:t xml:space="preserve">Закон України « Про місцеве самоврядування в Україні»,  Рішення  міської ради  від 18.02.2021р №139 "  Про внесення змін до бюджету Овруцької міськоїї територіальної громади на 2021 рік",  наказ МФУ від 26.08.2014 №836 "Про деякі питання запровадження ПЦМ </w:t>
            </w:r>
            <w:r w:rsidRPr="009526E7">
              <w:rPr>
                <w:lang w:val="ru-RU"/>
              </w:rPr>
              <w:t xml:space="preserve">складання  та виконання місцевих бюджетів",постанова Кабінету Міністрів України від 09.03.06 р. </w:t>
            </w:r>
            <w:r w:rsidRPr="009526E7">
              <w:rPr>
                <w:lang w:val="ru-RU"/>
              </w:rPr>
              <w:br/>
            </w:r>
          </w:p>
        </w:tc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</w:tr>
      <w:tr w:rsidR="00A90971" w:rsidRPr="00952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Pr="009526E7" w:rsidRDefault="00071149">
            <w:pPr>
              <w:rPr>
                <w:lang w:val="ru-RU"/>
              </w:rPr>
            </w:pPr>
            <w:r w:rsidRPr="009526E7">
              <w:rPr>
                <w:sz w:val="24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</w:t>
            </w:r>
            <w:proofErr w:type="spellStart"/>
            <w:r>
              <w:t>особам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особам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здатні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0971" w:rsidRDefault="00A9097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5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90971" w:rsidRDefault="00071149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Мета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</w:t>
            </w:r>
            <w:proofErr w:type="spellStart"/>
            <w:r>
              <w:t>особам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особам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здатні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5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</w:t>
            </w:r>
            <w:proofErr w:type="spellStart"/>
            <w:r>
              <w:t>особам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особам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здатні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</w:t>
            </w:r>
            <w:r>
              <w:t>луговуються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службами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5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фізичним</w:t>
            </w:r>
            <w:proofErr w:type="spellEnd"/>
            <w:r>
              <w:t xml:space="preserve"> </w:t>
            </w:r>
            <w:proofErr w:type="spellStart"/>
            <w:r>
              <w:t>особам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особам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хворим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здатні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самообслуговування</w:t>
            </w:r>
            <w:proofErr w:type="spellEnd"/>
            <w:r>
              <w:t xml:space="preserve"> і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сторонньої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</w:t>
            </w:r>
            <w:r>
              <w:t>луговуються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службами</w:t>
            </w:r>
            <w:proofErr w:type="spellEnd"/>
            <w:r>
              <w:t>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594 000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594 000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rPr>
                <w:b/>
              </w:rPr>
              <w:t>594 000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rPr>
                <w:b/>
              </w:rPr>
              <w:t>594 000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 w:rsidRPr="00952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Pr="009526E7" w:rsidRDefault="00071149">
            <w:pPr>
              <w:rPr>
                <w:lang w:val="ru-RU"/>
              </w:rPr>
            </w:pPr>
            <w:r w:rsidRPr="009526E7">
              <w:rPr>
                <w:sz w:val="24"/>
                <w:lang w:val="ru-RU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5760" w:type="dxa"/>
            <w:gridSpan w:val="2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58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A90971" w:rsidRPr="009526E7" w:rsidRDefault="00A90971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Pr="009526E7" w:rsidRDefault="00071149">
            <w:pPr>
              <w:ind w:left="60"/>
              <w:rPr>
                <w:lang w:val="ru-RU"/>
              </w:rPr>
            </w:pPr>
            <w:r w:rsidRPr="009526E7">
              <w:rPr>
                <w:lang w:val="ru-RU"/>
              </w:rPr>
              <w:t>Програма соціального захисту населення Овруцької міської ради на 2021р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594 000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594 000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rPr>
                <w:b/>
              </w:rPr>
              <w:t>594 000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rPr>
                <w:b/>
              </w:rPr>
              <w:t>594 000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</w:pPr>
            <w:proofErr w:type="spellStart"/>
            <w:r>
              <w:rPr>
                <w:b/>
              </w:rPr>
              <w:t>затрат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Pr="009526E7" w:rsidRDefault="00071149">
            <w:pPr>
              <w:ind w:left="60"/>
              <w:rPr>
                <w:lang w:val="ru-RU"/>
              </w:rPr>
            </w:pPr>
            <w:r w:rsidRPr="009526E7">
              <w:rPr>
                <w:lang w:val="ru-RU"/>
              </w:rPr>
              <w:t>Кількість фізичних осіб, які звернулися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</w:pPr>
            <w:proofErr w:type="spellStart"/>
            <w:r>
              <w:t>Звітні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202,00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202,00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</w:pPr>
            <w:proofErr w:type="spellStart"/>
            <w:r>
              <w:rPr>
                <w:b/>
              </w:rPr>
              <w:t>продукту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Pr="009526E7" w:rsidRDefault="00071149">
            <w:pPr>
              <w:ind w:left="60"/>
              <w:rPr>
                <w:lang w:val="ru-RU"/>
              </w:rPr>
            </w:pPr>
            <w:r w:rsidRPr="009526E7">
              <w:rPr>
                <w:lang w:val="ru-RU"/>
              </w:rPr>
              <w:t>Кількість фізичних осіб, яким виплачується  компенсація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</w:pPr>
            <w:proofErr w:type="spellStart"/>
            <w:r>
              <w:t>Звітні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202,00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202,00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0971" w:rsidRDefault="00071149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A909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Pr="009526E7" w:rsidRDefault="00071149">
            <w:pPr>
              <w:ind w:left="60"/>
              <w:rPr>
                <w:lang w:val="ru-RU"/>
              </w:rPr>
            </w:pPr>
            <w:r w:rsidRPr="009526E7">
              <w:rPr>
                <w:lang w:val="ru-RU"/>
              </w:rPr>
              <w:t>Питома вага кількості призначених компенсацій до кількості звернень за призначенням компенсацій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A90971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90971" w:rsidRDefault="00A9097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ind w:right="60"/>
            </w:pPr>
            <w:proofErr w:type="spellStart"/>
            <w:r>
              <w:rPr>
                <w:b/>
              </w:rPr>
              <w:t>Заступник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голови</w:t>
            </w:r>
            <w:proofErr w:type="spellEnd"/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roofErr w:type="spellStart"/>
            <w:r>
              <w:t>Наталя</w:t>
            </w:r>
            <w:proofErr w:type="spellEnd"/>
            <w:r>
              <w:t xml:space="preserve"> РИБИНСЬКА</w:t>
            </w: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roofErr w:type="spellStart"/>
            <w:r>
              <w:t>Начальник</w:t>
            </w:r>
            <w:proofErr w:type="spellEnd"/>
            <w:r>
              <w:t xml:space="preserve"> </w:t>
            </w: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971" w:rsidRDefault="00071149">
            <w:proofErr w:type="spellStart"/>
            <w:r>
              <w:t>Тамара</w:t>
            </w:r>
            <w:proofErr w:type="spellEnd"/>
            <w:r>
              <w:t xml:space="preserve"> ШУРЛО</w:t>
            </w: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0971" w:rsidRDefault="00071149">
            <w:r>
              <w:rPr>
                <w:b/>
              </w:rPr>
              <w:t>18.02.2021 р.</w:t>
            </w: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  <w:tr w:rsidR="00A909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71" w:rsidRDefault="0007114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90971" w:rsidRDefault="00A9097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90971" w:rsidRDefault="00A90971">
            <w:pPr>
              <w:pStyle w:val="EMPTYCELLSTYLE"/>
            </w:pPr>
          </w:p>
        </w:tc>
        <w:tc>
          <w:tcPr>
            <w:tcW w:w="1800" w:type="dxa"/>
          </w:tcPr>
          <w:p w:rsidR="00A90971" w:rsidRDefault="00A90971">
            <w:pPr>
              <w:pStyle w:val="EMPTYCELLSTYLE"/>
            </w:pPr>
          </w:p>
        </w:tc>
        <w:tc>
          <w:tcPr>
            <w:tcW w:w="400" w:type="dxa"/>
          </w:tcPr>
          <w:p w:rsidR="00A90971" w:rsidRDefault="00A90971">
            <w:pPr>
              <w:pStyle w:val="EMPTYCELLSTYLE"/>
            </w:pPr>
          </w:p>
        </w:tc>
      </w:tr>
    </w:tbl>
    <w:p w:rsidR="00071149" w:rsidRDefault="00071149"/>
    <w:sectPr w:rsidR="0007114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1"/>
    <w:rsid w:val="00071149"/>
    <w:rsid w:val="009526E7"/>
    <w:rsid w:val="00A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A1931-D57A-4562-9A92-AC94ACE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FinViddil1</dc:creator>
  <cp:lastModifiedBy>FinViddil1</cp:lastModifiedBy>
  <cp:revision>2</cp:revision>
  <dcterms:created xsi:type="dcterms:W3CDTF">2021-03-15T12:32:00Z</dcterms:created>
  <dcterms:modified xsi:type="dcterms:W3CDTF">2021-03-15T12:32:00Z</dcterms:modified>
</cp:coreProperties>
</file>