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6E" w:rsidRPr="00E218EC" w:rsidRDefault="00D3796E" w:rsidP="00A3010E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20405942"/>
      <w:r w:rsidRPr="00E218EC">
        <w:rPr>
          <w:rFonts w:ascii="Bookman Old Style" w:hAnsi="Bookman Old Style"/>
          <w:noProof/>
          <w:sz w:val="24"/>
          <w:szCs w:val="24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96E" w:rsidRPr="00E218EC" w:rsidRDefault="00D3796E" w:rsidP="00A3010E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             У К Р А Ї Н А                                       ПРОЕКТ</w:t>
      </w:r>
    </w:p>
    <w:p w:rsidR="00D3796E" w:rsidRPr="00E218EC" w:rsidRDefault="00D3796E" w:rsidP="00A3010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D3796E" w:rsidRPr="00E218EC" w:rsidRDefault="00D3796E" w:rsidP="00A3010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>Виконавчий комітет</w:t>
      </w:r>
    </w:p>
    <w:p w:rsidR="00D3796E" w:rsidRPr="00E218EC" w:rsidRDefault="00D3796E" w:rsidP="00A3010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 xml:space="preserve"> </w:t>
      </w:r>
    </w:p>
    <w:p w:rsidR="00D3796E" w:rsidRPr="00E218EC" w:rsidRDefault="00D3796E" w:rsidP="00E218EC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 І Ш Е Н </w:t>
      </w:r>
      <w:proofErr w:type="spellStart"/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</w:t>
      </w:r>
      <w:proofErr w:type="spellEnd"/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</w:t>
      </w:r>
    </w:p>
    <w:p w:rsidR="00D3796E" w:rsidRPr="00E218EC" w:rsidRDefault="00D3796E" w:rsidP="00E218E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218EC" w:rsidRPr="00D54804" w:rsidRDefault="00D3796E" w:rsidP="00E218E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E30B3E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06 </w:t>
      </w:r>
      <w:proofErr w:type="spellStart"/>
      <w:r w:rsidR="00E30B3E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травня</w:t>
      </w:r>
      <w:proofErr w:type="spellEnd"/>
      <w:r w:rsidR="00E30B3E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</w:t>
      </w:r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2021 року</w:t>
      </w:r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№ ____</w:t>
      </w:r>
      <w:bookmarkEnd w:id="0"/>
    </w:p>
    <w:p w:rsidR="00E218EC" w:rsidRPr="00D54804" w:rsidRDefault="00E218EC" w:rsidP="00E218E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</w:p>
    <w:p w:rsidR="00E218EC" w:rsidRPr="00E218EC" w:rsidRDefault="00E218EC" w:rsidP="00E218EC">
      <w:pPr>
        <w:pStyle w:val="a5"/>
        <w:tabs>
          <w:tab w:val="left" w:pos="4860"/>
        </w:tabs>
        <w:ind w:right="5387"/>
        <w:rPr>
          <w:sz w:val="24"/>
          <w:lang w:val="uk-UA"/>
        </w:rPr>
      </w:pPr>
      <w:r w:rsidRPr="00E218EC">
        <w:rPr>
          <w:sz w:val="24"/>
        </w:rPr>
        <w:t xml:space="preserve">Про </w:t>
      </w:r>
      <w:r w:rsidRPr="00E218EC">
        <w:rPr>
          <w:sz w:val="24"/>
          <w:lang w:val="uk-UA"/>
        </w:rPr>
        <w:t xml:space="preserve">надання погодження на розміщення </w:t>
      </w:r>
      <w:r w:rsidR="008B44F3">
        <w:rPr>
          <w:sz w:val="24"/>
          <w:lang w:val="uk-UA"/>
        </w:rPr>
        <w:t xml:space="preserve">траси ПЛ-35 кВ від </w:t>
      </w:r>
      <w:proofErr w:type="spellStart"/>
      <w:r w:rsidR="008B44F3">
        <w:rPr>
          <w:sz w:val="24"/>
          <w:lang w:val="uk-UA"/>
        </w:rPr>
        <w:t>ПС</w:t>
      </w:r>
      <w:proofErr w:type="spellEnd"/>
      <w:r w:rsidR="008B44F3">
        <w:rPr>
          <w:sz w:val="24"/>
          <w:lang w:val="uk-UA"/>
        </w:rPr>
        <w:t xml:space="preserve"> 110/35/10 кВ» Овруч» до РП-35 кВ ВЕС «Овруч» (за межами </w:t>
      </w:r>
      <w:r w:rsidR="00A3010E">
        <w:rPr>
          <w:sz w:val="24"/>
          <w:lang w:val="uk-UA"/>
        </w:rPr>
        <w:t xml:space="preserve">с. </w:t>
      </w:r>
      <w:proofErr w:type="spellStart"/>
      <w:r w:rsidR="00A3010E">
        <w:rPr>
          <w:sz w:val="24"/>
          <w:lang w:val="uk-UA"/>
        </w:rPr>
        <w:t>Покалів</w:t>
      </w:r>
      <w:proofErr w:type="spellEnd"/>
      <w:r w:rsidR="00A3010E">
        <w:rPr>
          <w:sz w:val="24"/>
          <w:lang w:val="uk-UA"/>
        </w:rPr>
        <w:t>)</w:t>
      </w:r>
    </w:p>
    <w:p w:rsidR="00E218EC" w:rsidRPr="00E218EC" w:rsidRDefault="00E218EC" w:rsidP="00E218EC">
      <w:pPr>
        <w:spacing w:after="0" w:line="240" w:lineRule="auto"/>
        <w:ind w:right="5215"/>
        <w:jc w:val="both"/>
        <w:rPr>
          <w:rFonts w:ascii="Bookman Old Style" w:hAnsi="Bookman Old Style"/>
          <w:sz w:val="24"/>
          <w:szCs w:val="24"/>
        </w:rPr>
      </w:pPr>
    </w:p>
    <w:p w:rsidR="00E218EC" w:rsidRPr="00E218EC" w:rsidRDefault="00E218EC" w:rsidP="00E218E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 xml:space="preserve">Розглянувши клопотання </w:t>
      </w:r>
      <w:r>
        <w:rPr>
          <w:rFonts w:ascii="Bookman Old Style" w:hAnsi="Bookman Old Style"/>
          <w:sz w:val="24"/>
          <w:szCs w:val="24"/>
        </w:rPr>
        <w:t>товариства з обмеженою відповідальністю «</w:t>
      </w:r>
      <w:proofErr w:type="spellStart"/>
      <w:r>
        <w:rPr>
          <w:rFonts w:ascii="Bookman Old Style" w:hAnsi="Bookman Old Style"/>
          <w:sz w:val="24"/>
          <w:szCs w:val="24"/>
        </w:rPr>
        <w:t>Вінд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Солар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Енерджі</w:t>
      </w:r>
      <w:proofErr w:type="spellEnd"/>
      <w:r>
        <w:rPr>
          <w:rFonts w:ascii="Bookman Old Style" w:hAnsi="Bookman Old Style"/>
          <w:sz w:val="24"/>
          <w:szCs w:val="24"/>
        </w:rPr>
        <w:t xml:space="preserve">-6» </w:t>
      </w:r>
      <w:r w:rsidRPr="00E218EC">
        <w:rPr>
          <w:rFonts w:ascii="Bookman Old Style" w:hAnsi="Bookman Old Style"/>
          <w:sz w:val="24"/>
          <w:szCs w:val="24"/>
        </w:rPr>
        <w:t xml:space="preserve">про погодження </w:t>
      </w:r>
      <w:r>
        <w:rPr>
          <w:rFonts w:ascii="Bookman Old Style" w:hAnsi="Bookman Old Style"/>
          <w:sz w:val="24"/>
          <w:szCs w:val="24"/>
        </w:rPr>
        <w:t xml:space="preserve">напрямку </w:t>
      </w:r>
      <w:r w:rsidR="008B44F3">
        <w:rPr>
          <w:rFonts w:ascii="Bookman Old Style" w:hAnsi="Bookman Old Style"/>
          <w:sz w:val="24"/>
          <w:szCs w:val="24"/>
        </w:rPr>
        <w:t xml:space="preserve">розміщення </w:t>
      </w:r>
      <w:r>
        <w:rPr>
          <w:rFonts w:ascii="Bookman Old Style" w:hAnsi="Bookman Old Style"/>
          <w:sz w:val="24"/>
          <w:szCs w:val="24"/>
        </w:rPr>
        <w:t xml:space="preserve">траси ПЛ-35 кВ від </w:t>
      </w:r>
      <w:proofErr w:type="spellStart"/>
      <w:r>
        <w:rPr>
          <w:rFonts w:ascii="Bookman Old Style" w:hAnsi="Bookman Old Style"/>
          <w:sz w:val="24"/>
          <w:szCs w:val="24"/>
        </w:rPr>
        <w:t>ПС</w:t>
      </w:r>
      <w:proofErr w:type="spellEnd"/>
      <w:r>
        <w:rPr>
          <w:rFonts w:ascii="Bookman Old Style" w:hAnsi="Bookman Old Style"/>
          <w:sz w:val="24"/>
          <w:szCs w:val="24"/>
        </w:rPr>
        <w:t xml:space="preserve"> 110/35/10 кВ» Овруч» до РП-35кВ ВЕС «Овруч» (за межами с. </w:t>
      </w:r>
      <w:proofErr w:type="spellStart"/>
      <w:r>
        <w:rPr>
          <w:rFonts w:ascii="Bookman Old Style" w:hAnsi="Bookman Old Style"/>
          <w:sz w:val="24"/>
          <w:szCs w:val="24"/>
        </w:rPr>
        <w:t>Покалів</w:t>
      </w:r>
      <w:proofErr w:type="spellEnd"/>
      <w:r>
        <w:rPr>
          <w:rFonts w:ascii="Bookman Old Style" w:hAnsi="Bookman Old Style"/>
          <w:sz w:val="24"/>
          <w:szCs w:val="24"/>
        </w:rPr>
        <w:t>)</w:t>
      </w:r>
      <w:r w:rsidRPr="00E218EC">
        <w:rPr>
          <w:rFonts w:ascii="Bookman Old Style" w:hAnsi="Bookman Old Style"/>
          <w:sz w:val="24"/>
          <w:szCs w:val="24"/>
        </w:rPr>
        <w:t xml:space="preserve">   для </w:t>
      </w:r>
      <w:r>
        <w:rPr>
          <w:rFonts w:ascii="Bookman Old Style" w:hAnsi="Bookman Old Style"/>
          <w:sz w:val="24"/>
          <w:szCs w:val="24"/>
        </w:rPr>
        <w:t>розробки проекту приєднання запроектованої ВЕС (вітрова електрична станція),</w:t>
      </w:r>
      <w:r w:rsidRPr="00E218EC">
        <w:rPr>
          <w:rFonts w:ascii="Bookman Old Style" w:hAnsi="Bookman Old Style"/>
          <w:sz w:val="24"/>
          <w:szCs w:val="24"/>
        </w:rPr>
        <w:t xml:space="preserve"> керуючись ст. ст. 31, 33, 37 Закону України «Про місцеве самоврядування в Україні», виконавчий</w:t>
      </w:r>
      <w:r w:rsidR="001159E7">
        <w:rPr>
          <w:rFonts w:ascii="Bookman Old Style" w:hAnsi="Bookman Old Style"/>
          <w:sz w:val="24"/>
          <w:szCs w:val="24"/>
        </w:rPr>
        <w:t xml:space="preserve"> комітет Овруцької міської ради</w:t>
      </w:r>
    </w:p>
    <w:p w:rsidR="00E218EC" w:rsidRPr="00E218EC" w:rsidRDefault="00E218EC" w:rsidP="00E218EC">
      <w:pPr>
        <w:pStyle w:val="a7"/>
        <w:ind w:firstLine="0"/>
        <w:jc w:val="both"/>
        <w:rPr>
          <w:sz w:val="24"/>
        </w:rPr>
      </w:pPr>
    </w:p>
    <w:p w:rsidR="00E218EC" w:rsidRPr="00E218EC" w:rsidRDefault="00E218EC" w:rsidP="00E218E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>В И Р І Ш И В:</w:t>
      </w:r>
    </w:p>
    <w:p w:rsidR="00E218EC" w:rsidRPr="00E218EC" w:rsidRDefault="00E218EC" w:rsidP="00E218EC">
      <w:pPr>
        <w:pStyle w:val="a9"/>
        <w:tabs>
          <w:tab w:val="left" w:pos="1134"/>
        </w:tabs>
        <w:ind w:left="0"/>
        <w:rPr>
          <w:lang w:val="uk-UA"/>
        </w:rPr>
      </w:pPr>
    </w:p>
    <w:p w:rsidR="00E218EC" w:rsidRPr="008B44F3" w:rsidRDefault="00E218EC" w:rsidP="008B44F3">
      <w:pPr>
        <w:pStyle w:val="a9"/>
        <w:numPr>
          <w:ilvl w:val="0"/>
          <w:numId w:val="1"/>
        </w:numPr>
        <w:ind w:left="0" w:firstLine="851"/>
        <w:contextualSpacing/>
        <w:jc w:val="both"/>
        <w:rPr>
          <w:lang w:val="uk-UA"/>
        </w:rPr>
      </w:pPr>
      <w:r w:rsidRPr="00E218EC">
        <w:rPr>
          <w:lang w:val="uk-UA"/>
        </w:rPr>
        <w:t xml:space="preserve">Надати погодження </w:t>
      </w:r>
      <w:r w:rsidR="008B44F3">
        <w:rPr>
          <w:lang w:val="uk-UA"/>
        </w:rPr>
        <w:t>ТОВ «</w:t>
      </w:r>
      <w:proofErr w:type="spellStart"/>
      <w:r w:rsidR="008B44F3">
        <w:rPr>
          <w:lang w:val="uk-UA"/>
        </w:rPr>
        <w:t>Вінд</w:t>
      </w:r>
      <w:proofErr w:type="spellEnd"/>
      <w:r w:rsidR="008B44F3">
        <w:rPr>
          <w:lang w:val="uk-UA"/>
        </w:rPr>
        <w:t xml:space="preserve"> </w:t>
      </w:r>
      <w:proofErr w:type="spellStart"/>
      <w:r w:rsidR="008B44F3">
        <w:rPr>
          <w:lang w:val="uk-UA"/>
        </w:rPr>
        <w:t>Солар</w:t>
      </w:r>
      <w:proofErr w:type="spellEnd"/>
      <w:r w:rsidR="008B44F3">
        <w:rPr>
          <w:lang w:val="uk-UA"/>
        </w:rPr>
        <w:t xml:space="preserve"> </w:t>
      </w:r>
      <w:proofErr w:type="spellStart"/>
      <w:r w:rsidR="008B44F3">
        <w:rPr>
          <w:lang w:val="uk-UA"/>
        </w:rPr>
        <w:t>Енерджі</w:t>
      </w:r>
      <w:proofErr w:type="spellEnd"/>
      <w:r w:rsidR="008B44F3">
        <w:rPr>
          <w:lang w:val="uk-UA"/>
        </w:rPr>
        <w:t xml:space="preserve">-6» </w:t>
      </w:r>
      <w:r w:rsidRPr="008B44F3">
        <w:rPr>
          <w:lang w:val="uk-UA"/>
        </w:rPr>
        <w:t xml:space="preserve">на розміщення </w:t>
      </w:r>
      <w:r w:rsidR="008B44F3">
        <w:rPr>
          <w:lang w:val="uk-UA"/>
        </w:rPr>
        <w:t xml:space="preserve">траси ПЛ-35 кВ від </w:t>
      </w:r>
      <w:proofErr w:type="spellStart"/>
      <w:r w:rsidR="008B44F3">
        <w:rPr>
          <w:lang w:val="uk-UA"/>
        </w:rPr>
        <w:t>ПС</w:t>
      </w:r>
      <w:proofErr w:type="spellEnd"/>
      <w:r w:rsidR="008B44F3">
        <w:rPr>
          <w:lang w:val="uk-UA"/>
        </w:rPr>
        <w:t xml:space="preserve"> 110/35/10 кВ» «Овруч» до РП -35 кВ ВЕС «Овруч» (за межами с. </w:t>
      </w:r>
      <w:proofErr w:type="spellStart"/>
      <w:r w:rsidR="008B44F3">
        <w:rPr>
          <w:lang w:val="uk-UA"/>
        </w:rPr>
        <w:t>Покалів</w:t>
      </w:r>
      <w:proofErr w:type="spellEnd"/>
      <w:r w:rsidR="008B44F3">
        <w:rPr>
          <w:lang w:val="uk-UA"/>
        </w:rPr>
        <w:t xml:space="preserve">) </w:t>
      </w:r>
      <w:r w:rsidRPr="008B44F3">
        <w:rPr>
          <w:lang w:val="uk-UA"/>
        </w:rPr>
        <w:t>по території Овруцької міської</w:t>
      </w:r>
      <w:r w:rsidR="008B44F3">
        <w:rPr>
          <w:lang w:val="uk-UA"/>
        </w:rPr>
        <w:t xml:space="preserve"> </w:t>
      </w:r>
      <w:r w:rsidRPr="008B44F3">
        <w:rPr>
          <w:lang w:val="uk-UA"/>
        </w:rPr>
        <w:t>територіальної громади виключно на земельних ділянках комунальної власності.</w:t>
      </w:r>
    </w:p>
    <w:p w:rsidR="00E218EC" w:rsidRPr="00E218EC" w:rsidRDefault="00E218EC" w:rsidP="00E218EC">
      <w:pPr>
        <w:pStyle w:val="a9"/>
        <w:numPr>
          <w:ilvl w:val="0"/>
          <w:numId w:val="1"/>
        </w:numPr>
        <w:ind w:left="0" w:firstLine="851"/>
        <w:contextualSpacing/>
        <w:jc w:val="both"/>
        <w:rPr>
          <w:lang w:val="uk-UA"/>
        </w:rPr>
      </w:pPr>
      <w:r w:rsidRPr="00E218EC">
        <w:rPr>
          <w:lang w:val="uk-UA"/>
        </w:rPr>
        <w:t xml:space="preserve">Зобов’язати </w:t>
      </w:r>
      <w:r w:rsidR="008B44F3">
        <w:rPr>
          <w:lang w:val="uk-UA"/>
        </w:rPr>
        <w:t>ТОВ «</w:t>
      </w:r>
      <w:proofErr w:type="spellStart"/>
      <w:r w:rsidR="008B44F3">
        <w:rPr>
          <w:lang w:val="uk-UA"/>
        </w:rPr>
        <w:t>Вінд</w:t>
      </w:r>
      <w:proofErr w:type="spellEnd"/>
      <w:r w:rsidR="008B44F3">
        <w:rPr>
          <w:lang w:val="uk-UA"/>
        </w:rPr>
        <w:t xml:space="preserve"> </w:t>
      </w:r>
      <w:proofErr w:type="spellStart"/>
      <w:r w:rsidR="008B44F3">
        <w:rPr>
          <w:lang w:val="uk-UA"/>
        </w:rPr>
        <w:t>Солар</w:t>
      </w:r>
      <w:proofErr w:type="spellEnd"/>
      <w:r w:rsidR="008B44F3">
        <w:rPr>
          <w:lang w:val="uk-UA"/>
        </w:rPr>
        <w:t xml:space="preserve"> </w:t>
      </w:r>
      <w:proofErr w:type="spellStart"/>
      <w:r w:rsidR="008B44F3">
        <w:rPr>
          <w:lang w:val="uk-UA"/>
        </w:rPr>
        <w:t>Енджі</w:t>
      </w:r>
      <w:proofErr w:type="spellEnd"/>
      <w:r w:rsidR="008B44F3">
        <w:rPr>
          <w:lang w:val="uk-UA"/>
        </w:rPr>
        <w:t>-6»</w:t>
      </w:r>
      <w:r w:rsidRPr="00E218EC">
        <w:rPr>
          <w:lang w:val="uk-UA"/>
        </w:rPr>
        <w:t xml:space="preserve"> після завершення робіт з </w:t>
      </w:r>
      <w:r w:rsidR="008B44F3">
        <w:rPr>
          <w:lang w:val="uk-UA"/>
        </w:rPr>
        <w:t>розміщення траси</w:t>
      </w:r>
      <w:r w:rsidR="008B44F3" w:rsidRPr="008B44F3">
        <w:rPr>
          <w:lang w:val="uk-UA"/>
        </w:rPr>
        <w:t xml:space="preserve"> </w:t>
      </w:r>
      <w:r w:rsidR="008B44F3">
        <w:rPr>
          <w:lang w:val="uk-UA"/>
        </w:rPr>
        <w:t xml:space="preserve">ПЛ-35 кВ від </w:t>
      </w:r>
      <w:proofErr w:type="spellStart"/>
      <w:r w:rsidR="008B44F3">
        <w:rPr>
          <w:lang w:val="uk-UA"/>
        </w:rPr>
        <w:t>ПС</w:t>
      </w:r>
      <w:proofErr w:type="spellEnd"/>
      <w:r w:rsidR="008B44F3">
        <w:rPr>
          <w:lang w:val="uk-UA"/>
        </w:rPr>
        <w:t xml:space="preserve"> 110/35/10 кВ» «Овруч» до РП-35 кВ ВЕС «Овруч» (за межами с. </w:t>
      </w:r>
      <w:proofErr w:type="spellStart"/>
      <w:r w:rsidR="008B44F3">
        <w:rPr>
          <w:lang w:val="uk-UA"/>
        </w:rPr>
        <w:t>Покалів</w:t>
      </w:r>
      <w:proofErr w:type="spellEnd"/>
      <w:r w:rsidR="008B44F3">
        <w:rPr>
          <w:lang w:val="uk-UA"/>
        </w:rPr>
        <w:t>)</w:t>
      </w:r>
      <w:r w:rsidRPr="00E218EC">
        <w:rPr>
          <w:lang w:val="uk-UA"/>
        </w:rPr>
        <w:t>:</w:t>
      </w:r>
    </w:p>
    <w:p w:rsidR="00E218EC" w:rsidRPr="00E218EC" w:rsidRDefault="00D35115" w:rsidP="00E218EC">
      <w:pPr>
        <w:pStyle w:val="a9"/>
        <w:tabs>
          <w:tab w:val="left" w:pos="1843"/>
        </w:tabs>
        <w:ind w:left="0" w:firstLine="1134"/>
        <w:contextualSpacing/>
        <w:jc w:val="both"/>
        <w:rPr>
          <w:lang w:val="uk-UA"/>
        </w:rPr>
      </w:pPr>
      <w:r>
        <w:rPr>
          <w:lang w:val="uk-UA"/>
        </w:rPr>
        <w:t>2</w:t>
      </w:r>
      <w:r w:rsidR="00E218EC" w:rsidRPr="00E218EC">
        <w:rPr>
          <w:lang w:val="uk-UA"/>
        </w:rPr>
        <w:t>.1.</w:t>
      </w:r>
      <w:r w:rsidR="00E218EC" w:rsidRPr="00E218EC">
        <w:rPr>
          <w:lang w:val="uk-UA"/>
        </w:rPr>
        <w:tab/>
        <w:t>Невідкладно провести ремонтно-відновлювальні роботи земельних ділянок та дорожнього покриття (у разі їх пошкодження);</w:t>
      </w:r>
    </w:p>
    <w:p w:rsidR="00E218EC" w:rsidRPr="00E218EC" w:rsidRDefault="00D35115" w:rsidP="00E218EC">
      <w:pPr>
        <w:pStyle w:val="a9"/>
        <w:tabs>
          <w:tab w:val="left" w:pos="1843"/>
        </w:tabs>
        <w:ind w:left="0" w:firstLine="1134"/>
        <w:contextualSpacing/>
        <w:jc w:val="both"/>
        <w:rPr>
          <w:lang w:val="uk-UA"/>
        </w:rPr>
      </w:pPr>
      <w:r>
        <w:rPr>
          <w:lang w:val="uk-UA"/>
        </w:rPr>
        <w:t>2</w:t>
      </w:r>
      <w:r w:rsidR="00E218EC" w:rsidRPr="00E218EC">
        <w:rPr>
          <w:lang w:val="uk-UA"/>
        </w:rPr>
        <w:t>.2.</w:t>
      </w:r>
      <w:r w:rsidR="00E218EC" w:rsidRPr="00E218EC">
        <w:rPr>
          <w:lang w:val="uk-UA"/>
        </w:rPr>
        <w:tab/>
        <w:t xml:space="preserve">Надати схему прокладених </w:t>
      </w:r>
      <w:r w:rsidR="008B44F3">
        <w:rPr>
          <w:lang w:val="uk-UA"/>
        </w:rPr>
        <w:t xml:space="preserve">трас </w:t>
      </w:r>
      <w:r w:rsidR="00E218EC" w:rsidRPr="00E218EC">
        <w:rPr>
          <w:lang w:val="uk-UA"/>
        </w:rPr>
        <w:t>на території Овруцької міської об'єднаної територіальної громади для врахування при розробці містобудівної документації.</w:t>
      </w:r>
    </w:p>
    <w:p w:rsidR="00E218EC" w:rsidRPr="00E218EC" w:rsidRDefault="00D35115" w:rsidP="00E218EC">
      <w:pPr>
        <w:pStyle w:val="a9"/>
        <w:ind w:left="0" w:firstLine="851"/>
        <w:contextualSpacing/>
        <w:jc w:val="both"/>
        <w:rPr>
          <w:lang w:val="uk-UA"/>
        </w:rPr>
      </w:pPr>
      <w:r>
        <w:rPr>
          <w:lang w:val="uk-UA"/>
        </w:rPr>
        <w:t>3</w:t>
      </w:r>
      <w:r w:rsidR="00E218EC" w:rsidRPr="00E218EC">
        <w:rPr>
          <w:lang w:val="uk-UA"/>
        </w:rPr>
        <w:t>.</w:t>
      </w:r>
      <w:r w:rsidR="00E218EC" w:rsidRPr="00E218EC">
        <w:rPr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 w:rsidR="00E218EC" w:rsidRPr="00E218EC">
        <w:rPr>
          <w:lang w:val="uk-UA"/>
        </w:rPr>
        <w:t>Гришковця</w:t>
      </w:r>
      <w:proofErr w:type="spellEnd"/>
      <w:r w:rsidR="00E218EC" w:rsidRPr="00E218EC">
        <w:rPr>
          <w:lang w:val="uk-UA"/>
        </w:rPr>
        <w:t xml:space="preserve"> В. М.</w:t>
      </w:r>
    </w:p>
    <w:p w:rsidR="00E218EC" w:rsidRPr="00E218EC" w:rsidRDefault="00E218EC" w:rsidP="00E218EC">
      <w:pPr>
        <w:tabs>
          <w:tab w:val="left" w:pos="3975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218EC" w:rsidRPr="00E218EC" w:rsidRDefault="00E218EC" w:rsidP="00E218E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218EC" w:rsidRDefault="00E218EC" w:rsidP="00E218E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3010E" w:rsidRPr="00E218EC" w:rsidRDefault="00A3010E" w:rsidP="00E218E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218EC" w:rsidRPr="00E218EC" w:rsidRDefault="00E218EC" w:rsidP="00E218E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 xml:space="preserve">Овруцький міський голова    </w:t>
      </w:r>
      <w:r w:rsidRPr="00E218EC">
        <w:rPr>
          <w:rFonts w:ascii="Bookman Old Style" w:hAnsi="Bookman Old Style"/>
          <w:sz w:val="24"/>
          <w:szCs w:val="24"/>
        </w:rPr>
        <w:tab/>
        <w:t xml:space="preserve">                  </w:t>
      </w:r>
      <w:r w:rsidRPr="00E218EC">
        <w:rPr>
          <w:rFonts w:ascii="Bookman Old Style" w:hAnsi="Bookman Old Style"/>
          <w:sz w:val="24"/>
          <w:szCs w:val="24"/>
        </w:rPr>
        <w:tab/>
      </w:r>
      <w:r w:rsidRPr="00E218EC">
        <w:rPr>
          <w:rFonts w:ascii="Bookman Old Style" w:hAnsi="Bookman Old Style"/>
          <w:sz w:val="24"/>
          <w:szCs w:val="24"/>
        </w:rPr>
        <w:tab/>
        <w:t xml:space="preserve">         </w:t>
      </w:r>
      <w:r w:rsidR="008B44F3">
        <w:rPr>
          <w:rFonts w:ascii="Bookman Old Style" w:hAnsi="Bookman Old Style"/>
          <w:sz w:val="24"/>
          <w:szCs w:val="24"/>
        </w:rPr>
        <w:t xml:space="preserve">          </w:t>
      </w:r>
      <w:r w:rsidRPr="00E218EC">
        <w:rPr>
          <w:rFonts w:ascii="Bookman Old Style" w:hAnsi="Bookman Old Style"/>
          <w:sz w:val="24"/>
          <w:szCs w:val="24"/>
        </w:rPr>
        <w:t>Іван КОРУД</w:t>
      </w:r>
    </w:p>
    <w:p w:rsidR="00E218EC" w:rsidRPr="00E218EC" w:rsidRDefault="00E218EC" w:rsidP="00E218EC">
      <w:pPr>
        <w:spacing w:after="0"/>
        <w:rPr>
          <w:rFonts w:ascii="Times New Roman" w:hAnsi="Times New Roman"/>
          <w:sz w:val="24"/>
          <w:szCs w:val="24"/>
        </w:rPr>
      </w:pPr>
    </w:p>
    <w:p w:rsidR="00E218EC" w:rsidRPr="00E218EC" w:rsidRDefault="00E218EC" w:rsidP="00E218EC">
      <w:pPr>
        <w:rPr>
          <w:rFonts w:ascii="Times New Roman" w:hAnsi="Times New Roman"/>
          <w:sz w:val="24"/>
          <w:szCs w:val="24"/>
        </w:rPr>
      </w:pPr>
    </w:p>
    <w:p w:rsidR="00764FDB" w:rsidRPr="00E218EC" w:rsidRDefault="00D35115">
      <w:pPr>
        <w:rPr>
          <w:sz w:val="24"/>
          <w:szCs w:val="24"/>
        </w:rPr>
      </w:pPr>
    </w:p>
    <w:sectPr w:rsidR="00764FDB" w:rsidRPr="00E218EC" w:rsidSect="001D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592" w:hanging="720"/>
      </w:pPr>
    </w:lvl>
    <w:lvl w:ilvl="3">
      <w:start w:val="1"/>
      <w:numFmt w:val="decimal"/>
      <w:isLgl/>
      <w:lvlText w:val="%1.%2.%3.%4"/>
      <w:lvlJc w:val="left"/>
      <w:pPr>
        <w:ind w:left="2104" w:hanging="1080"/>
      </w:pPr>
    </w:lvl>
    <w:lvl w:ilvl="4">
      <w:start w:val="1"/>
      <w:numFmt w:val="decimal"/>
      <w:isLgl/>
      <w:lvlText w:val="%1.%2.%3.%4.%5"/>
      <w:lvlJc w:val="left"/>
      <w:pPr>
        <w:ind w:left="2256" w:hanging="1080"/>
      </w:pPr>
    </w:lvl>
    <w:lvl w:ilvl="5">
      <w:start w:val="1"/>
      <w:numFmt w:val="decimal"/>
      <w:isLgl/>
      <w:lvlText w:val="%1.%2.%3.%4.%5.%6"/>
      <w:lvlJc w:val="left"/>
      <w:pPr>
        <w:ind w:left="2768" w:hanging="1440"/>
      </w:pPr>
    </w:lvl>
    <w:lvl w:ilvl="6">
      <w:start w:val="1"/>
      <w:numFmt w:val="decimal"/>
      <w:isLgl/>
      <w:lvlText w:val="%1.%2.%3.%4.%5.%6.%7"/>
      <w:lvlJc w:val="left"/>
      <w:pPr>
        <w:ind w:left="3280" w:hanging="1800"/>
      </w:p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6E"/>
    <w:rsid w:val="000D025E"/>
    <w:rsid w:val="001159E7"/>
    <w:rsid w:val="001D353C"/>
    <w:rsid w:val="003D04D5"/>
    <w:rsid w:val="008B44F3"/>
    <w:rsid w:val="008B60B3"/>
    <w:rsid w:val="00A3010E"/>
    <w:rsid w:val="00BC4F52"/>
    <w:rsid w:val="00C062F4"/>
    <w:rsid w:val="00C87626"/>
    <w:rsid w:val="00D35115"/>
    <w:rsid w:val="00D3796E"/>
    <w:rsid w:val="00D54804"/>
    <w:rsid w:val="00E218EC"/>
    <w:rsid w:val="00E30B3E"/>
    <w:rsid w:val="00E5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6E"/>
    <w:pPr>
      <w:spacing w:after="160" w:line="25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E218EC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96E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E218EC"/>
    <w:rPr>
      <w:rFonts w:ascii="Courier New" w:eastAsia="Times New Roman" w:hAnsi="Courier New" w:cs="Times New Roman"/>
      <w:i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E218EC"/>
    <w:pPr>
      <w:spacing w:after="0" w:line="240" w:lineRule="auto"/>
      <w:ind w:right="5215"/>
      <w:jc w:val="both"/>
    </w:pPr>
    <w:rPr>
      <w:rFonts w:ascii="Bookman Old Style" w:eastAsia="Times New Roman" w:hAnsi="Bookman Old Style" w:cs="Times New Roman"/>
      <w:sz w:val="20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E218EC"/>
    <w:rPr>
      <w:rFonts w:ascii="Bookman Old Style" w:eastAsia="Times New Roman" w:hAnsi="Bookman Old Style" w:cs="Times New Roman"/>
      <w:sz w:val="20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218EC"/>
    <w:pPr>
      <w:spacing w:after="0" w:line="240" w:lineRule="auto"/>
      <w:ind w:firstLine="1080"/>
    </w:pPr>
    <w:rPr>
      <w:rFonts w:ascii="Bookman Old Style" w:eastAsia="Times New Roman" w:hAnsi="Bookman Old Style" w:cs="Times New Roman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218EC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E218EC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218EC"/>
    <w:rPr>
      <w:rFonts w:ascii="Courier New" w:eastAsia="Times New Roman" w:hAnsi="Courier New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E218EC"/>
    <w:pPr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10</cp:revision>
  <cp:lastPrinted>2021-04-30T07:49:00Z</cp:lastPrinted>
  <dcterms:created xsi:type="dcterms:W3CDTF">2021-04-14T07:03:00Z</dcterms:created>
  <dcterms:modified xsi:type="dcterms:W3CDTF">2021-04-30T18:36:00Z</dcterms:modified>
</cp:coreProperties>
</file>