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F" w:rsidRPr="008044A1" w:rsidRDefault="009D3BBF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8"/>
          <w:szCs w:val="28"/>
          <w:lang w:val="uk-UA" w:eastAsia="uk-UA"/>
        </w:rPr>
      </w:pPr>
    </w:p>
    <w:p w:rsidR="009D3BBF" w:rsidRPr="008044A1" w:rsidRDefault="00164A5C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9D3BBF" w:rsidRPr="008044A1" w:rsidRDefault="009D3BBF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8044A1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9D3BBF" w:rsidRPr="008044A1" w:rsidRDefault="009D3BBF" w:rsidP="008044A1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8044A1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9D3BBF" w:rsidRPr="008044A1" w:rsidRDefault="009D3BBF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9D3BBF" w:rsidRPr="008044A1" w:rsidRDefault="009D3BBF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9D3BBF" w:rsidRPr="008044A1" w:rsidRDefault="009D3BBF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</w:p>
    <w:p w:rsidR="009D3BBF" w:rsidRDefault="00445140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Восьма </w:t>
      </w:r>
      <w:r w:rsidR="009D3BBF"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9D3BBF"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9D3BBF"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9D3BBF"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9D3BBF"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</w:t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             </w:t>
      </w:r>
      <w:r w:rsidR="009D3BBF" w:rsidRPr="008044A1">
        <w:rPr>
          <w:rFonts w:ascii="Bookman Old Style" w:hAnsi="Bookman Old Style"/>
          <w:b/>
          <w:i/>
          <w:sz w:val="24"/>
          <w:szCs w:val="24"/>
          <w:lang w:val="uk-UA" w:eastAsia="uk-UA"/>
        </w:rPr>
        <w:t>VIII  скликання</w:t>
      </w:r>
    </w:p>
    <w:p w:rsidR="00445140" w:rsidRPr="008044A1" w:rsidRDefault="00445140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>(перше пленарне засідання)</w:t>
      </w:r>
    </w:p>
    <w:p w:rsidR="009D3BBF" w:rsidRPr="008044A1" w:rsidRDefault="009D3BBF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9D3BBF" w:rsidRPr="008044A1" w:rsidRDefault="00445140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від 10 червня 2021 року    № 558</w:t>
      </w:r>
    </w:p>
    <w:p w:rsidR="009D3BBF" w:rsidRPr="008044A1" w:rsidRDefault="009D3BBF" w:rsidP="008044A1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D3BBF" w:rsidRDefault="009D3BBF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Про припинення діяльності</w:t>
      </w:r>
    </w:p>
    <w:p w:rsidR="009D3BBF" w:rsidRDefault="009D3BBF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 w:eastAsia="uk-UA"/>
        </w:rPr>
        <w:t>Черепинського</w:t>
      </w:r>
      <w:proofErr w:type="spellEnd"/>
      <w:r>
        <w:rPr>
          <w:rFonts w:ascii="Bookman Old Style" w:hAnsi="Bookman Old Style"/>
          <w:sz w:val="24"/>
          <w:szCs w:val="24"/>
          <w:lang w:val="uk-UA" w:eastAsia="uk-UA"/>
        </w:rPr>
        <w:t xml:space="preserve"> закладу дошкільної</w:t>
      </w:r>
    </w:p>
    <w:p w:rsidR="009D3BBF" w:rsidRDefault="009D3BBF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освіти Овруцької міської ради</w:t>
      </w:r>
    </w:p>
    <w:p w:rsidR="009D3BBF" w:rsidRPr="008044A1" w:rsidRDefault="009D3BBF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Житомирської області</w:t>
      </w:r>
    </w:p>
    <w:p w:rsidR="009D3BBF" w:rsidRPr="008044A1" w:rsidRDefault="009D3BBF" w:rsidP="00CE46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D3BBF" w:rsidRDefault="009D3BBF" w:rsidP="007F1DD1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7F1DD1">
        <w:rPr>
          <w:rFonts w:ascii="Bookman Old Style" w:hAnsi="Bookman Old Style"/>
          <w:sz w:val="24"/>
          <w:szCs w:val="24"/>
          <w:lang w:val="uk-UA" w:eastAsia="uk-UA"/>
        </w:rPr>
        <w:t>Керуючись ст.ст. 104, 105, 110, 111 Цивільного кодексу України, ст. 59 Господарського кодексу України, Законом України «Про державну реєстрацію юридичних осіб, фізичних осіб – підприємців та громадських формувань», ст.ст.26, 43, 60 Закону України «Про місцеве самоврядування в Україні»</w:t>
      </w:r>
      <w:r>
        <w:rPr>
          <w:rFonts w:ascii="Bookman Old Style" w:hAnsi="Bookman Old Style"/>
          <w:sz w:val="24"/>
          <w:szCs w:val="24"/>
          <w:lang w:val="uk-UA" w:eastAsia="uk-UA"/>
        </w:rPr>
        <w:t>, відповідно до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 xml:space="preserve"> ст.25, п.2 ст.66 </w:t>
      </w:r>
      <w:r>
        <w:rPr>
          <w:rFonts w:ascii="Bookman Old Style" w:hAnsi="Bookman Old Style"/>
          <w:sz w:val="24"/>
          <w:szCs w:val="24"/>
          <w:lang w:val="uk-UA" w:eastAsia="uk-UA"/>
        </w:rPr>
        <w:t>Закону України «Про освіту», п.2 ст.14, ст.16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 xml:space="preserve"> Закону Укр</w:t>
      </w:r>
      <w:r>
        <w:rPr>
          <w:rFonts w:ascii="Bookman Old Style" w:hAnsi="Bookman Old Style"/>
          <w:sz w:val="24"/>
          <w:szCs w:val="24"/>
          <w:lang w:val="uk-UA" w:eastAsia="uk-UA"/>
        </w:rPr>
        <w:t>аїни «Про дошкільну освіту», враховуючи рішення п’ятої сесії</w:t>
      </w:r>
      <w:r w:rsidRPr="00B415F2">
        <w:rPr>
          <w:rFonts w:ascii="Bookman Old Style" w:hAnsi="Bookman Old Style"/>
          <w:sz w:val="24"/>
          <w:szCs w:val="24"/>
          <w:lang w:val="uk-UA" w:eastAsia="uk-UA"/>
        </w:rPr>
        <w:t xml:space="preserve"> VIII скликання Овруц</w:t>
      </w:r>
      <w:r>
        <w:rPr>
          <w:rFonts w:ascii="Bookman Old Style" w:hAnsi="Bookman Old Style"/>
          <w:sz w:val="24"/>
          <w:szCs w:val="24"/>
          <w:lang w:val="uk-UA" w:eastAsia="uk-UA"/>
        </w:rPr>
        <w:t>ької міської ради від 19.03.2021 № 252 «Про</w:t>
      </w:r>
      <w:r w:rsidRPr="00B415F2">
        <w:rPr>
          <w:rFonts w:ascii="Bookman Old Style" w:hAnsi="Bookman Old Style"/>
          <w:sz w:val="24"/>
          <w:szCs w:val="24"/>
          <w:lang w:val="uk-UA" w:eastAsia="uk-UA"/>
        </w:rPr>
        <w:t xml:space="preserve"> припинення діяльності (закриття) </w:t>
      </w:r>
      <w:proofErr w:type="spellStart"/>
      <w:r w:rsidRPr="00B415F2">
        <w:rPr>
          <w:rFonts w:ascii="Bookman Old Style" w:hAnsi="Bookman Old Style"/>
          <w:sz w:val="24"/>
          <w:szCs w:val="24"/>
          <w:lang w:val="uk-UA" w:eastAsia="uk-UA"/>
        </w:rPr>
        <w:t>Черепинської</w:t>
      </w:r>
      <w:proofErr w:type="spellEnd"/>
      <w:r w:rsidRPr="00B415F2">
        <w:rPr>
          <w:rFonts w:ascii="Bookman Old Style" w:hAnsi="Bookman Old Style"/>
          <w:sz w:val="24"/>
          <w:szCs w:val="24"/>
          <w:lang w:val="uk-UA" w:eastAsia="uk-UA"/>
        </w:rPr>
        <w:t xml:space="preserve"> філії ОЗО «Овруцький ЗЗСО І-ІІІ ступенів № 1</w:t>
      </w:r>
      <w:r>
        <w:rPr>
          <w:rFonts w:ascii="Bookman Old Style" w:hAnsi="Bookman Old Style"/>
          <w:sz w:val="24"/>
          <w:szCs w:val="24"/>
          <w:lang w:val="uk-UA" w:eastAsia="uk-UA"/>
        </w:rPr>
        <w:t>»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 xml:space="preserve">, рішення четвертої сесії VIII скликання Овруцької міської ради від 18.02.2021 № 228 «Про надання згоди на розміщення військової частини А2622 в приміщенні </w:t>
      </w:r>
      <w:proofErr w:type="spellStart"/>
      <w:r w:rsidRPr="00616374">
        <w:rPr>
          <w:rFonts w:ascii="Bookman Old Style" w:hAnsi="Bookman Old Style"/>
          <w:sz w:val="24"/>
          <w:szCs w:val="24"/>
          <w:lang w:val="uk-UA" w:eastAsia="uk-UA"/>
        </w:rPr>
        <w:t>Черепинської</w:t>
      </w:r>
      <w:proofErr w:type="spellEnd"/>
      <w:r w:rsidRPr="00616374">
        <w:rPr>
          <w:rFonts w:ascii="Bookman Old Style" w:hAnsi="Bookman Old Style"/>
          <w:sz w:val="24"/>
          <w:szCs w:val="24"/>
          <w:lang w:val="uk-UA" w:eastAsia="uk-UA"/>
        </w:rPr>
        <w:t xml:space="preserve"> філії ОЗО «Овруцький ЗЗСО I-III ступенів 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>№ 1» Овруцької міської ради», зважаючи на низ</w:t>
      </w:r>
      <w:r>
        <w:rPr>
          <w:rFonts w:ascii="Bookman Old Style" w:hAnsi="Bookman Old Style"/>
          <w:sz w:val="24"/>
          <w:szCs w:val="24"/>
          <w:lang w:val="uk-UA" w:eastAsia="uk-UA"/>
        </w:rPr>
        <w:t xml:space="preserve">ьку наповнюваність вихованцями, з метою </w:t>
      </w:r>
      <w:r w:rsidRPr="00B415F2">
        <w:rPr>
          <w:rFonts w:ascii="Bookman Old Style" w:hAnsi="Bookman Old Style"/>
          <w:sz w:val="24"/>
          <w:szCs w:val="24"/>
          <w:lang w:val="uk-UA" w:eastAsia="uk-UA"/>
        </w:rPr>
        <w:t>створення умов для здобуття дітьми</w:t>
      </w:r>
      <w:r>
        <w:rPr>
          <w:rFonts w:ascii="Bookman Old Style" w:hAnsi="Bookman Old Style"/>
          <w:sz w:val="24"/>
          <w:szCs w:val="24"/>
          <w:lang w:val="uk-UA" w:eastAsia="uk-UA"/>
        </w:rPr>
        <w:t xml:space="preserve"> дошкільної освіти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>, економічної ефективності функціонува</w:t>
      </w:r>
      <w:r>
        <w:rPr>
          <w:rFonts w:ascii="Bookman Old Style" w:hAnsi="Bookman Old Style"/>
          <w:sz w:val="24"/>
          <w:szCs w:val="24"/>
          <w:lang w:val="uk-UA" w:eastAsia="uk-UA"/>
        </w:rPr>
        <w:t>ння закладів дошкільної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 xml:space="preserve"> освіти, оптимізації мережі закладів </w:t>
      </w:r>
      <w:r>
        <w:rPr>
          <w:rFonts w:ascii="Bookman Old Style" w:hAnsi="Bookman Old Style"/>
          <w:sz w:val="24"/>
          <w:szCs w:val="24"/>
          <w:lang w:val="uk-UA" w:eastAsia="uk-UA"/>
        </w:rPr>
        <w:t xml:space="preserve">дошкільної 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 xml:space="preserve">освіти на території Овруцької ОТГ, </w:t>
      </w:r>
      <w:r w:rsidR="00445140" w:rsidRPr="00445140">
        <w:rPr>
          <w:rFonts w:ascii="Bookman Old Style" w:hAnsi="Bookman Old Style" w:cs="Arial"/>
          <w:color w:val="000000"/>
          <w:sz w:val="24"/>
          <w:szCs w:val="20"/>
          <w:bdr w:val="none" w:sz="0" w:space="0" w:color="auto" w:frame="1"/>
          <w:lang w:val="uk-UA" w:eastAsia="ru-RU"/>
        </w:rPr>
        <w:t>враховуючи рекомендації постійної депутатської комісії міської ради з</w:t>
      </w:r>
      <w:r w:rsidR="00445140" w:rsidRPr="00445140">
        <w:rPr>
          <w:rFonts w:ascii="Bookman Old Style" w:hAnsi="Bookman Old Style"/>
          <w:sz w:val="24"/>
          <w:szCs w:val="24"/>
          <w:lang w:val="uk-UA" w:eastAsia="ru-RU"/>
        </w:rPr>
        <w:t xml:space="preserve"> гуманітарних питань, освіти, медицини, культури, фізичного виховання та соціального захисту населення</w:t>
      </w:r>
      <w:r w:rsidR="00445140" w:rsidRPr="00445140">
        <w:rPr>
          <w:rFonts w:ascii="Bookman Old Style" w:hAnsi="Bookman Old Style" w:cs="Arial"/>
          <w:color w:val="000000"/>
          <w:sz w:val="24"/>
          <w:szCs w:val="20"/>
          <w:bdr w:val="none" w:sz="0" w:space="0" w:color="auto" w:frame="1"/>
          <w:lang w:val="uk-UA" w:eastAsia="ru-RU"/>
        </w:rPr>
        <w:t xml:space="preserve"> від 07.06.2021 р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., </w:t>
      </w:r>
      <w:r w:rsidRPr="00616374">
        <w:rPr>
          <w:rFonts w:ascii="Bookman Old Style" w:hAnsi="Bookman Old Style"/>
          <w:sz w:val="24"/>
          <w:szCs w:val="24"/>
          <w:lang w:val="uk-UA" w:eastAsia="uk-UA"/>
        </w:rPr>
        <w:t>міська рада</w:t>
      </w:r>
    </w:p>
    <w:p w:rsidR="009D3BBF" w:rsidRDefault="009D3BBF" w:rsidP="00617D2E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9D3BBF" w:rsidRPr="008044A1" w:rsidRDefault="009D3BBF" w:rsidP="00617D2E">
      <w:pPr>
        <w:spacing w:after="0" w:line="240" w:lineRule="auto"/>
        <w:ind w:firstLine="720"/>
        <w:rPr>
          <w:rFonts w:ascii="Bookman Old Style" w:hAnsi="Bookman Old Style"/>
          <w:sz w:val="24"/>
          <w:szCs w:val="24"/>
          <w:lang w:val="uk-UA" w:eastAsia="uk-UA"/>
        </w:rPr>
      </w:pPr>
      <w:r w:rsidRPr="008044A1">
        <w:rPr>
          <w:rFonts w:ascii="Bookman Old Style" w:hAnsi="Bookman Old Style"/>
          <w:sz w:val="24"/>
          <w:szCs w:val="24"/>
          <w:lang w:val="uk-UA" w:eastAsia="uk-UA"/>
        </w:rPr>
        <w:t>В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8044A1">
        <w:rPr>
          <w:rFonts w:ascii="Bookman Old Style" w:hAnsi="Bookman Old Style"/>
          <w:sz w:val="24"/>
          <w:szCs w:val="24"/>
          <w:lang w:val="uk-UA" w:eastAsia="uk-UA"/>
        </w:rPr>
        <w:t>И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8044A1">
        <w:rPr>
          <w:rFonts w:ascii="Bookman Old Style" w:hAnsi="Bookman Old Style"/>
          <w:sz w:val="24"/>
          <w:szCs w:val="24"/>
          <w:lang w:val="uk-UA" w:eastAsia="uk-UA"/>
        </w:rPr>
        <w:t>Р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8044A1">
        <w:rPr>
          <w:rFonts w:ascii="Bookman Old Style" w:hAnsi="Bookman Old Style"/>
          <w:sz w:val="24"/>
          <w:szCs w:val="24"/>
          <w:lang w:val="uk-UA" w:eastAsia="uk-UA"/>
        </w:rPr>
        <w:t>І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8044A1">
        <w:rPr>
          <w:rFonts w:ascii="Bookman Old Style" w:hAnsi="Bookman Old Style"/>
          <w:sz w:val="24"/>
          <w:szCs w:val="24"/>
          <w:lang w:val="uk-UA" w:eastAsia="uk-UA"/>
        </w:rPr>
        <w:t>Ш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8044A1">
        <w:rPr>
          <w:rFonts w:ascii="Bookman Old Style" w:hAnsi="Bookman Old Style"/>
          <w:sz w:val="24"/>
          <w:szCs w:val="24"/>
          <w:lang w:val="uk-UA" w:eastAsia="uk-UA"/>
        </w:rPr>
        <w:t>И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8044A1">
        <w:rPr>
          <w:rFonts w:ascii="Bookman Old Style" w:hAnsi="Bookman Old Style"/>
          <w:sz w:val="24"/>
          <w:szCs w:val="24"/>
          <w:lang w:val="uk-UA" w:eastAsia="uk-UA"/>
        </w:rPr>
        <w:t>Л</w:t>
      </w:r>
      <w:r w:rsidR="00445140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r w:rsidRPr="008044A1">
        <w:rPr>
          <w:rFonts w:ascii="Bookman Old Style" w:hAnsi="Bookman Old Style"/>
          <w:sz w:val="24"/>
          <w:szCs w:val="24"/>
          <w:lang w:val="uk-UA" w:eastAsia="uk-UA"/>
        </w:rPr>
        <w:t>А:</w:t>
      </w:r>
    </w:p>
    <w:p w:rsidR="009D3BBF" w:rsidRPr="008044A1" w:rsidRDefault="009D3BBF" w:rsidP="00617D2E">
      <w:pPr>
        <w:spacing w:after="0" w:line="240" w:lineRule="auto"/>
        <w:ind w:firstLine="720"/>
        <w:rPr>
          <w:rFonts w:ascii="Bookman Old Style" w:hAnsi="Bookman Old Style"/>
          <w:sz w:val="24"/>
          <w:szCs w:val="24"/>
          <w:lang w:val="uk-UA" w:eastAsia="uk-UA"/>
        </w:rPr>
      </w:pPr>
    </w:p>
    <w:p w:rsidR="009D3BBF" w:rsidRDefault="009D3BBF" w:rsidP="007F1DD1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B415F2">
        <w:rPr>
          <w:rFonts w:ascii="Bookman Old Style" w:hAnsi="Bookman Old Style"/>
          <w:sz w:val="24"/>
          <w:szCs w:val="24"/>
          <w:lang w:val="uk-UA" w:eastAsia="ru-RU"/>
        </w:rPr>
        <w:t>1.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Pr="00B415F2">
        <w:rPr>
          <w:rFonts w:ascii="Bookman Old Style" w:hAnsi="Bookman Old Style"/>
          <w:sz w:val="24"/>
          <w:szCs w:val="24"/>
          <w:lang w:val="uk-UA" w:eastAsia="ru-RU"/>
        </w:rPr>
        <w:t>Припинити діяльніс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ть шляхом </w:t>
      </w:r>
      <w:r w:rsidR="008500A8">
        <w:rPr>
          <w:rFonts w:ascii="Bookman Old Style" w:hAnsi="Bookman Old Style"/>
          <w:sz w:val="24"/>
          <w:szCs w:val="24"/>
          <w:lang w:val="uk-UA" w:eastAsia="ru-RU"/>
        </w:rPr>
        <w:t>ліквідації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8500A8" w:rsidRPr="007F1DD1">
        <w:rPr>
          <w:rFonts w:ascii="Bookman Old Style" w:hAnsi="Bookman Old Style" w:cs="Courier New"/>
          <w:caps/>
          <w:sz w:val="24"/>
          <w:szCs w:val="24"/>
          <w:lang w:val="uk-UA"/>
        </w:rPr>
        <w:t>Черепинського закладу дошкільної освіти Овруцької міської ради Житомирської області</w:t>
      </w:r>
      <w:r w:rsidR="008500A8" w:rsidRPr="007F1DD1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8500A8" w:rsidRPr="00961B1D">
        <w:rPr>
          <w:rFonts w:ascii="Bookman Old Style" w:hAnsi="Bookman Old Style" w:cs="Courier New"/>
          <w:sz w:val="24"/>
          <w:szCs w:val="24"/>
          <w:lang w:val="uk-UA"/>
        </w:rPr>
        <w:t>(</w:t>
      </w:r>
      <w:r w:rsidR="008500A8">
        <w:rPr>
          <w:rFonts w:ascii="Bookman Old Style" w:hAnsi="Bookman Old Style" w:cs="Courier New"/>
          <w:sz w:val="24"/>
          <w:szCs w:val="24"/>
          <w:lang w:val="uk-UA"/>
        </w:rPr>
        <w:t xml:space="preserve">ідентифікаційний код юридичної особи </w:t>
      </w:r>
      <w:r w:rsidR="008500A8" w:rsidRPr="007F1DD1">
        <w:rPr>
          <w:rFonts w:ascii="Bookman Old Style" w:hAnsi="Bookman Old Style" w:cs="Courier New"/>
          <w:sz w:val="24"/>
          <w:szCs w:val="24"/>
          <w:lang w:val="uk-UA"/>
        </w:rPr>
        <w:t>39719818</w:t>
      </w:r>
      <w:r w:rsidR="008500A8">
        <w:rPr>
          <w:rFonts w:ascii="Bookman Old Style" w:hAnsi="Bookman Old Style" w:cs="Courier New"/>
          <w:sz w:val="24"/>
          <w:szCs w:val="24"/>
          <w:lang w:val="uk-UA"/>
        </w:rPr>
        <w:t>)</w:t>
      </w:r>
      <w:r>
        <w:rPr>
          <w:rFonts w:ascii="Bookman Old Style" w:hAnsi="Bookman Old Style"/>
          <w:sz w:val="24"/>
          <w:szCs w:val="24"/>
          <w:lang w:val="uk-UA" w:eastAsia="ru-RU"/>
        </w:rPr>
        <w:t>, що розташований</w:t>
      </w:r>
      <w:r w:rsidRPr="00B415F2">
        <w:rPr>
          <w:rFonts w:ascii="Bookman Old Style" w:hAnsi="Bookman Old Style"/>
          <w:sz w:val="24"/>
          <w:szCs w:val="24"/>
          <w:lang w:val="uk-UA" w:eastAsia="ru-RU"/>
        </w:rPr>
        <w:t xml:space="preserve"> за адресою: 11136, Житомирська область, Овруцький район (Коростенський район з   01 січня 2021 року, Овруцька ОТГ), село </w:t>
      </w:r>
      <w:proofErr w:type="spellStart"/>
      <w:r w:rsidRPr="00B415F2">
        <w:rPr>
          <w:rFonts w:ascii="Bookman Old Style" w:hAnsi="Bookman Old Style"/>
          <w:sz w:val="24"/>
          <w:szCs w:val="24"/>
          <w:lang w:val="uk-UA" w:eastAsia="ru-RU"/>
        </w:rPr>
        <w:t>Черепин</w:t>
      </w:r>
      <w:proofErr w:type="spellEnd"/>
      <w:r w:rsidRPr="00B415F2">
        <w:rPr>
          <w:rFonts w:ascii="Bookman Old Style" w:hAnsi="Bookman Old Style"/>
          <w:sz w:val="24"/>
          <w:szCs w:val="24"/>
          <w:lang w:val="uk-UA" w:eastAsia="ru-RU"/>
        </w:rPr>
        <w:t>, вул. Центральна, будинок, 88</w:t>
      </w:r>
      <w:r>
        <w:rPr>
          <w:rFonts w:ascii="Bookman Old Style" w:hAnsi="Bookman Old Style"/>
          <w:sz w:val="24"/>
          <w:szCs w:val="24"/>
          <w:lang w:val="uk-UA" w:eastAsia="ru-RU"/>
        </w:rPr>
        <w:t>/1</w:t>
      </w:r>
      <w:r w:rsidRPr="00B415F2">
        <w:rPr>
          <w:rFonts w:ascii="Bookman Old Style" w:hAnsi="Bookman Old Style"/>
          <w:sz w:val="24"/>
          <w:szCs w:val="24"/>
          <w:lang w:val="uk-UA" w:eastAsia="ru-RU"/>
        </w:rPr>
        <w:t>.</w:t>
      </w:r>
    </w:p>
    <w:p w:rsidR="009D3BBF" w:rsidRDefault="009D3BBF" w:rsidP="007F1DD1">
      <w:pPr>
        <w:pStyle w:val="2"/>
        <w:shd w:val="clear" w:color="auto" w:fill="FFFFFF"/>
        <w:spacing w:before="0" w:after="0" w:line="312" w:lineRule="atLeast"/>
        <w:ind w:firstLine="720"/>
        <w:jc w:val="both"/>
        <w:textAlignment w:val="baseline"/>
        <w:rPr>
          <w:rFonts w:ascii="Bookman Old Style" w:hAnsi="Bookman Old Style" w:cs="Courier New"/>
          <w:b w:val="0"/>
          <w:bCs/>
          <w:i w:val="0"/>
          <w:iCs/>
          <w:sz w:val="24"/>
          <w:szCs w:val="24"/>
          <w:lang w:val="uk-UA"/>
        </w:rPr>
      </w:pP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2. Створити ліквідаційну комісію т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а затвердити її склад (додаток 1</w:t>
      </w: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). </w:t>
      </w:r>
    </w:p>
    <w:p w:rsidR="009D3BBF" w:rsidRDefault="009D3BBF" w:rsidP="007F1DD1">
      <w:pPr>
        <w:pStyle w:val="2"/>
        <w:shd w:val="clear" w:color="auto" w:fill="FFFFFF"/>
        <w:spacing w:before="0" w:after="0" w:line="312" w:lineRule="atLeast"/>
        <w:ind w:firstLine="720"/>
        <w:jc w:val="both"/>
        <w:textAlignment w:val="baseline"/>
        <w:rPr>
          <w:rFonts w:ascii="Bookman Old Style" w:hAnsi="Bookman Old Style" w:cs="Courier New"/>
          <w:b w:val="0"/>
          <w:bCs/>
          <w:i w:val="0"/>
          <w:iCs/>
          <w:sz w:val="24"/>
          <w:szCs w:val="24"/>
          <w:lang w:val="uk-UA"/>
        </w:rPr>
      </w:pP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3. Ліквідаційній комісії вжити всі необхідні організаційно-правові заходи, передбачені чинним закон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одавством, щодо ліквідації </w:t>
      </w:r>
      <w:r w:rsidRPr="007F1DD1">
        <w:rPr>
          <w:rFonts w:ascii="Bookman Old Style" w:hAnsi="Bookman Old Style" w:cs="Courier New"/>
          <w:b w:val="0"/>
          <w:i w:val="0"/>
          <w:caps/>
          <w:sz w:val="24"/>
          <w:szCs w:val="24"/>
          <w:lang w:val="uk-UA"/>
        </w:rPr>
        <w:t xml:space="preserve">Черепинського закладу дошкільної освіти Овруцької міської </w:t>
      </w:r>
      <w:r w:rsidRPr="007F1DD1">
        <w:rPr>
          <w:rFonts w:ascii="Bookman Old Style" w:hAnsi="Bookman Old Style" w:cs="Courier New"/>
          <w:b w:val="0"/>
          <w:i w:val="0"/>
          <w:caps/>
          <w:sz w:val="24"/>
          <w:szCs w:val="24"/>
          <w:lang w:val="uk-UA"/>
        </w:rPr>
        <w:lastRenderedPageBreak/>
        <w:t>ради Житомирської області</w:t>
      </w:r>
      <w:r w:rsidRPr="007F1DD1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 </w:t>
      </w: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(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ідентифікаційний код юридичної особи </w:t>
      </w:r>
      <w:r w:rsidRPr="007F1DD1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39719818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):</w:t>
      </w:r>
    </w:p>
    <w:p w:rsidR="009D3BBF" w:rsidRPr="00A8341B" w:rsidRDefault="009D3BBF" w:rsidP="007F1DD1">
      <w:pPr>
        <w:pStyle w:val="a5"/>
        <w:ind w:firstLine="567"/>
        <w:rPr>
          <w:szCs w:val="28"/>
        </w:rPr>
      </w:pPr>
      <w:r w:rsidRPr="00A8341B">
        <w:rPr>
          <w:szCs w:val="28"/>
        </w:rPr>
        <w:t xml:space="preserve">3.1. </w:t>
      </w:r>
      <w:r w:rsidR="008500A8">
        <w:rPr>
          <w:szCs w:val="28"/>
        </w:rPr>
        <w:t>в</w:t>
      </w:r>
      <w:r w:rsidRPr="00A8341B">
        <w:rPr>
          <w:szCs w:val="28"/>
        </w:rPr>
        <w:t>жити заходи, пов’</w:t>
      </w:r>
      <w:r>
        <w:rPr>
          <w:szCs w:val="28"/>
        </w:rPr>
        <w:t>язані з ліквідацією закладу</w:t>
      </w:r>
      <w:r w:rsidRPr="00A8341B">
        <w:rPr>
          <w:szCs w:val="28"/>
        </w:rPr>
        <w:t xml:space="preserve"> в установленому чинним законодавством порядку;</w:t>
      </w:r>
    </w:p>
    <w:p w:rsidR="009D3BBF" w:rsidRDefault="009D3BBF" w:rsidP="007F1DD1">
      <w:pPr>
        <w:pStyle w:val="a5"/>
        <w:ind w:firstLine="567"/>
        <w:rPr>
          <w:szCs w:val="28"/>
        </w:rPr>
      </w:pPr>
      <w:r w:rsidRPr="00A8341B">
        <w:rPr>
          <w:szCs w:val="28"/>
        </w:rPr>
        <w:t xml:space="preserve">3.2. </w:t>
      </w:r>
      <w:r w:rsidR="008500A8">
        <w:rPr>
          <w:szCs w:val="28"/>
        </w:rPr>
        <w:t>п</w:t>
      </w:r>
      <w:r w:rsidRPr="00A8341B">
        <w:rPr>
          <w:szCs w:val="28"/>
        </w:rPr>
        <w:t xml:space="preserve">овідомити </w:t>
      </w:r>
      <w:r>
        <w:rPr>
          <w:szCs w:val="28"/>
        </w:rPr>
        <w:t xml:space="preserve">державного реєстратора </w:t>
      </w:r>
      <w:r w:rsidRPr="00A8341B">
        <w:rPr>
          <w:szCs w:val="28"/>
        </w:rPr>
        <w:t>про перебування юридичної особи  у процесі ліквідації;</w:t>
      </w:r>
    </w:p>
    <w:p w:rsidR="009D3BBF" w:rsidRDefault="009D3BBF" w:rsidP="007F1DD1">
      <w:pPr>
        <w:pStyle w:val="a5"/>
        <w:ind w:firstLine="567"/>
        <w:rPr>
          <w:szCs w:val="28"/>
        </w:rPr>
      </w:pPr>
      <w:r>
        <w:rPr>
          <w:szCs w:val="28"/>
        </w:rPr>
        <w:t xml:space="preserve">3.3. </w:t>
      </w:r>
      <w:r w:rsidR="008500A8">
        <w:rPr>
          <w:szCs w:val="28"/>
        </w:rPr>
        <w:t>з</w:t>
      </w:r>
      <w:r>
        <w:rPr>
          <w:szCs w:val="28"/>
        </w:rPr>
        <w:t xml:space="preserve">дійснити інвентаризацію майна, що належить </w:t>
      </w:r>
      <w:r w:rsidR="008500A8" w:rsidRPr="007F1DD1">
        <w:rPr>
          <w:rFonts w:cs="Courier New"/>
          <w:caps/>
          <w:szCs w:val="24"/>
        </w:rPr>
        <w:t>Черепинсько</w:t>
      </w:r>
      <w:r w:rsidR="008500A8">
        <w:rPr>
          <w:rFonts w:cs="Courier New"/>
          <w:caps/>
          <w:szCs w:val="24"/>
        </w:rPr>
        <w:t>МУ</w:t>
      </w:r>
      <w:r w:rsidR="008500A8" w:rsidRPr="007F1DD1">
        <w:rPr>
          <w:rFonts w:cs="Courier New"/>
          <w:caps/>
          <w:szCs w:val="24"/>
        </w:rPr>
        <w:t xml:space="preserve"> закладу дошкільної освіти Овруцької міської ради Житомирської області</w:t>
      </w:r>
      <w:r w:rsidR="008500A8" w:rsidRPr="007F1DD1">
        <w:rPr>
          <w:rFonts w:cs="Courier New"/>
          <w:szCs w:val="24"/>
        </w:rPr>
        <w:t xml:space="preserve"> </w:t>
      </w:r>
      <w:r w:rsidR="008500A8" w:rsidRPr="00961B1D">
        <w:rPr>
          <w:rFonts w:cs="Courier New"/>
          <w:szCs w:val="24"/>
        </w:rPr>
        <w:t>(</w:t>
      </w:r>
      <w:r w:rsidR="008500A8">
        <w:rPr>
          <w:rFonts w:cs="Courier New"/>
          <w:szCs w:val="24"/>
        </w:rPr>
        <w:t xml:space="preserve">ідентифікаційний код юридичної особи </w:t>
      </w:r>
      <w:r w:rsidR="008500A8" w:rsidRPr="007F1DD1">
        <w:rPr>
          <w:rFonts w:cs="Courier New"/>
          <w:szCs w:val="24"/>
        </w:rPr>
        <w:t>39719818</w:t>
      </w:r>
      <w:r w:rsidR="008500A8">
        <w:rPr>
          <w:rFonts w:cs="Courier New"/>
          <w:szCs w:val="24"/>
        </w:rPr>
        <w:t>)</w:t>
      </w:r>
      <w:r>
        <w:rPr>
          <w:szCs w:val="28"/>
        </w:rPr>
        <w:t xml:space="preserve"> та після закінчення строку для пред’явлення вимог кредиторами скласти проміжний ліквідаційний баланс комунального закладу та подати його на затвердження Овруцькій міській раді;</w:t>
      </w:r>
    </w:p>
    <w:p w:rsidR="009D3BBF" w:rsidRPr="00A8341B" w:rsidRDefault="009D3BBF" w:rsidP="007F1DD1">
      <w:pPr>
        <w:pStyle w:val="a5"/>
        <w:ind w:firstLine="567"/>
        <w:rPr>
          <w:szCs w:val="28"/>
        </w:rPr>
      </w:pPr>
      <w:r>
        <w:rPr>
          <w:szCs w:val="28"/>
        </w:rPr>
        <w:t xml:space="preserve">3.4. </w:t>
      </w:r>
      <w:r w:rsidR="008500A8">
        <w:rPr>
          <w:szCs w:val="28"/>
        </w:rPr>
        <w:t>з</w:t>
      </w:r>
      <w:r>
        <w:rPr>
          <w:szCs w:val="28"/>
        </w:rPr>
        <w:t>абезпечити передачу документів, які підлягають зберіганню, до відповідної архівної установи у порядку, визначеному чинним законодавством України;</w:t>
      </w:r>
    </w:p>
    <w:p w:rsidR="009D3BBF" w:rsidRPr="00A8341B" w:rsidRDefault="009D3BBF" w:rsidP="007F1DD1">
      <w:pPr>
        <w:pStyle w:val="a5"/>
        <w:ind w:firstLine="567"/>
        <w:rPr>
          <w:szCs w:val="28"/>
        </w:rPr>
      </w:pPr>
      <w:r w:rsidRPr="00A8341B">
        <w:rPr>
          <w:szCs w:val="28"/>
        </w:rPr>
        <w:t>3.</w:t>
      </w:r>
      <w:r>
        <w:rPr>
          <w:szCs w:val="28"/>
        </w:rPr>
        <w:t>5</w:t>
      </w:r>
      <w:r w:rsidRPr="00A8341B">
        <w:rPr>
          <w:szCs w:val="28"/>
        </w:rPr>
        <w:t xml:space="preserve">. </w:t>
      </w:r>
      <w:r w:rsidR="008500A8">
        <w:rPr>
          <w:szCs w:val="28"/>
        </w:rPr>
        <w:t>о</w:t>
      </w:r>
      <w:r w:rsidRPr="00A8341B">
        <w:rPr>
          <w:szCs w:val="28"/>
        </w:rPr>
        <w:t xml:space="preserve">публікувати на офіційному сайті </w:t>
      </w:r>
      <w:r>
        <w:rPr>
          <w:szCs w:val="28"/>
        </w:rPr>
        <w:t>Овруцької</w:t>
      </w:r>
      <w:r w:rsidRPr="00A8341B">
        <w:rPr>
          <w:szCs w:val="28"/>
        </w:rPr>
        <w:t xml:space="preserve"> міської ради в мережі інтернет та в друкованих засобах масової інформації повідомлення про ліквідацію</w:t>
      </w:r>
      <w:r>
        <w:rPr>
          <w:szCs w:val="28"/>
        </w:rPr>
        <w:t xml:space="preserve"> </w:t>
      </w:r>
      <w:r w:rsidRPr="007F1DD1">
        <w:rPr>
          <w:rFonts w:cs="Courier New"/>
          <w:caps/>
          <w:szCs w:val="24"/>
        </w:rPr>
        <w:t>Черепинського закладу дошкільної освіти Овруцької міської ради Житомирської області</w:t>
      </w:r>
      <w:r w:rsidRPr="00A8341B">
        <w:rPr>
          <w:szCs w:val="28"/>
        </w:rPr>
        <w:t>;</w:t>
      </w:r>
    </w:p>
    <w:p w:rsidR="009D3BBF" w:rsidRPr="00A8341B" w:rsidRDefault="009D3BBF" w:rsidP="00564DC9">
      <w:pPr>
        <w:pStyle w:val="a5"/>
        <w:ind w:firstLine="567"/>
        <w:rPr>
          <w:szCs w:val="28"/>
        </w:rPr>
      </w:pPr>
      <w:r>
        <w:rPr>
          <w:szCs w:val="28"/>
        </w:rPr>
        <w:t>3.6</w:t>
      </w:r>
      <w:r w:rsidRPr="00A8341B">
        <w:rPr>
          <w:szCs w:val="28"/>
        </w:rPr>
        <w:t xml:space="preserve">. </w:t>
      </w:r>
      <w:r w:rsidR="008500A8">
        <w:rPr>
          <w:szCs w:val="28"/>
        </w:rPr>
        <w:t>п</w:t>
      </w:r>
      <w:r w:rsidRPr="00A8341B">
        <w:rPr>
          <w:szCs w:val="28"/>
        </w:rPr>
        <w:t xml:space="preserve">опередити працівників </w:t>
      </w:r>
      <w:r w:rsidRPr="00F76B60">
        <w:rPr>
          <w:rFonts w:cs="Courier New"/>
          <w:caps/>
          <w:szCs w:val="24"/>
        </w:rPr>
        <w:t>Черепинського закладу дошкільної освіти Овруцької міської ради Житомирської області</w:t>
      </w:r>
      <w:r w:rsidRPr="007F1DD1">
        <w:rPr>
          <w:rFonts w:cs="Courier New"/>
          <w:szCs w:val="24"/>
        </w:rPr>
        <w:t xml:space="preserve"> </w:t>
      </w:r>
      <w:r w:rsidRPr="00A8341B">
        <w:rPr>
          <w:szCs w:val="28"/>
        </w:rPr>
        <w:t>про їх наступне вивільнення у зв</w:t>
      </w:r>
      <w:r>
        <w:rPr>
          <w:szCs w:val="28"/>
        </w:rPr>
        <w:t>’язку з ліквідацією закладу</w:t>
      </w:r>
      <w:r w:rsidRPr="00A8341B">
        <w:rPr>
          <w:szCs w:val="28"/>
        </w:rPr>
        <w:t xml:space="preserve"> та направити до </w:t>
      </w:r>
      <w:r>
        <w:rPr>
          <w:szCs w:val="28"/>
        </w:rPr>
        <w:t>Овруцького</w:t>
      </w:r>
      <w:r w:rsidRPr="00A8341B">
        <w:rPr>
          <w:szCs w:val="28"/>
        </w:rPr>
        <w:t xml:space="preserve"> районного центру зайнятості інформа</w:t>
      </w:r>
      <w:r>
        <w:rPr>
          <w:szCs w:val="28"/>
        </w:rPr>
        <w:t>цію про вивільнення працівників.</w:t>
      </w:r>
    </w:p>
    <w:p w:rsidR="009D3BBF" w:rsidRDefault="009D3BBF" w:rsidP="007F1DD1">
      <w:pPr>
        <w:pStyle w:val="a5"/>
        <w:ind w:firstLine="567"/>
        <w:rPr>
          <w:szCs w:val="28"/>
        </w:rPr>
      </w:pPr>
      <w:r>
        <w:rPr>
          <w:szCs w:val="28"/>
        </w:rPr>
        <w:t>3.7</w:t>
      </w:r>
      <w:r w:rsidRPr="00A8341B">
        <w:rPr>
          <w:szCs w:val="28"/>
        </w:rPr>
        <w:t xml:space="preserve">. </w:t>
      </w:r>
      <w:r w:rsidR="008500A8">
        <w:rPr>
          <w:szCs w:val="28"/>
        </w:rPr>
        <w:t>п</w:t>
      </w:r>
      <w:r>
        <w:rPr>
          <w:szCs w:val="28"/>
        </w:rPr>
        <w:t xml:space="preserve">ісля завершення розрахунків з кредиторами скласти та </w:t>
      </w:r>
      <w:r w:rsidRPr="00A8341B">
        <w:rPr>
          <w:szCs w:val="28"/>
        </w:rPr>
        <w:t>подати на затверд</w:t>
      </w:r>
      <w:r>
        <w:rPr>
          <w:szCs w:val="28"/>
        </w:rPr>
        <w:t xml:space="preserve">ження ради ліквідаційний баланс </w:t>
      </w:r>
      <w:r w:rsidRPr="00F76B60">
        <w:rPr>
          <w:rFonts w:cs="Courier New"/>
          <w:caps/>
          <w:szCs w:val="24"/>
        </w:rPr>
        <w:t>Черепинського закладу дошкільної освіти Овруцької міської ради Житомирської області</w:t>
      </w:r>
      <w:r>
        <w:rPr>
          <w:szCs w:val="28"/>
        </w:rPr>
        <w:t>;</w:t>
      </w:r>
    </w:p>
    <w:p w:rsidR="009D3BBF" w:rsidRDefault="009D3BBF" w:rsidP="007F1DD1">
      <w:pPr>
        <w:pStyle w:val="a5"/>
        <w:ind w:firstLine="567"/>
        <w:rPr>
          <w:szCs w:val="28"/>
        </w:rPr>
      </w:pPr>
      <w:r>
        <w:rPr>
          <w:szCs w:val="28"/>
        </w:rPr>
        <w:t>3.8</w:t>
      </w:r>
      <w:r w:rsidRPr="00A8341B">
        <w:rPr>
          <w:szCs w:val="28"/>
        </w:rPr>
        <w:t xml:space="preserve">. </w:t>
      </w:r>
      <w:r w:rsidR="008500A8">
        <w:rPr>
          <w:szCs w:val="28"/>
        </w:rPr>
        <w:t>з</w:t>
      </w:r>
      <w:r w:rsidRPr="00A8341B">
        <w:rPr>
          <w:szCs w:val="28"/>
        </w:rPr>
        <w:t xml:space="preserve">авершити </w:t>
      </w:r>
      <w:r>
        <w:rPr>
          <w:szCs w:val="28"/>
        </w:rPr>
        <w:t xml:space="preserve">до 10 серпня 2021 року </w:t>
      </w:r>
      <w:r w:rsidRPr="00A8341B">
        <w:rPr>
          <w:szCs w:val="28"/>
        </w:rPr>
        <w:t>ліквідацію</w:t>
      </w:r>
      <w:r w:rsidRPr="00F76B60">
        <w:rPr>
          <w:rFonts w:cs="Courier New"/>
          <w:caps/>
          <w:szCs w:val="24"/>
        </w:rPr>
        <w:t xml:space="preserve"> Черепинського закладу дошкільної освіти Овруцької міської ради Житомирської області</w:t>
      </w:r>
      <w:r w:rsidRPr="00A8341B">
        <w:rPr>
          <w:szCs w:val="28"/>
        </w:rPr>
        <w:t>.</w:t>
      </w:r>
    </w:p>
    <w:p w:rsidR="009D3BBF" w:rsidRDefault="009D3BBF" w:rsidP="00F76B60">
      <w:pPr>
        <w:pStyle w:val="2"/>
        <w:shd w:val="clear" w:color="auto" w:fill="FFFFFF"/>
        <w:spacing w:before="0" w:after="0" w:line="312" w:lineRule="atLeast"/>
        <w:ind w:firstLine="540"/>
        <w:jc w:val="both"/>
        <w:textAlignment w:val="baseline"/>
        <w:rPr>
          <w:rFonts w:ascii="Bookman Old Style" w:hAnsi="Bookman Old Style" w:cs="Courier New"/>
          <w:b w:val="0"/>
          <w:bCs/>
          <w:i w:val="0"/>
          <w:iCs/>
          <w:sz w:val="24"/>
          <w:szCs w:val="24"/>
          <w:lang w:val="uk-UA"/>
        </w:rPr>
      </w:pP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4. Встановити, що строк пред’явлення вимог кредиторами</w:t>
      </w:r>
      <w:r w:rsidRPr="00564DC9">
        <w:rPr>
          <w:lang w:val="uk-UA"/>
        </w:rPr>
        <w:t xml:space="preserve"> </w:t>
      </w:r>
      <w:r w:rsidRPr="00564DC9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ЧЕРЕПИНСЬКОГО ЗАКЛАДУ ДОШКІЛЬНОЇ ОСВІТИ ОВРУЦЬКОЇ МІСЬКОЇ РАДИ ЖИТОМИРСЬКОЇ ОБЛАСТІ</w:t>
      </w: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 (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ідентифікаційний код юридичної особи </w:t>
      </w:r>
      <w:r w:rsidRPr="007F1DD1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39719818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) </w:t>
      </w: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становить два місяці з дня оприлюднення повідомлення про дане рішення. </w:t>
      </w:r>
    </w:p>
    <w:p w:rsidR="009D3BBF" w:rsidRDefault="009D3BBF" w:rsidP="00F76B60">
      <w:pPr>
        <w:pStyle w:val="2"/>
        <w:shd w:val="clear" w:color="auto" w:fill="FFFFFF"/>
        <w:spacing w:before="0" w:after="0" w:line="312" w:lineRule="atLeast"/>
        <w:ind w:firstLine="540"/>
        <w:jc w:val="both"/>
        <w:textAlignment w:val="baseline"/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</w:pP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5. Місце знаходження роботи ліквідаційної комісії: м.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 Овруч</w:t>
      </w: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 xml:space="preserve">, вул. </w:t>
      </w:r>
      <w:r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Тараса Шевченка, 31-а</w:t>
      </w:r>
      <w:r w:rsidRPr="00961B1D">
        <w:rPr>
          <w:rFonts w:ascii="Bookman Old Style" w:hAnsi="Bookman Old Style" w:cs="Courier New"/>
          <w:b w:val="0"/>
          <w:i w:val="0"/>
          <w:sz w:val="24"/>
          <w:szCs w:val="24"/>
          <w:lang w:val="uk-UA"/>
        </w:rPr>
        <w:t>.</w:t>
      </w:r>
    </w:p>
    <w:p w:rsidR="008500A8" w:rsidRDefault="009D3BBF" w:rsidP="008500A8">
      <w:pPr>
        <w:spacing w:after="0"/>
        <w:ind w:firstLine="54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6. Н</w:t>
      </w:r>
      <w:r w:rsidRPr="005874C1">
        <w:rPr>
          <w:rFonts w:ascii="Bookman Old Style" w:hAnsi="Bookman Old Style"/>
          <w:sz w:val="24"/>
          <w:szCs w:val="24"/>
          <w:lang w:val="uk-UA" w:eastAsia="ru-RU"/>
        </w:rPr>
        <w:t>ачальнику відділу з гуманітар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них питань попередити директора </w:t>
      </w:r>
      <w:r w:rsidRPr="005874C1">
        <w:rPr>
          <w:rFonts w:ascii="Bookman Old Style" w:hAnsi="Bookman Old Style"/>
          <w:sz w:val="24"/>
          <w:szCs w:val="24"/>
          <w:lang w:val="uk-UA" w:eastAsia="ru-RU"/>
        </w:rPr>
        <w:t>ЧЕРЕПИНСЬКОГО ЗАКЛАДУ ДОШКІЛЬНОЇ ОСВІТИ ОВРУЦЬКОЇ МІСЬКОЇ РАДИ ЖИТОМИРСЬКОЇ ОБЛАСТІ про її наступне вивільнення у зв’язку з ліквідацією закладу</w:t>
      </w:r>
      <w:r>
        <w:rPr>
          <w:rFonts w:ascii="Bookman Old Style" w:hAnsi="Bookman Old Style"/>
          <w:sz w:val="24"/>
          <w:szCs w:val="24"/>
          <w:lang w:val="uk-UA" w:eastAsia="ru-RU"/>
        </w:rPr>
        <w:t>.</w:t>
      </w:r>
    </w:p>
    <w:p w:rsidR="008500A8" w:rsidRDefault="008500A8" w:rsidP="008500A8">
      <w:pPr>
        <w:spacing w:after="0"/>
        <w:ind w:firstLine="54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 xml:space="preserve">7. </w:t>
      </w:r>
      <w:r w:rsidR="009D3BBF" w:rsidRPr="005874C1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r w:rsidRPr="005874C1">
        <w:rPr>
          <w:rFonts w:ascii="Bookman Old Style" w:hAnsi="Bookman Old Style"/>
          <w:sz w:val="24"/>
          <w:szCs w:val="24"/>
          <w:lang w:val="uk-UA" w:eastAsia="ru-RU"/>
        </w:rPr>
        <w:t xml:space="preserve">ЧЕРЕПИНСЬКОГО ЗАКЛАДУ ДОШКІЛЬНОЇ ОСВІТИ ОВРУЦЬКОЇ МІСЬКОЇ РАДИ ЖИТОМИРСЬКОЇ ОБЛАСТІ 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попередити працівників </w:t>
      </w:r>
      <w:r w:rsidRPr="005874C1">
        <w:rPr>
          <w:rFonts w:ascii="Bookman Old Style" w:hAnsi="Bookman Old Style"/>
          <w:sz w:val="24"/>
          <w:szCs w:val="24"/>
          <w:lang w:val="uk-UA" w:eastAsia="ru-RU"/>
        </w:rPr>
        <w:t xml:space="preserve">про </w:t>
      </w:r>
      <w:r>
        <w:rPr>
          <w:rFonts w:ascii="Bookman Old Style" w:hAnsi="Bookman Old Style"/>
          <w:sz w:val="24"/>
          <w:szCs w:val="24"/>
          <w:lang w:val="uk-UA" w:eastAsia="ru-RU"/>
        </w:rPr>
        <w:t>їх</w:t>
      </w:r>
      <w:r w:rsidRPr="005874C1">
        <w:rPr>
          <w:rFonts w:ascii="Bookman Old Style" w:hAnsi="Bookman Old Style"/>
          <w:sz w:val="24"/>
          <w:szCs w:val="24"/>
          <w:lang w:val="uk-UA" w:eastAsia="ru-RU"/>
        </w:rPr>
        <w:t xml:space="preserve"> наступне вивільнення у зв’язку з ліквідацією закладу</w:t>
      </w:r>
      <w:r>
        <w:rPr>
          <w:rFonts w:ascii="Bookman Old Style" w:hAnsi="Bookman Old Style"/>
          <w:sz w:val="24"/>
          <w:szCs w:val="24"/>
          <w:lang w:val="uk-UA" w:eastAsia="ru-RU"/>
        </w:rPr>
        <w:t>.</w:t>
      </w:r>
    </w:p>
    <w:p w:rsidR="009D3BBF" w:rsidRPr="008500A8" w:rsidRDefault="008500A8" w:rsidP="008500A8">
      <w:pPr>
        <w:spacing w:after="0"/>
        <w:ind w:firstLine="54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>8</w:t>
      </w:r>
      <w:r w:rsidR="009D3BBF" w:rsidRPr="005874C1">
        <w:rPr>
          <w:rFonts w:ascii="Bookman Old Style" w:hAnsi="Bookman Old Style" w:cs="Courier New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9D3BBF">
        <w:rPr>
          <w:rFonts w:ascii="Bookman Old Style" w:hAnsi="Bookman Old Style" w:cs="Courier New"/>
          <w:sz w:val="24"/>
          <w:szCs w:val="24"/>
          <w:lang w:val="uk-UA"/>
        </w:rPr>
        <w:t>відділ з гуманітарних питань Овруцької міської ради.</w:t>
      </w:r>
    </w:p>
    <w:p w:rsidR="009D3BBF" w:rsidRDefault="009D3BBF" w:rsidP="007F1DD1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500A8" w:rsidRPr="00690148" w:rsidRDefault="008500A8" w:rsidP="007F1DD1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500A8" w:rsidRPr="00445140" w:rsidRDefault="009D3BBF" w:rsidP="00445140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0552C0">
        <w:rPr>
          <w:rFonts w:ascii="Bookman Old Style" w:hAnsi="Bookman Old Style"/>
          <w:sz w:val="24"/>
          <w:szCs w:val="24"/>
          <w:lang w:val="uk-UA"/>
        </w:rPr>
        <w:t xml:space="preserve">Овруцький міський голова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Pr="000552C0">
        <w:rPr>
          <w:rFonts w:ascii="Bookman Old Style" w:hAnsi="Bookman Old Style"/>
          <w:sz w:val="24"/>
          <w:szCs w:val="24"/>
          <w:lang w:val="uk-UA"/>
        </w:rPr>
        <w:t xml:space="preserve">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0552C0">
        <w:rPr>
          <w:rFonts w:ascii="Bookman Old Style" w:hAnsi="Bookman Old Style"/>
          <w:sz w:val="24"/>
          <w:szCs w:val="24"/>
          <w:lang w:val="uk-UA"/>
        </w:rPr>
        <w:t xml:space="preserve">        Іван КОРУД</w:t>
      </w:r>
    </w:p>
    <w:p w:rsidR="009D3BBF" w:rsidRPr="00EE6471" w:rsidRDefault="00445140" w:rsidP="007F1DD1">
      <w:pPr>
        <w:ind w:left="4678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ru-RU"/>
        </w:rPr>
        <w:lastRenderedPageBreak/>
        <w:t xml:space="preserve">              Д</w:t>
      </w:r>
      <w:bookmarkStart w:id="0" w:name="_GoBack"/>
      <w:bookmarkEnd w:id="0"/>
      <w:r>
        <w:rPr>
          <w:rFonts w:ascii="Bookman Old Style" w:hAnsi="Bookman Old Style"/>
          <w:sz w:val="24"/>
          <w:lang w:val="ru-RU"/>
        </w:rPr>
        <w:t>ОДАТО</w:t>
      </w:r>
      <w:r w:rsidR="009D3BBF" w:rsidRPr="007F1DD1">
        <w:rPr>
          <w:rFonts w:ascii="Bookman Old Style" w:hAnsi="Bookman Old Style"/>
          <w:sz w:val="24"/>
          <w:lang w:val="ru-RU"/>
        </w:rPr>
        <w:t>К</w:t>
      </w:r>
      <w:r>
        <w:rPr>
          <w:rFonts w:ascii="Bookman Old Style" w:hAnsi="Bookman Old Style"/>
          <w:sz w:val="24"/>
          <w:lang w:val="uk-UA"/>
        </w:rPr>
        <w:t xml:space="preserve"> </w:t>
      </w:r>
      <w:r w:rsidR="009D3BBF">
        <w:rPr>
          <w:rFonts w:ascii="Bookman Old Style" w:hAnsi="Bookman Old Style"/>
          <w:sz w:val="24"/>
          <w:lang w:val="uk-UA"/>
        </w:rPr>
        <w:t>1</w:t>
      </w:r>
    </w:p>
    <w:p w:rsidR="009D3BBF" w:rsidRDefault="00445140" w:rsidP="007F1DD1">
      <w:pPr>
        <w:ind w:left="4678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ru-RU"/>
        </w:rPr>
        <w:t xml:space="preserve">              до </w:t>
      </w:r>
      <w:proofErr w:type="spellStart"/>
      <w:proofErr w:type="gramStart"/>
      <w:r>
        <w:rPr>
          <w:rFonts w:ascii="Bookman Old Style" w:hAnsi="Bookman Old Style"/>
          <w:sz w:val="24"/>
          <w:lang w:val="ru-RU"/>
        </w:rPr>
        <w:t>р</w:t>
      </w:r>
      <w:proofErr w:type="gramEnd"/>
      <w:r>
        <w:rPr>
          <w:rFonts w:ascii="Bookman Old Style" w:hAnsi="Bookman Old Style"/>
          <w:sz w:val="24"/>
          <w:lang w:val="ru-RU"/>
        </w:rPr>
        <w:t>ішення</w:t>
      </w:r>
      <w:proofErr w:type="spellEnd"/>
      <w:r>
        <w:rPr>
          <w:rFonts w:ascii="Bookman Old Style" w:hAnsi="Bookman Old Style"/>
          <w:sz w:val="24"/>
          <w:lang w:val="ru-RU"/>
        </w:rPr>
        <w:t xml:space="preserve"> 8 </w:t>
      </w:r>
      <w:r w:rsidR="009D3BBF" w:rsidRPr="00EE6471">
        <w:rPr>
          <w:rFonts w:ascii="Bookman Old Style" w:hAnsi="Bookman Old Style"/>
          <w:sz w:val="24"/>
          <w:lang w:val="uk-UA"/>
        </w:rPr>
        <w:t>сесії міської ради</w:t>
      </w:r>
    </w:p>
    <w:p w:rsidR="009D3BBF" w:rsidRPr="00CC0D0E" w:rsidRDefault="00445140" w:rsidP="007F1DD1">
      <w:pPr>
        <w:ind w:left="4678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        </w:t>
      </w:r>
      <w:r w:rsidR="009D3BBF" w:rsidRPr="007E4292">
        <w:rPr>
          <w:rFonts w:ascii="Bookman Old Style" w:hAnsi="Bookman Old Style"/>
          <w:sz w:val="24"/>
        </w:rPr>
        <w:t>V</w:t>
      </w:r>
      <w:r w:rsidR="009D3BBF" w:rsidRPr="00CC0D0E">
        <w:rPr>
          <w:rFonts w:ascii="Bookman Old Style" w:hAnsi="Bookman Old Style"/>
          <w:sz w:val="24"/>
          <w:lang w:val="uk-UA"/>
        </w:rPr>
        <w:t>ІІ</w:t>
      </w:r>
      <w:r w:rsidR="009D3BBF" w:rsidRPr="007E4292">
        <w:rPr>
          <w:rFonts w:ascii="Bookman Old Style" w:hAnsi="Bookman Old Style"/>
          <w:sz w:val="24"/>
        </w:rPr>
        <w:t>I</w:t>
      </w:r>
      <w:r w:rsidR="009D3BBF" w:rsidRPr="00CC0D0E">
        <w:rPr>
          <w:rFonts w:ascii="Bookman Old Style" w:hAnsi="Bookman Old Style"/>
          <w:sz w:val="24"/>
          <w:lang w:val="uk-UA"/>
        </w:rPr>
        <w:t xml:space="preserve"> скликання</w:t>
      </w:r>
    </w:p>
    <w:p w:rsidR="009D3BBF" w:rsidRPr="00C33848" w:rsidRDefault="009D3BBF" w:rsidP="007F1DD1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                                                                              </w:t>
      </w:r>
      <w:r w:rsidRPr="00EE6471">
        <w:rPr>
          <w:rFonts w:ascii="Bookman Old Style" w:hAnsi="Bookman Old Style"/>
          <w:sz w:val="24"/>
          <w:lang w:val="uk-UA"/>
        </w:rPr>
        <w:t xml:space="preserve">від </w:t>
      </w:r>
      <w:r w:rsidR="00445140">
        <w:rPr>
          <w:rFonts w:ascii="Bookman Old Style" w:hAnsi="Bookman Old Style"/>
          <w:sz w:val="24"/>
          <w:lang w:val="uk-UA"/>
        </w:rPr>
        <w:t>10.06.</w:t>
      </w:r>
      <w:r>
        <w:rPr>
          <w:rFonts w:ascii="Bookman Old Style" w:hAnsi="Bookman Old Style"/>
          <w:sz w:val="24"/>
          <w:lang w:val="uk-UA"/>
        </w:rPr>
        <w:t>2021</w:t>
      </w:r>
      <w:r w:rsidRPr="00EE6471">
        <w:rPr>
          <w:rFonts w:ascii="Bookman Old Style" w:hAnsi="Bookman Old Style"/>
          <w:sz w:val="24"/>
          <w:lang w:val="uk-UA"/>
        </w:rPr>
        <w:t xml:space="preserve"> року №</w:t>
      </w:r>
      <w:r w:rsidR="00445140">
        <w:rPr>
          <w:rFonts w:ascii="Bookman Old Style" w:hAnsi="Bookman Old Style"/>
          <w:sz w:val="24"/>
          <w:lang w:val="uk-UA"/>
        </w:rPr>
        <w:t xml:space="preserve"> 558</w:t>
      </w:r>
    </w:p>
    <w:p w:rsidR="009D3BBF" w:rsidRPr="00C33848" w:rsidRDefault="009D3BBF" w:rsidP="007F1DD1">
      <w:pPr>
        <w:pStyle w:val="a3"/>
        <w:rPr>
          <w:rFonts w:ascii="Bookman Old Style" w:hAnsi="Bookman Old Style"/>
          <w:b/>
          <w:i/>
          <w:szCs w:val="24"/>
        </w:rPr>
      </w:pPr>
    </w:p>
    <w:p w:rsidR="009D3BBF" w:rsidRDefault="009D3BBF" w:rsidP="007F1DD1">
      <w:pPr>
        <w:shd w:val="clear" w:color="auto" w:fill="FFFFFF"/>
        <w:ind w:firstLine="851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:rsidR="009D3BBF" w:rsidRPr="00CC0D0E" w:rsidRDefault="009D3BBF" w:rsidP="007F1DD1">
      <w:pPr>
        <w:shd w:val="clear" w:color="auto" w:fill="FFFFFF"/>
        <w:ind w:firstLine="85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CC0D0E">
        <w:rPr>
          <w:rFonts w:ascii="Bookman Old Style" w:hAnsi="Bookman Old Style"/>
          <w:b/>
          <w:sz w:val="24"/>
          <w:szCs w:val="24"/>
          <w:lang w:val="uk-UA"/>
        </w:rPr>
        <w:t xml:space="preserve">СКЛАД 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ЛІКВІДАЦІЙНОЇ </w:t>
      </w:r>
      <w:r w:rsidRPr="00CC0D0E">
        <w:rPr>
          <w:rFonts w:ascii="Bookman Old Style" w:hAnsi="Bookman Old Style"/>
          <w:b/>
          <w:sz w:val="24"/>
          <w:szCs w:val="24"/>
          <w:lang w:val="uk-UA"/>
        </w:rPr>
        <w:t>КОМІСІЇ</w:t>
      </w:r>
    </w:p>
    <w:p w:rsidR="009D3BBF" w:rsidRDefault="009D3BBF" w:rsidP="007F1DD1">
      <w:pPr>
        <w:shd w:val="clear" w:color="auto" w:fill="FFFFFF"/>
        <w:ind w:firstLine="851"/>
        <w:jc w:val="center"/>
        <w:rPr>
          <w:rFonts w:ascii="Bookman Old Style" w:hAnsi="Bookman Old Style"/>
          <w:sz w:val="24"/>
          <w:szCs w:val="28"/>
          <w:lang w:val="uk-UA"/>
        </w:rPr>
      </w:pPr>
      <w:r w:rsidRPr="002B57C8">
        <w:rPr>
          <w:rFonts w:ascii="Bookman Old Style" w:hAnsi="Bookman Old Style"/>
          <w:sz w:val="24"/>
          <w:szCs w:val="28"/>
          <w:lang w:val="uk-UA"/>
        </w:rPr>
        <w:t xml:space="preserve">КОМУНАЛЬНОГО </w:t>
      </w:r>
      <w:r>
        <w:rPr>
          <w:rFonts w:ascii="Bookman Old Style" w:hAnsi="Bookman Old Style"/>
          <w:sz w:val="24"/>
          <w:szCs w:val="28"/>
          <w:lang w:val="uk-UA"/>
        </w:rPr>
        <w:t xml:space="preserve">ЗАКЛАДУ </w:t>
      </w:r>
      <w:r>
        <w:rPr>
          <w:rFonts w:ascii="Bookman Old Style" w:hAnsi="Bookman Old Style" w:cs="Courier New"/>
          <w:caps/>
          <w:sz w:val="24"/>
          <w:szCs w:val="24"/>
          <w:lang w:val="uk-UA"/>
        </w:rPr>
        <w:t>Черепинський заклад</w:t>
      </w:r>
      <w:r w:rsidRPr="00F76B60">
        <w:rPr>
          <w:rFonts w:ascii="Bookman Old Style" w:hAnsi="Bookman Old Style" w:cs="Courier New"/>
          <w:caps/>
          <w:sz w:val="24"/>
          <w:szCs w:val="24"/>
          <w:lang w:val="uk-UA"/>
        </w:rPr>
        <w:t xml:space="preserve"> дошкільної освіти Овруцької міської ради Житомирської області</w:t>
      </w:r>
    </w:p>
    <w:p w:rsidR="009D3BBF" w:rsidRPr="00F76B60" w:rsidRDefault="009D3BBF" w:rsidP="00F76B60">
      <w:pPr>
        <w:shd w:val="clear" w:color="auto" w:fill="FFFFFF"/>
        <w:ind w:firstLine="851"/>
        <w:jc w:val="center"/>
        <w:rPr>
          <w:rFonts w:ascii="Bookman Old Style" w:hAnsi="Bookman Old Style"/>
          <w:sz w:val="24"/>
          <w:szCs w:val="28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 xml:space="preserve">(код ЄДРПОУ </w:t>
      </w:r>
      <w:r w:rsidRPr="007F1DD1">
        <w:rPr>
          <w:rFonts w:ascii="Bookman Old Style" w:hAnsi="Bookman Old Style" w:cs="Courier New"/>
          <w:sz w:val="24"/>
          <w:szCs w:val="24"/>
          <w:lang w:val="uk-UA"/>
        </w:rPr>
        <w:t>39719818</w:t>
      </w:r>
      <w:r>
        <w:rPr>
          <w:rFonts w:ascii="Bookman Old Style" w:hAnsi="Bookman Old Style" w:cs="Courier New"/>
          <w:sz w:val="24"/>
          <w:szCs w:val="24"/>
          <w:lang w:val="uk-UA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7"/>
        <w:gridCol w:w="4756"/>
      </w:tblGrid>
      <w:tr w:rsidR="009D3BBF" w:rsidRPr="00445140" w:rsidTr="00814A5F">
        <w:tc>
          <w:tcPr>
            <w:tcW w:w="4717" w:type="dxa"/>
          </w:tcPr>
          <w:p w:rsidR="009D3BBF" w:rsidRPr="00056007" w:rsidRDefault="009D3BBF" w:rsidP="00814A5F">
            <w:pPr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 w:eastAsia="ru-RU"/>
              </w:rPr>
              <w:t>Тростенюк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 w:eastAsia="ru-RU"/>
              </w:rPr>
              <w:t xml:space="preserve"> Надія Олександрівна</w:t>
            </w:r>
          </w:p>
        </w:tc>
        <w:tc>
          <w:tcPr>
            <w:tcW w:w="4756" w:type="dxa"/>
          </w:tcPr>
          <w:p w:rsidR="009D3BBF" w:rsidRDefault="009D3BBF" w:rsidP="00814A5F">
            <w:pPr>
              <w:pStyle w:val="1"/>
              <w:rPr>
                <w:rFonts w:ascii="Bookman Old Style" w:hAnsi="Bookman Old Style"/>
                <w:lang w:val="uk-UA"/>
              </w:rPr>
            </w:pPr>
            <w:r w:rsidRPr="00056007">
              <w:rPr>
                <w:rFonts w:ascii="Bookman Old Style" w:hAnsi="Bookman Old Style"/>
                <w:lang w:val="uk-UA"/>
              </w:rPr>
              <w:t xml:space="preserve">голова </w:t>
            </w:r>
            <w:r>
              <w:rPr>
                <w:rFonts w:ascii="Bookman Old Style" w:hAnsi="Bookman Old Style"/>
                <w:lang w:val="uk-UA"/>
              </w:rPr>
              <w:t>ліквідаційної комісії</w:t>
            </w:r>
            <w:r w:rsidRPr="00056007">
              <w:rPr>
                <w:rFonts w:ascii="Bookman Old Style" w:hAnsi="Bookman Old Style"/>
                <w:lang w:val="uk-UA"/>
              </w:rPr>
              <w:t xml:space="preserve"> </w:t>
            </w:r>
            <w:r>
              <w:rPr>
                <w:rFonts w:ascii="Bookman Old Style" w:hAnsi="Bookman Old Style"/>
                <w:lang w:val="uk-UA"/>
              </w:rPr>
              <w:t>–</w:t>
            </w:r>
            <w:r w:rsidRPr="00056007">
              <w:rPr>
                <w:rFonts w:ascii="Bookman Old Style" w:hAnsi="Bookman Old Style"/>
                <w:lang w:val="uk-UA"/>
              </w:rPr>
              <w:t xml:space="preserve"> </w:t>
            </w:r>
            <w:r>
              <w:rPr>
                <w:rFonts w:ascii="Bookman Old Style" w:hAnsi="Bookman Old Style"/>
                <w:lang w:val="uk-UA"/>
              </w:rPr>
              <w:t xml:space="preserve"> директор </w:t>
            </w:r>
            <w:proofErr w:type="spellStart"/>
            <w:r>
              <w:rPr>
                <w:rFonts w:ascii="Bookman Old Style" w:hAnsi="Bookman Old Style"/>
                <w:lang w:val="uk-UA"/>
              </w:rPr>
              <w:t>Черепинського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ЗДО</w:t>
            </w:r>
          </w:p>
          <w:p w:rsidR="009D3BBF" w:rsidRPr="00056007" w:rsidRDefault="009D3BBF" w:rsidP="00814A5F">
            <w:pPr>
              <w:pStyle w:val="1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(індивідуальний податковий номер ________, паспорт __ _____, виданий __________________________)</w:t>
            </w:r>
          </w:p>
        </w:tc>
      </w:tr>
      <w:tr w:rsidR="009D3BBF" w:rsidRPr="00445140" w:rsidTr="00814A5F">
        <w:tc>
          <w:tcPr>
            <w:tcW w:w="4717" w:type="dxa"/>
          </w:tcPr>
          <w:p w:rsidR="009D3BBF" w:rsidRPr="00E46E47" w:rsidRDefault="009D3BBF" w:rsidP="00814A5F">
            <w:pPr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056007">
              <w:rPr>
                <w:rFonts w:ascii="Bookman Old Style" w:hAnsi="Bookman Old Style"/>
                <w:sz w:val="24"/>
                <w:szCs w:val="24"/>
                <w:lang w:val="uk-UA"/>
              </w:rPr>
              <w:t>Члени комісії</w:t>
            </w:r>
            <w:r w:rsidRPr="00E46E47">
              <w:rPr>
                <w:rFonts w:ascii="Bookman Old Style" w:hAnsi="Bookman Old Style"/>
                <w:sz w:val="24"/>
                <w:szCs w:val="24"/>
                <w:lang w:val="uk-UA"/>
              </w:rPr>
              <w:t>:</w:t>
            </w:r>
          </w:p>
          <w:p w:rsidR="009D3BBF" w:rsidRPr="00056007" w:rsidRDefault="009D3BBF" w:rsidP="00814A5F">
            <w:pPr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Тишкевич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Лілія Вікторівна</w:t>
            </w:r>
          </w:p>
          <w:p w:rsidR="009D3BBF" w:rsidRPr="00056007" w:rsidRDefault="009D3BBF" w:rsidP="00814A5F">
            <w:pPr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  <w:p w:rsidR="009D3BBF" w:rsidRPr="00056007" w:rsidRDefault="009D3BBF" w:rsidP="00814A5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756" w:type="dxa"/>
          </w:tcPr>
          <w:p w:rsidR="009D3BBF" w:rsidRPr="00056007" w:rsidRDefault="009D3BBF" w:rsidP="00814A5F">
            <w:pPr>
              <w:rPr>
                <w:rFonts w:ascii="Bookman Old Style" w:hAnsi="Bookman Old Style"/>
                <w:lang w:val="uk-UA"/>
              </w:rPr>
            </w:pPr>
          </w:p>
          <w:p w:rsidR="009D3BBF" w:rsidRPr="00056007" w:rsidRDefault="009D3BBF" w:rsidP="00814A5F">
            <w:pPr>
              <w:pStyle w:val="1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 w:cs="Times New Roman"/>
                <w:kern w:val="0"/>
                <w:sz w:val="22"/>
                <w:szCs w:val="22"/>
                <w:lang w:val="uk-UA" w:eastAsia="en-US" w:bidi="ar-SA"/>
              </w:rPr>
              <w:t>Бухгалтер централізованої бухгалтерії відділу з гуманітарних питань</w:t>
            </w:r>
            <w:r>
              <w:rPr>
                <w:rFonts w:ascii="Bookman Old Style" w:hAnsi="Bookman Old Style"/>
                <w:lang w:val="uk-UA"/>
              </w:rPr>
              <w:t xml:space="preserve"> (індивідуальний податковий номер ________, паспорт __ _____, виданий __________________________)</w:t>
            </w:r>
          </w:p>
          <w:p w:rsidR="009D3BBF" w:rsidRPr="00056007" w:rsidRDefault="009D3BBF" w:rsidP="00814A5F">
            <w:pPr>
              <w:rPr>
                <w:rFonts w:ascii="Bookman Old Style" w:hAnsi="Bookman Old Style"/>
                <w:lang w:val="uk-UA"/>
              </w:rPr>
            </w:pPr>
          </w:p>
        </w:tc>
      </w:tr>
      <w:tr w:rsidR="009D3BBF" w:rsidRPr="00445140" w:rsidTr="00814A5F">
        <w:tc>
          <w:tcPr>
            <w:tcW w:w="4717" w:type="dxa"/>
          </w:tcPr>
          <w:p w:rsidR="009D3BBF" w:rsidRPr="00056007" w:rsidRDefault="009D3BBF" w:rsidP="00814A5F">
            <w:pPr>
              <w:ind w:left="3540" w:hanging="354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Сироватка Валентина Михайлівна</w:t>
            </w:r>
          </w:p>
        </w:tc>
        <w:tc>
          <w:tcPr>
            <w:tcW w:w="4756" w:type="dxa"/>
          </w:tcPr>
          <w:p w:rsidR="009D3BBF" w:rsidRDefault="009D3BBF" w:rsidP="00814A5F">
            <w:pPr>
              <w:pStyle w:val="1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 </w:t>
            </w:r>
            <w:r>
              <w:rPr>
                <w:rFonts w:ascii="Bookman Old Style" w:hAnsi="Bookman Old Style" w:cs="Times New Roman"/>
                <w:kern w:val="0"/>
                <w:sz w:val="22"/>
                <w:szCs w:val="22"/>
                <w:lang w:val="uk-UA" w:eastAsia="en-US" w:bidi="ar-SA"/>
              </w:rPr>
              <w:t>Бухгалтер централізованої бухгалтерії відділу з гуманітарних питань</w:t>
            </w:r>
          </w:p>
          <w:p w:rsidR="009D3BBF" w:rsidRPr="003317FD" w:rsidRDefault="009D3BBF" w:rsidP="003317FD">
            <w:pPr>
              <w:pStyle w:val="1"/>
              <w:rPr>
                <w:rFonts w:ascii="Bookman Old Style" w:hAnsi="Bookman Old Style"/>
                <w:lang w:val="uk-UA"/>
              </w:rPr>
            </w:pPr>
            <w:r>
              <w:t>(</w:t>
            </w:r>
            <w:proofErr w:type="spellStart"/>
            <w:r>
              <w:t>індивідуальний</w:t>
            </w:r>
            <w:proofErr w:type="spellEnd"/>
            <w:r>
              <w:t xml:space="preserve"> </w:t>
            </w:r>
            <w:proofErr w:type="spellStart"/>
            <w:r>
              <w:t>податковий</w:t>
            </w:r>
            <w:proofErr w:type="spellEnd"/>
            <w:r>
              <w:t xml:space="preserve"> номер ________, паспорт __ _____, </w:t>
            </w:r>
            <w:proofErr w:type="spellStart"/>
            <w:r>
              <w:t>виданий</w:t>
            </w:r>
            <w:proofErr w:type="spellEnd"/>
            <w:r>
              <w:t xml:space="preserve"> __________________________)</w:t>
            </w:r>
          </w:p>
        </w:tc>
      </w:tr>
    </w:tbl>
    <w:p w:rsidR="009D3BBF" w:rsidRDefault="009D3BBF" w:rsidP="007F1DD1">
      <w:pPr>
        <w:jc w:val="both"/>
        <w:rPr>
          <w:rFonts w:ascii="Bookman Old Style" w:hAnsi="Bookman Old Style"/>
          <w:lang w:val="uk-UA"/>
        </w:rPr>
      </w:pPr>
    </w:p>
    <w:p w:rsidR="00F004B1" w:rsidRDefault="00F004B1" w:rsidP="007F1DD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F004B1" w:rsidRDefault="00F004B1" w:rsidP="007F1DD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F004B1" w:rsidRDefault="00F004B1" w:rsidP="007F1DD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F004B1" w:rsidRDefault="00F004B1" w:rsidP="007F1DD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F004B1" w:rsidRDefault="00F004B1" w:rsidP="007F1DD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9D3BBF" w:rsidRDefault="009D3BBF" w:rsidP="007F1DD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056007">
        <w:rPr>
          <w:rFonts w:ascii="Bookman Old Style" w:hAnsi="Bookman Old Style"/>
          <w:sz w:val="24"/>
          <w:szCs w:val="24"/>
          <w:lang w:val="uk-UA"/>
        </w:rPr>
        <w:t xml:space="preserve">Секретар міської ради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Віктор КИСІЛЬ</w:t>
      </w:r>
    </w:p>
    <w:sectPr w:rsidR="009D3BBF" w:rsidSect="008500A8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36205"/>
    <w:rsid w:val="000552C0"/>
    <w:rsid w:val="00056007"/>
    <w:rsid w:val="00164A5C"/>
    <w:rsid w:val="00282F99"/>
    <w:rsid w:val="002B57C8"/>
    <w:rsid w:val="003317FD"/>
    <w:rsid w:val="00440F54"/>
    <w:rsid w:val="00445140"/>
    <w:rsid w:val="00456112"/>
    <w:rsid w:val="005066EA"/>
    <w:rsid w:val="005311B9"/>
    <w:rsid w:val="0055312E"/>
    <w:rsid w:val="00564DC9"/>
    <w:rsid w:val="0057037A"/>
    <w:rsid w:val="00585872"/>
    <w:rsid w:val="005874C1"/>
    <w:rsid w:val="00604C2C"/>
    <w:rsid w:val="00616374"/>
    <w:rsid w:val="00617D2E"/>
    <w:rsid w:val="00651622"/>
    <w:rsid w:val="00690148"/>
    <w:rsid w:val="006B248F"/>
    <w:rsid w:val="006E2E14"/>
    <w:rsid w:val="007641A9"/>
    <w:rsid w:val="00771DF1"/>
    <w:rsid w:val="007E4292"/>
    <w:rsid w:val="007F1DD1"/>
    <w:rsid w:val="008044A1"/>
    <w:rsid w:val="00814A5F"/>
    <w:rsid w:val="008500A8"/>
    <w:rsid w:val="008C30A1"/>
    <w:rsid w:val="00904A06"/>
    <w:rsid w:val="00961B1D"/>
    <w:rsid w:val="009D3BBF"/>
    <w:rsid w:val="00A8341B"/>
    <w:rsid w:val="00B2230B"/>
    <w:rsid w:val="00B415F2"/>
    <w:rsid w:val="00B44040"/>
    <w:rsid w:val="00C33848"/>
    <w:rsid w:val="00C87496"/>
    <w:rsid w:val="00CC0D0E"/>
    <w:rsid w:val="00CE46A8"/>
    <w:rsid w:val="00D764AD"/>
    <w:rsid w:val="00E46E47"/>
    <w:rsid w:val="00EE6471"/>
    <w:rsid w:val="00F004B1"/>
    <w:rsid w:val="00F07383"/>
    <w:rsid w:val="00F73309"/>
    <w:rsid w:val="00F76B6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3692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11</cp:revision>
  <cp:lastPrinted>2021-06-17T06:32:00Z</cp:lastPrinted>
  <dcterms:created xsi:type="dcterms:W3CDTF">2021-06-04T13:00:00Z</dcterms:created>
  <dcterms:modified xsi:type="dcterms:W3CDTF">2021-06-17T06:36:00Z</dcterms:modified>
</cp:coreProperties>
</file>