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2374" w14:textId="77777777" w:rsidR="00BE23C1" w:rsidRPr="00D31631" w:rsidRDefault="00BE23C1" w:rsidP="00B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E500D9" wp14:editId="045E84D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EC76" w14:textId="77777777" w:rsidR="00BE23C1" w:rsidRPr="00D31631" w:rsidRDefault="00BE23C1" w:rsidP="00BE2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 Р А Ї Н А</w:t>
      </w:r>
    </w:p>
    <w:p w14:paraId="50B4441B" w14:textId="77777777" w:rsidR="00BE23C1" w:rsidRPr="00D31631" w:rsidRDefault="00BE23C1" w:rsidP="00BE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1631">
        <w:rPr>
          <w:rFonts w:ascii="Times New Roman" w:hAnsi="Times New Roman" w:cs="Times New Roman"/>
          <w:sz w:val="24"/>
          <w:szCs w:val="24"/>
          <w:lang w:val="uk-UA"/>
        </w:rPr>
        <w:t xml:space="preserve">Овруцька міська рада </w:t>
      </w:r>
    </w:p>
    <w:p w14:paraId="2EA5A676" w14:textId="77777777" w:rsidR="00BE23C1" w:rsidRPr="00D31631" w:rsidRDefault="00BE23C1" w:rsidP="00BE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31631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</w:p>
    <w:p w14:paraId="23EFD0DD" w14:textId="77777777" w:rsidR="00BE23C1" w:rsidRPr="00D31631" w:rsidRDefault="00BE23C1" w:rsidP="00BE2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2C7983" w14:textId="77777777" w:rsidR="00BE23C1" w:rsidRPr="00D31631" w:rsidRDefault="00BE23C1" w:rsidP="00BE23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 І Ш Е Н Н Я</w:t>
      </w:r>
    </w:p>
    <w:p w14:paraId="3F3E7E84" w14:textId="77777777" w:rsidR="00BE23C1" w:rsidRPr="00D31631" w:rsidRDefault="00BE23C1" w:rsidP="00BE23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B886551" w14:textId="77777777" w:rsidR="00BE23C1" w:rsidRPr="00D31631" w:rsidRDefault="00D31631" w:rsidP="00BE23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25.08</w:t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 року</w:t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№ 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1087</w:t>
      </w:r>
    </w:p>
    <w:p w14:paraId="1AA3CCB0" w14:textId="77777777" w:rsidR="00BE23C1" w:rsidRPr="00D31631" w:rsidRDefault="00BE23C1" w:rsidP="00BE23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F043DF" w14:textId="77777777" w:rsidR="00BE23C1" w:rsidRPr="00D31631" w:rsidRDefault="00BE23C1" w:rsidP="00BE23C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 </w:t>
      </w:r>
      <w:r w:rsidR="00D3163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дозволу на продаж майна</w:t>
      </w:r>
    </w:p>
    <w:p w14:paraId="546883DF" w14:textId="77777777" w:rsidR="00D31631" w:rsidRPr="00D31631" w:rsidRDefault="00D31631" w:rsidP="00BE23C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укладання договору купівлі-продажу</w:t>
      </w:r>
    </w:p>
    <w:p w14:paraId="4897F540" w14:textId="77777777" w:rsidR="00D31631" w:rsidRPr="00D31631" w:rsidRDefault="00D31631" w:rsidP="00BE23C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імені недієздатного Бондарчука</w:t>
      </w:r>
    </w:p>
    <w:p w14:paraId="08A88008" w14:textId="77777777" w:rsidR="00D31631" w:rsidRPr="00747B6C" w:rsidRDefault="00D31631" w:rsidP="00BE23C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 Івановича</w:t>
      </w:r>
    </w:p>
    <w:p w14:paraId="434455F9" w14:textId="77777777" w:rsidR="00BE23C1" w:rsidRPr="00747B6C" w:rsidRDefault="00BE23C1" w:rsidP="00BE23C1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A30B99" w14:textId="784AF28A" w:rsidR="00BE23C1" w:rsidRPr="00D31631" w:rsidRDefault="00BE23C1" w:rsidP="00BE23C1">
      <w:pPr>
        <w:pStyle w:val="a4"/>
        <w:ind w:right="-5"/>
        <w:jc w:val="center"/>
        <w:rPr>
          <w:rFonts w:ascii="Times New Roman" w:hAnsi="Times New Roman"/>
          <w:i/>
          <w:szCs w:val="24"/>
          <w:lang w:val="uk-UA"/>
        </w:rPr>
      </w:pPr>
      <w:r w:rsidRPr="00D31631">
        <w:rPr>
          <w:rFonts w:ascii="Times New Roman" w:hAnsi="Times New Roman"/>
          <w:i/>
          <w:szCs w:val="24"/>
          <w:lang w:val="uk-UA"/>
        </w:rPr>
        <w:t xml:space="preserve">Із змінами і доповненнями, внесеними рішенням виконавчого комітету Овруцької міської ради від </w:t>
      </w:r>
      <w:r w:rsidR="00D31631" w:rsidRPr="00D31631">
        <w:rPr>
          <w:rFonts w:ascii="Times New Roman" w:hAnsi="Times New Roman"/>
          <w:i/>
          <w:szCs w:val="24"/>
          <w:lang w:val="uk-UA"/>
        </w:rPr>
        <w:t>25</w:t>
      </w:r>
      <w:r w:rsidRPr="00D31631">
        <w:rPr>
          <w:rFonts w:ascii="Times New Roman" w:hAnsi="Times New Roman"/>
          <w:i/>
          <w:szCs w:val="24"/>
          <w:lang w:val="uk-UA"/>
        </w:rPr>
        <w:t xml:space="preserve"> </w:t>
      </w:r>
      <w:r w:rsidR="00D31631" w:rsidRPr="00D31631">
        <w:rPr>
          <w:rFonts w:ascii="Times New Roman" w:hAnsi="Times New Roman"/>
          <w:i/>
          <w:szCs w:val="24"/>
          <w:lang w:val="uk-UA"/>
        </w:rPr>
        <w:t>червня</w:t>
      </w:r>
      <w:r w:rsidRPr="00D31631">
        <w:rPr>
          <w:rFonts w:ascii="Times New Roman" w:hAnsi="Times New Roman"/>
          <w:i/>
          <w:szCs w:val="24"/>
          <w:lang w:val="uk-UA"/>
        </w:rPr>
        <w:t xml:space="preserve"> 2021 року</w:t>
      </w:r>
      <w:r w:rsidRPr="00FC4C98">
        <w:rPr>
          <w:rFonts w:ascii="Times New Roman" w:hAnsi="Times New Roman"/>
          <w:i/>
          <w:color w:val="FFFFFF" w:themeColor="background1"/>
          <w:szCs w:val="24"/>
          <w:lang w:val="uk-UA"/>
        </w:rPr>
        <w:t xml:space="preserve"> </w:t>
      </w:r>
      <w:r w:rsidR="00FC4C98">
        <w:rPr>
          <w:rFonts w:ascii="Times New Roman" w:hAnsi="Times New Roman"/>
          <w:i/>
          <w:szCs w:val="24"/>
          <w:lang w:val="uk-UA"/>
        </w:rPr>
        <w:t>№ 200</w:t>
      </w:r>
    </w:p>
    <w:p w14:paraId="1D00B3C4" w14:textId="77777777" w:rsidR="00BE23C1" w:rsidRPr="00747B6C" w:rsidRDefault="00BE23C1" w:rsidP="00BE2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FD2F1C" w14:textId="77777777" w:rsidR="00D31631" w:rsidRPr="00D31631" w:rsidRDefault="00D31631" w:rsidP="00D3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631">
        <w:rPr>
          <w:rFonts w:ascii="Times New Roman" w:hAnsi="Times New Roman" w:cs="Times New Roman"/>
          <w:sz w:val="24"/>
          <w:szCs w:val="24"/>
        </w:rPr>
        <w:t>Розглянувши заяву та документи, надані гр. Велесюк Галиною Олександрівною, яка є опікуном недієздатного Бондарчука Максима Івановича,  про надання їй дозволу здійснити дії щодо продажу належного йому спадкового майна та підписати від його імені договір купівлі-продажу, в</w:t>
      </w:r>
      <w:r w:rsidRPr="00D31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ідповідно до ч.2, ч.3 ст.41, п.3 ч.1 ст.71 Цивільного кодексу України, </w:t>
      </w:r>
      <w:r w:rsidRPr="00D31631">
        <w:rPr>
          <w:rFonts w:ascii="Times New Roman" w:hAnsi="Times New Roman" w:cs="Times New Roman"/>
          <w:sz w:val="24"/>
          <w:szCs w:val="24"/>
        </w:rPr>
        <w:t xml:space="preserve">враховуючи рекомендації опікунської ради </w:t>
      </w:r>
      <w:r w:rsidRPr="00D316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(протокол засідання від 13.08.2020 № 1), керуючись п.п.4 п. «б» ч.1 ст.34 Закону України «Про місцеве самоврядування в Україні»</w:t>
      </w:r>
      <w:r w:rsidRPr="00D31631">
        <w:rPr>
          <w:rFonts w:ascii="Times New Roman" w:hAnsi="Times New Roman" w:cs="Times New Roman"/>
          <w:sz w:val="24"/>
          <w:szCs w:val="24"/>
        </w:rPr>
        <w:t>,  виконавчий комітет Овруцької міської ради</w:t>
      </w:r>
    </w:p>
    <w:p w14:paraId="120514E6" w14:textId="77777777" w:rsidR="00D31631" w:rsidRPr="00D31631" w:rsidRDefault="00D31631" w:rsidP="00D31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FF7938" w14:textId="77777777" w:rsidR="00BE23C1" w:rsidRPr="00D31631" w:rsidRDefault="00BE23C1" w:rsidP="00BE2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4EDA45FD" w14:textId="77777777" w:rsidR="00BE23C1" w:rsidRPr="00D31631" w:rsidRDefault="00BE23C1" w:rsidP="00BE2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BBE34A" w14:textId="65F39A28" w:rsidR="00BE23C1" w:rsidRPr="00D31631" w:rsidRDefault="00BE23C1" w:rsidP="00D31631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Bookman Old Style" w:hAnsi="Times New Roman" w:cs="Times New Roman"/>
          <w:sz w:val="24"/>
          <w:szCs w:val="24"/>
          <w:lang w:val="uk-UA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 Веселюк Галині Олександрівні,</w:t>
      </w:r>
      <w:r w:rsidR="00E2118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опікуну недієздатного Бондарчука Максима Івановича, продати належні йому на праві приватної власності житловий будинок з надвірними будівлями, земельну ділянку  для обслуговування житлових будинків </w:t>
      </w:r>
      <w:r w:rsidR="00D121CC">
        <w:rPr>
          <w:rFonts w:ascii="Times New Roman" w:eastAsia="Calibri" w:hAnsi="Times New Roman" w:cs="Times New Roman"/>
          <w:sz w:val="24"/>
          <w:szCs w:val="24"/>
          <w:lang w:val="uk-UA"/>
        </w:rPr>
        <w:t>орієн</w:t>
      </w:r>
      <w:r w:rsidR="00E21188"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="00D121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овною 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площею 0,10 га, земельну ділянку  для ведення особистого підсобного господарства </w:t>
      </w:r>
      <w:r w:rsidR="00D121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орієнтовною 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>площею 0,52 га, які  знаходяться по вул. Дмитрівській, 76, в місті Андрушівка Житомирської області  та  укласти від його імені  договір купівлі-продажу</w:t>
      </w:r>
      <w:r w:rsidR="00D31631" w:rsidRPr="00D316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0B4256" w14:textId="77777777" w:rsidR="00BE23C1" w:rsidRPr="00D31631" w:rsidRDefault="00BE23C1" w:rsidP="00D316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(пункт </w:t>
      </w:r>
      <w:r w:rsidRPr="00D31631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у редакції рішення </w:t>
      </w:r>
      <w:r w:rsidRPr="00D31631">
        <w:rPr>
          <w:rFonts w:ascii="Times New Roman" w:hAnsi="Times New Roman" w:cs="Times New Roman"/>
          <w:i/>
          <w:sz w:val="24"/>
          <w:szCs w:val="24"/>
          <w:lang w:val="uk-UA"/>
        </w:rPr>
        <w:t>виконавчого комітету</w:t>
      </w:r>
    </w:p>
    <w:p w14:paraId="77FC9669" w14:textId="49DD21E3" w:rsidR="00BE23C1" w:rsidRPr="00D31631" w:rsidRDefault="00BE23C1" w:rsidP="00D31631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Овруцької міської ради від </w:t>
      </w:r>
      <w:r w:rsidR="00D31631" w:rsidRPr="00D31631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FC4C98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D31631" w:rsidRPr="00D316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червня </w:t>
      </w: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2021 року) </w:t>
      </w:r>
    </w:p>
    <w:p w14:paraId="30232AB0" w14:textId="77777777" w:rsidR="00BE23C1" w:rsidRPr="00D31631" w:rsidRDefault="00BE23C1" w:rsidP="00D3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sz w:val="24"/>
          <w:szCs w:val="24"/>
          <w:lang w:val="uk-UA"/>
        </w:rPr>
      </w:pPr>
    </w:p>
    <w:p w14:paraId="5029752F" w14:textId="77777777" w:rsidR="00BE23C1" w:rsidRPr="00D31631" w:rsidRDefault="00BE23C1" w:rsidP="00D316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Зобов’язати опікуна, Веселюк Галину Олександрівну, після здійснення продажу житлового будинку з надвірними будівлями, 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земельної ділянки для обслуговування житлових будинків </w:t>
      </w:r>
      <w:r w:rsidR="00D121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орієнтовною 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>площею 0,10 га, земельної ділянки  для ведення особистого підсобного господарства</w:t>
      </w:r>
      <w:r w:rsidR="00D121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орієнтовною</w:t>
      </w:r>
      <w:r w:rsidR="00D31631" w:rsidRPr="00D3163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площею 0,52 га, </w:t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</w:rPr>
        <w:t>що знаход</w:t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ться за адресою: вул. </w:t>
      </w:r>
      <w:r w:rsidR="00D31631" w:rsidRPr="00D31631">
        <w:rPr>
          <w:rFonts w:ascii="Times New Roman" w:eastAsia="Calibri" w:hAnsi="Times New Roman" w:cs="Times New Roman"/>
          <w:sz w:val="24"/>
          <w:szCs w:val="24"/>
        </w:rPr>
        <w:t xml:space="preserve">Дмитрівській, 76, в місті Андрушівка Житомирської області </w:t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</w:rPr>
        <w:t>у   місячний термін письмово повідомити про це опікунську раду при виконавчому комітеті Овруцької міської ради з наданням копій договорів купівлі-продажу вищезазначеного майна.</w:t>
      </w:r>
      <w:r w:rsidR="00D31631" w:rsidRPr="00D316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14:paraId="61815E58" w14:textId="77777777" w:rsidR="00D31631" w:rsidRPr="00D31631" w:rsidRDefault="00D31631" w:rsidP="00D31631">
      <w:pPr>
        <w:spacing w:line="240" w:lineRule="auto"/>
        <w:ind w:left="357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(пункт 2 у редакції рішення </w:t>
      </w:r>
      <w:r w:rsidRPr="00D31631">
        <w:rPr>
          <w:rFonts w:ascii="Times New Roman" w:hAnsi="Times New Roman" w:cs="Times New Roman"/>
          <w:i/>
          <w:sz w:val="24"/>
          <w:szCs w:val="24"/>
          <w:lang w:val="uk-UA"/>
        </w:rPr>
        <w:t>виконавчого комітету</w:t>
      </w:r>
    </w:p>
    <w:p w14:paraId="3B0D40BE" w14:textId="4D09A849" w:rsidR="00D31631" w:rsidRPr="00D31631" w:rsidRDefault="00D31631" w:rsidP="00D31631">
      <w:pPr>
        <w:spacing w:line="240" w:lineRule="auto"/>
        <w:ind w:left="357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Овруцької міської ради від </w:t>
      </w:r>
      <w:r w:rsidRPr="00D31631"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FC4C98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D3163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червня </w:t>
      </w:r>
      <w:r w:rsidRPr="00D3163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2021 року) </w:t>
      </w:r>
    </w:p>
    <w:p w14:paraId="06798CA6" w14:textId="77777777" w:rsidR="00BE23C1" w:rsidRPr="00D31631" w:rsidRDefault="00BE23C1" w:rsidP="00D316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1564B2" w14:textId="77777777" w:rsidR="00BE23C1" w:rsidRPr="00D31631" w:rsidRDefault="00BE23C1" w:rsidP="00BE2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C4B078" w14:textId="77777777" w:rsidR="00D31631" w:rsidRDefault="00D31631" w:rsidP="00D31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B2C117" w14:textId="77777777" w:rsidR="00BE23C1" w:rsidRPr="00D31631" w:rsidRDefault="00D31631" w:rsidP="00D31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</w:t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BE23C1" w:rsidRPr="00D31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 КОРУД</w:t>
      </w:r>
    </w:p>
    <w:p w14:paraId="2FA65A23" w14:textId="77777777" w:rsidR="00BE23C1" w:rsidRPr="00D31631" w:rsidRDefault="00BE23C1" w:rsidP="00D316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16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Порівняльна таблиця внесення змін до рішення виконавчого коміте</w:t>
      </w:r>
      <w:r w:rsidR="00D31631" w:rsidRPr="00D31631">
        <w:rPr>
          <w:rFonts w:ascii="Times New Roman" w:hAnsi="Times New Roman" w:cs="Times New Roman"/>
          <w:b/>
          <w:sz w:val="24"/>
          <w:szCs w:val="24"/>
          <w:lang w:val="uk-UA"/>
        </w:rPr>
        <w:t>ту Овруцької міської ради від 25</w:t>
      </w:r>
      <w:r w:rsidRPr="00D31631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D31631" w:rsidRPr="00D3163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31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№ </w:t>
      </w:r>
      <w:r w:rsidR="00D31631" w:rsidRPr="00D31631">
        <w:rPr>
          <w:rFonts w:ascii="Times New Roman" w:hAnsi="Times New Roman" w:cs="Times New Roman"/>
          <w:b/>
          <w:sz w:val="24"/>
          <w:szCs w:val="24"/>
          <w:lang w:val="uk-UA"/>
        </w:rPr>
        <w:t>1087</w:t>
      </w:r>
      <w:r w:rsidRPr="00D31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</w:t>
      </w:r>
      <w:r w:rsidR="00D31631" w:rsidRPr="00D316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надання дозволу на продаж майна  та укладання  договору купівлі-продажу від імені недієздатного Бондарчука Максима Івановича</w:t>
      </w:r>
      <w:r w:rsidRPr="00D316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14:paraId="1BDCAED5" w14:textId="77777777" w:rsidR="00BE23C1" w:rsidRPr="00D31631" w:rsidRDefault="00BE23C1" w:rsidP="00BE23C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78"/>
        <w:gridCol w:w="4829"/>
      </w:tblGrid>
      <w:tr w:rsidR="00BE23C1" w:rsidRPr="00D31631" w14:paraId="096067F9" w14:textId="77777777" w:rsidTr="00C577A9">
        <w:tc>
          <w:tcPr>
            <w:tcW w:w="709" w:type="dxa"/>
          </w:tcPr>
          <w:p w14:paraId="7C2BEB1B" w14:textId="77777777" w:rsidR="00BE23C1" w:rsidRPr="00D31631" w:rsidRDefault="00BE23C1" w:rsidP="00C5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</w:tcPr>
          <w:p w14:paraId="3BE760D2" w14:textId="77777777" w:rsidR="00BE23C1" w:rsidRPr="00D31631" w:rsidRDefault="00BE23C1" w:rsidP="00C5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Чинна редакція</w:t>
            </w:r>
          </w:p>
        </w:tc>
        <w:tc>
          <w:tcPr>
            <w:tcW w:w="4829" w:type="dxa"/>
          </w:tcPr>
          <w:p w14:paraId="367A356D" w14:textId="77777777" w:rsidR="00BE23C1" w:rsidRPr="00D31631" w:rsidRDefault="00BE23C1" w:rsidP="00C5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Запропонована редакція</w:t>
            </w:r>
          </w:p>
        </w:tc>
      </w:tr>
      <w:tr w:rsidR="00BE23C1" w:rsidRPr="00E21188" w14:paraId="548786E0" w14:textId="77777777" w:rsidTr="00C577A9">
        <w:tc>
          <w:tcPr>
            <w:tcW w:w="709" w:type="dxa"/>
          </w:tcPr>
          <w:p w14:paraId="528178F9" w14:textId="77777777" w:rsidR="00BE23C1" w:rsidRPr="00D31631" w:rsidRDefault="00BE23C1" w:rsidP="00C5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07" w:type="dxa"/>
            <w:gridSpan w:val="2"/>
          </w:tcPr>
          <w:p w14:paraId="4C0AC72A" w14:textId="77777777" w:rsidR="00BE23C1" w:rsidRPr="00D31631" w:rsidRDefault="00BE23C1" w:rsidP="00D316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рішення Овруцької міської ради від 2</w:t>
            </w:r>
            <w:r w:rsidR="00D31631"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5.08</w:t>
            </w: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.2020 № </w:t>
            </w:r>
            <w:r w:rsidR="00D31631" w:rsidRPr="00360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1087</w:t>
            </w:r>
            <w:r w:rsidRPr="00360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D31631" w:rsidRPr="00360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надання дозволу на продаж майна  та укладання  договору купівлі-продажу від імені недієздатного Бондарчука Максима Івановича</w:t>
            </w:r>
            <w:r w:rsidRPr="003604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BE23C1" w:rsidRPr="00E21188" w14:paraId="4D0EC9D8" w14:textId="77777777" w:rsidTr="00C577A9">
        <w:tc>
          <w:tcPr>
            <w:tcW w:w="709" w:type="dxa"/>
          </w:tcPr>
          <w:p w14:paraId="6E4E1970" w14:textId="77777777" w:rsidR="00BE23C1" w:rsidRPr="00D31631" w:rsidRDefault="00BE23C1" w:rsidP="00C5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14:paraId="4532C444" w14:textId="77777777" w:rsidR="00D31631" w:rsidRPr="00D31631" w:rsidRDefault="00BE23C1" w:rsidP="00D31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 1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1631"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Надати дозвіл Велесюк Галині Олександрівні, 01.09.1948 року народження, опікуну недієздатного Бондарчука Максима Івановича, 25.09.1981 року народження, продати належні йому на праві приватної власності житловий будинок з надвірними будівлями, які  знаходяться по вул. Дмитрівській, 76, в місті Андрушівка Житомирської області  та  укласти від його імені  договір купівлі-продажу</w:t>
            </w:r>
            <w:r w:rsidR="00D31631" w:rsidRPr="00D3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7A031CE" w14:textId="77777777" w:rsidR="00BE23C1" w:rsidRPr="00D31631" w:rsidRDefault="00BE23C1" w:rsidP="00C577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29" w:type="dxa"/>
          </w:tcPr>
          <w:p w14:paraId="67A38227" w14:textId="77777777" w:rsidR="00D31631" w:rsidRPr="00D31631" w:rsidRDefault="00BE23C1" w:rsidP="00D31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 1</w:t>
            </w:r>
            <w:r w:rsidR="00D31631"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Надати дозвіл Веселюк Галині Олександрівні, 01.09.1948 року народження, опікуну недієздатного Бондарчука Максима Івановича, 25.09.1981 року народження, продати належні йому на праві приватної власності житловий будинок з надвірними будівлями, земельну ділянку  для обслуговування житлових будинків</w:t>
            </w:r>
            <w:r w:rsidR="00D121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орієнтовною</w:t>
            </w:r>
            <w:r w:rsidR="00D31631"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площею 0,10 га, земельну ділянку  для ведення особистого підсобного господарства </w:t>
            </w:r>
            <w:r w:rsidR="00D121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орієнтовною </w:t>
            </w:r>
            <w:r w:rsidR="00D31631"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площею 0,52 га, які  знаходяться по вул. Дмитрівській, 76, в місті Андрушівка Житомирської області  та  укласти від його імені  договір купівлі-продажу</w:t>
            </w:r>
            <w:r w:rsidR="00D31631" w:rsidRPr="00D3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6C4F59A" w14:textId="77777777" w:rsidR="00BE23C1" w:rsidRPr="00D31631" w:rsidRDefault="00BE23C1" w:rsidP="00D31631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1631" w:rsidRPr="00D31631" w14:paraId="1439C837" w14:textId="77777777" w:rsidTr="00E21188">
        <w:trPr>
          <w:trHeight w:val="127"/>
        </w:trPr>
        <w:tc>
          <w:tcPr>
            <w:tcW w:w="709" w:type="dxa"/>
          </w:tcPr>
          <w:p w14:paraId="4B624673" w14:textId="77777777" w:rsidR="00D31631" w:rsidRPr="00D31631" w:rsidRDefault="00D31631" w:rsidP="00C57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14358199" w14:textId="77777777" w:rsidR="00D31631" w:rsidRPr="00D31631" w:rsidRDefault="00D31631" w:rsidP="00D31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п.2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Зобов’язати опікуна, Велесюк Галину Олександрівну, після здійснення продажу житлового будинку, що знаходиться за адресою: вул. </w:t>
            </w:r>
            <w:r w:rsidRPr="00D31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Дмитрівській, 76, в місті Андрушівка Житомирської області  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   місячний термін письмово повідомити про це опікунську раду при виконавчому комітеті Овруцької міської ради з наданням копій договорів купівлі-продажу вищезазначеного майна.</w:t>
            </w:r>
          </w:p>
          <w:p w14:paraId="63B9798F" w14:textId="77777777" w:rsidR="00D31631" w:rsidRPr="00D31631" w:rsidRDefault="00D31631" w:rsidP="00D3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9" w:type="dxa"/>
          </w:tcPr>
          <w:p w14:paraId="5D795EE1" w14:textId="77777777" w:rsidR="00D31631" w:rsidRPr="00D31631" w:rsidRDefault="00D31631" w:rsidP="00D316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16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п. 2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Зобов’язати опікуна, Веселюк Галину Олександрівну, після здійснення продажу житлового будинку з надвірними будівлями, </w:t>
            </w:r>
            <w:r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земельної ділянки для обслуговування житлових будинків </w:t>
            </w:r>
            <w:r w:rsidR="00D121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орієнтовною </w:t>
            </w:r>
            <w:r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площею 0,10 га, земельної ділянки  для ведення особистого підсобного господарства </w:t>
            </w:r>
            <w:r w:rsidR="00D121C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орієнтовною </w:t>
            </w:r>
            <w:r w:rsidRPr="00D316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площею 0,52 га, 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знаход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ться за адресою: вул. </w:t>
            </w:r>
            <w:r w:rsidRPr="00D31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Дмитрівській, 76, в місті Андрушівка Житомирської області 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   місячний термін письмово повідомити про це опікунську раду при виконавчому комітеті Овруцької міської ради з наданням копій договорів купівлі-продажу вищезазначеного майна.</w:t>
            </w:r>
            <w:r w:rsidRPr="00D316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</w:tbl>
    <w:p w14:paraId="07C29DBB" w14:textId="77777777" w:rsidR="00BE23C1" w:rsidRPr="00D31631" w:rsidRDefault="00BE23C1" w:rsidP="00BE23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5029C7CE" w14:textId="77777777" w:rsidR="00BE23C1" w:rsidRPr="00D31631" w:rsidRDefault="00BE23C1" w:rsidP="00BE23C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6DE2FE81" w14:textId="77777777" w:rsidR="00BE23C1" w:rsidRDefault="00BE23C1" w:rsidP="00BE23C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384A7E72" w14:textId="77777777" w:rsidR="00D31631" w:rsidRPr="00D31631" w:rsidRDefault="00D31631" w:rsidP="00BE23C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1CE19E54" w14:textId="77777777" w:rsidR="00BE23C1" w:rsidRPr="00D31631" w:rsidRDefault="00BE23C1" w:rsidP="00BE23C1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3163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юридичного відділу                                                        </w:t>
      </w:r>
      <w:r w:rsidR="00D31631" w:rsidRPr="00D316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D31631">
        <w:rPr>
          <w:rFonts w:ascii="Times New Roman" w:hAnsi="Times New Roman" w:cs="Times New Roman"/>
          <w:sz w:val="24"/>
          <w:szCs w:val="24"/>
          <w:lang w:val="uk-UA"/>
        </w:rPr>
        <w:t xml:space="preserve">       О.М.Першко</w:t>
      </w:r>
    </w:p>
    <w:p w14:paraId="1683B7DD" w14:textId="77777777" w:rsidR="00764FDB" w:rsidRPr="00D31631" w:rsidRDefault="00E2118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64FDB" w:rsidRPr="00D31631" w:rsidSect="00D316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bullet"/>
      <w:lvlText w:val="-"/>
      <w:lvlJc w:val="left"/>
      <w:pPr>
        <w:tabs>
          <w:tab w:val="num" w:pos="263"/>
        </w:tabs>
        <w:ind w:left="263" w:hanging="360"/>
      </w:pPr>
      <w:rPr>
        <w:rFonts w:ascii="Bookman Old Style" w:hAnsi="Bookman Old Style" w:cs="Bookman Old Style"/>
      </w:rPr>
    </w:lvl>
    <w:lvl w:ilvl="1">
      <w:start w:val="1"/>
      <w:numFmt w:val="bullet"/>
      <w:lvlText w:val="o"/>
      <w:lvlJc w:val="left"/>
      <w:pPr>
        <w:tabs>
          <w:tab w:val="num" w:pos="983"/>
        </w:tabs>
        <w:ind w:left="9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03"/>
        </w:tabs>
        <w:ind w:left="170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423"/>
        </w:tabs>
        <w:ind w:left="242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143"/>
        </w:tabs>
        <w:ind w:left="31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63"/>
        </w:tabs>
        <w:ind w:left="386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583"/>
        </w:tabs>
        <w:ind w:left="458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03"/>
        </w:tabs>
        <w:ind w:left="53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23"/>
        </w:tabs>
        <w:ind w:left="6023" w:hanging="360"/>
      </w:pPr>
      <w:rPr>
        <w:rFonts w:ascii="Wingdings" w:hAnsi="Wingdings" w:cs="Wingdings"/>
      </w:rPr>
    </w:lvl>
  </w:abstractNum>
  <w:abstractNum w:abstractNumId="1" w15:restartNumberingAfterBreak="0">
    <w:nsid w:val="12BB4F7F"/>
    <w:multiLevelType w:val="hybridMultilevel"/>
    <w:tmpl w:val="72EE8F02"/>
    <w:lvl w:ilvl="0" w:tplc="FBA44A8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35399F"/>
    <w:multiLevelType w:val="hybridMultilevel"/>
    <w:tmpl w:val="CFD6ECF0"/>
    <w:lvl w:ilvl="0" w:tplc="7C1EF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FB451B"/>
    <w:multiLevelType w:val="hybridMultilevel"/>
    <w:tmpl w:val="CFD6ECF0"/>
    <w:lvl w:ilvl="0" w:tplc="7C1EF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3C1"/>
    <w:rsid w:val="00071CA4"/>
    <w:rsid w:val="00294F56"/>
    <w:rsid w:val="00360425"/>
    <w:rsid w:val="006A3410"/>
    <w:rsid w:val="00747B6C"/>
    <w:rsid w:val="007F2F20"/>
    <w:rsid w:val="008D052A"/>
    <w:rsid w:val="009248B8"/>
    <w:rsid w:val="00BC07CC"/>
    <w:rsid w:val="00BE23C1"/>
    <w:rsid w:val="00C062F4"/>
    <w:rsid w:val="00C87626"/>
    <w:rsid w:val="00CB620B"/>
    <w:rsid w:val="00D121CC"/>
    <w:rsid w:val="00D31631"/>
    <w:rsid w:val="00E21188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6845"/>
  <w15:docId w15:val="{5A62089A-F13A-428D-A234-4C7243A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C1"/>
  </w:style>
  <w:style w:type="paragraph" w:styleId="1">
    <w:name w:val="heading 1"/>
    <w:basedOn w:val="a"/>
    <w:next w:val="a"/>
    <w:link w:val="10"/>
    <w:qFormat/>
    <w:rsid w:val="00BE23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C1"/>
    <w:pPr>
      <w:ind w:left="720"/>
      <w:contextualSpacing/>
    </w:pPr>
  </w:style>
  <w:style w:type="paragraph" w:styleId="a4">
    <w:name w:val="Body Text"/>
    <w:basedOn w:val="a"/>
    <w:link w:val="a5"/>
    <w:rsid w:val="00BE23C1"/>
    <w:pPr>
      <w:spacing w:after="0" w:line="240" w:lineRule="auto"/>
      <w:ind w:right="4720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E23C1"/>
    <w:rPr>
      <w:rFonts w:ascii="Courier New" w:eastAsia="Times New Roman" w:hAnsi="Courier New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3C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E23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3C1"/>
  </w:style>
  <w:style w:type="character" w:customStyle="1" w:styleId="10">
    <w:name w:val="Заголовок 1 Знак"/>
    <w:basedOn w:val="a0"/>
    <w:link w:val="1"/>
    <w:rsid w:val="00BE23C1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styleId="a8">
    <w:name w:val="Normal (Web)"/>
    <w:basedOn w:val="a"/>
    <w:uiPriority w:val="99"/>
    <w:rsid w:val="00BE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E23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BE23C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4211-904B-45B1-AEEB-9F914967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9</cp:revision>
  <cp:lastPrinted>2021-06-29T11:45:00Z</cp:lastPrinted>
  <dcterms:created xsi:type="dcterms:W3CDTF">2021-06-22T13:59:00Z</dcterms:created>
  <dcterms:modified xsi:type="dcterms:W3CDTF">2021-07-02T12:20:00Z</dcterms:modified>
</cp:coreProperties>
</file>