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4C560A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901E0F8" w14:textId="34513312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8207731" w14:textId="1A689162" w:rsidR="00310BC3" w:rsidRPr="00B01F8E" w:rsidRDefault="00F81D0D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Десят</w:t>
      </w:r>
      <w:r w:rsidR="006A4363">
        <w:rPr>
          <w:rFonts w:ascii="Bookman Old Style" w:eastAsia="Times New Roman" w:hAnsi="Bookman Old Style"/>
          <w:b/>
          <w:i/>
          <w:lang w:val="uk-UA" w:eastAsia="x-none"/>
        </w:rPr>
        <w:t>а</w:t>
      </w:r>
      <w:r>
        <w:rPr>
          <w:rFonts w:ascii="Bookman Old Style" w:eastAsia="Times New Roman" w:hAnsi="Bookman Old Style"/>
          <w:b/>
          <w:i/>
          <w:lang w:val="uk-UA" w:eastAsia="x-none"/>
        </w:rPr>
        <w:t xml:space="preserve"> сесія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</w:t>
      </w:r>
      <w:r>
        <w:rPr>
          <w:rFonts w:ascii="Bookman Old Style" w:eastAsia="Times New Roman" w:hAnsi="Bookman Old Style"/>
          <w:b/>
          <w:i/>
          <w:lang w:val="uk-UA" w:eastAsia="x-none"/>
        </w:rPr>
        <w:t xml:space="preserve">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01DDA8D5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F4002">
        <w:rPr>
          <w:rFonts w:ascii="Bookman Old Style" w:eastAsia="Times New Roman" w:hAnsi="Bookman Old Style"/>
          <w:lang w:val="uk-UA"/>
        </w:rPr>
        <w:t>2</w:t>
      </w:r>
      <w:r w:rsidR="006A4363">
        <w:rPr>
          <w:rFonts w:ascii="Bookman Old Style" w:eastAsia="Times New Roman" w:hAnsi="Bookman Old Style"/>
          <w:lang w:val="uk-UA"/>
        </w:rPr>
        <w:t>2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6A4363">
        <w:rPr>
          <w:rFonts w:ascii="Bookman Old Style" w:eastAsia="Times New Roman" w:hAnsi="Bookman Old Style"/>
          <w:lang w:val="uk-UA"/>
        </w:rPr>
        <w:t>липня</w:t>
      </w:r>
      <w:r>
        <w:rPr>
          <w:rFonts w:ascii="Bookman Old Style" w:eastAsia="Times New Roman" w:hAnsi="Bookman Old Style"/>
          <w:lang w:val="uk-UA"/>
        </w:rPr>
        <w:t xml:space="preserve">  2021 року   №</w:t>
      </w:r>
      <w:r w:rsidR="00F81D0D">
        <w:rPr>
          <w:rFonts w:ascii="Bookman Old Style" w:eastAsia="Times New Roman" w:hAnsi="Bookman Old Style"/>
          <w:lang w:val="uk-UA"/>
        </w:rPr>
        <w:t xml:space="preserve"> 703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1FB15E2B" w:rsidR="00500F04" w:rsidRPr="001E0DEA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</w:t>
      </w:r>
      <w:r w:rsidR="00F50216">
        <w:rPr>
          <w:rFonts w:ascii="Bookman Old Style" w:hAnsi="Bookman Old Style"/>
          <w:szCs w:val="24"/>
          <w:lang w:val="uk-UA"/>
        </w:rPr>
        <w:t xml:space="preserve">затвердження </w:t>
      </w:r>
      <w:proofErr w:type="spellStart"/>
      <w:r w:rsidR="00F50216">
        <w:rPr>
          <w:rFonts w:ascii="Bookman Old Style" w:hAnsi="Bookman Old Style"/>
          <w:szCs w:val="24"/>
          <w:lang w:val="uk-UA"/>
        </w:rPr>
        <w:t>акт</w:t>
      </w:r>
      <w:r w:rsidR="006B1C30">
        <w:rPr>
          <w:rFonts w:ascii="Bookman Old Style" w:hAnsi="Bookman Old Style"/>
          <w:szCs w:val="24"/>
          <w:lang w:val="uk-UA"/>
        </w:rPr>
        <w:t>а</w:t>
      </w:r>
      <w:proofErr w:type="spellEnd"/>
      <w:r w:rsidR="00F50216">
        <w:rPr>
          <w:rFonts w:ascii="Bookman Old Style" w:hAnsi="Bookman Old Style"/>
          <w:szCs w:val="24"/>
          <w:lang w:val="uk-UA"/>
        </w:rPr>
        <w:t xml:space="preserve"> прий</w:t>
      </w:r>
      <w:r w:rsidR="006B1C30">
        <w:rPr>
          <w:rFonts w:ascii="Bookman Old Style" w:hAnsi="Bookman Old Style"/>
          <w:szCs w:val="24"/>
          <w:lang w:val="uk-UA"/>
        </w:rPr>
        <w:t>мання</w:t>
      </w:r>
      <w:r w:rsidR="00F50216">
        <w:rPr>
          <w:rFonts w:ascii="Bookman Old Style" w:hAnsi="Bookman Old Style"/>
          <w:szCs w:val="24"/>
          <w:lang w:val="uk-UA"/>
        </w:rPr>
        <w:t>-</w:t>
      </w:r>
      <w:r w:rsidR="00F939B2">
        <w:rPr>
          <w:rFonts w:ascii="Bookman Old Style" w:hAnsi="Bookman Old Style"/>
          <w:szCs w:val="24"/>
          <w:lang w:val="uk-UA"/>
        </w:rPr>
        <w:t>передач</w:t>
      </w:r>
      <w:r w:rsidR="00F50216">
        <w:rPr>
          <w:rFonts w:ascii="Bookman Old Style" w:hAnsi="Bookman Old Style"/>
          <w:szCs w:val="24"/>
          <w:lang w:val="uk-UA"/>
        </w:rPr>
        <w:t>і</w:t>
      </w:r>
      <w:r w:rsidR="00F939B2">
        <w:rPr>
          <w:rFonts w:ascii="Bookman Old Style" w:hAnsi="Bookman Old Style"/>
          <w:szCs w:val="24"/>
          <w:lang w:val="uk-UA"/>
        </w:rPr>
        <w:t xml:space="preserve"> </w:t>
      </w:r>
      <w:r w:rsidR="006A4363">
        <w:rPr>
          <w:rFonts w:ascii="Bookman Old Style" w:hAnsi="Bookman Old Style"/>
          <w:szCs w:val="24"/>
          <w:lang w:val="uk-UA"/>
        </w:rPr>
        <w:t>майна комунальної власності</w:t>
      </w:r>
      <w:r w:rsidR="008B0C64">
        <w:rPr>
          <w:rFonts w:ascii="Bookman Old Style" w:hAnsi="Bookman Old Style"/>
          <w:szCs w:val="24"/>
          <w:lang w:val="uk-UA"/>
        </w:rPr>
        <w:t>, переданого на баланс КУ «Овруцький ІРЦ»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389E280E" w:rsidR="00500F04" w:rsidRPr="00791ABB" w:rsidRDefault="004C560A" w:rsidP="00791ABB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</w:t>
      </w:r>
      <w:r w:rsidR="00F50216">
        <w:rPr>
          <w:rFonts w:ascii="Bookman Old Style" w:hAnsi="Bookman Old Style"/>
          <w:lang w:val="uk-UA"/>
        </w:rPr>
        <w:t xml:space="preserve"> рішення </w:t>
      </w:r>
      <w:r w:rsidR="008B0C64">
        <w:rPr>
          <w:rFonts w:ascii="Bookman Old Style" w:hAnsi="Bookman Old Style"/>
          <w:lang w:val="uk-UA"/>
        </w:rPr>
        <w:t>8</w:t>
      </w:r>
      <w:r w:rsidR="00F50216">
        <w:rPr>
          <w:rFonts w:ascii="Bookman Old Style" w:hAnsi="Bookman Old Style"/>
          <w:lang w:val="uk-UA"/>
        </w:rPr>
        <w:t xml:space="preserve">-ої сесії </w:t>
      </w:r>
      <w:r w:rsidR="00F50216">
        <w:rPr>
          <w:rFonts w:ascii="Bookman Old Style" w:hAnsi="Bookman Old Style"/>
          <w:lang w:val="en-US"/>
        </w:rPr>
        <w:t>VII</w:t>
      </w:r>
      <w:r w:rsidR="008B0C64">
        <w:rPr>
          <w:rFonts w:ascii="Bookman Old Style" w:hAnsi="Bookman Old Style"/>
          <w:lang w:val="uk-UA"/>
        </w:rPr>
        <w:t>І</w:t>
      </w:r>
      <w:r w:rsidR="00F50216">
        <w:rPr>
          <w:rFonts w:ascii="Bookman Old Style" w:hAnsi="Bookman Old Style"/>
          <w:lang w:val="uk-UA"/>
        </w:rPr>
        <w:t xml:space="preserve"> скликання Овруцької міської ради від 1</w:t>
      </w:r>
      <w:r w:rsidR="008B0C64">
        <w:rPr>
          <w:rFonts w:ascii="Bookman Old Style" w:hAnsi="Bookman Old Style"/>
          <w:lang w:val="uk-UA"/>
        </w:rPr>
        <w:t>0</w:t>
      </w:r>
      <w:r w:rsidR="00F50216">
        <w:rPr>
          <w:rFonts w:ascii="Bookman Old Style" w:hAnsi="Bookman Old Style"/>
          <w:lang w:val="uk-UA"/>
        </w:rPr>
        <w:t>.0</w:t>
      </w:r>
      <w:r w:rsidR="008B0C64">
        <w:rPr>
          <w:rFonts w:ascii="Bookman Old Style" w:hAnsi="Bookman Old Style"/>
          <w:lang w:val="uk-UA"/>
        </w:rPr>
        <w:t>6</w:t>
      </w:r>
      <w:r w:rsidR="00F50216">
        <w:rPr>
          <w:rFonts w:ascii="Bookman Old Style" w:hAnsi="Bookman Old Style"/>
          <w:lang w:val="uk-UA"/>
        </w:rPr>
        <w:t>.20</w:t>
      </w:r>
      <w:r w:rsidR="008B0C64">
        <w:rPr>
          <w:rFonts w:ascii="Bookman Old Style" w:hAnsi="Bookman Old Style"/>
          <w:lang w:val="uk-UA"/>
        </w:rPr>
        <w:t>21</w:t>
      </w:r>
      <w:r w:rsidR="00F50216">
        <w:rPr>
          <w:rFonts w:ascii="Bookman Old Style" w:hAnsi="Bookman Old Style"/>
          <w:lang w:val="uk-UA"/>
        </w:rPr>
        <w:t> р. №</w:t>
      </w:r>
      <w:r w:rsidR="00F81D0D">
        <w:rPr>
          <w:rFonts w:ascii="Bookman Old Style" w:hAnsi="Bookman Old Style"/>
          <w:lang w:val="uk-UA"/>
        </w:rPr>
        <w:t xml:space="preserve"> </w:t>
      </w:r>
      <w:r w:rsidR="008B0C64">
        <w:rPr>
          <w:rFonts w:ascii="Bookman Old Style" w:hAnsi="Bookman Old Style"/>
          <w:lang w:val="uk-UA"/>
        </w:rPr>
        <w:t>579</w:t>
      </w:r>
      <w:r w:rsidR="00F50216">
        <w:rPr>
          <w:rFonts w:ascii="Bookman Old Style" w:hAnsi="Bookman Old Style"/>
          <w:lang w:val="uk-UA"/>
        </w:rPr>
        <w:t xml:space="preserve"> «</w:t>
      </w:r>
      <w:r w:rsidR="008B0C64" w:rsidRPr="008B0C64">
        <w:rPr>
          <w:rFonts w:ascii="Bookman Old Style" w:hAnsi="Bookman Old Style"/>
          <w:lang w:val="uk-UA"/>
        </w:rPr>
        <w:t xml:space="preserve">Про прийняття майна з комунальної власності </w:t>
      </w:r>
      <w:proofErr w:type="spellStart"/>
      <w:r w:rsidR="008B0C64" w:rsidRPr="008B0C64">
        <w:rPr>
          <w:rFonts w:ascii="Bookman Old Style" w:hAnsi="Bookman Old Style"/>
          <w:lang w:val="uk-UA"/>
        </w:rPr>
        <w:t>Гладковицької</w:t>
      </w:r>
      <w:proofErr w:type="spellEnd"/>
      <w:r w:rsidR="008B0C64" w:rsidRPr="008B0C64">
        <w:rPr>
          <w:rFonts w:ascii="Bookman Old Style" w:hAnsi="Bookman Old Style"/>
          <w:lang w:val="uk-UA"/>
        </w:rPr>
        <w:t xml:space="preserve"> територіальної громади у комунальну власність Овруцької міської територіальної громади</w:t>
      </w:r>
      <w:r w:rsidR="00F50216">
        <w:rPr>
          <w:rFonts w:ascii="Bookman Old Style" w:hAnsi="Bookman Old Style"/>
          <w:lang w:val="uk-UA"/>
        </w:rPr>
        <w:t>»</w:t>
      </w:r>
      <w:r w:rsidR="006B1C30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8B0C64">
        <w:rPr>
          <w:rFonts w:ascii="Bookman Old Style" w:hAnsi="Bookman Old Style"/>
          <w:lang w:val="uk-UA"/>
        </w:rPr>
        <w:t> 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 xml:space="preserve">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</w:t>
      </w:r>
      <w:r w:rsidR="006A4363" w:rsidRPr="006A4363">
        <w:rPr>
          <w:rFonts w:ascii="Bookman Old Style" w:hAnsi="Bookman Old Style"/>
          <w:lang w:val="uk-UA"/>
        </w:rPr>
        <w:t>постійної депутатської комісії міської ради з питань бюджету, комунальної власності та соціально-економічного розвитку від 20.07.2021 р</w:t>
      </w:r>
      <w:r w:rsidR="009565C3" w:rsidRPr="00791ABB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5135A93A" w14:textId="73557C32" w:rsidR="0000471D" w:rsidRDefault="001452B3" w:rsidP="0000471D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 </w:t>
      </w:r>
      <w:r w:rsidR="006A4363" w:rsidRPr="006A4363">
        <w:rPr>
          <w:rFonts w:ascii="Bookman Old Style" w:hAnsi="Bookman Old Style"/>
          <w:lang w:val="uk-UA"/>
        </w:rPr>
        <w:t xml:space="preserve">комунальної власності </w:t>
      </w:r>
      <w:r w:rsidR="006A4363">
        <w:rPr>
          <w:rFonts w:ascii="Bookman Old Style" w:hAnsi="Bookman Old Style"/>
          <w:lang w:val="uk-UA"/>
        </w:rPr>
        <w:t>Овруцької міської територіальної громади, а саме</w:t>
      </w:r>
      <w:r w:rsidR="0000471D">
        <w:rPr>
          <w:rFonts w:ascii="Bookman Old Style" w:hAnsi="Bookman Old Style"/>
          <w:lang w:val="uk-UA"/>
        </w:rPr>
        <w:t>:</w:t>
      </w:r>
    </w:p>
    <w:p w14:paraId="0C13932F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монітор</w:t>
      </w:r>
      <w:r w:rsidRPr="008B0C64">
        <w:rPr>
          <w:rFonts w:ascii="Bookman Old Style" w:hAnsi="Bookman Old Style"/>
          <w:lang w:val="uk-UA"/>
        </w:rPr>
        <w:t>, інвентарний номер – 10494205, первісна вартість – 1375,00 грн., знос – 1375,00 грн., залишкова вартість – 0,00 грн., кількість – 1 (одна) шт.;</w:t>
      </w:r>
    </w:p>
    <w:p w14:paraId="66021E34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системний блок,</w:t>
      </w:r>
      <w:r w:rsidRPr="008B0C64">
        <w:rPr>
          <w:rFonts w:ascii="Bookman Old Style" w:hAnsi="Bookman Old Style"/>
          <w:lang w:val="uk-UA"/>
        </w:rPr>
        <w:t xml:space="preserve"> інвентарний номер – 10494250, первісна вартість – 3200,00 грн., знос – 3200,00 грн., залишкова вартість – 0,00 грн., кількість – 1 (одна) шт.;</w:t>
      </w:r>
    </w:p>
    <w:p w14:paraId="7A4DB091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блок безперебійного живлення</w:t>
      </w:r>
      <w:r w:rsidRPr="008B0C64">
        <w:rPr>
          <w:rFonts w:ascii="Bookman Old Style" w:hAnsi="Bookman Old Style"/>
          <w:lang w:val="uk-UA"/>
        </w:rPr>
        <w:t>, інвентарний номер – 11130010, первісна вартість – 331,00 грн., знос – 165,50 грн., залишкова вартість – 165,50 грн., кількість – 1 (одна) шт.</w:t>
      </w:r>
    </w:p>
    <w:p w14:paraId="714FCCE9" w14:textId="77281235" w:rsidR="001452B3" w:rsidRDefault="008B0C64" w:rsidP="008B0C64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</w:t>
      </w:r>
      <w:r w:rsidR="001452B3" w:rsidRPr="008B0C64">
        <w:rPr>
          <w:rFonts w:ascii="Bookman Old Style" w:hAnsi="Bookman Old Style"/>
          <w:lang w:val="uk-UA"/>
        </w:rPr>
        <w:t>(</w:t>
      </w:r>
      <w:r w:rsidR="00ED10E8" w:rsidRPr="008B0C64">
        <w:rPr>
          <w:rFonts w:ascii="Bookman Old Style" w:hAnsi="Bookman Old Style"/>
          <w:lang w:val="uk-UA"/>
        </w:rPr>
        <w:t xml:space="preserve">акт </w:t>
      </w:r>
      <w:r w:rsidR="001452B3" w:rsidRPr="008B0C64">
        <w:rPr>
          <w:rFonts w:ascii="Bookman Old Style" w:hAnsi="Bookman Old Style"/>
          <w:lang w:val="uk-UA"/>
        </w:rPr>
        <w:t>дода</w:t>
      </w:r>
      <w:r w:rsidR="00EF4002" w:rsidRPr="008B0C64">
        <w:rPr>
          <w:rFonts w:ascii="Bookman Old Style" w:hAnsi="Bookman Old Style"/>
          <w:lang w:val="uk-UA"/>
        </w:rPr>
        <w:t>є</w:t>
      </w:r>
      <w:r w:rsidR="001452B3" w:rsidRPr="008B0C64">
        <w:rPr>
          <w:rFonts w:ascii="Bookman Old Style" w:hAnsi="Bookman Old Style"/>
          <w:lang w:val="uk-UA"/>
        </w:rPr>
        <w:t>ться).</w:t>
      </w:r>
    </w:p>
    <w:p w14:paraId="574F7FE0" w14:textId="77777777" w:rsidR="008B0C64" w:rsidRPr="008B0C64" w:rsidRDefault="008B0C64" w:rsidP="008B0C64">
      <w:pPr>
        <w:jc w:val="both"/>
        <w:rPr>
          <w:rFonts w:ascii="Bookman Old Style" w:hAnsi="Bookman Old Style"/>
          <w:lang w:val="uk-UA"/>
        </w:rPr>
      </w:pPr>
    </w:p>
    <w:p w14:paraId="297593F8" w14:textId="14654F6A" w:rsidR="005B5D83" w:rsidRDefault="00C707B5" w:rsidP="008B0C64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00471D">
        <w:rPr>
          <w:rFonts w:ascii="Bookman Old Style" w:hAnsi="Bookman Old Style"/>
          <w:lang w:val="uk-UA"/>
        </w:rPr>
        <w:t>(</w:t>
      </w:r>
      <w:proofErr w:type="spellStart"/>
      <w:r w:rsidR="0000471D">
        <w:rPr>
          <w:rFonts w:ascii="Bookman Old Style" w:hAnsi="Bookman Old Style"/>
          <w:lang w:val="uk-UA"/>
        </w:rPr>
        <w:t>Стельникович</w:t>
      </w:r>
      <w:proofErr w:type="spellEnd"/>
      <w:r w:rsidR="0000471D">
        <w:rPr>
          <w:rFonts w:ascii="Bookman Old Style" w:hAnsi="Bookman Old Style"/>
          <w:lang w:val="uk-UA"/>
        </w:rPr>
        <w:t> Т. Г.)</w:t>
      </w:r>
      <w:r w:rsidR="008B0C64">
        <w:rPr>
          <w:rFonts w:ascii="Bookman Old Style" w:hAnsi="Bookman Old Style"/>
          <w:lang w:val="uk-UA"/>
        </w:rPr>
        <w:t xml:space="preserve">, комунальній установі </w:t>
      </w:r>
      <w:r w:rsidR="0000471D">
        <w:rPr>
          <w:rFonts w:ascii="Bookman Old Style" w:hAnsi="Bookman Old Style"/>
          <w:lang w:val="uk-UA"/>
        </w:rPr>
        <w:t>«Овру</w:t>
      </w:r>
      <w:r w:rsidR="008B0C64">
        <w:rPr>
          <w:rFonts w:ascii="Bookman Old Style" w:hAnsi="Bookman Old Style"/>
          <w:lang w:val="uk-UA"/>
        </w:rPr>
        <w:t xml:space="preserve">цький </w:t>
      </w:r>
      <w:proofErr w:type="spellStart"/>
      <w:r w:rsidR="008B0C64">
        <w:rPr>
          <w:rFonts w:ascii="Bookman Old Style" w:hAnsi="Bookman Old Style"/>
          <w:lang w:val="uk-UA"/>
        </w:rPr>
        <w:t>інклюзивно</w:t>
      </w:r>
      <w:proofErr w:type="spellEnd"/>
      <w:r w:rsidR="008B0C64">
        <w:rPr>
          <w:rFonts w:ascii="Bookman Old Style" w:hAnsi="Bookman Old Style"/>
          <w:lang w:val="uk-UA"/>
        </w:rPr>
        <w:t>-ресурсний центр</w:t>
      </w:r>
      <w:r w:rsidR="0000471D">
        <w:rPr>
          <w:rFonts w:ascii="Bookman Old Style" w:hAnsi="Bookman Old Style"/>
          <w:lang w:val="uk-UA"/>
        </w:rPr>
        <w:t xml:space="preserve">» </w:t>
      </w:r>
      <w:r w:rsidR="001452B3" w:rsidRPr="001452B3">
        <w:rPr>
          <w:rFonts w:ascii="Bookman Old Style" w:hAnsi="Bookman Old Style"/>
          <w:lang w:val="uk-UA"/>
        </w:rPr>
        <w:t xml:space="preserve">забезпечити у встановленому законодавством порядку здійснення бухгалтерського обліку </w:t>
      </w:r>
      <w:r w:rsidR="008B0C64">
        <w:rPr>
          <w:rFonts w:ascii="Bookman Old Style" w:hAnsi="Bookman Old Style"/>
          <w:lang w:val="uk-UA"/>
        </w:rPr>
        <w:t xml:space="preserve">переданого </w:t>
      </w:r>
      <w:r w:rsidR="001452B3" w:rsidRPr="001452B3">
        <w:rPr>
          <w:rFonts w:ascii="Bookman Old Style" w:hAnsi="Bookman Old Style"/>
          <w:lang w:val="uk-UA"/>
        </w:rPr>
        <w:t>майна</w:t>
      </w:r>
      <w:r w:rsidR="003C3CD1">
        <w:rPr>
          <w:rFonts w:ascii="Bookman Old Style" w:hAnsi="Bookman Old Style"/>
          <w:lang w:val="uk-UA"/>
        </w:rPr>
        <w:t xml:space="preserve"> згідно акту</w:t>
      </w:r>
      <w:r w:rsidR="009565C3">
        <w:rPr>
          <w:rFonts w:ascii="Bookman Old Style" w:hAnsi="Bookman Old Style"/>
          <w:lang w:val="uk-UA"/>
        </w:rPr>
        <w:t xml:space="preserve">, </w:t>
      </w:r>
      <w:r w:rsidR="003C3CD1">
        <w:rPr>
          <w:rFonts w:ascii="Bookman Old Style" w:hAnsi="Bookman Old Style"/>
          <w:lang w:val="uk-UA"/>
        </w:rPr>
        <w:t>затвердженого у</w:t>
      </w:r>
      <w:r w:rsidR="004C560A">
        <w:rPr>
          <w:rFonts w:ascii="Bookman Old Style" w:hAnsi="Bookman Old Style"/>
          <w:lang w:val="uk-UA"/>
        </w:rPr>
        <w:t xml:space="preserve"> </w:t>
      </w:r>
      <w:r w:rsidR="009565C3">
        <w:rPr>
          <w:rFonts w:ascii="Bookman Old Style" w:hAnsi="Bookman Old Style"/>
          <w:lang w:val="uk-UA"/>
        </w:rPr>
        <w:t>п</w:t>
      </w:r>
      <w:r w:rsidR="0000471D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>нкт</w:t>
      </w:r>
      <w:r w:rsidR="0000471D">
        <w:rPr>
          <w:rFonts w:ascii="Bookman Old Style" w:hAnsi="Bookman Old Style"/>
          <w:lang w:val="uk-UA"/>
        </w:rPr>
        <w:t>і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00471D">
      <w:pPr>
        <w:ind w:left="851" w:hanging="284"/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Default="0000471D" w:rsidP="000C1977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0471D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A4363"/>
    <w:rsid w:val="006B1C30"/>
    <w:rsid w:val="006C2DC6"/>
    <w:rsid w:val="006C78FC"/>
    <w:rsid w:val="00724833"/>
    <w:rsid w:val="00761BAB"/>
    <w:rsid w:val="00791ABB"/>
    <w:rsid w:val="007A73BE"/>
    <w:rsid w:val="007E2A9D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70321"/>
    <w:rsid w:val="00995672"/>
    <w:rsid w:val="009B35D7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B469E"/>
    <w:rsid w:val="00CE4EED"/>
    <w:rsid w:val="00CF2ED1"/>
    <w:rsid w:val="00D26D73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50216"/>
    <w:rsid w:val="00F536F4"/>
    <w:rsid w:val="00F76DD9"/>
    <w:rsid w:val="00F81D0D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5</cp:revision>
  <cp:lastPrinted>2021-04-26T13:56:00Z</cp:lastPrinted>
  <dcterms:created xsi:type="dcterms:W3CDTF">2021-07-16T17:23:00Z</dcterms:created>
  <dcterms:modified xsi:type="dcterms:W3CDTF">2021-07-25T06:14:00Z</dcterms:modified>
</cp:coreProperties>
</file>