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8B79" w14:textId="7224BD31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5E41">
        <w:rPr>
          <w:rFonts w:ascii="Pragmatica" w:eastAsia="Times New Roman" w:hAnsi="Pragmatica" w:cs="Times New Roman"/>
          <w:b/>
          <w:bCs/>
          <w:sz w:val="24"/>
          <w:szCs w:val="24"/>
          <w:lang w:eastAsia="x-none"/>
        </w:rPr>
        <w:t xml:space="preserve">                                                                     </w:t>
      </w:r>
      <w:r w:rsidRPr="00385E41">
        <w:rPr>
          <w:rFonts w:ascii="Pragmatica" w:eastAsia="Times New Roman" w:hAnsi="Pragmatica" w:cs="Times New Roman"/>
          <w:b/>
          <w:noProof/>
          <w:sz w:val="24"/>
          <w:szCs w:val="24"/>
          <w:lang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7777777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85E4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У К Р А Ї Н А</w:t>
      </w:r>
    </w:p>
    <w:p w14:paraId="33CF9F05" w14:textId="77777777" w:rsidR="00385E41" w:rsidRPr="00385E41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Овруцька міська рада</w:t>
      </w:r>
    </w:p>
    <w:p w14:paraId="3F145FCE" w14:textId="77777777" w:rsidR="00385E41" w:rsidRPr="00DE28FD" w:rsidRDefault="00385E41" w:rsidP="00385E41">
      <w:pPr>
        <w:keepNext/>
        <w:spacing w:after="0" w:line="276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</w:pPr>
      <w:bookmarkStart w:id="0" w:name="_GoBack"/>
      <w:r w:rsidRPr="00DE28FD">
        <w:rPr>
          <w:rFonts w:ascii="Bookman Old Style" w:eastAsia="Times New Roman" w:hAnsi="Bookman Old Style" w:cs="Times New Roman"/>
          <w:b/>
          <w:bCs/>
          <w:sz w:val="24"/>
          <w:szCs w:val="24"/>
          <w:lang w:eastAsia="x-none"/>
        </w:rPr>
        <w:t xml:space="preserve">           </w:t>
      </w:r>
      <w:r w:rsidRPr="00DE28FD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 xml:space="preserve">Р І Ш Е Н </w:t>
      </w:r>
      <w:proofErr w:type="spellStart"/>
      <w:r w:rsidRPr="00DE28FD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>Н</w:t>
      </w:r>
      <w:proofErr w:type="spellEnd"/>
      <w:r w:rsidRPr="00DE28FD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 xml:space="preserve"> Я</w:t>
      </w:r>
    </w:p>
    <w:bookmarkEnd w:id="0"/>
    <w:p w14:paraId="0BAC2546" w14:textId="0237D9FF" w:rsidR="00385E41" w:rsidRPr="00385E41" w:rsidRDefault="00385E41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>Десята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 xml:space="preserve"> сесія                                                                    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>ІІ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 xml:space="preserve"> скликання                             </w:t>
      </w:r>
    </w:p>
    <w:p w14:paraId="661EB430" w14:textId="77777777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2F37366" w14:textId="71C31AFF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22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липня</w:t>
      </w:r>
      <w:r w:rsidR="00E6290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2021  року   № 715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109EE15B" w14:textId="77777777" w:rsidR="00385E41" w:rsidRPr="00385E41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3A38169B" w14:textId="239DBDCD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9C0CA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прийняття майна з балансу </w:t>
      </w:r>
      <w:r w:rsidR="0057416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</w:t>
      </w:r>
      <w:r w:rsidR="009C0CA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епартаменту регіонального розвитку Житомирської ОДА у комунальну власність Овруцької МТГ та на баланс 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Овруцької міської ради</w:t>
      </w:r>
    </w:p>
    <w:p w14:paraId="14C81B24" w14:textId="77777777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5BC5FDF5" w14:textId="55E8F231" w:rsidR="00385E41" w:rsidRPr="00385E41" w:rsidRDefault="009C0CAA" w:rsidP="00385E4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Враховуючи 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розпорядження голови Житомирської обласної державної адміністрації від 19.12.2018 р. №504 «Про внесення змін до розпорядження голови облдержадміністрації від 05.04.2017 №120» та від </w:t>
      </w:r>
      <w:r w:rsidR="0057416C" w:rsidRP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05.04.2017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 р. </w:t>
      </w:r>
      <w:r w:rsidR="0057416C" w:rsidRP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№120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«Про визначення єдиного замовника з будівництва, реконструкції, реставрації та капітального ремонту об’єктів», в</w:t>
      </w:r>
      <w:r w:rsidRPr="009C0CAA">
        <w:rPr>
          <w:rFonts w:ascii="Bookman Old Style" w:eastAsia="Calibri" w:hAnsi="Bookman Old Style" w:cs="Times New Roman"/>
          <w:sz w:val="24"/>
          <w:szCs w:val="24"/>
          <w:lang w:eastAsia="x-none"/>
        </w:rPr>
        <w:t>ідповідно до акту приймання-передачі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витрат по завершеному будівництву об’єкту «Амбулаторія на 1-2 лікаря з житлом по вул. Горького, 17б у смт. Першотравневе Овруцького району Житомирської області – будівництво»</w:t>
      </w:r>
      <w:r w:rsidRPr="009C0CAA">
        <w:rPr>
          <w:rFonts w:ascii="Bookman Old Style" w:eastAsia="Calibri" w:hAnsi="Bookman Old Style" w:cs="Times New Roman"/>
          <w:sz w:val="24"/>
          <w:szCs w:val="24"/>
          <w:lang w:eastAsia="x-none"/>
        </w:rPr>
        <w:t>,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Декларації про готовність до експлуатації об’єкта (реєстраційний номер: ЖТ101210309938 від 10.03.2021 р.), </w:t>
      </w:r>
      <w:r w:rsidR="0057416C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керуючись ст. ст. 26, 60 Закону України «Про місцеве самоврядування в Україні», </w:t>
      </w:r>
      <w:r w:rsidR="00385E41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враховуючи</w:t>
      </w:r>
      <w:r w:rsidR="00385E41" w:rsidRPr="00385E41">
        <w:rPr>
          <w:rFonts w:ascii="Bookman Old Style" w:eastAsia="Calibri" w:hAnsi="Bookman Old Style" w:cs="Courier New"/>
          <w:sz w:val="26"/>
          <w:szCs w:val="26"/>
          <w:lang w:eastAsia="x-none"/>
        </w:rPr>
        <w:t xml:space="preserve"> рекомендації постійної</w:t>
      </w:r>
      <w:r w:rsidR="00385E41" w:rsidRPr="00385E41">
        <w:rPr>
          <w:rFonts w:ascii="Bookman Old Style" w:eastAsia="Calibri" w:hAnsi="Bookman Old Style" w:cs="Times New Roman"/>
          <w:sz w:val="26"/>
          <w:szCs w:val="26"/>
          <w:lang w:eastAsia="x-none"/>
        </w:rPr>
        <w:t xml:space="preserve"> комісії міської ради з питань бюджету, комунальної власності та соціально-економічного розвитку від </w:t>
      </w:r>
      <w:r w:rsid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20</w:t>
      </w:r>
      <w:r w:rsidR="00385E41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.0</w:t>
      </w:r>
      <w:r w:rsid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7</w:t>
      </w:r>
      <w:r w:rsidR="00385E41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.2021</w:t>
      </w:r>
      <w:r w:rsidR="00385E41" w:rsidRPr="00385E41">
        <w:rPr>
          <w:rFonts w:ascii="Bookman Old Style" w:eastAsia="Calibri" w:hAnsi="Bookman Old Style" w:cs="Times New Roman"/>
          <w:sz w:val="26"/>
          <w:szCs w:val="26"/>
          <w:lang w:eastAsia="x-none"/>
        </w:rPr>
        <w:t xml:space="preserve"> р., міська рада</w:t>
      </w:r>
      <w:r w:rsidR="00385E41" w:rsidRPr="00385E41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</w:p>
    <w:p w14:paraId="55AC7D97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>В И Р І Ш И Л А:</w:t>
      </w:r>
    </w:p>
    <w:p w14:paraId="555ADEAC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742796C7" w14:textId="72F035BC" w:rsidR="00385E41" w:rsidRDefault="00DE7934" w:rsidP="0057416C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Прийняти у комунальну власність Овруцької міської територіальної громади з балансу </w:t>
      </w:r>
      <w:r w:rsidRPr="0057416C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Департаменту регіонального розвитку Житомирської 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облдержадміністрації</w:t>
      </w:r>
      <w:r w:rsidRPr="0057416C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на баланс Овруцької міської рад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и майно, а саме</w:t>
      </w:r>
      <w:r w:rsidR="00E970BB">
        <w:rPr>
          <w:rFonts w:ascii="Bookman Old Style" w:eastAsia="Calibri" w:hAnsi="Bookman Old Style" w:cs="Times New Roman"/>
          <w:sz w:val="24"/>
          <w:szCs w:val="24"/>
          <w:lang w:eastAsia="ru-RU"/>
        </w:rPr>
        <w:t>:</w:t>
      </w:r>
    </w:p>
    <w:p w14:paraId="78B8764B" w14:textId="560B2E9C" w:rsidR="00E970BB" w:rsidRDefault="00E970BB" w:rsidP="00E970BB">
      <w:pPr>
        <w:numPr>
          <w:ilvl w:val="1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Амбулаторія з житлом на 1-2 лікаря (громадський будинок з господарськими (допоміжними) будівлями та спорудами), що розташована за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: Житомирська обл., Овруцький р-н, смт. Першотравневе, вул. Горького, буд. №17б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, загальна площа – 296,7 м. </w:t>
      </w:r>
      <w:proofErr w:type="spellStart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кв</w:t>
      </w:r>
      <w:proofErr w:type="spellEnd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 (з них: житлова площа – 91,5 м. </w:t>
      </w:r>
      <w:proofErr w:type="spellStart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кв</w:t>
      </w:r>
      <w:proofErr w:type="spellEnd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., допоміжна (підсобна) площа – 205,2 м. </w:t>
      </w:r>
      <w:proofErr w:type="spellStart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кв</w:t>
      </w:r>
      <w:proofErr w:type="spellEnd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.), балансова вартість – 9 034 438,19 грн. 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(дев’ять мільйонів тридцять чотири тисячі чотириста тридцять вісім гривень 19 копійок)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;</w:t>
      </w:r>
    </w:p>
    <w:p w14:paraId="6CB0F12E" w14:textId="175DA214" w:rsidR="00A95C29" w:rsidRDefault="00385E41" w:rsidP="00231D66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Передати з балансу Овруцької міської ради на баланс та </w:t>
      </w:r>
      <w:r w:rsid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в </w:t>
      </w:r>
      <w:r w:rsidR="00BE2C2E">
        <w:rPr>
          <w:rFonts w:ascii="Bookman Old Style" w:eastAsia="Calibri" w:hAnsi="Bookman Old Style" w:cs="Times New Roman"/>
          <w:sz w:val="24"/>
          <w:szCs w:val="24"/>
          <w:lang w:eastAsia="ru-RU"/>
        </w:rPr>
        <w:t>господарське відання</w:t>
      </w: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КНП «Овруцький ЦПМСД»</w:t>
      </w: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 w:rsid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майно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та затвердити </w:t>
      </w:r>
      <w:r w:rsidR="006663D3"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Акт приймання-передачі майна</w:t>
      </w:r>
      <w:r w:rsid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, 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вказаного у </w:t>
      </w:r>
      <w:proofErr w:type="spellStart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пп</w:t>
      </w:r>
      <w:proofErr w:type="spellEnd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. 1.1, 1.2 пункту 1 даного рішення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(акт додається)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.</w:t>
      </w:r>
    </w:p>
    <w:p w14:paraId="6699C64E" w14:textId="77777777" w:rsidR="00231D66" w:rsidRDefault="00231D66" w:rsidP="00231D66">
      <w:pPr>
        <w:spacing w:before="120"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2984DA49" w14:textId="577B7035" w:rsidR="00385E41" w:rsidRPr="00385E41" w:rsidRDefault="00A95C29" w:rsidP="00231D66">
      <w:pPr>
        <w:numPr>
          <w:ilvl w:val="0"/>
          <w:numId w:val="1"/>
        </w:numPr>
        <w:spacing w:before="120" w:after="0" w:line="240" w:lineRule="auto"/>
        <w:ind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Відділу бухгалтерського обліку та консолідованої звітності міської ради (</w:t>
      </w:r>
      <w:proofErr w:type="spellStart"/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Стельникович</w:t>
      </w:r>
      <w:proofErr w:type="spellEnd"/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 Т. Г.), 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комунальному некомерційному підприємству «Овруцький ЦПМСД»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(</w:t>
      </w:r>
      <w:proofErr w:type="spellStart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Левківський</w:t>
      </w:r>
      <w:proofErr w:type="spellEnd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С. О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.) забезпечити у встановленому законодавством порядку здійснення бухгалтерського обліку майна, вказаного </w:t>
      </w:r>
      <w:r w:rsidR="00231D66">
        <w:rPr>
          <w:rFonts w:ascii="Bookman Old Style" w:eastAsia="Calibri" w:hAnsi="Bookman Old Style" w:cs="Times New Roman"/>
          <w:sz w:val="24"/>
          <w:szCs w:val="24"/>
          <w:lang w:eastAsia="ru-RU"/>
        </w:rPr>
        <w:t>у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="009332C8" w:rsidRP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пп</w:t>
      </w:r>
      <w:proofErr w:type="spellEnd"/>
      <w:r w:rsidR="009332C8" w:rsidRP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 1.1, 1.2 пункту 1 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даного рішення</w:t>
      </w:r>
      <w:r w:rsidR="00231D66">
        <w:rPr>
          <w:rFonts w:ascii="Bookman Old Style" w:eastAsia="Calibri" w:hAnsi="Bookman Old Style" w:cs="Times New Roman"/>
          <w:sz w:val="24"/>
          <w:szCs w:val="24"/>
          <w:lang w:eastAsia="ru-RU"/>
        </w:rPr>
        <w:t>.</w:t>
      </w:r>
    </w:p>
    <w:p w14:paraId="68B6F1A4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4D611996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211F76BF" w14:textId="77777777" w:rsidR="00385E41" w:rsidRPr="00385E41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282E20C" w14:textId="0D594BCC" w:rsidR="00FA7046" w:rsidRDefault="00385E41" w:rsidP="0023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міський голова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Іван КОРУД</w:t>
      </w:r>
    </w:p>
    <w:sectPr w:rsidR="00F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41"/>
    <w:rsid w:val="00231D66"/>
    <w:rsid w:val="0028509B"/>
    <w:rsid w:val="00385E41"/>
    <w:rsid w:val="0057416C"/>
    <w:rsid w:val="006663D3"/>
    <w:rsid w:val="009332C8"/>
    <w:rsid w:val="009C0CAA"/>
    <w:rsid w:val="00A95C29"/>
    <w:rsid w:val="00BE2C2E"/>
    <w:rsid w:val="00DE28FD"/>
    <w:rsid w:val="00DE7934"/>
    <w:rsid w:val="00E62908"/>
    <w:rsid w:val="00E970BB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User</cp:lastModifiedBy>
  <cp:revision>8</cp:revision>
  <cp:lastPrinted>2021-07-23T06:36:00Z</cp:lastPrinted>
  <dcterms:created xsi:type="dcterms:W3CDTF">2021-07-16T16:34:00Z</dcterms:created>
  <dcterms:modified xsi:type="dcterms:W3CDTF">2021-07-25T06:39:00Z</dcterms:modified>
</cp:coreProperties>
</file>