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39A60" w14:textId="5AE5102F" w:rsidR="00843D5E" w:rsidRDefault="00501D55" w:rsidP="00843D5E">
      <w:pPr>
        <w:pStyle w:val="a3"/>
        <w:rPr>
          <w:sz w:val="24"/>
        </w:rPr>
      </w:pPr>
      <w:r w:rsidRPr="008B6140">
        <w:rPr>
          <w:noProof/>
          <w:lang w:val="ru-RU"/>
        </w:rPr>
        <w:drawing>
          <wp:inline distT="0" distB="0" distL="0" distR="0" wp14:anchorId="7631E348" wp14:editId="2BFE6E95">
            <wp:extent cx="409575" cy="590550"/>
            <wp:effectExtent l="0" t="0" r="0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647D0" w14:textId="77777777" w:rsidR="00500F04" w:rsidRDefault="00500F04" w:rsidP="00843D5E">
      <w:pPr>
        <w:pStyle w:val="a3"/>
        <w:rPr>
          <w:sz w:val="24"/>
        </w:rPr>
      </w:pPr>
      <w:r>
        <w:rPr>
          <w:sz w:val="24"/>
        </w:rPr>
        <w:t>У К Р А Ї Н А</w:t>
      </w:r>
    </w:p>
    <w:p w14:paraId="34DDE8FB" w14:textId="77777777" w:rsidR="00500F04" w:rsidRDefault="00E079E6" w:rsidP="00E079E6">
      <w:pPr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                                           </w:t>
      </w:r>
      <w:r w:rsidR="00500F04">
        <w:rPr>
          <w:rFonts w:ascii="Bookman Old Style" w:hAnsi="Bookman Old Style"/>
          <w:lang w:val="uk-UA"/>
        </w:rPr>
        <w:t xml:space="preserve">Овруцька </w:t>
      </w:r>
      <w:r>
        <w:rPr>
          <w:rFonts w:ascii="Bookman Old Style" w:hAnsi="Bookman Old Style"/>
          <w:lang w:val="uk-UA"/>
        </w:rPr>
        <w:t>міська рада</w:t>
      </w:r>
    </w:p>
    <w:p w14:paraId="403FA6BF" w14:textId="77777777" w:rsidR="00500F04" w:rsidRDefault="00500F04" w:rsidP="00500F04">
      <w:pPr>
        <w:pStyle w:val="2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 xml:space="preserve">Р І Ш Е Н Н Я </w:t>
      </w:r>
    </w:p>
    <w:p w14:paraId="64ECC4C0" w14:textId="21F524A0" w:rsidR="00BA4460" w:rsidRPr="00F441A9" w:rsidRDefault="00031BE1" w:rsidP="007C3F2A">
      <w:pPr>
        <w:jc w:val="right"/>
        <w:rPr>
          <w:lang w:val="uk-UA"/>
        </w:rPr>
      </w:pPr>
      <w:r w:rsidRPr="007C3F2A">
        <w:rPr>
          <w:rFonts w:ascii="Georgia" w:hAnsi="Georgia"/>
          <w:b/>
          <w:i/>
          <w:lang w:val="uk-UA"/>
        </w:rPr>
        <w:t>проект</w:t>
      </w:r>
    </w:p>
    <w:p w14:paraId="6A44F202" w14:textId="7E1DEBBF" w:rsidR="00500F04" w:rsidRPr="009E585A" w:rsidRDefault="00031BE1" w:rsidP="00500F04">
      <w:pPr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Тринадцята</w:t>
      </w:r>
      <w:r w:rsidR="00D00620">
        <w:rPr>
          <w:rFonts w:ascii="Georgia" w:hAnsi="Georgia"/>
          <w:b/>
          <w:i/>
          <w:lang w:val="uk-UA"/>
        </w:rPr>
        <w:t xml:space="preserve"> </w:t>
      </w:r>
      <w:r w:rsidR="009E585A">
        <w:rPr>
          <w:rFonts w:ascii="Georgia" w:hAnsi="Georgia"/>
          <w:b/>
          <w:i/>
          <w:lang w:val="uk-UA"/>
        </w:rPr>
        <w:t xml:space="preserve">сесія                            </w:t>
      </w:r>
      <w:r w:rsidR="00A003F7">
        <w:rPr>
          <w:rFonts w:ascii="Georgia" w:hAnsi="Georgia"/>
          <w:b/>
          <w:i/>
          <w:lang w:val="uk-UA"/>
        </w:rPr>
        <w:t xml:space="preserve">                         </w:t>
      </w:r>
      <w:r w:rsidR="00E23396">
        <w:rPr>
          <w:rFonts w:ascii="Georgia" w:hAnsi="Georgia"/>
          <w:b/>
          <w:i/>
          <w:lang w:val="uk-UA"/>
        </w:rPr>
        <w:t xml:space="preserve">          </w:t>
      </w:r>
      <w:r w:rsidR="009E585A">
        <w:rPr>
          <w:rFonts w:ascii="Georgia" w:hAnsi="Georgia"/>
          <w:b/>
          <w:i/>
          <w:lang w:val="uk-UA"/>
        </w:rPr>
        <w:t xml:space="preserve"> </w:t>
      </w:r>
      <w:r w:rsidR="00D00620">
        <w:rPr>
          <w:rFonts w:ascii="Georgia" w:hAnsi="Georgia"/>
          <w:b/>
          <w:i/>
          <w:lang w:val="uk-UA"/>
        </w:rPr>
        <w:t xml:space="preserve">                  </w:t>
      </w:r>
      <w:r w:rsidR="009E585A">
        <w:rPr>
          <w:rFonts w:ascii="Georgia" w:hAnsi="Georgia"/>
          <w:b/>
          <w:i/>
          <w:lang w:val="uk-UA"/>
        </w:rPr>
        <w:t>VІІ</w:t>
      </w:r>
      <w:r w:rsidR="00D00620">
        <w:rPr>
          <w:rFonts w:ascii="Georgia" w:hAnsi="Georgia"/>
          <w:b/>
          <w:i/>
          <w:lang w:val="uk-UA"/>
        </w:rPr>
        <w:t>І</w:t>
      </w:r>
      <w:r w:rsidR="009E585A">
        <w:rPr>
          <w:rFonts w:ascii="Georgia" w:hAnsi="Georgia"/>
          <w:b/>
          <w:i/>
          <w:lang w:val="uk-UA"/>
        </w:rPr>
        <w:t xml:space="preserve"> скликання</w:t>
      </w:r>
    </w:p>
    <w:p w14:paraId="72052505" w14:textId="2C38B8FC" w:rsidR="00500F04" w:rsidRPr="00031BE1" w:rsidRDefault="00031BE1" w:rsidP="00500F04">
      <w:pPr>
        <w:rPr>
          <w:rFonts w:ascii="Georgia" w:hAnsi="Georgia"/>
          <w:b/>
          <w:i/>
          <w:lang w:val="uk-UA"/>
        </w:rPr>
      </w:pPr>
      <w:r w:rsidRPr="00031BE1">
        <w:rPr>
          <w:rFonts w:ascii="Georgia" w:hAnsi="Georgia"/>
          <w:b/>
          <w:i/>
          <w:lang w:val="uk-UA"/>
        </w:rPr>
        <w:t>(друге пленарне засідання)</w:t>
      </w:r>
    </w:p>
    <w:p w14:paraId="171D66B4" w14:textId="77777777" w:rsidR="00031BE1" w:rsidRPr="004D24D2" w:rsidRDefault="00031BE1" w:rsidP="00500F04">
      <w:pPr>
        <w:rPr>
          <w:sz w:val="20"/>
          <w:lang w:val="uk-UA"/>
        </w:rPr>
      </w:pPr>
    </w:p>
    <w:p w14:paraId="4A6A190B" w14:textId="6B0A5E92" w:rsidR="00500F04" w:rsidRDefault="00D00620" w:rsidP="00500F04">
      <w:pPr>
        <w:pStyle w:val="1"/>
        <w:rPr>
          <w:sz w:val="24"/>
        </w:rPr>
      </w:pPr>
      <w:r>
        <w:rPr>
          <w:sz w:val="24"/>
        </w:rPr>
        <w:t xml:space="preserve">від  </w:t>
      </w:r>
      <w:r w:rsidR="00031BE1">
        <w:rPr>
          <w:sz w:val="24"/>
        </w:rPr>
        <w:t>23</w:t>
      </w:r>
      <w:r>
        <w:rPr>
          <w:sz w:val="24"/>
        </w:rPr>
        <w:t xml:space="preserve"> </w:t>
      </w:r>
      <w:r w:rsidR="00031BE1">
        <w:rPr>
          <w:sz w:val="24"/>
        </w:rPr>
        <w:t>в</w:t>
      </w:r>
      <w:r>
        <w:rPr>
          <w:sz w:val="24"/>
        </w:rPr>
        <w:t>ере</w:t>
      </w:r>
      <w:r w:rsidR="00031BE1">
        <w:rPr>
          <w:sz w:val="24"/>
        </w:rPr>
        <w:t>с</w:t>
      </w:r>
      <w:r>
        <w:rPr>
          <w:sz w:val="24"/>
        </w:rPr>
        <w:t>ня 2021</w:t>
      </w:r>
      <w:r w:rsidR="00D84F58">
        <w:rPr>
          <w:sz w:val="24"/>
        </w:rPr>
        <w:t xml:space="preserve"> року  </w:t>
      </w:r>
      <w:r w:rsidR="005C4AE9">
        <w:rPr>
          <w:sz w:val="24"/>
        </w:rPr>
        <w:t xml:space="preserve">     </w:t>
      </w:r>
      <w:r w:rsidR="00D84F58">
        <w:rPr>
          <w:sz w:val="24"/>
        </w:rPr>
        <w:t>№</w:t>
      </w:r>
    </w:p>
    <w:p w14:paraId="634F87F2" w14:textId="77777777" w:rsidR="00500F04" w:rsidRPr="004D24D2" w:rsidRDefault="00500F04" w:rsidP="00500F04">
      <w:pPr>
        <w:rPr>
          <w:sz w:val="20"/>
          <w:lang w:val="uk-UA"/>
        </w:rPr>
      </w:pPr>
    </w:p>
    <w:p w14:paraId="7D1F3DA8" w14:textId="487E553A" w:rsidR="002A2A3E" w:rsidRDefault="00031BE1" w:rsidP="002A2A3E">
      <w:pPr>
        <w:pStyle w:val="a5"/>
        <w:ind w:right="4855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>Про внесення доповнення до рішення Овруцької міської ради від 19.03.2021 р. №265 «</w:t>
      </w:r>
      <w:r w:rsidR="002A2A3E">
        <w:rPr>
          <w:rFonts w:ascii="Bookman Old Style" w:hAnsi="Bookman Old Style"/>
          <w:szCs w:val="24"/>
          <w:lang w:val="uk-UA"/>
        </w:rPr>
        <w:t>Про внесення</w:t>
      </w:r>
      <w:r w:rsidR="00017B61">
        <w:rPr>
          <w:rFonts w:ascii="Bookman Old Style" w:hAnsi="Bookman Old Style"/>
          <w:szCs w:val="24"/>
          <w:lang w:val="uk-UA"/>
        </w:rPr>
        <w:t xml:space="preserve"> змін </w:t>
      </w:r>
      <w:r w:rsidR="002A2A3E">
        <w:rPr>
          <w:rFonts w:ascii="Bookman Old Style" w:hAnsi="Bookman Old Style"/>
          <w:szCs w:val="24"/>
          <w:lang w:val="uk-UA"/>
        </w:rPr>
        <w:t>до рішен</w:t>
      </w:r>
      <w:r w:rsidR="00E23396">
        <w:rPr>
          <w:rFonts w:ascii="Bookman Old Style" w:hAnsi="Bookman Old Style"/>
          <w:szCs w:val="24"/>
          <w:lang w:val="uk-UA"/>
        </w:rPr>
        <w:t>ня О</w:t>
      </w:r>
      <w:r w:rsidR="00017B61">
        <w:rPr>
          <w:rFonts w:ascii="Bookman Old Style" w:hAnsi="Bookman Old Style"/>
          <w:szCs w:val="24"/>
          <w:lang w:val="uk-UA"/>
        </w:rPr>
        <w:t>вруцької міської ради від 28.01.2021 року № 84</w:t>
      </w:r>
      <w:r w:rsidR="002A2A3E">
        <w:rPr>
          <w:rFonts w:ascii="Bookman Old Style" w:hAnsi="Bookman Old Style"/>
          <w:szCs w:val="24"/>
          <w:lang w:val="uk-UA"/>
        </w:rPr>
        <w:t xml:space="preserve"> «Про затвердження перелік</w:t>
      </w:r>
      <w:r w:rsidR="00017B61">
        <w:rPr>
          <w:rFonts w:ascii="Bookman Old Style" w:hAnsi="Bookman Old Style"/>
          <w:szCs w:val="24"/>
          <w:lang w:val="uk-UA"/>
        </w:rPr>
        <w:t xml:space="preserve">у об’єктів </w:t>
      </w:r>
      <w:r w:rsidR="00846B8D">
        <w:rPr>
          <w:rFonts w:ascii="Bookman Old Style" w:hAnsi="Bookman Old Style"/>
          <w:szCs w:val="24"/>
          <w:lang w:val="uk-UA"/>
        </w:rPr>
        <w:t>Овруцької міської</w:t>
      </w:r>
      <w:r w:rsidR="002A2A3E">
        <w:rPr>
          <w:rFonts w:ascii="Bookman Old Style" w:hAnsi="Bookman Old Style"/>
          <w:szCs w:val="24"/>
          <w:lang w:val="uk-UA"/>
        </w:rPr>
        <w:t xml:space="preserve"> те</w:t>
      </w:r>
      <w:r w:rsidR="00846B8D">
        <w:rPr>
          <w:rFonts w:ascii="Bookman Old Style" w:hAnsi="Bookman Old Style"/>
          <w:szCs w:val="24"/>
          <w:lang w:val="uk-UA"/>
        </w:rPr>
        <w:t>риторіально</w:t>
      </w:r>
      <w:r w:rsidR="00D00620">
        <w:rPr>
          <w:rFonts w:ascii="Bookman Old Style" w:hAnsi="Bookman Old Style"/>
          <w:szCs w:val="24"/>
          <w:lang w:val="uk-UA"/>
        </w:rPr>
        <w:t>ї громади</w:t>
      </w:r>
      <w:r w:rsidR="00017B61">
        <w:rPr>
          <w:rFonts w:ascii="Bookman Old Style" w:hAnsi="Bookman Old Style"/>
          <w:szCs w:val="24"/>
          <w:lang w:val="uk-UA"/>
        </w:rPr>
        <w:t xml:space="preserve"> в особі Овруцької міської ради</w:t>
      </w:r>
      <w:r w:rsidR="00D00620">
        <w:rPr>
          <w:rFonts w:ascii="Bookman Old Style" w:hAnsi="Bookman Old Style"/>
          <w:szCs w:val="24"/>
          <w:lang w:val="uk-UA"/>
        </w:rPr>
        <w:t>, що</w:t>
      </w:r>
      <w:r w:rsidR="00017B61">
        <w:rPr>
          <w:rFonts w:ascii="Bookman Old Style" w:hAnsi="Bookman Old Style"/>
          <w:szCs w:val="24"/>
          <w:lang w:val="uk-UA"/>
        </w:rPr>
        <w:t xml:space="preserve"> підлягають приватизації шляхом викупу та за аукціоном у </w:t>
      </w:r>
      <w:r w:rsidR="00D00620">
        <w:rPr>
          <w:rFonts w:ascii="Bookman Old Style" w:hAnsi="Bookman Old Style"/>
          <w:szCs w:val="24"/>
          <w:lang w:val="uk-UA"/>
        </w:rPr>
        <w:t>2021</w:t>
      </w:r>
      <w:r w:rsidR="00017B61">
        <w:rPr>
          <w:rFonts w:ascii="Bookman Old Style" w:hAnsi="Bookman Old Style"/>
          <w:szCs w:val="24"/>
          <w:lang w:val="uk-UA"/>
        </w:rPr>
        <w:t xml:space="preserve"> році</w:t>
      </w:r>
      <w:r>
        <w:rPr>
          <w:rFonts w:ascii="Bookman Old Style" w:hAnsi="Bookman Old Style"/>
          <w:szCs w:val="24"/>
          <w:lang w:val="uk-UA"/>
        </w:rPr>
        <w:t>»</w:t>
      </w:r>
    </w:p>
    <w:p w14:paraId="328D41B4" w14:textId="77777777" w:rsidR="00017B61" w:rsidRDefault="00017B61" w:rsidP="00017B61">
      <w:pPr>
        <w:pStyle w:val="ab"/>
        <w:ind w:firstLine="851"/>
        <w:rPr>
          <w:rFonts w:ascii="Bookman Old Style" w:eastAsia="Times New Roman" w:hAnsi="Bookman Old Style"/>
          <w:sz w:val="20"/>
          <w:lang w:val="uk-UA"/>
        </w:rPr>
      </w:pPr>
    </w:p>
    <w:p w14:paraId="5AE117D0" w14:textId="75AFC854" w:rsidR="00017B61" w:rsidRDefault="00017B61" w:rsidP="00E079E6">
      <w:pPr>
        <w:pStyle w:val="ab"/>
        <w:ind w:firstLine="851"/>
        <w:jc w:val="both"/>
        <w:rPr>
          <w:rFonts w:ascii="Bookman Old Style" w:hAnsi="Bookman Old Style"/>
          <w:lang w:val="uk-UA"/>
        </w:rPr>
      </w:pPr>
      <w:r w:rsidRPr="00017B61">
        <w:rPr>
          <w:rFonts w:ascii="Bookman Old Style" w:hAnsi="Bookman Old Style"/>
          <w:lang w:val="uk-UA"/>
        </w:rPr>
        <w:t>Відповідно до Закону України «Про приватизацію державного і комунального майна», керуючись ст.</w:t>
      </w:r>
      <w:r w:rsidRPr="00017B61">
        <w:rPr>
          <w:rFonts w:ascii="Bookman Old Style" w:hAnsi="Bookman Old Style"/>
        </w:rPr>
        <w:t> </w:t>
      </w:r>
      <w:r w:rsidRPr="00017B61">
        <w:rPr>
          <w:rFonts w:ascii="Bookman Old Style" w:hAnsi="Bookman Old Style"/>
          <w:lang w:val="uk-UA"/>
        </w:rPr>
        <w:t>ст.</w:t>
      </w:r>
      <w:r w:rsidRPr="00017B61">
        <w:rPr>
          <w:rFonts w:ascii="Bookman Old Style" w:hAnsi="Bookman Old Style"/>
        </w:rPr>
        <w:t> </w:t>
      </w:r>
      <w:r w:rsidRPr="00017B61">
        <w:rPr>
          <w:rFonts w:ascii="Bookman Old Style" w:hAnsi="Bookman Old Style"/>
          <w:lang w:val="uk-UA"/>
        </w:rPr>
        <w:t>26,</w:t>
      </w:r>
      <w:r w:rsidRPr="00017B61">
        <w:rPr>
          <w:rFonts w:ascii="Bookman Old Style" w:hAnsi="Bookman Old Style"/>
        </w:rPr>
        <w:t> </w:t>
      </w:r>
      <w:r w:rsidRPr="00017B61">
        <w:rPr>
          <w:rFonts w:ascii="Bookman Old Style" w:hAnsi="Bookman Old Style"/>
          <w:lang w:val="uk-UA"/>
        </w:rPr>
        <w:t>60 Закону України «Про місцеве самоврядування в Україні»</w:t>
      </w:r>
      <w:r w:rsidRPr="00017B61">
        <w:rPr>
          <w:rFonts w:ascii="Bookman Old Style" w:hAnsi="Bookman Old Style" w:cs="Courier New"/>
          <w:lang w:val="uk-UA"/>
        </w:rPr>
        <w:t>,</w:t>
      </w:r>
      <w:r w:rsidRPr="00017B61">
        <w:rPr>
          <w:rFonts w:ascii="Bookman Old Style" w:hAnsi="Bookman Old Style"/>
          <w:lang w:val="uk-UA"/>
        </w:rPr>
        <w:t xml:space="preserve"> міська рада </w:t>
      </w:r>
    </w:p>
    <w:p w14:paraId="085B5D1C" w14:textId="77777777" w:rsidR="00E079E6" w:rsidRPr="00017B61" w:rsidRDefault="00E079E6" w:rsidP="00E079E6">
      <w:pPr>
        <w:pStyle w:val="ab"/>
        <w:ind w:firstLine="851"/>
        <w:jc w:val="both"/>
        <w:rPr>
          <w:rFonts w:ascii="Bookman Old Style" w:hAnsi="Bookman Old Style"/>
          <w:lang w:val="uk-UA"/>
        </w:rPr>
      </w:pPr>
    </w:p>
    <w:p w14:paraId="340FA6C8" w14:textId="77777777" w:rsidR="002A2A3E" w:rsidRDefault="002A2A3E" w:rsidP="002A2A3E">
      <w:p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 И Р І Ш И Л А:</w:t>
      </w:r>
    </w:p>
    <w:p w14:paraId="1B0DCCB1" w14:textId="77777777" w:rsidR="002E26DD" w:rsidRDefault="0087305E" w:rsidP="002A2A3E">
      <w:p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    </w:t>
      </w:r>
      <w:r w:rsidR="00AC3701">
        <w:rPr>
          <w:rFonts w:ascii="Bookman Old Style" w:hAnsi="Bookman Old Style"/>
          <w:lang w:val="uk-UA"/>
        </w:rPr>
        <w:t xml:space="preserve">   </w:t>
      </w:r>
    </w:p>
    <w:p w14:paraId="7B726F8C" w14:textId="145E344C" w:rsidR="002A2A3E" w:rsidRDefault="002A2A3E" w:rsidP="00330963">
      <w:pPr>
        <w:numPr>
          <w:ilvl w:val="0"/>
          <w:numId w:val="1"/>
        </w:num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Внести</w:t>
      </w:r>
      <w:r w:rsidR="00017B61">
        <w:rPr>
          <w:rFonts w:ascii="Bookman Old Style" w:hAnsi="Bookman Old Style"/>
          <w:lang w:val="uk-UA"/>
        </w:rPr>
        <w:t xml:space="preserve"> </w:t>
      </w:r>
      <w:r w:rsidR="00031BE1">
        <w:rPr>
          <w:rFonts w:ascii="Bookman Old Style" w:hAnsi="Bookman Old Style"/>
          <w:lang w:val="uk-UA"/>
        </w:rPr>
        <w:t>доповнення до рішення міської ради від 19.03.2021 р. №265</w:t>
      </w:r>
      <w:r w:rsidR="001D36C5">
        <w:rPr>
          <w:rFonts w:ascii="Bookman Old Style" w:hAnsi="Bookman Old Style"/>
          <w:lang w:val="uk-UA"/>
        </w:rPr>
        <w:t xml:space="preserve"> «</w:t>
      </w:r>
      <w:r w:rsidR="001D36C5">
        <w:rPr>
          <w:rFonts w:ascii="Bookman Old Style" w:hAnsi="Bookman Old Style"/>
          <w:lang w:val="uk-UA"/>
        </w:rPr>
        <w:t xml:space="preserve">Про внесення </w:t>
      </w:r>
      <w:r w:rsidR="00017B61">
        <w:rPr>
          <w:rFonts w:ascii="Bookman Old Style" w:hAnsi="Bookman Old Style"/>
          <w:lang w:val="uk-UA"/>
        </w:rPr>
        <w:t xml:space="preserve">змін </w:t>
      </w:r>
      <w:r w:rsidR="00892DB1">
        <w:rPr>
          <w:rFonts w:ascii="Bookman Old Style" w:hAnsi="Bookman Old Style"/>
          <w:lang w:val="uk-UA"/>
        </w:rPr>
        <w:t>д</w:t>
      </w:r>
      <w:r w:rsidR="00E23396">
        <w:rPr>
          <w:rFonts w:ascii="Bookman Old Style" w:hAnsi="Bookman Old Style"/>
          <w:lang w:val="uk-UA"/>
        </w:rPr>
        <w:t>о ріше</w:t>
      </w:r>
      <w:r w:rsidR="00017B61">
        <w:rPr>
          <w:rFonts w:ascii="Bookman Old Style" w:hAnsi="Bookman Old Style"/>
          <w:lang w:val="uk-UA"/>
        </w:rPr>
        <w:t xml:space="preserve">ння </w:t>
      </w:r>
      <w:r w:rsidR="001D36C5">
        <w:rPr>
          <w:rFonts w:ascii="Bookman Old Style" w:hAnsi="Bookman Old Style"/>
          <w:lang w:val="uk-UA"/>
        </w:rPr>
        <w:t xml:space="preserve">Овруцької </w:t>
      </w:r>
      <w:r w:rsidR="00017B61">
        <w:rPr>
          <w:rFonts w:ascii="Bookman Old Style" w:hAnsi="Bookman Old Style"/>
          <w:lang w:val="uk-UA"/>
        </w:rPr>
        <w:t>міської ради від 2</w:t>
      </w:r>
      <w:r w:rsidR="00D00620">
        <w:rPr>
          <w:rFonts w:ascii="Bookman Old Style" w:hAnsi="Bookman Old Style"/>
          <w:lang w:val="uk-UA"/>
        </w:rPr>
        <w:t>8</w:t>
      </w:r>
      <w:r w:rsidR="00017B61">
        <w:rPr>
          <w:rFonts w:ascii="Bookman Old Style" w:hAnsi="Bookman Old Style"/>
          <w:lang w:val="uk-UA"/>
        </w:rPr>
        <w:t>.01</w:t>
      </w:r>
      <w:r w:rsidR="00D017C2">
        <w:rPr>
          <w:rFonts w:ascii="Bookman Old Style" w:hAnsi="Bookman Old Style"/>
          <w:lang w:val="uk-UA"/>
        </w:rPr>
        <w:t>.2021</w:t>
      </w:r>
      <w:r w:rsidR="00017B61">
        <w:rPr>
          <w:rFonts w:ascii="Bookman Old Style" w:hAnsi="Bookman Old Style"/>
          <w:lang w:val="uk-UA"/>
        </w:rPr>
        <w:t xml:space="preserve"> року  №84</w:t>
      </w:r>
      <w:r w:rsidR="001D36C5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>«Про затвердження переліку</w:t>
      </w:r>
      <w:r w:rsidR="00017B61">
        <w:rPr>
          <w:rFonts w:ascii="Bookman Old Style" w:hAnsi="Bookman Old Style"/>
          <w:lang w:val="uk-UA"/>
        </w:rPr>
        <w:t xml:space="preserve"> об’єктів </w:t>
      </w:r>
      <w:r w:rsidR="00E079E6">
        <w:rPr>
          <w:rFonts w:ascii="Bookman Old Style" w:hAnsi="Bookman Old Style"/>
          <w:lang w:val="uk-UA"/>
        </w:rPr>
        <w:t>Овруцької міської</w:t>
      </w:r>
      <w:r>
        <w:rPr>
          <w:rFonts w:ascii="Bookman Old Style" w:hAnsi="Bookman Old Style"/>
          <w:lang w:val="uk-UA"/>
        </w:rPr>
        <w:t xml:space="preserve"> те</w:t>
      </w:r>
      <w:r w:rsidR="00B03B34">
        <w:rPr>
          <w:rFonts w:ascii="Bookman Old Style" w:hAnsi="Bookman Old Style"/>
          <w:lang w:val="uk-UA"/>
        </w:rPr>
        <w:t>риторіально</w:t>
      </w:r>
      <w:r w:rsidR="00E23396">
        <w:rPr>
          <w:rFonts w:ascii="Bookman Old Style" w:hAnsi="Bookman Old Style"/>
          <w:lang w:val="uk-UA"/>
        </w:rPr>
        <w:t>ї громади</w:t>
      </w:r>
      <w:r w:rsidR="00017B61">
        <w:rPr>
          <w:rFonts w:ascii="Bookman Old Style" w:hAnsi="Bookman Old Style"/>
          <w:lang w:val="uk-UA"/>
        </w:rPr>
        <w:t xml:space="preserve"> в особі Овруцької міської ради, що </w:t>
      </w:r>
      <w:r w:rsidR="001B1360">
        <w:rPr>
          <w:rFonts w:ascii="Bookman Old Style" w:hAnsi="Bookman Old Style"/>
          <w:lang w:val="uk-UA"/>
        </w:rPr>
        <w:t>підлягають приватизації шляхом викупу та за аукціоном у</w:t>
      </w:r>
      <w:r w:rsidR="00017B61">
        <w:rPr>
          <w:rFonts w:ascii="Bookman Old Style" w:hAnsi="Bookman Old Style"/>
          <w:lang w:val="uk-UA"/>
        </w:rPr>
        <w:t xml:space="preserve"> 2021</w:t>
      </w:r>
      <w:r>
        <w:rPr>
          <w:rFonts w:ascii="Bookman Old Style" w:hAnsi="Bookman Old Style"/>
          <w:lang w:val="uk-UA"/>
        </w:rPr>
        <w:t xml:space="preserve"> році</w:t>
      </w:r>
      <w:r w:rsidR="001B1360">
        <w:rPr>
          <w:rFonts w:ascii="Bookman Old Style" w:hAnsi="Bookman Old Style"/>
          <w:lang w:val="uk-UA"/>
        </w:rPr>
        <w:t>»</w:t>
      </w:r>
      <w:r w:rsidR="00330963">
        <w:rPr>
          <w:rFonts w:ascii="Bookman Old Style" w:hAnsi="Bookman Old Style"/>
          <w:lang w:val="uk-UA"/>
        </w:rPr>
        <w:t xml:space="preserve">, </w:t>
      </w:r>
      <w:r w:rsidR="001D36C5">
        <w:rPr>
          <w:rFonts w:ascii="Bookman Old Style" w:hAnsi="Bookman Old Style"/>
          <w:lang w:val="uk-UA"/>
        </w:rPr>
        <w:t>таким чином</w:t>
      </w:r>
      <w:r w:rsidR="00330963">
        <w:rPr>
          <w:rFonts w:ascii="Bookman Old Style" w:hAnsi="Bookman Old Style"/>
          <w:lang w:val="uk-UA"/>
        </w:rPr>
        <w:t>:</w:t>
      </w:r>
    </w:p>
    <w:p w14:paraId="05B1AB64" w14:textId="265FE511" w:rsidR="001D36C5" w:rsidRDefault="001D36C5" w:rsidP="007C3F2A">
      <w:pPr>
        <w:numPr>
          <w:ilvl w:val="1"/>
          <w:numId w:val="1"/>
        </w:numPr>
        <w:spacing w:before="120"/>
        <w:ind w:hanging="295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Пункт 1 доповнити підпунктом 1.24 та викласти його в наступній редакції:</w:t>
      </w:r>
    </w:p>
    <w:p w14:paraId="702E5879" w14:textId="77777777" w:rsidR="00A946C1" w:rsidRDefault="00A946C1" w:rsidP="00A946C1">
      <w:pPr>
        <w:jc w:val="both"/>
        <w:rPr>
          <w:rFonts w:ascii="Bookman Old Style" w:hAnsi="Bookman Old Style"/>
          <w:lang w:val="uk-UA"/>
        </w:rPr>
      </w:pPr>
    </w:p>
    <w:p w14:paraId="0ABA04FD" w14:textId="67310887" w:rsidR="00C24635" w:rsidRDefault="001D36C5" w:rsidP="007C3F2A">
      <w:pPr>
        <w:spacing w:line="276" w:lineRule="auto"/>
        <w:ind w:left="360" w:right="-5"/>
        <w:jc w:val="both"/>
        <w:rPr>
          <w:color w:val="000000"/>
          <w:lang w:val="uk-UA"/>
        </w:rPr>
      </w:pPr>
      <w:r>
        <w:rPr>
          <w:rFonts w:ascii="Bookman Old Style" w:hAnsi="Bookman Old Style"/>
          <w:color w:val="000000"/>
          <w:lang w:val="uk-UA"/>
        </w:rPr>
        <w:t xml:space="preserve">«1.24. </w:t>
      </w:r>
      <w:r w:rsidR="001B1360" w:rsidRPr="001D36C5">
        <w:rPr>
          <w:rFonts w:ascii="Bookman Old Style" w:hAnsi="Bookman Old Style"/>
          <w:color w:val="000000"/>
          <w:lang w:val="uk-UA"/>
        </w:rPr>
        <w:t>Нежитлов</w:t>
      </w:r>
      <w:r w:rsidRPr="001D36C5">
        <w:rPr>
          <w:rFonts w:ascii="Bookman Old Style" w:hAnsi="Bookman Old Style"/>
          <w:color w:val="000000"/>
          <w:lang w:val="uk-UA"/>
        </w:rPr>
        <w:t>а</w:t>
      </w:r>
      <w:r w:rsidR="001B1360" w:rsidRPr="001D36C5">
        <w:rPr>
          <w:rFonts w:ascii="Bookman Old Style" w:hAnsi="Bookman Old Style"/>
          <w:color w:val="000000"/>
          <w:lang w:val="uk-UA"/>
        </w:rPr>
        <w:t xml:space="preserve">  </w:t>
      </w:r>
      <w:r w:rsidRPr="001D36C5">
        <w:rPr>
          <w:rFonts w:ascii="Bookman Old Style" w:hAnsi="Bookman Old Style"/>
          <w:color w:val="000000"/>
          <w:lang w:val="uk-UA"/>
        </w:rPr>
        <w:t>будівля</w:t>
      </w:r>
      <w:r w:rsidR="001B1360" w:rsidRPr="001D36C5">
        <w:rPr>
          <w:rFonts w:ascii="Bookman Old Style" w:hAnsi="Bookman Old Style"/>
          <w:color w:val="000000"/>
          <w:lang w:val="uk-UA"/>
        </w:rPr>
        <w:t xml:space="preserve"> по вул. </w:t>
      </w:r>
      <w:r w:rsidRPr="001D36C5">
        <w:rPr>
          <w:rFonts w:ascii="Bookman Old Style" w:hAnsi="Bookman Old Style"/>
          <w:color w:val="000000"/>
          <w:lang w:val="uk-UA"/>
        </w:rPr>
        <w:t>Центральна</w:t>
      </w:r>
      <w:r w:rsidR="001B1360" w:rsidRPr="001D36C5">
        <w:rPr>
          <w:rFonts w:ascii="Bookman Old Style" w:hAnsi="Bookman Old Style"/>
          <w:color w:val="000000"/>
          <w:lang w:val="uk-UA"/>
        </w:rPr>
        <w:t xml:space="preserve">, </w:t>
      </w:r>
      <w:r w:rsidRPr="001D36C5">
        <w:rPr>
          <w:rFonts w:ascii="Bookman Old Style" w:hAnsi="Bookman Old Style"/>
          <w:color w:val="000000"/>
          <w:lang w:val="uk-UA"/>
        </w:rPr>
        <w:t>4</w:t>
      </w:r>
      <w:r w:rsidR="00A429F5">
        <w:rPr>
          <w:rFonts w:ascii="Bookman Old Style" w:hAnsi="Bookman Old Style"/>
          <w:color w:val="000000"/>
          <w:lang w:val="uk-UA"/>
        </w:rPr>
        <w:t>-</w:t>
      </w:r>
      <w:r w:rsidRPr="001D36C5">
        <w:rPr>
          <w:rFonts w:ascii="Bookman Old Style" w:hAnsi="Bookman Old Style"/>
          <w:color w:val="000000"/>
          <w:lang w:val="uk-UA"/>
        </w:rPr>
        <w:t>а</w:t>
      </w:r>
      <w:r w:rsidR="001B1360" w:rsidRPr="001D36C5">
        <w:rPr>
          <w:rFonts w:ascii="Bookman Old Style" w:hAnsi="Bookman Old Style"/>
          <w:color w:val="000000"/>
          <w:lang w:val="uk-UA"/>
        </w:rPr>
        <w:t>, с. </w:t>
      </w:r>
      <w:r w:rsidRPr="001D36C5">
        <w:rPr>
          <w:rFonts w:ascii="Bookman Old Style" w:hAnsi="Bookman Old Style"/>
          <w:color w:val="000000"/>
          <w:lang w:val="uk-UA"/>
        </w:rPr>
        <w:t>Черепинки</w:t>
      </w:r>
      <w:r w:rsidR="001B1360" w:rsidRPr="001D36C5">
        <w:rPr>
          <w:rFonts w:ascii="Bookman Old Style" w:hAnsi="Bookman Old Style"/>
          <w:color w:val="000000"/>
          <w:lang w:val="uk-UA"/>
        </w:rPr>
        <w:t xml:space="preserve"> Овруцького району – </w:t>
      </w:r>
      <w:r w:rsidR="001B1360" w:rsidRPr="001D36C5">
        <w:rPr>
          <w:rFonts w:ascii="Bookman Old Style" w:hAnsi="Bookman Old Style"/>
          <w:i/>
          <w:iCs/>
          <w:color w:val="000000"/>
          <w:lang w:val="uk-UA"/>
        </w:rPr>
        <w:t>аукціон</w:t>
      </w:r>
      <w:r>
        <w:rPr>
          <w:rFonts w:ascii="Bookman Old Style" w:hAnsi="Bookman Old Style"/>
          <w:color w:val="000000"/>
          <w:lang w:val="uk-UA"/>
        </w:rPr>
        <w:t>»</w:t>
      </w:r>
      <w:r w:rsidR="007C3F2A">
        <w:rPr>
          <w:rFonts w:ascii="Bookman Old Style" w:hAnsi="Bookman Old Style"/>
          <w:color w:val="000000"/>
          <w:lang w:val="uk-UA"/>
        </w:rPr>
        <w:t>.</w:t>
      </w:r>
      <w:r w:rsidR="001B1360" w:rsidRPr="001B1360">
        <w:rPr>
          <w:rFonts w:ascii="Bookman Old Style" w:hAnsi="Bookman Old Style"/>
          <w:color w:val="000000"/>
          <w:lang w:val="uk-UA"/>
        </w:rPr>
        <w:t xml:space="preserve"> </w:t>
      </w:r>
    </w:p>
    <w:p w14:paraId="1D5E265E" w14:textId="77777777" w:rsidR="000E593F" w:rsidRDefault="000E593F" w:rsidP="001B1360">
      <w:pPr>
        <w:pStyle w:val="aa"/>
        <w:ind w:left="0"/>
        <w:jc w:val="both"/>
        <w:rPr>
          <w:rFonts w:ascii="Bookman Old Style" w:hAnsi="Bookman Old Style"/>
          <w:lang w:val="uk-UA"/>
        </w:rPr>
      </w:pPr>
    </w:p>
    <w:p w14:paraId="3FF2B06D" w14:textId="77777777" w:rsidR="00E6234B" w:rsidRPr="00E6234B" w:rsidRDefault="000E593F" w:rsidP="00C24635">
      <w:pPr>
        <w:numPr>
          <w:ilvl w:val="0"/>
          <w:numId w:val="14"/>
        </w:num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</w:t>
      </w:r>
      <w:r w:rsidR="00E6234B">
        <w:rPr>
          <w:rFonts w:ascii="Bookman Old Style" w:hAnsi="Bookman Old Style"/>
          <w:lang w:val="uk-UA"/>
        </w:rPr>
        <w:t>Виконкому Овруцької міської ради дане рішення оприлюднити згідно з вимогами чинного законодавства.</w:t>
      </w:r>
    </w:p>
    <w:p w14:paraId="5C671BFD" w14:textId="77777777" w:rsidR="00E6234B" w:rsidRPr="00E6234B" w:rsidRDefault="00E6234B" w:rsidP="00E6234B">
      <w:pPr>
        <w:spacing w:before="120" w:after="120"/>
        <w:ind w:left="142"/>
        <w:jc w:val="both"/>
        <w:rPr>
          <w:rFonts w:ascii="Bookman Old Style" w:hAnsi="Bookman Old Style"/>
          <w:lang w:val="uk-UA"/>
        </w:rPr>
      </w:pPr>
    </w:p>
    <w:p w14:paraId="7AA9A34E" w14:textId="77777777" w:rsidR="00576EB2" w:rsidRPr="00576EB2" w:rsidRDefault="00576EB2" w:rsidP="00731E61">
      <w:pPr>
        <w:jc w:val="both"/>
        <w:rPr>
          <w:rFonts w:ascii="Bookman Old Style" w:hAnsi="Bookman Old Style"/>
          <w:b/>
          <w:u w:val="single"/>
          <w:lang w:val="uk-UA"/>
        </w:rPr>
      </w:pPr>
    </w:p>
    <w:p w14:paraId="58EAE4D7" w14:textId="77777777" w:rsidR="00A946C1" w:rsidRPr="00CE7869" w:rsidRDefault="00A946C1" w:rsidP="00A946C1">
      <w:pPr>
        <w:ind w:left="1004"/>
        <w:jc w:val="both"/>
        <w:rPr>
          <w:rFonts w:ascii="Bookman Old Style" w:hAnsi="Bookman Old Style"/>
          <w:b/>
          <w:u w:val="single"/>
          <w:lang w:val="uk-UA"/>
        </w:rPr>
      </w:pPr>
    </w:p>
    <w:p w14:paraId="4659EF89" w14:textId="77777777" w:rsidR="00E731B8" w:rsidRPr="00C17443" w:rsidRDefault="00E6234B" w:rsidP="0087305E">
      <w:p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Овруцький міський голова</w:t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  <w:t xml:space="preserve">                                Іван Коруд</w:t>
      </w:r>
    </w:p>
    <w:sectPr w:rsidR="00E731B8" w:rsidRPr="00C17443" w:rsidSect="000D6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5BF1"/>
    <w:multiLevelType w:val="hybridMultilevel"/>
    <w:tmpl w:val="57283170"/>
    <w:lvl w:ilvl="0" w:tplc="CD2A6BF6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A8F2EE1"/>
    <w:multiLevelType w:val="hybridMultilevel"/>
    <w:tmpl w:val="F5E25F5E"/>
    <w:lvl w:ilvl="0" w:tplc="A8B6DBEE">
      <w:start w:val="4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 w15:restartNumberingAfterBreak="0">
    <w:nsid w:val="0C9A24A6"/>
    <w:multiLevelType w:val="multilevel"/>
    <w:tmpl w:val="778CB8E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" w15:restartNumberingAfterBreak="0">
    <w:nsid w:val="15047D43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77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771CE5"/>
    <w:multiLevelType w:val="multilevel"/>
    <w:tmpl w:val="609A4E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F1A55B5"/>
    <w:multiLevelType w:val="hybridMultilevel"/>
    <w:tmpl w:val="054812EE"/>
    <w:lvl w:ilvl="0" w:tplc="4BE870BA">
      <w:start w:val="1"/>
      <w:numFmt w:val="bullet"/>
      <w:lvlText w:val="-"/>
      <w:lvlJc w:val="left"/>
      <w:pPr>
        <w:ind w:left="1515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204C32E5"/>
    <w:multiLevelType w:val="multilevel"/>
    <w:tmpl w:val="65ACFB6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7" w15:restartNumberingAfterBreak="0">
    <w:nsid w:val="23B64788"/>
    <w:multiLevelType w:val="multilevel"/>
    <w:tmpl w:val="C770B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590611"/>
    <w:multiLevelType w:val="multilevel"/>
    <w:tmpl w:val="61509580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15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2C9806A6"/>
    <w:multiLevelType w:val="multilevel"/>
    <w:tmpl w:val="03262D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lang w:val="ru-RU"/>
      </w:rPr>
    </w:lvl>
    <w:lvl w:ilvl="1">
      <w:start w:val="1"/>
      <w:numFmt w:val="bullet"/>
      <w:lvlText w:val=""/>
      <w:lvlJc w:val="left"/>
      <w:pPr>
        <w:ind w:left="862" w:hanging="720"/>
      </w:pPr>
      <w:rPr>
        <w:rFonts w:ascii="Symbol" w:hAnsi="Symbol"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0" w15:restartNumberingAfterBreak="0">
    <w:nsid w:val="3B671881"/>
    <w:multiLevelType w:val="hybridMultilevel"/>
    <w:tmpl w:val="AE846B14"/>
    <w:lvl w:ilvl="0" w:tplc="741CB86C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AF1905"/>
    <w:multiLevelType w:val="multilevel"/>
    <w:tmpl w:val="60983D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B9454D"/>
    <w:multiLevelType w:val="multilevel"/>
    <w:tmpl w:val="654819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 w15:restartNumberingAfterBreak="0">
    <w:nsid w:val="64072F3D"/>
    <w:multiLevelType w:val="multilevel"/>
    <w:tmpl w:val="0B4828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4" w15:restartNumberingAfterBreak="0">
    <w:nsid w:val="7A020433"/>
    <w:multiLevelType w:val="multilevel"/>
    <w:tmpl w:val="248202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5" w15:restartNumberingAfterBreak="0">
    <w:nsid w:val="7CD36D80"/>
    <w:multiLevelType w:val="multilevel"/>
    <w:tmpl w:val="3D8A547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6" w15:restartNumberingAfterBreak="0">
    <w:nsid w:val="7F604945"/>
    <w:multiLevelType w:val="hybridMultilevel"/>
    <w:tmpl w:val="1AE29580"/>
    <w:lvl w:ilvl="0" w:tplc="5BC4F262">
      <w:numFmt w:val="bullet"/>
      <w:lvlText w:val="-"/>
      <w:lvlJc w:val="left"/>
      <w:pPr>
        <w:ind w:left="1125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4"/>
  </w:num>
  <w:num w:numId="10">
    <w:abstractNumId w:val="14"/>
  </w:num>
  <w:num w:numId="11">
    <w:abstractNumId w:val="5"/>
  </w:num>
  <w:num w:numId="12">
    <w:abstractNumId w:val="11"/>
    <w:lvlOverride w:ilvl="0">
      <w:lvl w:ilvl="0">
        <w:numFmt w:val="decimal"/>
        <w:lvlText w:val="%1."/>
        <w:lvlJc w:val="left"/>
      </w:lvl>
    </w:lvlOverride>
  </w:num>
  <w:num w:numId="13">
    <w:abstractNumId w:val="13"/>
  </w:num>
  <w:num w:numId="14">
    <w:abstractNumId w:val="0"/>
  </w:num>
  <w:num w:numId="15">
    <w:abstractNumId w:val="8"/>
  </w:num>
  <w:num w:numId="16">
    <w:abstractNumId w:val="3"/>
  </w:num>
  <w:num w:numId="17">
    <w:abstractNumId w:val="15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04"/>
    <w:rsid w:val="00017B61"/>
    <w:rsid w:val="00026DE0"/>
    <w:rsid w:val="00031BE1"/>
    <w:rsid w:val="00040B64"/>
    <w:rsid w:val="00044F2D"/>
    <w:rsid w:val="00050635"/>
    <w:rsid w:val="00070F74"/>
    <w:rsid w:val="00094EB3"/>
    <w:rsid w:val="000A1F44"/>
    <w:rsid w:val="000B70AE"/>
    <w:rsid w:val="000C4A46"/>
    <w:rsid w:val="000D6B5A"/>
    <w:rsid w:val="000E593F"/>
    <w:rsid w:val="00126503"/>
    <w:rsid w:val="00171F08"/>
    <w:rsid w:val="001A7DEE"/>
    <w:rsid w:val="001B04EA"/>
    <w:rsid w:val="001B1360"/>
    <w:rsid w:val="001B3872"/>
    <w:rsid w:val="001D36C5"/>
    <w:rsid w:val="001E67EB"/>
    <w:rsid w:val="001F3772"/>
    <w:rsid w:val="002003A2"/>
    <w:rsid w:val="0023284F"/>
    <w:rsid w:val="002368CF"/>
    <w:rsid w:val="002A2A3E"/>
    <w:rsid w:val="002C00C1"/>
    <w:rsid w:val="002C1427"/>
    <w:rsid w:val="002E00D5"/>
    <w:rsid w:val="002E12EC"/>
    <w:rsid w:val="002E26DD"/>
    <w:rsid w:val="00325F13"/>
    <w:rsid w:val="00330963"/>
    <w:rsid w:val="00373511"/>
    <w:rsid w:val="003A3974"/>
    <w:rsid w:val="003C5D9C"/>
    <w:rsid w:val="003F56DF"/>
    <w:rsid w:val="00453D6E"/>
    <w:rsid w:val="0047563A"/>
    <w:rsid w:val="004D24D2"/>
    <w:rsid w:val="004E2DB0"/>
    <w:rsid w:val="004E5F5D"/>
    <w:rsid w:val="00500F04"/>
    <w:rsid w:val="00501D55"/>
    <w:rsid w:val="005364DE"/>
    <w:rsid w:val="0057410F"/>
    <w:rsid w:val="00576EB2"/>
    <w:rsid w:val="005A52DF"/>
    <w:rsid w:val="005C35CC"/>
    <w:rsid w:val="005C4AE9"/>
    <w:rsid w:val="005C5DA6"/>
    <w:rsid w:val="0061137B"/>
    <w:rsid w:val="00620763"/>
    <w:rsid w:val="00687E7E"/>
    <w:rsid w:val="00694A67"/>
    <w:rsid w:val="006B024B"/>
    <w:rsid w:val="006C71D5"/>
    <w:rsid w:val="006C78FC"/>
    <w:rsid w:val="006E6387"/>
    <w:rsid w:val="00724833"/>
    <w:rsid w:val="00731E61"/>
    <w:rsid w:val="0074030C"/>
    <w:rsid w:val="007B6056"/>
    <w:rsid w:val="007C3F2A"/>
    <w:rsid w:val="007F1181"/>
    <w:rsid w:val="007F1E8F"/>
    <w:rsid w:val="00843D5E"/>
    <w:rsid w:val="00846B8D"/>
    <w:rsid w:val="0087305E"/>
    <w:rsid w:val="00890BAC"/>
    <w:rsid w:val="00892DB1"/>
    <w:rsid w:val="008B2FE6"/>
    <w:rsid w:val="008C3A9B"/>
    <w:rsid w:val="008C52DD"/>
    <w:rsid w:val="00905CEF"/>
    <w:rsid w:val="009071D7"/>
    <w:rsid w:val="0093157C"/>
    <w:rsid w:val="00932176"/>
    <w:rsid w:val="00967722"/>
    <w:rsid w:val="009C1DCE"/>
    <w:rsid w:val="009C3022"/>
    <w:rsid w:val="009D315A"/>
    <w:rsid w:val="009E585A"/>
    <w:rsid w:val="009E78DF"/>
    <w:rsid w:val="00A003F7"/>
    <w:rsid w:val="00A0342B"/>
    <w:rsid w:val="00A17D93"/>
    <w:rsid w:val="00A30622"/>
    <w:rsid w:val="00A429F5"/>
    <w:rsid w:val="00A44B92"/>
    <w:rsid w:val="00A50319"/>
    <w:rsid w:val="00A60B03"/>
    <w:rsid w:val="00A946C1"/>
    <w:rsid w:val="00AB291F"/>
    <w:rsid w:val="00AC3701"/>
    <w:rsid w:val="00AC44E2"/>
    <w:rsid w:val="00B03B34"/>
    <w:rsid w:val="00B1297E"/>
    <w:rsid w:val="00B205B4"/>
    <w:rsid w:val="00B21809"/>
    <w:rsid w:val="00B24336"/>
    <w:rsid w:val="00B25FD4"/>
    <w:rsid w:val="00B50A60"/>
    <w:rsid w:val="00BA2418"/>
    <w:rsid w:val="00BA42E9"/>
    <w:rsid w:val="00BA4460"/>
    <w:rsid w:val="00C17443"/>
    <w:rsid w:val="00C24635"/>
    <w:rsid w:val="00C25D9C"/>
    <w:rsid w:val="00C32BAC"/>
    <w:rsid w:val="00C42E0E"/>
    <w:rsid w:val="00C840C3"/>
    <w:rsid w:val="00C87D52"/>
    <w:rsid w:val="00CA36EA"/>
    <w:rsid w:val="00CE4EED"/>
    <w:rsid w:val="00D00620"/>
    <w:rsid w:val="00D017C2"/>
    <w:rsid w:val="00D266F4"/>
    <w:rsid w:val="00D811C9"/>
    <w:rsid w:val="00D84F58"/>
    <w:rsid w:val="00D90E94"/>
    <w:rsid w:val="00DB12B9"/>
    <w:rsid w:val="00DE3CFA"/>
    <w:rsid w:val="00DF5DA1"/>
    <w:rsid w:val="00E079E6"/>
    <w:rsid w:val="00E23396"/>
    <w:rsid w:val="00E35C94"/>
    <w:rsid w:val="00E379CA"/>
    <w:rsid w:val="00E559CA"/>
    <w:rsid w:val="00E6234B"/>
    <w:rsid w:val="00E731B8"/>
    <w:rsid w:val="00EB005E"/>
    <w:rsid w:val="00ED156E"/>
    <w:rsid w:val="00F36B7D"/>
    <w:rsid w:val="00FA4913"/>
    <w:rsid w:val="00FB1A38"/>
    <w:rsid w:val="00FC19A8"/>
    <w:rsid w:val="00FC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0B3E3"/>
  <w15:chartTrackingRefBased/>
  <w15:docId w15:val="{97E674F8-59A3-4387-ABE4-91A8C3C7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0F04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styleId="a3">
    <w:name w:val="Название"/>
    <w:basedOn w:val="a"/>
    <w:link w:val="a4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link w:val="a3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5">
    <w:name w:val="Body Text"/>
    <w:basedOn w:val="a"/>
    <w:link w:val="a6"/>
    <w:rsid w:val="00500F04"/>
    <w:pPr>
      <w:ind w:right="4720"/>
      <w:jc w:val="both"/>
    </w:pPr>
    <w:rPr>
      <w:rFonts w:ascii="Courier New" w:eastAsia="Times New Roman" w:hAnsi="Courier New"/>
      <w:szCs w:val="20"/>
      <w:lang w:val="x-none" w:eastAsia="x-none"/>
    </w:rPr>
  </w:style>
  <w:style w:type="paragraph" w:styleId="a7">
    <w:name w:val="Balloon Text"/>
    <w:basedOn w:val="a"/>
    <w:link w:val="a8"/>
    <w:rsid w:val="00BA4460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BA4460"/>
    <w:rPr>
      <w:rFonts w:ascii="Segoe UI" w:eastAsia="Calibri" w:hAnsi="Segoe UI" w:cs="Segoe UI"/>
      <w:sz w:val="18"/>
      <w:szCs w:val="18"/>
    </w:rPr>
  </w:style>
  <w:style w:type="paragraph" w:styleId="a9">
    <w:name w:val="Обычный (веб)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a">
    <w:name w:val="List Paragraph"/>
    <w:basedOn w:val="a"/>
    <w:qFormat/>
    <w:rsid w:val="003F56DF"/>
    <w:pPr>
      <w:ind w:left="720"/>
      <w:contextualSpacing/>
    </w:pPr>
    <w:rPr>
      <w:rFonts w:eastAsia="Times New Roman"/>
    </w:rPr>
  </w:style>
  <w:style w:type="character" w:customStyle="1" w:styleId="a6">
    <w:name w:val="Основной текст Знак"/>
    <w:link w:val="a5"/>
    <w:rsid w:val="00AC44E2"/>
    <w:rPr>
      <w:rFonts w:ascii="Courier New" w:hAnsi="Courier New"/>
      <w:sz w:val="24"/>
    </w:rPr>
  </w:style>
  <w:style w:type="paragraph" w:styleId="ab">
    <w:name w:val="Body Text Indent"/>
    <w:basedOn w:val="a"/>
    <w:link w:val="ac"/>
    <w:rsid w:val="00017B61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017B61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UKRAINE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Admin</dc:creator>
  <cp:keywords/>
  <cp:lastModifiedBy>KomunMaino1</cp:lastModifiedBy>
  <cp:revision>3</cp:revision>
  <cp:lastPrinted>2021-09-22T09:06:00Z</cp:lastPrinted>
  <dcterms:created xsi:type="dcterms:W3CDTF">2021-09-22T09:13:00Z</dcterms:created>
  <dcterms:modified xsi:type="dcterms:W3CDTF">2021-09-22T09:39:00Z</dcterms:modified>
</cp:coreProperties>
</file>