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30" w:rsidRDefault="00DE5030" w:rsidP="00DE5030">
      <w:pPr>
        <w:pStyle w:val="a3"/>
        <w:rPr>
          <w:sz w:val="24"/>
        </w:rPr>
      </w:pPr>
      <w:r>
        <w:rPr>
          <w:rFonts w:cs="Times New Roman"/>
          <w:b/>
          <w:noProof/>
          <w:sz w:val="24"/>
          <w:lang w:val="ru-RU" w:eastAsia="ru-RU"/>
        </w:rPr>
        <w:drawing>
          <wp:inline distT="0" distB="0" distL="0" distR="0">
            <wp:extent cx="457200" cy="5905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30" w:rsidRDefault="00DE5030" w:rsidP="00DE5030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DE5030" w:rsidRDefault="00DE5030" w:rsidP="00DE5030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</w:t>
      </w:r>
      <w:r>
        <w:rPr>
          <w:lang w:val="uk-UA"/>
        </w:rPr>
        <w:t>і</w:t>
      </w:r>
      <w:r>
        <w:rPr>
          <w:rFonts w:ascii="Bookman Old Style" w:hAnsi="Bookman Old Style"/>
          <w:lang w:val="uk-UA"/>
        </w:rPr>
        <w:t>ська рада Житомирсько</w:t>
      </w:r>
      <w:r>
        <w:rPr>
          <w:lang w:val="uk-UA"/>
        </w:rPr>
        <w:t>ї</w:t>
      </w:r>
      <w:r>
        <w:rPr>
          <w:rFonts w:ascii="Bookman Old Style" w:hAnsi="Bookman Old Style"/>
          <w:lang w:val="uk-UA"/>
        </w:rPr>
        <w:t xml:space="preserve"> област</w:t>
      </w:r>
      <w:r>
        <w:rPr>
          <w:lang w:val="uk-UA"/>
        </w:rPr>
        <w:t>і</w:t>
      </w:r>
    </w:p>
    <w:p w:rsidR="00DE5030" w:rsidRDefault="00DE5030" w:rsidP="00DE5030">
      <w:pPr>
        <w:jc w:val="center"/>
        <w:rPr>
          <w:lang w:val="uk-UA"/>
        </w:rPr>
      </w:pPr>
    </w:p>
    <w:p w:rsidR="00DE5030" w:rsidRDefault="00DE5030" w:rsidP="00DE5030">
      <w:pPr>
        <w:pStyle w:val="2"/>
        <w:numPr>
          <w:ilvl w:val="1"/>
          <w:numId w:val="1"/>
        </w:numPr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  <w:i/>
          <w:sz w:val="24"/>
        </w:rPr>
        <w:t xml:space="preserve">Р І Ш Е Н </w:t>
      </w:r>
      <w:proofErr w:type="spellStart"/>
      <w:r>
        <w:rPr>
          <w:rFonts w:ascii="Georgia" w:hAnsi="Georgia" w:cs="Georgia"/>
          <w:b/>
          <w:i/>
          <w:sz w:val="24"/>
        </w:rPr>
        <w:t>Н</w:t>
      </w:r>
      <w:proofErr w:type="spellEnd"/>
      <w:r>
        <w:rPr>
          <w:rFonts w:ascii="Georgia" w:hAnsi="Georgia" w:cs="Georgia"/>
          <w:b/>
          <w:i/>
          <w:sz w:val="24"/>
        </w:rPr>
        <w:t xml:space="preserve"> Я</w:t>
      </w:r>
    </w:p>
    <w:p w:rsidR="00DE5030" w:rsidRDefault="00DE5030" w:rsidP="00DE5030">
      <w:pPr>
        <w:rPr>
          <w:rFonts w:ascii="Georgia" w:hAnsi="Georgia" w:cs="Georgia"/>
          <w:b/>
          <w:bCs/>
          <w:i/>
          <w:iCs/>
          <w:lang w:val="uk-UA"/>
        </w:rPr>
      </w:pPr>
    </w:p>
    <w:p w:rsidR="00DE5030" w:rsidRDefault="00D6462E" w:rsidP="00DE5030">
      <w:pPr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Тридцята </w:t>
      </w:r>
      <w:r w:rsidR="00F44529">
        <w:rPr>
          <w:rFonts w:ascii="Georgia" w:hAnsi="Georgia" w:cs="Georgia"/>
          <w:b/>
          <w:bCs/>
          <w:i/>
          <w:iCs/>
          <w:lang w:val="uk-UA"/>
        </w:rPr>
        <w:t xml:space="preserve"> </w:t>
      </w:r>
      <w:r w:rsidR="00DE5030">
        <w:rPr>
          <w:rFonts w:ascii="Georgia" w:hAnsi="Georgia" w:cs="Georgia"/>
          <w:b/>
          <w:bCs/>
          <w:i/>
          <w:iCs/>
          <w:lang w:val="uk-UA"/>
        </w:rPr>
        <w:t xml:space="preserve">  </w:t>
      </w:r>
      <w:proofErr w:type="spellStart"/>
      <w:r w:rsidR="00DE5030">
        <w:rPr>
          <w:rFonts w:ascii="Georgia" w:hAnsi="Georgia" w:cs="Georgia"/>
          <w:b/>
          <w:bCs/>
          <w:i/>
          <w:iCs/>
        </w:rPr>
        <w:t>сесія</w:t>
      </w:r>
      <w:proofErr w:type="spellEnd"/>
      <w:r w:rsidR="00DE5030">
        <w:rPr>
          <w:rFonts w:ascii="Georgia" w:hAnsi="Georgia" w:cs="Georgia"/>
          <w:b/>
          <w:bCs/>
          <w:i/>
          <w:iCs/>
        </w:rPr>
        <w:tab/>
      </w:r>
      <w:r w:rsidR="00F44529">
        <w:rPr>
          <w:rFonts w:ascii="Georgia" w:hAnsi="Georgia" w:cs="Georgia"/>
          <w:b/>
          <w:bCs/>
          <w:i/>
          <w:iCs/>
          <w:lang w:val="uk-UA"/>
        </w:rPr>
        <w:t xml:space="preserve">        </w:t>
      </w:r>
      <w:r w:rsidR="00DE5030">
        <w:rPr>
          <w:rFonts w:ascii="Georgia" w:hAnsi="Georgia" w:cs="Georgia"/>
          <w:b/>
          <w:bCs/>
          <w:i/>
          <w:iCs/>
          <w:lang w:val="uk-UA"/>
        </w:rPr>
        <w:t xml:space="preserve">                           </w:t>
      </w:r>
      <w:r>
        <w:rPr>
          <w:rFonts w:ascii="Georgia" w:hAnsi="Georgia" w:cs="Georgia"/>
          <w:b/>
          <w:bCs/>
          <w:i/>
          <w:iCs/>
          <w:lang w:val="uk-UA"/>
        </w:rPr>
        <w:t xml:space="preserve">                                    </w:t>
      </w:r>
      <w:r w:rsidR="00DE5030">
        <w:rPr>
          <w:rFonts w:ascii="Georgia" w:hAnsi="Georgia" w:cs="Georgia"/>
          <w:b/>
          <w:bCs/>
          <w:i/>
          <w:iCs/>
          <w:lang w:val="en-US"/>
        </w:rPr>
        <w:t>VII</w:t>
      </w:r>
      <w:r w:rsidR="00DE5030" w:rsidRPr="00F44529">
        <w:rPr>
          <w:rFonts w:ascii="Georgia" w:hAnsi="Georgia" w:cs="Georgia"/>
          <w:b/>
          <w:bCs/>
          <w:i/>
          <w:iCs/>
        </w:rPr>
        <w:t xml:space="preserve"> </w:t>
      </w:r>
      <w:r w:rsidR="00DE5030">
        <w:rPr>
          <w:rFonts w:ascii="Georgia" w:hAnsi="Georgia" w:cs="Georgia"/>
          <w:b/>
          <w:bCs/>
          <w:i/>
          <w:iCs/>
          <w:lang w:val="en-US"/>
        </w:rPr>
        <w:t>c</w:t>
      </w:r>
      <w:proofErr w:type="spellStart"/>
      <w:r w:rsidR="00DE5030">
        <w:rPr>
          <w:rFonts w:ascii="Georgia" w:hAnsi="Georgia" w:cs="Georgia"/>
          <w:b/>
          <w:bCs/>
          <w:i/>
          <w:iCs/>
        </w:rPr>
        <w:t>кликання</w:t>
      </w:r>
      <w:proofErr w:type="spellEnd"/>
    </w:p>
    <w:p w:rsidR="00DE5030" w:rsidRDefault="00DE5030" w:rsidP="00DE5030">
      <w:pPr>
        <w:pStyle w:val="1"/>
        <w:numPr>
          <w:ilvl w:val="0"/>
          <w:numId w:val="1"/>
        </w:numPr>
        <w:rPr>
          <w:b/>
          <w:i/>
          <w:sz w:val="24"/>
        </w:rPr>
      </w:pPr>
    </w:p>
    <w:p w:rsidR="00DE5030" w:rsidRPr="00DE5030" w:rsidRDefault="00DE5030" w:rsidP="00DE5030">
      <w:pPr>
        <w:pStyle w:val="a5"/>
        <w:ind w:right="-1"/>
        <w:rPr>
          <w:rFonts w:cs="Courier New"/>
          <w:sz w:val="24"/>
        </w:rPr>
      </w:pPr>
      <w:r>
        <w:rPr>
          <w:sz w:val="24"/>
        </w:rPr>
        <w:t xml:space="preserve">Від  </w:t>
      </w:r>
      <w:r w:rsidR="000F3F06">
        <w:rPr>
          <w:sz w:val="24"/>
        </w:rPr>
        <w:t xml:space="preserve">24 червня </w:t>
      </w:r>
      <w:r>
        <w:rPr>
          <w:sz w:val="24"/>
        </w:rPr>
        <w:t>2019 року         №</w:t>
      </w:r>
      <w:r w:rsidRPr="00DE5030">
        <w:rPr>
          <w:sz w:val="24"/>
        </w:rPr>
        <w:t xml:space="preserve"> </w:t>
      </w:r>
      <w:r w:rsidR="00CA3DD4">
        <w:rPr>
          <w:sz w:val="24"/>
        </w:rPr>
        <w:t>1394</w:t>
      </w:r>
      <w:bookmarkStart w:id="0" w:name="_GoBack"/>
      <w:bookmarkEnd w:id="0"/>
    </w:p>
    <w:p w:rsidR="00DE5030" w:rsidRPr="00DE5030" w:rsidRDefault="00DE5030" w:rsidP="00DE5030">
      <w:pPr>
        <w:autoSpaceDE w:val="0"/>
        <w:autoSpaceDN w:val="0"/>
        <w:adjustRightInd w:val="0"/>
        <w:rPr>
          <w:rFonts w:ascii="Bookman Old Style" w:hAnsi="Bookman Old Style"/>
          <w:sz w:val="28"/>
          <w:szCs w:val="28"/>
          <w:lang w:val="uk-UA"/>
        </w:rPr>
      </w:pPr>
    </w:p>
    <w:p w:rsidR="005D2AD1" w:rsidRDefault="00DE5030" w:rsidP="00DE5030">
      <w:pPr>
        <w:ind w:right="4535"/>
        <w:jc w:val="both"/>
        <w:rPr>
          <w:rFonts w:ascii="Bookman Old Style" w:hAnsi="Bookman Old Style"/>
          <w:lang w:val="uk-UA"/>
        </w:rPr>
      </w:pPr>
      <w:r w:rsidRPr="00DE5030">
        <w:rPr>
          <w:rFonts w:ascii="Bookman Old Style" w:hAnsi="Bookman Old Style"/>
          <w:lang w:val="uk-UA"/>
        </w:rPr>
        <w:t xml:space="preserve">Про </w:t>
      </w:r>
      <w:r>
        <w:rPr>
          <w:rFonts w:ascii="Bookman Old Style" w:hAnsi="Bookman Old Style"/>
          <w:lang w:val="uk-UA"/>
        </w:rPr>
        <w:t xml:space="preserve">утворення </w:t>
      </w:r>
      <w:proofErr w:type="spellStart"/>
      <w:r>
        <w:rPr>
          <w:rFonts w:ascii="Bookman Old Style" w:hAnsi="Bookman Old Style"/>
          <w:lang w:val="uk-UA"/>
        </w:rPr>
        <w:t>старостинського</w:t>
      </w:r>
      <w:proofErr w:type="spellEnd"/>
      <w:r>
        <w:rPr>
          <w:rFonts w:ascii="Bookman Old Style" w:hAnsi="Bookman Old Style"/>
          <w:lang w:val="uk-UA"/>
        </w:rPr>
        <w:t xml:space="preserve"> округу </w:t>
      </w:r>
      <w:r w:rsidR="001A1D19">
        <w:rPr>
          <w:rFonts w:ascii="Bookman Old Style" w:hAnsi="Bookman Old Style"/>
          <w:lang w:val="uk-UA"/>
        </w:rPr>
        <w:t xml:space="preserve">№17 </w:t>
      </w:r>
      <w:r>
        <w:rPr>
          <w:rFonts w:ascii="Bookman Old Style" w:hAnsi="Bookman Old Style"/>
          <w:lang w:val="uk-UA"/>
        </w:rPr>
        <w:t>Овруцької міської об’єднаної територіальної громади</w:t>
      </w:r>
      <w:r w:rsidR="005D2AD1">
        <w:rPr>
          <w:rFonts w:ascii="Bookman Old Style" w:hAnsi="Bookman Old Style"/>
          <w:lang w:val="uk-UA"/>
        </w:rPr>
        <w:t xml:space="preserve">, покладення обов’язків старости та </w:t>
      </w:r>
      <w:r w:rsidR="005D2AD1" w:rsidRPr="00BF664C">
        <w:rPr>
          <w:rFonts w:ascii="Bookman Old Style" w:hAnsi="Bookman Old Style"/>
          <w:lang w:val="uk-UA"/>
        </w:rPr>
        <w:t xml:space="preserve">покладання </w:t>
      </w:r>
      <w:r w:rsidR="005D2AD1">
        <w:rPr>
          <w:rFonts w:ascii="Bookman Old Style" w:hAnsi="Bookman Old Style"/>
          <w:lang w:val="uk-UA"/>
        </w:rPr>
        <w:t xml:space="preserve">на останнього </w:t>
      </w:r>
      <w:r w:rsidR="005D2AD1" w:rsidRPr="00BF664C">
        <w:rPr>
          <w:rFonts w:ascii="Bookman Old Style" w:hAnsi="Bookman Old Style"/>
          <w:lang w:val="uk-UA"/>
        </w:rPr>
        <w:t xml:space="preserve">обов’язків із вчинення нотаріальних дій, проведення державної реєстрації актів цивільного стану, </w:t>
      </w:r>
      <w:r w:rsidR="005D2AD1" w:rsidRPr="00BF664C">
        <w:rPr>
          <w:rFonts w:ascii="Bookman Old Style" w:hAnsi="Bookman Old Style"/>
          <w:color w:val="000000"/>
          <w:shd w:val="clear" w:color="auto" w:fill="FFFFFF"/>
          <w:lang w:val="uk-UA"/>
        </w:rPr>
        <w:t>реєстрації місця проживання</w:t>
      </w:r>
      <w:r w:rsidR="005D2AD1" w:rsidRPr="00BF664C">
        <w:rPr>
          <w:rFonts w:ascii="Bookman Old Style" w:hAnsi="Bookman Old Style"/>
          <w:spacing w:val="-1"/>
          <w:lang w:val="uk-UA"/>
        </w:rPr>
        <w:t xml:space="preserve"> громадян</w:t>
      </w:r>
    </w:p>
    <w:p w:rsidR="00DE5030" w:rsidRDefault="00DE5030" w:rsidP="00DE5030">
      <w:pPr>
        <w:ind w:firstLine="708"/>
        <w:jc w:val="both"/>
        <w:rPr>
          <w:rFonts w:ascii="Bookman Old Style" w:hAnsi="Bookman Old Style"/>
          <w:lang w:val="uk-UA"/>
        </w:rPr>
      </w:pPr>
    </w:p>
    <w:p w:rsidR="00DE5030" w:rsidRDefault="005D2AD1" w:rsidP="00DE5030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Керуючись Законом України «Про добровільне об’єднання територіальних громад», </w:t>
      </w:r>
      <w:r w:rsidR="00DE5030">
        <w:rPr>
          <w:rFonts w:ascii="Bookman Old Style" w:hAnsi="Bookman Old Style"/>
          <w:lang w:val="uk-UA"/>
        </w:rPr>
        <w:t xml:space="preserve">з урахуванням норм </w:t>
      </w:r>
      <w:r>
        <w:rPr>
          <w:rFonts w:ascii="Bookman Old Style" w:hAnsi="Bookman Old Style"/>
          <w:lang w:val="uk-UA"/>
        </w:rPr>
        <w:t>законів України</w:t>
      </w:r>
      <w:r w:rsidR="00DE5030">
        <w:rPr>
          <w:rFonts w:ascii="Bookman Old Style" w:hAnsi="Bookman Old Style"/>
          <w:lang w:val="uk-UA"/>
        </w:rPr>
        <w:t xml:space="preserve"> «Про місцеві вибори», </w:t>
      </w:r>
      <w:r>
        <w:rPr>
          <w:rFonts w:ascii="Bookman Old Style" w:hAnsi="Bookman Old Style"/>
          <w:lang w:val="uk-UA"/>
        </w:rPr>
        <w:t xml:space="preserve">«Про нотаріат», </w:t>
      </w:r>
      <w:r w:rsidRPr="00BF664C">
        <w:rPr>
          <w:rFonts w:ascii="Bookman Old Style" w:hAnsi="Bookman Old Style"/>
          <w:lang w:val="uk-UA"/>
        </w:rPr>
        <w:t>«Про державну реєстрацію актів цивільного стану»,</w:t>
      </w:r>
      <w:r w:rsidRPr="00BF664C">
        <w:rPr>
          <w:rFonts w:ascii="Bookman Old Style" w:hAnsi="Bookman Old Style"/>
          <w:bCs/>
          <w:color w:val="000000"/>
          <w:shd w:val="clear" w:color="auto" w:fill="FFFFFF"/>
          <w:lang w:val="uk-UA"/>
        </w:rPr>
        <w:t xml:space="preserve"> «</w:t>
      </w:r>
      <w:r w:rsidRPr="00BF664C">
        <w:rPr>
          <w:rFonts w:ascii="Bookman Old Style" w:hAnsi="Bookman Old Style"/>
          <w:bCs/>
          <w:color w:val="000000"/>
          <w:bdr w:val="none" w:sz="0" w:space="0" w:color="auto" w:frame="1"/>
          <w:lang w:val="uk-UA"/>
        </w:rPr>
        <w:t>Про свободу пересування та вільний вибір місця проживання в Україні»</w:t>
      </w:r>
      <w:r>
        <w:rPr>
          <w:rFonts w:ascii="Bookman Old Style" w:hAnsi="Bookman Old Style"/>
          <w:bCs/>
          <w:color w:val="000000"/>
          <w:bdr w:val="none" w:sz="0" w:space="0" w:color="auto" w:frame="1"/>
          <w:lang w:val="uk-UA"/>
        </w:rPr>
        <w:t xml:space="preserve">, </w:t>
      </w:r>
      <w:r w:rsidR="00DE5030">
        <w:rPr>
          <w:rFonts w:ascii="Bookman Old Style" w:hAnsi="Bookman Old Style"/>
          <w:lang w:val="uk-UA"/>
        </w:rPr>
        <w:t xml:space="preserve">«Про добровільне об’єднання територіальних громад» з метою забезпечення представництва інтересів жителів населених пунктів, що увійшли до Овруцької міської об’єднаної територіальної громади, </w:t>
      </w:r>
      <w:r>
        <w:rPr>
          <w:rFonts w:ascii="Bookman Old Style" w:hAnsi="Bookman Old Style"/>
          <w:lang w:val="uk-UA"/>
        </w:rPr>
        <w:t xml:space="preserve">ст. 26 Закону України «Про місцеве самоврядування в Україні», враховуючи висновки постійних комісій, </w:t>
      </w:r>
      <w:r w:rsidR="00DE5030">
        <w:rPr>
          <w:rFonts w:ascii="Bookman Old Style" w:hAnsi="Bookman Old Style"/>
          <w:lang w:val="uk-UA"/>
        </w:rPr>
        <w:t>м</w:t>
      </w:r>
      <w:r w:rsidR="00DE5030">
        <w:rPr>
          <w:rFonts w:ascii="Bookman Old Style" w:hAnsi="Bookman Old Style" w:cs="Arial"/>
          <w:lang w:val="uk-UA"/>
        </w:rPr>
        <w:t>іськ</w:t>
      </w:r>
      <w:r w:rsidR="00DE5030">
        <w:rPr>
          <w:rFonts w:ascii="Bookman Old Style" w:hAnsi="Bookman Old Style"/>
          <w:lang w:val="uk-UA"/>
        </w:rPr>
        <w:t xml:space="preserve">а рада </w:t>
      </w:r>
    </w:p>
    <w:p w:rsidR="005D2AD1" w:rsidRDefault="005D2AD1" w:rsidP="00DE5030">
      <w:pPr>
        <w:jc w:val="both"/>
        <w:rPr>
          <w:rFonts w:ascii="Bookman Old Style" w:hAnsi="Bookman Old Style"/>
          <w:lang w:val="uk-UA"/>
        </w:rPr>
      </w:pPr>
    </w:p>
    <w:p w:rsidR="00DE5030" w:rsidRDefault="00DE5030" w:rsidP="00DE5030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 И Р І Ш И Л А : </w:t>
      </w:r>
    </w:p>
    <w:p w:rsidR="00DE5030" w:rsidRDefault="00DE5030" w:rsidP="00DE5030">
      <w:pPr>
        <w:ind w:firstLine="708"/>
        <w:jc w:val="both"/>
        <w:rPr>
          <w:rFonts w:ascii="Bookman Old Style" w:hAnsi="Bookman Old Style"/>
          <w:lang w:val="uk-UA"/>
        </w:rPr>
      </w:pPr>
    </w:p>
    <w:p w:rsidR="00DE5030" w:rsidRDefault="00DE5030" w:rsidP="00DE5030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</w:t>
      </w:r>
      <w:r>
        <w:rPr>
          <w:rFonts w:ascii="Bookman Old Style" w:hAnsi="Bookman Old Style"/>
          <w:lang w:val="uk-UA"/>
        </w:rPr>
        <w:tab/>
        <w:t>Утворити на території Овруцько</w:t>
      </w:r>
      <w:r>
        <w:rPr>
          <w:rFonts w:ascii="Bookman Old Style" w:hAnsi="Bookman Old Style" w:cs="Arial"/>
          <w:lang w:val="uk-UA"/>
        </w:rPr>
        <w:t xml:space="preserve">ї міської </w:t>
      </w:r>
      <w:r>
        <w:rPr>
          <w:rFonts w:ascii="Bookman Old Style" w:hAnsi="Bookman Old Style"/>
          <w:lang w:val="uk-UA"/>
        </w:rPr>
        <w:t xml:space="preserve">об’єднаної територіальної громади №17 </w:t>
      </w:r>
      <w:r w:rsidR="00037A04">
        <w:rPr>
          <w:rFonts w:ascii="Bookman Old Style" w:hAnsi="Bookman Old Style"/>
          <w:color w:val="000000"/>
          <w:lang w:val="uk-UA"/>
        </w:rPr>
        <w:t xml:space="preserve">Слобідський </w:t>
      </w:r>
      <w:r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uk-UA"/>
        </w:rPr>
        <w:t>старостинський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 округ з центром в с. </w:t>
      </w:r>
      <w:r w:rsidR="00037A04">
        <w:rPr>
          <w:rFonts w:ascii="Bookman Old Style" w:hAnsi="Bookman Old Style"/>
          <w:color w:val="000000"/>
          <w:lang w:val="uk-UA"/>
        </w:rPr>
        <w:t>Слобода</w:t>
      </w:r>
      <w:r>
        <w:rPr>
          <w:rFonts w:ascii="Bookman Old Style" w:hAnsi="Bookman Old Style"/>
          <w:color w:val="000000"/>
          <w:lang w:val="uk-UA"/>
        </w:rPr>
        <w:t xml:space="preserve">, що складається з </w:t>
      </w:r>
      <w:r>
        <w:rPr>
          <w:rFonts w:ascii="Bookman Old Style" w:hAnsi="Bookman Old Style"/>
          <w:lang w:val="uk-UA"/>
        </w:rPr>
        <w:t xml:space="preserve">сіл </w:t>
      </w:r>
      <w:r w:rsidR="00037A04">
        <w:rPr>
          <w:rFonts w:ascii="Bookman Old Style" w:hAnsi="Bookman Old Style"/>
          <w:lang w:val="uk-UA"/>
        </w:rPr>
        <w:t>Слобода</w:t>
      </w:r>
      <w:r>
        <w:rPr>
          <w:rFonts w:ascii="Bookman Old Style" w:hAnsi="Bookman Old Style"/>
          <w:lang w:val="uk-UA"/>
        </w:rPr>
        <w:t xml:space="preserve">, </w:t>
      </w:r>
      <w:r w:rsidR="00037A04">
        <w:rPr>
          <w:rFonts w:ascii="Bookman Old Style" w:hAnsi="Bookman Old Style"/>
          <w:lang w:val="uk-UA"/>
        </w:rPr>
        <w:t>Верхня Рудня</w:t>
      </w:r>
      <w:r>
        <w:rPr>
          <w:rFonts w:ascii="Bookman Old Style" w:hAnsi="Bookman Old Style"/>
          <w:lang w:val="uk-UA"/>
        </w:rPr>
        <w:t xml:space="preserve">, </w:t>
      </w:r>
      <w:r w:rsidR="00037A04">
        <w:rPr>
          <w:rFonts w:ascii="Bookman Old Style" w:hAnsi="Bookman Old Style"/>
          <w:lang w:val="uk-UA"/>
        </w:rPr>
        <w:t xml:space="preserve">Середня Рудня, Нижня Рудня, Заболоть, </w:t>
      </w:r>
      <w:proofErr w:type="spellStart"/>
      <w:r w:rsidR="00037A04">
        <w:rPr>
          <w:rFonts w:ascii="Bookman Old Style" w:hAnsi="Bookman Old Style"/>
          <w:lang w:val="uk-UA"/>
        </w:rPr>
        <w:t>Кораки</w:t>
      </w:r>
      <w:proofErr w:type="spellEnd"/>
      <w:r w:rsidR="00037A04">
        <w:rPr>
          <w:rFonts w:ascii="Bookman Old Style" w:hAnsi="Bookman Old Style"/>
          <w:lang w:val="uk-UA"/>
        </w:rPr>
        <w:t>, Ясенець.</w:t>
      </w:r>
    </w:p>
    <w:p w:rsidR="005D2AD1" w:rsidRPr="006812FF" w:rsidRDefault="005D2AD1" w:rsidP="005E4746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2. До проведення перших виборів старост на території </w:t>
      </w:r>
      <w:r w:rsidRPr="006812FF">
        <w:rPr>
          <w:rFonts w:ascii="Bookman Old Style" w:hAnsi="Bookman Old Style"/>
          <w:lang w:val="uk-UA"/>
        </w:rPr>
        <w:t>Овруцько</w:t>
      </w:r>
      <w:r w:rsidRPr="006812FF">
        <w:rPr>
          <w:rFonts w:ascii="Bookman Old Style" w:hAnsi="Bookman Old Style" w:cs="Arial"/>
          <w:lang w:val="uk-UA"/>
        </w:rPr>
        <w:t xml:space="preserve">ї міської </w:t>
      </w:r>
      <w:r w:rsidRPr="006812FF">
        <w:rPr>
          <w:rFonts w:ascii="Bookman Old Style" w:hAnsi="Bookman Old Style"/>
          <w:lang w:val="uk-UA"/>
        </w:rPr>
        <w:t xml:space="preserve">об’єднаної територіальної громади, виконання обов’язків старости </w:t>
      </w:r>
      <w:r w:rsidR="00037A04">
        <w:rPr>
          <w:rFonts w:ascii="Bookman Old Style" w:hAnsi="Bookman Old Style"/>
          <w:lang w:val="uk-UA"/>
        </w:rPr>
        <w:t>Слобідського</w:t>
      </w:r>
      <w:r w:rsidR="007015AC">
        <w:rPr>
          <w:rFonts w:ascii="Bookman Old Style" w:hAnsi="Bookman Old Style"/>
          <w:lang w:val="uk-UA"/>
        </w:rPr>
        <w:t xml:space="preserve"> </w:t>
      </w:r>
      <w:proofErr w:type="spellStart"/>
      <w:r w:rsidR="007015AC">
        <w:rPr>
          <w:rFonts w:ascii="Bookman Old Style" w:hAnsi="Bookman Old Style"/>
          <w:lang w:val="uk-UA"/>
        </w:rPr>
        <w:t>старостинського</w:t>
      </w:r>
      <w:proofErr w:type="spellEnd"/>
      <w:r w:rsidR="007015AC">
        <w:rPr>
          <w:rFonts w:ascii="Bookman Old Style" w:hAnsi="Bookman Old Style"/>
          <w:lang w:val="uk-UA"/>
        </w:rPr>
        <w:t xml:space="preserve"> округу </w:t>
      </w:r>
      <w:r w:rsidR="00813CA6">
        <w:rPr>
          <w:rFonts w:ascii="Bookman Old Style" w:hAnsi="Bookman Old Style"/>
          <w:lang w:val="uk-UA"/>
        </w:rPr>
        <w:t xml:space="preserve">з </w:t>
      </w:r>
      <w:r w:rsidR="005E4746">
        <w:rPr>
          <w:rFonts w:ascii="Bookman Old Style" w:hAnsi="Bookman Old Style"/>
          <w:lang w:val="uk-UA"/>
        </w:rPr>
        <w:t xml:space="preserve">25 червня 2019 року покласти на </w:t>
      </w:r>
      <w:proofErr w:type="spellStart"/>
      <w:r w:rsidR="005E4746">
        <w:rPr>
          <w:rFonts w:ascii="Bookman Old Style" w:hAnsi="Bookman Old Style"/>
          <w:lang w:val="uk-UA"/>
        </w:rPr>
        <w:t>Дідуеля</w:t>
      </w:r>
      <w:proofErr w:type="spellEnd"/>
      <w:r w:rsidR="00037A04">
        <w:rPr>
          <w:rFonts w:ascii="Bookman Old Style" w:hAnsi="Bookman Old Style"/>
          <w:lang w:val="uk-UA"/>
        </w:rPr>
        <w:t xml:space="preserve"> Сергія Анатолійовича</w:t>
      </w:r>
      <w:r w:rsidRPr="006812FF">
        <w:rPr>
          <w:rFonts w:ascii="Bookman Old Style" w:hAnsi="Bookman Old Style"/>
          <w:lang w:val="uk-UA"/>
        </w:rPr>
        <w:t>, як</w:t>
      </w:r>
      <w:r w:rsidR="007015AC">
        <w:rPr>
          <w:rFonts w:ascii="Bookman Old Style" w:hAnsi="Bookman Old Style"/>
          <w:lang w:val="uk-UA"/>
        </w:rPr>
        <w:t>ий</w:t>
      </w:r>
      <w:r w:rsidRPr="006812FF">
        <w:rPr>
          <w:rFonts w:ascii="Bookman Old Style" w:hAnsi="Bookman Old Style"/>
          <w:lang w:val="uk-UA"/>
        </w:rPr>
        <w:t xml:space="preserve"> здійснюва</w:t>
      </w:r>
      <w:r w:rsidR="007015AC">
        <w:rPr>
          <w:rFonts w:ascii="Bookman Old Style" w:hAnsi="Bookman Old Style"/>
          <w:lang w:val="uk-UA"/>
        </w:rPr>
        <w:t>в</w:t>
      </w:r>
      <w:r w:rsidRPr="006812FF">
        <w:rPr>
          <w:rFonts w:ascii="Bookman Old Style" w:hAnsi="Bookman Old Style"/>
          <w:lang w:val="uk-UA"/>
        </w:rPr>
        <w:t xml:space="preserve"> повноваження </w:t>
      </w:r>
      <w:r w:rsidR="00843F6A">
        <w:rPr>
          <w:rFonts w:ascii="Bookman Old Style" w:hAnsi="Bookman Old Style"/>
          <w:lang w:val="uk-UA"/>
        </w:rPr>
        <w:t xml:space="preserve">та виконуючого обов’язки </w:t>
      </w:r>
      <w:r w:rsidR="00037A04">
        <w:rPr>
          <w:rFonts w:ascii="Bookman Old Style" w:hAnsi="Bookman Old Style"/>
          <w:lang w:val="uk-UA"/>
        </w:rPr>
        <w:t>Слобідського</w:t>
      </w:r>
      <w:r w:rsidRPr="006812FF">
        <w:rPr>
          <w:rFonts w:ascii="Bookman Old Style" w:hAnsi="Bookman Old Style" w:cs="Arial"/>
          <w:lang w:val="uk-UA"/>
        </w:rPr>
        <w:t xml:space="preserve"> </w:t>
      </w:r>
      <w:r w:rsidRPr="006812FF">
        <w:rPr>
          <w:rFonts w:ascii="Bookman Old Style" w:hAnsi="Bookman Old Style"/>
          <w:lang w:val="uk-UA"/>
        </w:rPr>
        <w:t xml:space="preserve">сільського голови до об’єднання. </w:t>
      </w:r>
    </w:p>
    <w:p w:rsidR="007015AC" w:rsidRPr="006812FF" w:rsidRDefault="007015AC" w:rsidP="007015AC">
      <w:pPr>
        <w:tabs>
          <w:tab w:val="left" w:pos="2410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3. Уповноважити </w:t>
      </w:r>
      <w:proofErr w:type="spellStart"/>
      <w:r w:rsidR="00D6462E">
        <w:rPr>
          <w:rFonts w:ascii="Bookman Old Style" w:hAnsi="Bookman Old Style"/>
          <w:lang w:val="uk-UA"/>
        </w:rPr>
        <w:t>Дідуеля</w:t>
      </w:r>
      <w:proofErr w:type="spellEnd"/>
      <w:r w:rsidR="00037A04">
        <w:rPr>
          <w:rFonts w:ascii="Bookman Old Style" w:hAnsi="Bookman Old Style"/>
          <w:lang w:val="uk-UA"/>
        </w:rPr>
        <w:t xml:space="preserve"> Сергія Анатолійовича</w:t>
      </w:r>
      <w:r>
        <w:rPr>
          <w:rFonts w:ascii="Bookman Old Style" w:hAnsi="Bookman Old Style"/>
          <w:lang w:val="uk-UA"/>
        </w:rPr>
        <w:t xml:space="preserve"> - особу, що виконує обов’язки старости, як посадової особи органу місцевого самоврядування: </w:t>
      </w:r>
    </w:p>
    <w:p w:rsidR="00037A04" w:rsidRDefault="007015AC" w:rsidP="00037A04">
      <w:pPr>
        <w:tabs>
          <w:tab w:val="left" w:pos="1843"/>
        </w:tabs>
        <w:spacing w:line="240" w:lineRule="atLeast"/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Pr="00BF664C">
        <w:rPr>
          <w:rFonts w:ascii="Bookman Old Style" w:hAnsi="Bookman Old Style"/>
          <w:lang w:val="uk-UA"/>
        </w:rPr>
        <w:t>.1.</w:t>
      </w:r>
      <w:r w:rsidRPr="00BF664C">
        <w:rPr>
          <w:rFonts w:ascii="Bookman Old Style" w:hAnsi="Bookman Old Style"/>
          <w:lang w:val="uk-UA"/>
        </w:rPr>
        <w:tab/>
        <w:t>Вчиняти нотаріальні дії передбачені частиною першою статті 37</w:t>
      </w:r>
      <w:r>
        <w:rPr>
          <w:rFonts w:ascii="Bookman Old Style" w:hAnsi="Bookman Old Style"/>
          <w:lang w:val="uk-UA"/>
        </w:rPr>
        <w:t xml:space="preserve"> Закону України «Про нотаріат»;</w:t>
      </w:r>
    </w:p>
    <w:p w:rsidR="007015AC" w:rsidRDefault="007015AC" w:rsidP="00037A04">
      <w:pPr>
        <w:tabs>
          <w:tab w:val="left" w:pos="1843"/>
        </w:tabs>
        <w:spacing w:line="240" w:lineRule="atLeast"/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Pr="00BF664C">
        <w:rPr>
          <w:rFonts w:ascii="Bookman Old Style" w:hAnsi="Bookman Old Style"/>
          <w:lang w:val="uk-UA"/>
        </w:rPr>
        <w:t>.2.</w:t>
      </w:r>
      <w:r w:rsidRPr="00BF664C">
        <w:rPr>
          <w:rFonts w:ascii="Bookman Old Style" w:hAnsi="Bookman Old Style"/>
          <w:lang w:val="uk-UA"/>
        </w:rPr>
        <w:tab/>
        <w:t>Проводити державну реєстрацію актів цивільного стану визначених частиною другою статті 6 Закону України «Про державну реєстрацію актів цивільного стану»;</w:t>
      </w:r>
    </w:p>
    <w:p w:rsidR="007015AC" w:rsidRDefault="007015AC" w:rsidP="007015AC">
      <w:pPr>
        <w:tabs>
          <w:tab w:val="left" w:pos="1843"/>
        </w:tabs>
        <w:spacing w:line="240" w:lineRule="atLeast"/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pacing w:val="-1"/>
          <w:lang w:val="uk-UA"/>
        </w:rPr>
        <w:lastRenderedPageBreak/>
        <w:t>3</w:t>
      </w:r>
      <w:r w:rsidRPr="00BF664C">
        <w:rPr>
          <w:rFonts w:ascii="Bookman Old Style" w:hAnsi="Bookman Old Style"/>
          <w:spacing w:val="-1"/>
          <w:lang w:val="uk-UA"/>
        </w:rPr>
        <w:t>.3.</w:t>
      </w:r>
      <w:r w:rsidRPr="00BF664C">
        <w:rPr>
          <w:rFonts w:ascii="Bookman Old Style" w:hAnsi="Bookman Old Style"/>
          <w:spacing w:val="-1"/>
          <w:lang w:val="uk-UA"/>
        </w:rPr>
        <w:tab/>
        <w:t xml:space="preserve">Здійснювати реєстрацію місця проживання (перебування), </w:t>
      </w:r>
      <w:r w:rsidRPr="00BF664C">
        <w:rPr>
          <w:rFonts w:ascii="Bookman Old Style" w:hAnsi="Bookman Old Style"/>
          <w:color w:val="000000"/>
          <w:shd w:val="clear" w:color="auto" w:fill="FFFFFF"/>
          <w:lang w:val="uk-UA"/>
        </w:rPr>
        <w:t>зняття з реєстрації місця проживання</w:t>
      </w:r>
      <w:r w:rsidRPr="00BF664C">
        <w:rPr>
          <w:rFonts w:ascii="Bookman Old Style" w:hAnsi="Bookman Old Style"/>
          <w:spacing w:val="-1"/>
          <w:lang w:val="uk-UA"/>
        </w:rPr>
        <w:t xml:space="preserve"> громадян, ведення </w:t>
      </w:r>
      <w:proofErr w:type="spellStart"/>
      <w:r w:rsidRPr="00BF664C">
        <w:rPr>
          <w:rFonts w:ascii="Bookman Old Style" w:hAnsi="Bookman Old Style"/>
          <w:spacing w:val="-1"/>
          <w:lang w:val="uk-UA"/>
        </w:rPr>
        <w:t>погосподарського</w:t>
      </w:r>
      <w:proofErr w:type="spellEnd"/>
      <w:r w:rsidRPr="00BF664C">
        <w:rPr>
          <w:rFonts w:ascii="Bookman Old Style" w:hAnsi="Bookman Old Style"/>
          <w:spacing w:val="-1"/>
          <w:lang w:val="uk-UA"/>
        </w:rPr>
        <w:t xml:space="preserve"> обліку</w:t>
      </w:r>
      <w:r w:rsidRPr="00BF664C">
        <w:rPr>
          <w:rFonts w:ascii="Bookman Old Style" w:hAnsi="Bookman Old Style"/>
          <w:lang w:val="uk-UA"/>
        </w:rPr>
        <w:t>;</w:t>
      </w:r>
    </w:p>
    <w:p w:rsidR="007015AC" w:rsidRDefault="007015AC" w:rsidP="007015AC">
      <w:pPr>
        <w:tabs>
          <w:tab w:val="left" w:pos="1843"/>
        </w:tabs>
        <w:spacing w:line="240" w:lineRule="atLeast"/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Pr="00BF664C">
        <w:rPr>
          <w:rFonts w:ascii="Bookman Old Style" w:hAnsi="Bookman Old Style"/>
          <w:lang w:val="uk-UA"/>
        </w:rPr>
        <w:t>.4.</w:t>
      </w:r>
      <w:r w:rsidRPr="00BF664C">
        <w:rPr>
          <w:rFonts w:ascii="Bookman Old Style" w:hAnsi="Bookman Old Style"/>
          <w:lang w:val="uk-UA"/>
        </w:rPr>
        <w:tab/>
        <w:t>Здійснювати ведення військового обліку згідно чинного законодавства.</w:t>
      </w:r>
    </w:p>
    <w:p w:rsidR="007015AC" w:rsidRDefault="007015AC" w:rsidP="007015AC">
      <w:pPr>
        <w:tabs>
          <w:tab w:val="left" w:pos="1843"/>
        </w:tabs>
        <w:spacing w:line="240" w:lineRule="atLeast"/>
        <w:ind w:firstLine="1134"/>
        <w:jc w:val="both"/>
        <w:rPr>
          <w:rFonts w:ascii="Bookman Old Style" w:hAnsi="Bookman Old Style"/>
          <w:spacing w:val="-1"/>
          <w:lang w:val="uk-UA"/>
        </w:rPr>
      </w:pPr>
      <w:r>
        <w:rPr>
          <w:rFonts w:ascii="Bookman Old Style" w:hAnsi="Bookman Old Style"/>
          <w:lang w:val="uk-UA"/>
        </w:rPr>
        <w:t>3</w:t>
      </w:r>
      <w:r w:rsidRPr="00BF664C">
        <w:rPr>
          <w:rFonts w:ascii="Bookman Old Style" w:hAnsi="Bookman Old Style"/>
          <w:lang w:val="uk-UA"/>
        </w:rPr>
        <w:t>.5.</w:t>
      </w:r>
      <w:r w:rsidRPr="00BF664C">
        <w:rPr>
          <w:rFonts w:ascii="Bookman Old Style" w:hAnsi="Bookman Old Style"/>
          <w:spacing w:val="-1"/>
          <w:lang w:val="uk-UA"/>
        </w:rPr>
        <w:tab/>
        <w:t>Видавати довідки та інші передбачені законодавством документи.</w:t>
      </w:r>
    </w:p>
    <w:p w:rsidR="007015AC" w:rsidRDefault="001A1D19" w:rsidP="007015AC">
      <w:pPr>
        <w:spacing w:line="240" w:lineRule="atLeast"/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4</w:t>
      </w:r>
      <w:r w:rsidR="007015AC" w:rsidRPr="00BF664C">
        <w:rPr>
          <w:rFonts w:ascii="Bookman Old Style" w:hAnsi="Bookman Old Style"/>
          <w:lang w:val="uk-UA"/>
        </w:rPr>
        <w:t>.</w:t>
      </w:r>
      <w:r w:rsidR="007015AC" w:rsidRPr="00BF664C">
        <w:rPr>
          <w:rFonts w:ascii="Bookman Old Style" w:hAnsi="Bookman Old Style"/>
          <w:lang w:val="uk-UA"/>
        </w:rPr>
        <w:tab/>
        <w:t>Повноваження, перелічені у п</w:t>
      </w:r>
      <w:r w:rsidR="007015AC" w:rsidRPr="00BF664C">
        <w:rPr>
          <w:rFonts w:ascii="Bookman Old Style" w:hAnsi="Bookman Old Style" w:cs="Arial"/>
          <w:lang w:val="uk-UA"/>
        </w:rPr>
        <w:t xml:space="preserve">ідпунктах </w:t>
      </w:r>
      <w:r w:rsidR="007015AC">
        <w:rPr>
          <w:rFonts w:ascii="Bookman Old Style" w:hAnsi="Bookman Old Style" w:cs="Arial"/>
          <w:lang w:val="uk-UA"/>
        </w:rPr>
        <w:t>3</w:t>
      </w:r>
      <w:r w:rsidR="007015AC" w:rsidRPr="00BF664C">
        <w:rPr>
          <w:rFonts w:ascii="Bookman Old Style" w:hAnsi="Bookman Old Style" w:cs="Arial"/>
          <w:lang w:val="uk-UA"/>
        </w:rPr>
        <w:t xml:space="preserve">.1. - </w:t>
      </w:r>
      <w:r w:rsidR="007015AC">
        <w:rPr>
          <w:rFonts w:ascii="Bookman Old Style" w:hAnsi="Bookman Old Style" w:cs="Arial"/>
          <w:lang w:val="uk-UA"/>
        </w:rPr>
        <w:t>3</w:t>
      </w:r>
      <w:r w:rsidR="007015AC" w:rsidRPr="00BF664C">
        <w:rPr>
          <w:rFonts w:ascii="Bookman Old Style" w:hAnsi="Bookman Old Style" w:cs="Arial"/>
          <w:lang w:val="uk-UA"/>
        </w:rPr>
        <w:t xml:space="preserve">.5. </w:t>
      </w:r>
      <w:r w:rsidR="007015AC" w:rsidRPr="00BF664C">
        <w:rPr>
          <w:rFonts w:ascii="Bookman Old Style" w:hAnsi="Bookman Old Style"/>
          <w:lang w:val="uk-UA"/>
        </w:rPr>
        <w:t xml:space="preserve">пункту </w:t>
      </w:r>
      <w:r w:rsidR="007015AC">
        <w:rPr>
          <w:rFonts w:ascii="Bookman Old Style" w:hAnsi="Bookman Old Style"/>
          <w:lang w:val="uk-UA"/>
        </w:rPr>
        <w:t>3</w:t>
      </w:r>
      <w:r w:rsidR="007015AC" w:rsidRPr="00BF664C">
        <w:rPr>
          <w:rFonts w:ascii="Bookman Old Style" w:hAnsi="Bookman Old Style"/>
          <w:lang w:val="uk-UA"/>
        </w:rPr>
        <w:t xml:space="preserve"> цього рішення, можуть вчинятися лише на території сіл</w:t>
      </w:r>
      <w:r>
        <w:rPr>
          <w:rFonts w:ascii="Bookman Old Style" w:hAnsi="Bookman Old Style"/>
          <w:lang w:val="uk-UA"/>
        </w:rPr>
        <w:t xml:space="preserve"> зазначених у п.1 даного рішення</w:t>
      </w:r>
      <w:r w:rsidR="007015AC" w:rsidRPr="00BF664C">
        <w:rPr>
          <w:rFonts w:ascii="Bookman Old Style" w:hAnsi="Bookman Old Style"/>
          <w:lang w:val="uk-UA"/>
        </w:rPr>
        <w:t xml:space="preserve">, у яких особа повноважна виконувати обов’язки старости відповідно до </w:t>
      </w:r>
      <w:r>
        <w:rPr>
          <w:rFonts w:ascii="Bookman Old Style" w:hAnsi="Bookman Old Style"/>
          <w:lang w:val="uk-UA"/>
        </w:rPr>
        <w:t>п.2 цього рішення</w:t>
      </w:r>
      <w:r w:rsidR="007015AC" w:rsidRPr="00BF664C">
        <w:rPr>
          <w:rFonts w:ascii="Bookman Old Style" w:hAnsi="Bookman Old Style"/>
          <w:lang w:val="uk-UA"/>
        </w:rPr>
        <w:t>.</w:t>
      </w:r>
    </w:p>
    <w:p w:rsidR="007015AC" w:rsidRPr="00BF664C" w:rsidRDefault="001A1D19" w:rsidP="007015AC">
      <w:pPr>
        <w:spacing w:line="240" w:lineRule="atLeast"/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5</w:t>
      </w:r>
      <w:r w:rsidR="007015AC" w:rsidRPr="00BF664C">
        <w:rPr>
          <w:rFonts w:ascii="Bookman Old Style" w:hAnsi="Bookman Old Style"/>
          <w:lang w:val="uk-UA"/>
        </w:rPr>
        <w:t>.</w:t>
      </w:r>
      <w:r w:rsidR="007015AC" w:rsidRPr="00BF664C">
        <w:rPr>
          <w:rFonts w:ascii="Bookman Old Style" w:hAnsi="Bookman Old Style"/>
          <w:lang w:val="uk-UA"/>
        </w:rPr>
        <w:tab/>
        <w:t>Контроль за виконанням даного рішення залишаю за собою.</w:t>
      </w:r>
    </w:p>
    <w:p w:rsidR="007015AC" w:rsidRDefault="007015AC" w:rsidP="007015AC">
      <w:pPr>
        <w:spacing w:line="240" w:lineRule="atLeast"/>
        <w:rPr>
          <w:rFonts w:ascii="Bookman Old Style" w:hAnsi="Bookman Old Style"/>
          <w:lang w:val="uk-UA"/>
        </w:rPr>
      </w:pPr>
    </w:p>
    <w:p w:rsidR="00DE5030" w:rsidRDefault="00DE5030" w:rsidP="00DE5030">
      <w:pPr>
        <w:ind w:firstLine="708"/>
        <w:jc w:val="both"/>
        <w:rPr>
          <w:rFonts w:ascii="Bookman Old Style" w:hAnsi="Bookman Old Style"/>
          <w:lang w:val="uk-UA"/>
        </w:rPr>
      </w:pPr>
    </w:p>
    <w:p w:rsidR="00DE5030" w:rsidRDefault="00DE5030" w:rsidP="00DE5030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</w:t>
      </w:r>
      <w:r>
        <w:rPr>
          <w:rFonts w:ascii="Bookman Old Style" w:hAnsi="Bookman Old Style" w:cs="Arial"/>
          <w:lang w:val="uk-UA"/>
        </w:rPr>
        <w:t xml:space="preserve">іський </w:t>
      </w:r>
      <w:r>
        <w:rPr>
          <w:rFonts w:ascii="Bookman Old Style" w:hAnsi="Bookman Old Style"/>
          <w:lang w:val="uk-UA"/>
        </w:rPr>
        <w:t>гол</w:t>
      </w:r>
      <w:proofErr w:type="spellStart"/>
      <w:r>
        <w:rPr>
          <w:rFonts w:ascii="Bookman Old Style" w:hAnsi="Bookman Old Style"/>
        </w:rPr>
        <w:t>ова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 xml:space="preserve">     </w:t>
      </w:r>
      <w:proofErr w:type="spellStart"/>
      <w:r>
        <w:rPr>
          <w:rFonts w:ascii="Bookman Old Style" w:hAnsi="Bookman Old Style" w:cs="Arial"/>
          <w:lang w:val="uk-UA"/>
        </w:rPr>
        <w:t>І.Я.Коруд</w:t>
      </w:r>
      <w:proofErr w:type="spellEnd"/>
    </w:p>
    <w:p w:rsidR="00DE5030" w:rsidRPr="00DE5030" w:rsidRDefault="00DE5030" w:rsidP="00DE5030">
      <w:pPr>
        <w:pStyle w:val="a9"/>
        <w:rPr>
          <w:sz w:val="22"/>
          <w:szCs w:val="22"/>
          <w:lang w:val="uk-UA"/>
        </w:rPr>
      </w:pPr>
    </w:p>
    <w:p w:rsidR="00DE5030" w:rsidRPr="00DE5030" w:rsidRDefault="00DE5030" w:rsidP="00DE5030">
      <w:pPr>
        <w:pStyle w:val="a9"/>
        <w:ind w:firstLine="708"/>
        <w:rPr>
          <w:lang w:val="uk-UA"/>
        </w:rPr>
      </w:pPr>
    </w:p>
    <w:p w:rsidR="00DE5030" w:rsidRPr="00BA6CD9" w:rsidRDefault="00DE5030" w:rsidP="00DE5030">
      <w:pPr>
        <w:autoSpaceDE w:val="0"/>
        <w:autoSpaceDN w:val="0"/>
        <w:adjustRightInd w:val="0"/>
        <w:spacing w:line="276" w:lineRule="auto"/>
        <w:jc w:val="both"/>
        <w:rPr>
          <w:rFonts w:cs="TimesNewRoman,Bold"/>
          <w:bCs/>
          <w:lang w:val="uk-UA"/>
        </w:rPr>
      </w:pPr>
    </w:p>
    <w:p w:rsidR="00DE5030" w:rsidRPr="00DE5030" w:rsidRDefault="00DE5030" w:rsidP="00DE5030">
      <w:pPr>
        <w:rPr>
          <w:lang w:val="uk-UA"/>
        </w:rPr>
      </w:pPr>
    </w:p>
    <w:p w:rsidR="00DE5030" w:rsidRDefault="00DE5030" w:rsidP="00DE5030"/>
    <w:p w:rsidR="00DE5030" w:rsidRPr="008F12C7" w:rsidRDefault="00DE5030" w:rsidP="00DE5030">
      <w:pPr>
        <w:autoSpaceDE w:val="0"/>
        <w:autoSpaceDN w:val="0"/>
        <w:adjustRightInd w:val="0"/>
        <w:rPr>
          <w:rFonts w:ascii="Bookman Old Style" w:hAnsi="Bookman Old Style"/>
          <w:sz w:val="28"/>
          <w:szCs w:val="28"/>
          <w:lang w:val="en-US"/>
        </w:rPr>
      </w:pPr>
    </w:p>
    <w:p w:rsidR="00DE5030" w:rsidRPr="008F12C7" w:rsidRDefault="00DE5030" w:rsidP="00DE5030">
      <w:pPr>
        <w:jc w:val="both"/>
        <w:rPr>
          <w:rFonts w:ascii="Bookman Old Style" w:hAnsi="Bookman Old Style"/>
          <w:lang w:val="uk-UA"/>
        </w:rPr>
      </w:pPr>
    </w:p>
    <w:sectPr w:rsidR="00DE5030" w:rsidRPr="008F12C7" w:rsidSect="007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eastAsia="Times New Roman" w:hAnsi="Bookman Old Style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1D35CE"/>
    <w:multiLevelType w:val="multilevel"/>
    <w:tmpl w:val="A948C3D4"/>
    <w:lvl w:ilvl="0">
      <w:start w:val="1"/>
      <w:numFmt w:val="decimal"/>
      <w:pStyle w:val="1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5620E17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30"/>
    <w:rsid w:val="00000403"/>
    <w:rsid w:val="00037A04"/>
    <w:rsid w:val="000400A2"/>
    <w:rsid w:val="000F3F06"/>
    <w:rsid w:val="001A1D19"/>
    <w:rsid w:val="005D2AD1"/>
    <w:rsid w:val="005E4746"/>
    <w:rsid w:val="00662148"/>
    <w:rsid w:val="006A5908"/>
    <w:rsid w:val="007015AC"/>
    <w:rsid w:val="007E21E6"/>
    <w:rsid w:val="007E6E61"/>
    <w:rsid w:val="00813CA6"/>
    <w:rsid w:val="00843F6A"/>
    <w:rsid w:val="008D0B4B"/>
    <w:rsid w:val="00955D4A"/>
    <w:rsid w:val="00A4464A"/>
    <w:rsid w:val="00C062F4"/>
    <w:rsid w:val="00C87626"/>
    <w:rsid w:val="00CA3DD4"/>
    <w:rsid w:val="00D60CFB"/>
    <w:rsid w:val="00D6462E"/>
    <w:rsid w:val="00DE5030"/>
    <w:rsid w:val="00F44529"/>
    <w:rsid w:val="00F667DD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19AE6-8798-495E-8A11-45EFE6C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030"/>
    <w:pPr>
      <w:keepNext/>
      <w:numPr>
        <w:numId w:val="2"/>
      </w:numPr>
      <w:suppressAutoHyphens/>
      <w:jc w:val="both"/>
      <w:outlineLvl w:val="0"/>
    </w:pPr>
    <w:rPr>
      <w:rFonts w:ascii="Bookman Old Style" w:hAnsi="Bookman Old Style" w:cs="Bookman Old Style"/>
      <w:sz w:val="28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E5030"/>
    <w:pPr>
      <w:keepNext/>
      <w:numPr>
        <w:ilvl w:val="1"/>
        <w:numId w:val="2"/>
      </w:numPr>
      <w:suppressAutoHyphens/>
      <w:jc w:val="center"/>
      <w:outlineLvl w:val="1"/>
    </w:pPr>
    <w:rPr>
      <w:rFonts w:ascii="Bookman Old Style" w:hAnsi="Bookman Old Style" w:cs="Bookman Old Style"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030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DE5030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3">
    <w:name w:val="Title"/>
    <w:basedOn w:val="a"/>
    <w:next w:val="a"/>
    <w:link w:val="a4"/>
    <w:qFormat/>
    <w:rsid w:val="00DE5030"/>
    <w:pPr>
      <w:suppressAutoHyphens/>
      <w:jc w:val="center"/>
    </w:pPr>
    <w:rPr>
      <w:rFonts w:ascii="Bookman Old Style" w:hAnsi="Bookman Old Style" w:cs="Bookman Old Style"/>
      <w:sz w:val="28"/>
      <w:lang w:val="uk-UA" w:eastAsia="ar-SA"/>
    </w:rPr>
  </w:style>
  <w:style w:type="character" w:customStyle="1" w:styleId="a4">
    <w:name w:val="Название Знак"/>
    <w:basedOn w:val="a0"/>
    <w:link w:val="a3"/>
    <w:rsid w:val="00DE5030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5">
    <w:name w:val="Body Text"/>
    <w:basedOn w:val="a"/>
    <w:link w:val="a6"/>
    <w:unhideWhenUsed/>
    <w:rsid w:val="00DE5030"/>
    <w:pPr>
      <w:suppressAutoHyphens/>
      <w:ind w:right="4855"/>
      <w:jc w:val="both"/>
    </w:pPr>
    <w:rPr>
      <w:rFonts w:ascii="Bookman Old Style" w:hAnsi="Bookman Old Style" w:cs="Bookman Old Style"/>
      <w:sz w:val="28"/>
      <w:lang w:val="uk-UA" w:eastAsia="ar-SA"/>
    </w:rPr>
  </w:style>
  <w:style w:type="character" w:customStyle="1" w:styleId="a6">
    <w:name w:val="Основной текст Знак"/>
    <w:basedOn w:val="a0"/>
    <w:link w:val="a5"/>
    <w:rsid w:val="00DE5030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DE50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0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E50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5030"/>
    <w:pPr>
      <w:ind w:left="708"/>
    </w:pPr>
    <w:rPr>
      <w:rFonts w:ascii="Bookman Old Style" w:hAnsi="Bookman Old Style"/>
    </w:rPr>
  </w:style>
  <w:style w:type="character" w:styleId="ac">
    <w:name w:val="Emphasis"/>
    <w:basedOn w:val="a0"/>
    <w:uiPriority w:val="20"/>
    <w:qFormat/>
    <w:rsid w:val="005D2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2019-06-27T09:54:00Z</cp:lastPrinted>
  <dcterms:created xsi:type="dcterms:W3CDTF">2019-06-27T09:54:00Z</dcterms:created>
  <dcterms:modified xsi:type="dcterms:W3CDTF">2019-06-27T09:54:00Z</dcterms:modified>
</cp:coreProperties>
</file>