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3037DA" w:rsidRPr="00B774AD"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8"/>
          <w:szCs w:val="28"/>
          <w:lang w:val="uk-UA"/>
        </w:rPr>
      </w:pPr>
    </w:p>
    <w:p w:rsidR="009B26EF" w:rsidRDefault="009B26EF" w:rsidP="005627B3">
      <w:pPr>
        <w:tabs>
          <w:tab w:val="left" w:pos="5103"/>
        </w:tabs>
        <w:autoSpaceDE w:val="0"/>
        <w:autoSpaceDN w:val="0"/>
        <w:adjustRightInd w:val="0"/>
        <w:spacing w:after="0"/>
        <w:ind w:left="5103"/>
        <w:rPr>
          <w:rFonts w:ascii="Times New Roman" w:hAnsi="Times New Roman" w:cs="Times New Roman"/>
          <w:bCs/>
          <w:sz w:val="28"/>
          <w:szCs w:val="28"/>
          <w:lang w:val="uk-UA"/>
        </w:rPr>
      </w:pPr>
    </w:p>
    <w:p w:rsidR="009B26EF" w:rsidRPr="009B26EF" w:rsidRDefault="009B26EF" w:rsidP="009B26EF">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r w:rsidRPr="009B26EF">
        <w:rPr>
          <w:rFonts w:ascii="Times New Roman CYR" w:hAnsi="Times New Roman CYR" w:cs="Times New Roman CYR"/>
          <w:color w:val="000000"/>
          <w:sz w:val="28"/>
          <w:szCs w:val="28"/>
          <w:lang w:val="uk-UA"/>
        </w:rPr>
        <w:t>Додаток 1</w:t>
      </w:r>
    </w:p>
    <w:p w:rsidR="009B26EF" w:rsidRPr="009B26EF" w:rsidRDefault="009B26EF" w:rsidP="009B26EF">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r w:rsidRPr="009B26EF">
        <w:rPr>
          <w:rFonts w:ascii="Times New Roman CYR" w:hAnsi="Times New Roman CYR" w:cs="Times New Roman CYR"/>
          <w:color w:val="000000"/>
          <w:sz w:val="28"/>
          <w:szCs w:val="28"/>
          <w:lang w:val="uk-UA"/>
        </w:rPr>
        <w:t>до рішення міської ради</w:t>
      </w:r>
    </w:p>
    <w:p w:rsidR="009B26EF" w:rsidRPr="009B26EF" w:rsidRDefault="009B26EF" w:rsidP="009B26EF">
      <w:pPr>
        <w:suppressAutoHyphens/>
        <w:autoSpaceDE w:val="0"/>
        <w:autoSpaceDN w:val="0"/>
        <w:adjustRightInd w:val="0"/>
        <w:spacing w:after="0" w:line="240" w:lineRule="auto"/>
        <w:jc w:val="right"/>
        <w:rPr>
          <w:rFonts w:ascii="Times New Roman CYR" w:hAnsi="Times New Roman CYR" w:cs="Times New Roman CYR"/>
          <w:color w:val="000000"/>
          <w:sz w:val="28"/>
          <w:szCs w:val="28"/>
          <w:lang w:val="uk-UA"/>
        </w:rPr>
      </w:pPr>
      <w:r>
        <w:rPr>
          <w:rFonts w:ascii="Times New Roman CYR" w:hAnsi="Times New Roman CYR" w:cs="Times New Roman CYR"/>
          <w:color w:val="000000"/>
          <w:sz w:val="28"/>
          <w:szCs w:val="28"/>
          <w:lang w:val="uk-UA"/>
        </w:rPr>
        <w:t>від 23.09.2021 р. № 846</w:t>
      </w:r>
    </w:p>
    <w:p w:rsidR="009B26EF" w:rsidRDefault="009B26EF" w:rsidP="005627B3">
      <w:pPr>
        <w:tabs>
          <w:tab w:val="left" w:pos="5103"/>
        </w:tabs>
        <w:autoSpaceDE w:val="0"/>
        <w:autoSpaceDN w:val="0"/>
        <w:adjustRightInd w:val="0"/>
        <w:spacing w:after="0"/>
        <w:ind w:left="5103"/>
        <w:rPr>
          <w:rFonts w:ascii="Times New Roman" w:hAnsi="Times New Roman" w:cs="Times New Roman"/>
          <w:bCs/>
          <w:sz w:val="28"/>
          <w:szCs w:val="28"/>
          <w:lang w:val="uk-UA"/>
        </w:rPr>
      </w:pPr>
    </w:p>
    <w:p w:rsidR="009B26EF" w:rsidRDefault="009B26EF" w:rsidP="005627B3">
      <w:pPr>
        <w:tabs>
          <w:tab w:val="left" w:pos="5103"/>
        </w:tabs>
        <w:autoSpaceDE w:val="0"/>
        <w:autoSpaceDN w:val="0"/>
        <w:adjustRightInd w:val="0"/>
        <w:spacing w:after="0"/>
        <w:ind w:left="5103"/>
        <w:rPr>
          <w:rFonts w:ascii="Times New Roman" w:hAnsi="Times New Roman" w:cs="Times New Roman"/>
          <w:bCs/>
          <w:sz w:val="28"/>
          <w:szCs w:val="28"/>
          <w:lang w:val="uk-UA"/>
        </w:rPr>
      </w:pPr>
    </w:p>
    <w:p w:rsidR="009B26EF" w:rsidRDefault="009B26EF" w:rsidP="005627B3">
      <w:pPr>
        <w:tabs>
          <w:tab w:val="left" w:pos="5103"/>
        </w:tabs>
        <w:autoSpaceDE w:val="0"/>
        <w:autoSpaceDN w:val="0"/>
        <w:adjustRightInd w:val="0"/>
        <w:spacing w:after="0"/>
        <w:ind w:left="5103"/>
        <w:rPr>
          <w:rFonts w:ascii="Times New Roman" w:hAnsi="Times New Roman" w:cs="Times New Roman"/>
          <w:bCs/>
          <w:sz w:val="28"/>
          <w:szCs w:val="28"/>
          <w:lang w:val="uk-UA"/>
        </w:rPr>
      </w:pPr>
    </w:p>
    <w:p w:rsidR="003037DA" w:rsidRPr="00B774AD" w:rsidRDefault="003037DA" w:rsidP="005627B3">
      <w:pPr>
        <w:tabs>
          <w:tab w:val="left" w:pos="5103"/>
        </w:tabs>
        <w:autoSpaceDE w:val="0"/>
        <w:autoSpaceDN w:val="0"/>
        <w:adjustRightInd w:val="0"/>
        <w:spacing w:after="0"/>
        <w:ind w:left="5103"/>
        <w:rPr>
          <w:rFonts w:ascii="Times New Roman" w:hAnsi="Times New Roman" w:cs="Times New Roman"/>
          <w:bCs/>
          <w:sz w:val="28"/>
          <w:szCs w:val="28"/>
          <w:lang w:val="uk-UA"/>
        </w:rPr>
      </w:pPr>
      <w:r w:rsidRPr="00B774AD">
        <w:rPr>
          <w:rFonts w:ascii="Times New Roman" w:hAnsi="Times New Roman" w:cs="Times New Roman"/>
          <w:bCs/>
          <w:sz w:val="28"/>
          <w:szCs w:val="28"/>
          <w:lang w:val="uk-UA"/>
        </w:rPr>
        <w:t>ЗАТВЕРДЖЕНО</w:t>
      </w:r>
    </w:p>
    <w:p w:rsidR="003037DA" w:rsidRPr="00B774AD" w:rsidRDefault="003037DA" w:rsidP="005627B3">
      <w:pPr>
        <w:tabs>
          <w:tab w:val="left" w:pos="5103"/>
        </w:tabs>
        <w:autoSpaceDE w:val="0"/>
        <w:autoSpaceDN w:val="0"/>
        <w:adjustRightInd w:val="0"/>
        <w:spacing w:after="0"/>
        <w:ind w:left="5103"/>
        <w:rPr>
          <w:rFonts w:ascii="Times New Roman" w:hAnsi="Times New Roman" w:cs="Times New Roman"/>
          <w:bCs/>
          <w:sz w:val="28"/>
          <w:szCs w:val="28"/>
          <w:lang w:val="uk-UA"/>
        </w:rPr>
      </w:pPr>
      <w:r w:rsidRPr="00B774AD">
        <w:rPr>
          <w:rFonts w:ascii="Times New Roman" w:hAnsi="Times New Roman" w:cs="Times New Roman"/>
          <w:bCs/>
          <w:sz w:val="28"/>
          <w:szCs w:val="28"/>
          <w:lang w:val="uk-UA"/>
        </w:rPr>
        <w:t>Рішення        сесії      скликання</w:t>
      </w:r>
    </w:p>
    <w:p w:rsidR="003037DA" w:rsidRPr="00B774AD" w:rsidRDefault="003037DA" w:rsidP="005627B3">
      <w:pPr>
        <w:tabs>
          <w:tab w:val="left" w:pos="5103"/>
        </w:tabs>
        <w:autoSpaceDE w:val="0"/>
        <w:autoSpaceDN w:val="0"/>
        <w:adjustRightInd w:val="0"/>
        <w:spacing w:after="0"/>
        <w:ind w:left="5103"/>
        <w:rPr>
          <w:rFonts w:ascii="Times New Roman" w:hAnsi="Times New Roman" w:cs="Times New Roman"/>
          <w:bCs/>
          <w:sz w:val="28"/>
          <w:szCs w:val="28"/>
          <w:lang w:val="uk-UA"/>
        </w:rPr>
      </w:pPr>
      <w:r w:rsidRPr="00B774AD">
        <w:rPr>
          <w:rFonts w:ascii="Times New Roman" w:hAnsi="Times New Roman" w:cs="Times New Roman"/>
          <w:bCs/>
          <w:sz w:val="28"/>
          <w:szCs w:val="28"/>
          <w:lang w:val="uk-UA"/>
        </w:rPr>
        <w:t xml:space="preserve">від                      № </w:t>
      </w:r>
    </w:p>
    <w:p w:rsidR="003037DA" w:rsidRPr="00B774AD" w:rsidRDefault="003037DA" w:rsidP="005627B3">
      <w:pPr>
        <w:tabs>
          <w:tab w:val="left" w:pos="5103"/>
        </w:tabs>
        <w:autoSpaceDE w:val="0"/>
        <w:autoSpaceDN w:val="0"/>
        <w:adjustRightInd w:val="0"/>
        <w:spacing w:after="0"/>
        <w:ind w:left="5103"/>
        <w:rPr>
          <w:rFonts w:ascii="Times New Roman" w:hAnsi="Times New Roman" w:cs="Times New Roman"/>
          <w:bCs/>
          <w:color w:val="000000"/>
          <w:sz w:val="28"/>
          <w:szCs w:val="28"/>
          <w:lang w:val="uk-UA"/>
        </w:rPr>
      </w:pPr>
      <w:r w:rsidRPr="00B774AD">
        <w:rPr>
          <w:rFonts w:ascii="Times New Roman" w:hAnsi="Times New Roman" w:cs="Times New Roman"/>
          <w:bCs/>
          <w:color w:val="000000"/>
          <w:sz w:val="28"/>
          <w:szCs w:val="28"/>
          <w:lang w:val="uk-UA"/>
        </w:rPr>
        <w:t>Овруцької міської ради</w:t>
      </w:r>
    </w:p>
    <w:p w:rsidR="003037DA" w:rsidRPr="00B774AD" w:rsidRDefault="003037DA" w:rsidP="005627B3">
      <w:pPr>
        <w:tabs>
          <w:tab w:val="left" w:pos="5103"/>
        </w:tabs>
        <w:autoSpaceDE w:val="0"/>
        <w:autoSpaceDN w:val="0"/>
        <w:adjustRightInd w:val="0"/>
        <w:spacing w:after="0"/>
        <w:ind w:left="5103"/>
        <w:rPr>
          <w:rFonts w:ascii="Times New Roman" w:hAnsi="Times New Roman" w:cs="Times New Roman"/>
          <w:bCs/>
          <w:color w:val="000000"/>
          <w:sz w:val="28"/>
          <w:szCs w:val="28"/>
          <w:lang w:val="uk-UA"/>
        </w:rPr>
      </w:pPr>
      <w:r w:rsidRPr="00B774AD">
        <w:rPr>
          <w:rFonts w:ascii="Times New Roman" w:hAnsi="Times New Roman" w:cs="Times New Roman"/>
          <w:bCs/>
          <w:color w:val="000000"/>
          <w:sz w:val="28"/>
          <w:szCs w:val="28"/>
          <w:lang w:val="uk-UA"/>
        </w:rPr>
        <w:t>Овруцький міський голова</w:t>
      </w:r>
    </w:p>
    <w:p w:rsidR="003037DA" w:rsidRPr="00B774AD" w:rsidRDefault="003037DA" w:rsidP="005627B3">
      <w:pPr>
        <w:tabs>
          <w:tab w:val="left" w:pos="5103"/>
        </w:tabs>
        <w:autoSpaceDE w:val="0"/>
        <w:autoSpaceDN w:val="0"/>
        <w:adjustRightInd w:val="0"/>
        <w:spacing w:after="0"/>
        <w:ind w:left="5103"/>
        <w:rPr>
          <w:rFonts w:ascii="Times New Roman" w:hAnsi="Times New Roman" w:cs="Times New Roman"/>
          <w:bCs/>
          <w:color w:val="000000"/>
          <w:sz w:val="28"/>
          <w:szCs w:val="28"/>
          <w:lang w:val="uk-UA"/>
        </w:rPr>
      </w:pPr>
      <w:r w:rsidRPr="00B774AD">
        <w:rPr>
          <w:rFonts w:ascii="Times New Roman" w:hAnsi="Times New Roman" w:cs="Times New Roman"/>
          <w:bCs/>
          <w:color w:val="000000"/>
          <w:sz w:val="28"/>
          <w:szCs w:val="28"/>
          <w:lang w:val="uk-UA"/>
        </w:rPr>
        <w:t>__________________ Іван КОРУД</w:t>
      </w:r>
    </w:p>
    <w:p w:rsidR="003037DA" w:rsidRPr="005909EA" w:rsidRDefault="003037DA" w:rsidP="005909EA">
      <w:pPr>
        <w:tabs>
          <w:tab w:val="left" w:pos="5103"/>
        </w:tabs>
        <w:autoSpaceDE w:val="0"/>
        <w:autoSpaceDN w:val="0"/>
        <w:adjustRightInd w:val="0"/>
        <w:spacing w:after="0"/>
        <w:ind w:left="5103"/>
        <w:rPr>
          <w:rFonts w:ascii="Times New Roman" w:hAnsi="Times New Roman" w:cs="Times New Roman"/>
          <w:b/>
          <w:bCs/>
          <w:sz w:val="28"/>
          <w:szCs w:val="28"/>
          <w:lang w:val="uk-UA"/>
        </w:rPr>
      </w:pPr>
    </w:p>
    <w:p w:rsidR="003037DA" w:rsidRPr="00B774AD" w:rsidRDefault="003037DA" w:rsidP="005627B3">
      <w:pPr>
        <w:tabs>
          <w:tab w:val="left" w:pos="0"/>
        </w:tabs>
        <w:autoSpaceDE w:val="0"/>
        <w:autoSpaceDN w:val="0"/>
        <w:adjustRightInd w:val="0"/>
        <w:spacing w:after="0" w:line="240" w:lineRule="auto"/>
        <w:rPr>
          <w:rFonts w:ascii="Times New Roman" w:hAnsi="Times New Roman" w:cs="Times New Roman"/>
          <w:b/>
          <w:bCs/>
          <w:sz w:val="28"/>
          <w:szCs w:val="28"/>
          <w:lang w:val="uk-UA"/>
        </w:rPr>
      </w:pPr>
    </w:p>
    <w:p w:rsidR="003037DA" w:rsidRPr="00B774AD" w:rsidRDefault="003037DA" w:rsidP="005627B3">
      <w:pPr>
        <w:tabs>
          <w:tab w:val="left" w:pos="0"/>
        </w:tabs>
        <w:autoSpaceDE w:val="0"/>
        <w:autoSpaceDN w:val="0"/>
        <w:adjustRightInd w:val="0"/>
        <w:spacing w:after="0" w:line="240" w:lineRule="auto"/>
        <w:rPr>
          <w:rFonts w:ascii="Times New Roman" w:hAnsi="Times New Roman" w:cs="Times New Roman"/>
          <w:b/>
          <w:bCs/>
          <w:sz w:val="28"/>
          <w:szCs w:val="28"/>
          <w:lang w:val="uk-UA"/>
        </w:rPr>
      </w:pPr>
    </w:p>
    <w:p w:rsidR="003037DA" w:rsidRDefault="003037DA" w:rsidP="005627B3">
      <w:pPr>
        <w:suppressAutoHyphens/>
        <w:autoSpaceDE w:val="0"/>
        <w:autoSpaceDN w:val="0"/>
        <w:adjustRightInd w:val="0"/>
        <w:spacing w:after="0" w:line="240" w:lineRule="auto"/>
        <w:jc w:val="center"/>
        <w:rPr>
          <w:rFonts w:ascii="Times New Roman" w:hAnsi="Times New Roman" w:cs="Times New Roman"/>
          <w:caps/>
          <w:color w:val="000000"/>
          <w:sz w:val="52"/>
          <w:szCs w:val="52"/>
          <w:lang w:val="uk-UA"/>
        </w:rPr>
      </w:pPr>
      <w:r w:rsidRPr="00B774AD">
        <w:rPr>
          <w:rFonts w:ascii="Times New Roman" w:hAnsi="Times New Roman" w:cs="Times New Roman"/>
          <w:caps/>
          <w:color w:val="000000"/>
          <w:sz w:val="52"/>
          <w:szCs w:val="52"/>
          <w:lang w:val="uk-UA"/>
        </w:rPr>
        <w:t>СТАТУТ</w:t>
      </w:r>
    </w:p>
    <w:p w:rsidR="003037DA" w:rsidRPr="00B774AD" w:rsidRDefault="003037DA" w:rsidP="005627B3">
      <w:pPr>
        <w:suppressAutoHyphens/>
        <w:autoSpaceDE w:val="0"/>
        <w:autoSpaceDN w:val="0"/>
        <w:adjustRightInd w:val="0"/>
        <w:spacing w:after="0" w:line="240" w:lineRule="auto"/>
        <w:jc w:val="center"/>
        <w:rPr>
          <w:rFonts w:ascii="Times New Roman" w:hAnsi="Times New Roman" w:cs="Times New Roman"/>
          <w:caps/>
          <w:color w:val="000000"/>
          <w:sz w:val="52"/>
          <w:szCs w:val="52"/>
          <w:lang w:val="uk-UA"/>
        </w:rPr>
      </w:pPr>
    </w:p>
    <w:p w:rsidR="003037DA" w:rsidRPr="00B774AD" w:rsidRDefault="003037DA" w:rsidP="00965C42">
      <w:pPr>
        <w:suppressAutoHyphens/>
        <w:autoSpaceDE w:val="0"/>
        <w:autoSpaceDN w:val="0"/>
        <w:adjustRightInd w:val="0"/>
        <w:spacing w:after="0" w:line="240" w:lineRule="auto"/>
        <w:jc w:val="center"/>
        <w:rPr>
          <w:rFonts w:ascii="Times New Roman" w:hAnsi="Times New Roman" w:cs="Times New Roman"/>
          <w:caps/>
          <w:color w:val="000000"/>
          <w:sz w:val="48"/>
          <w:szCs w:val="48"/>
          <w:lang w:val="uk-UA"/>
        </w:rPr>
      </w:pPr>
      <w:r w:rsidRPr="00B774AD">
        <w:rPr>
          <w:rFonts w:ascii="Times New Roman" w:hAnsi="Times New Roman" w:cs="Times New Roman"/>
          <w:b/>
          <w:bCs/>
          <w:caps/>
          <w:color w:val="000000"/>
          <w:sz w:val="48"/>
          <w:szCs w:val="48"/>
          <w:lang w:val="uk-UA"/>
        </w:rPr>
        <w:t xml:space="preserve"> </w:t>
      </w:r>
      <w:r w:rsidRPr="00B774AD">
        <w:rPr>
          <w:rFonts w:ascii="Times New Roman" w:hAnsi="Times New Roman" w:cs="Times New Roman"/>
          <w:caps/>
          <w:color w:val="000000"/>
          <w:sz w:val="48"/>
          <w:szCs w:val="48"/>
          <w:lang w:val="uk-UA"/>
        </w:rPr>
        <w:t xml:space="preserve">Піщаницька гімназія </w:t>
      </w:r>
    </w:p>
    <w:p w:rsidR="003037DA" w:rsidRPr="00B774AD" w:rsidRDefault="003037DA" w:rsidP="005627B3">
      <w:pPr>
        <w:suppressAutoHyphens/>
        <w:autoSpaceDE w:val="0"/>
        <w:autoSpaceDN w:val="0"/>
        <w:adjustRightInd w:val="0"/>
        <w:spacing w:after="0" w:line="240" w:lineRule="auto"/>
        <w:jc w:val="center"/>
        <w:rPr>
          <w:rFonts w:ascii="Times New Roman" w:hAnsi="Times New Roman" w:cs="Times New Roman"/>
          <w:caps/>
          <w:color w:val="000000"/>
          <w:sz w:val="48"/>
          <w:szCs w:val="48"/>
          <w:lang w:val="uk-UA"/>
        </w:rPr>
      </w:pPr>
      <w:r w:rsidRPr="00B774AD">
        <w:rPr>
          <w:rFonts w:ascii="Times New Roman" w:hAnsi="Times New Roman" w:cs="Times New Roman"/>
          <w:caps/>
          <w:color w:val="000000"/>
          <w:sz w:val="48"/>
          <w:szCs w:val="48"/>
          <w:lang w:val="uk-UA"/>
        </w:rPr>
        <w:t>Овруцької міської ради</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40"/>
          <w:szCs w:val="40"/>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40"/>
          <w:szCs w:val="40"/>
          <w:lang w:val="uk-UA"/>
        </w:rPr>
      </w:pPr>
      <w:r w:rsidRPr="00601032">
        <w:rPr>
          <w:rFonts w:ascii="Times New Roman" w:hAnsi="Times New Roman" w:cs="Times New Roman"/>
          <w:color w:val="000000"/>
          <w:sz w:val="40"/>
          <w:szCs w:val="40"/>
          <w:lang w:val="uk-UA"/>
        </w:rPr>
        <w:t>Код ЄДРПОУ 06670724</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44"/>
          <w:szCs w:val="44"/>
          <w:lang w:val="uk-UA"/>
        </w:rPr>
      </w:pPr>
    </w:p>
    <w:p w:rsidR="003037DA" w:rsidRPr="00601032" w:rsidRDefault="003037DA" w:rsidP="00B774AD">
      <w:pPr>
        <w:tabs>
          <w:tab w:val="left" w:pos="0"/>
        </w:tabs>
        <w:jc w:val="center"/>
        <w:rPr>
          <w:rFonts w:ascii="Times New Roman" w:hAnsi="Times New Roman" w:cs="Times New Roman"/>
          <w:sz w:val="32"/>
          <w:szCs w:val="32"/>
          <w:lang w:val="uk-UA"/>
        </w:rPr>
      </w:pPr>
      <w:r>
        <w:rPr>
          <w:rFonts w:ascii="Times New Roman" w:hAnsi="Times New Roman" w:cs="Times New Roman"/>
          <w:color w:val="000000"/>
          <w:sz w:val="44"/>
          <w:szCs w:val="44"/>
          <w:lang w:val="uk-UA"/>
        </w:rPr>
        <w:t>(нова редакція)</w:t>
      </w:r>
    </w:p>
    <w:p w:rsidR="003037DA" w:rsidRPr="00601032" w:rsidRDefault="003037DA" w:rsidP="00E43ED2">
      <w:pPr>
        <w:tabs>
          <w:tab w:val="left" w:pos="0"/>
        </w:tabs>
        <w:rPr>
          <w:rFonts w:ascii="Times New Roman" w:hAnsi="Times New Roman" w:cs="Times New Roman"/>
          <w:lang w:val="uk-UA"/>
        </w:rPr>
      </w:pPr>
      <w:r w:rsidRPr="00601032">
        <w:rPr>
          <w:rFonts w:ascii="Times New Roman" w:hAnsi="Times New Roman" w:cs="Times New Roman"/>
        </w:rPr>
        <w:tab/>
      </w:r>
      <w:r w:rsidRPr="00601032">
        <w:rPr>
          <w:rFonts w:ascii="Times New Roman" w:hAnsi="Times New Roman" w:cs="Times New Roman"/>
        </w:rPr>
        <w:tab/>
      </w:r>
      <w:r w:rsidRPr="00601032">
        <w:rPr>
          <w:rFonts w:ascii="Times New Roman" w:hAnsi="Times New Roman" w:cs="Times New Roman"/>
        </w:rPr>
        <w:tab/>
      </w:r>
      <w:r w:rsidRPr="00601032">
        <w:rPr>
          <w:rFonts w:ascii="Times New Roman" w:hAnsi="Times New Roman" w:cs="Times New Roman"/>
        </w:rPr>
        <w:tab/>
      </w:r>
      <w:r w:rsidRPr="00601032">
        <w:rPr>
          <w:rFonts w:ascii="Times New Roman" w:hAnsi="Times New Roman" w:cs="Times New Roman"/>
        </w:rPr>
        <w:tab/>
      </w:r>
      <w:r w:rsidRPr="00601032">
        <w:rPr>
          <w:rFonts w:ascii="Times New Roman" w:hAnsi="Times New Roman" w:cs="Times New Roman"/>
        </w:rPr>
        <w:tab/>
      </w:r>
      <w:r w:rsidRPr="00601032">
        <w:rPr>
          <w:rFonts w:ascii="Times New Roman" w:hAnsi="Times New Roman" w:cs="Times New Roman"/>
        </w:rPr>
        <w:tab/>
      </w:r>
    </w:p>
    <w:p w:rsidR="003037DA" w:rsidRPr="00601032" w:rsidRDefault="003037DA" w:rsidP="00E43ED2">
      <w:pPr>
        <w:tabs>
          <w:tab w:val="left" w:pos="0"/>
        </w:tabs>
        <w:rPr>
          <w:rFonts w:ascii="Times New Roman" w:hAnsi="Times New Roman" w:cs="Times New Roman"/>
          <w:lang w:val="uk-UA"/>
        </w:rPr>
      </w:pPr>
    </w:p>
    <w:p w:rsidR="003037DA" w:rsidRPr="00601032" w:rsidRDefault="003037DA" w:rsidP="00E43ED2">
      <w:pPr>
        <w:tabs>
          <w:tab w:val="left" w:pos="0"/>
        </w:tabs>
        <w:rPr>
          <w:rFonts w:ascii="Times New Roman" w:hAnsi="Times New Roman" w:cs="Times New Roman"/>
          <w:lang w:val="uk-UA"/>
        </w:rPr>
      </w:pPr>
    </w:p>
    <w:p w:rsidR="003037DA" w:rsidRDefault="003037DA" w:rsidP="009B26EF">
      <w:pPr>
        <w:tabs>
          <w:tab w:val="left" w:pos="-3420"/>
        </w:tabs>
        <w:rPr>
          <w:rFonts w:ascii="Times New Roman" w:hAnsi="Times New Roman" w:cs="Times New Roman"/>
          <w:lang w:val="uk-UA"/>
        </w:rPr>
      </w:pPr>
    </w:p>
    <w:p w:rsidR="003037DA" w:rsidRDefault="003037DA" w:rsidP="00E43ED2">
      <w:pPr>
        <w:tabs>
          <w:tab w:val="left" w:pos="-3420"/>
        </w:tabs>
        <w:ind w:left="5103" w:hanging="5103"/>
        <w:rPr>
          <w:rFonts w:ascii="Times New Roman" w:hAnsi="Times New Roman" w:cs="Times New Roman"/>
          <w:lang w:val="uk-UA"/>
        </w:rPr>
      </w:pPr>
    </w:p>
    <w:p w:rsidR="003037DA" w:rsidRPr="00601032" w:rsidRDefault="003037DA" w:rsidP="00E43ED2">
      <w:pPr>
        <w:tabs>
          <w:tab w:val="left" w:pos="-3420"/>
        </w:tabs>
        <w:ind w:left="5103" w:hanging="5103"/>
        <w:rPr>
          <w:rFonts w:ascii="Times New Roman" w:hAnsi="Times New Roman" w:cs="Times New Roman"/>
          <w:lang w:val="uk-UA"/>
        </w:rPr>
      </w:pPr>
    </w:p>
    <w:p w:rsidR="003037DA" w:rsidRDefault="003037DA" w:rsidP="00AD57A2">
      <w:pPr>
        <w:suppressAutoHyphens/>
        <w:autoSpaceDE w:val="0"/>
        <w:autoSpaceDN w:val="0"/>
        <w:adjustRightInd w:val="0"/>
        <w:spacing w:after="0" w:line="240" w:lineRule="auto"/>
        <w:jc w:val="center"/>
        <w:rPr>
          <w:rFonts w:ascii="Times New Roman" w:hAnsi="Times New Roman" w:cs="Times New Roman"/>
          <w:color w:val="000000"/>
          <w:sz w:val="36"/>
          <w:szCs w:val="36"/>
          <w:lang w:val="uk-UA"/>
        </w:rPr>
      </w:pPr>
    </w:p>
    <w:p w:rsidR="003037DA" w:rsidRPr="00601032" w:rsidRDefault="003037DA" w:rsidP="00407E7C">
      <w:pPr>
        <w:suppressAutoHyphens/>
        <w:autoSpaceDE w:val="0"/>
        <w:autoSpaceDN w:val="0"/>
        <w:adjustRightInd w:val="0"/>
        <w:spacing w:after="0" w:line="240" w:lineRule="auto"/>
        <w:rPr>
          <w:rFonts w:ascii="Times New Roman" w:hAnsi="Times New Roman" w:cs="Times New Roman"/>
          <w:color w:val="000000"/>
          <w:sz w:val="36"/>
          <w:szCs w:val="36"/>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36"/>
          <w:szCs w:val="36"/>
          <w:lang w:val="uk-UA"/>
        </w:rPr>
      </w:pPr>
      <w:r>
        <w:rPr>
          <w:rFonts w:ascii="Times New Roman" w:hAnsi="Times New Roman" w:cs="Times New Roman"/>
          <w:color w:val="000000"/>
          <w:sz w:val="36"/>
          <w:szCs w:val="36"/>
          <w:lang w:val="uk-UA"/>
        </w:rPr>
        <w:t>2021</w:t>
      </w:r>
      <w:r w:rsidRPr="00601032">
        <w:rPr>
          <w:rFonts w:ascii="Times New Roman" w:hAnsi="Times New Roman" w:cs="Times New Roman"/>
          <w:color w:val="000000"/>
          <w:sz w:val="36"/>
          <w:szCs w:val="36"/>
          <w:lang w:val="uk-UA"/>
        </w:rPr>
        <w:t xml:space="preserve"> рік</w:t>
      </w:r>
    </w:p>
    <w:p w:rsidR="003037DA" w:rsidRDefault="003037DA" w:rsidP="009B26EF">
      <w:pPr>
        <w:suppressAutoHyphens/>
        <w:autoSpaceDE w:val="0"/>
        <w:autoSpaceDN w:val="0"/>
        <w:adjustRightInd w:val="0"/>
        <w:spacing w:after="0" w:line="240" w:lineRule="auto"/>
        <w:rPr>
          <w:rFonts w:ascii="Times New Roman" w:hAnsi="Times New Roman" w:cs="Times New Roman"/>
          <w:b/>
          <w:bCs/>
          <w:color w:val="000000"/>
          <w:sz w:val="24"/>
          <w:szCs w:val="24"/>
          <w:lang w:val="uk-UA"/>
        </w:rPr>
      </w:pPr>
    </w:p>
    <w:p w:rsidR="003037DA"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r w:rsidRPr="00601032">
        <w:rPr>
          <w:rFonts w:ascii="Times New Roman" w:hAnsi="Times New Roman" w:cs="Times New Roman"/>
          <w:b/>
          <w:bCs/>
          <w:color w:val="000000"/>
          <w:sz w:val="24"/>
          <w:szCs w:val="24"/>
          <w:lang w:val="uk-UA"/>
        </w:rPr>
        <w:t>І. Загальні положення</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p w:rsidR="003037DA" w:rsidRPr="00601032" w:rsidRDefault="003037DA" w:rsidP="0017630F">
      <w:pPr>
        <w:spacing w:after="0" w:line="240" w:lineRule="auto"/>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           1.  Піщаницька гімназія </w:t>
      </w:r>
      <w:r w:rsidRPr="00601032">
        <w:rPr>
          <w:rFonts w:ascii="Times New Roman" w:hAnsi="Times New Roman" w:cs="Times New Roman"/>
          <w:color w:val="000000"/>
          <w:sz w:val="24"/>
          <w:szCs w:val="24"/>
          <w:lang w:val="uk-UA"/>
        </w:rPr>
        <w:t>Овруцької міської ради (далі –  заклад освіти)</w:t>
      </w:r>
      <w:r w:rsidRPr="00601032">
        <w:rPr>
          <w:rFonts w:ascii="Times New Roman" w:hAnsi="Times New Roman" w:cs="Times New Roman"/>
          <w:sz w:val="24"/>
          <w:szCs w:val="24"/>
          <w:lang w:val="uk-UA"/>
        </w:rPr>
        <w:t xml:space="preserve"> є закладом загальної середньої освіти, створений в організаційно-правовій формі комунальної установи і діє у відповідності до Цивільного кодексу України, законів України «Про освіту», «Про загальну середню освіту», </w:t>
      </w:r>
      <w:r w:rsidRPr="00601032">
        <w:rPr>
          <w:rFonts w:ascii="Times New Roman" w:hAnsi="Times New Roman" w:cs="Times New Roman"/>
          <w:sz w:val="24"/>
          <w:szCs w:val="24"/>
          <w:lang w:val="uk-UA" w:eastAsia="ru-RU"/>
        </w:rPr>
        <w:t xml:space="preserve">інших нормативно–правових актів Міністерства освіти і науки України, центральних і місцевих органів виконавчої влади, органів місцевого самоврядування, прийнятими в межах повноважень, </w:t>
      </w:r>
      <w:r w:rsidRPr="00601032">
        <w:rPr>
          <w:rFonts w:ascii="Times New Roman" w:hAnsi="Times New Roman" w:cs="Times New Roman"/>
          <w:sz w:val="24"/>
          <w:szCs w:val="24"/>
          <w:lang w:val="uk-UA"/>
        </w:rPr>
        <w:t>а також цього Статуту, який є його єдиним установчим документом,</w:t>
      </w:r>
      <w:r w:rsidRPr="00601032">
        <w:rPr>
          <w:rFonts w:ascii="Times New Roman" w:hAnsi="Times New Roman" w:cs="Times New Roman"/>
          <w:color w:val="000000"/>
          <w:sz w:val="24"/>
          <w:szCs w:val="24"/>
          <w:lang w:val="uk-UA"/>
        </w:rPr>
        <w:t>перебуває у</w:t>
      </w:r>
      <w:r w:rsidRPr="00601032">
        <w:rPr>
          <w:rFonts w:ascii="Times New Roman" w:hAnsi="Times New Roman" w:cs="Times New Roman"/>
          <w:b/>
          <w:bCs/>
          <w:color w:val="000000"/>
          <w:sz w:val="24"/>
          <w:szCs w:val="24"/>
          <w:lang w:val="uk-UA"/>
        </w:rPr>
        <w:t xml:space="preserve"> </w:t>
      </w:r>
      <w:r w:rsidRPr="00601032">
        <w:rPr>
          <w:rFonts w:ascii="Times New Roman" w:hAnsi="Times New Roman" w:cs="Times New Roman"/>
          <w:color w:val="000000"/>
          <w:sz w:val="24"/>
          <w:szCs w:val="24"/>
          <w:lang w:val="uk-UA"/>
        </w:rPr>
        <w:t>комунальній власнос</w:t>
      </w:r>
      <w:r>
        <w:rPr>
          <w:rFonts w:ascii="Times New Roman" w:hAnsi="Times New Roman" w:cs="Times New Roman"/>
          <w:color w:val="000000"/>
          <w:sz w:val="24"/>
          <w:szCs w:val="24"/>
          <w:lang w:val="uk-UA"/>
        </w:rPr>
        <w:t xml:space="preserve">ті Овруцької міської </w:t>
      </w:r>
      <w:r w:rsidRPr="00601032">
        <w:rPr>
          <w:rFonts w:ascii="Times New Roman" w:hAnsi="Times New Roman" w:cs="Times New Roman"/>
          <w:color w:val="000000"/>
          <w:sz w:val="24"/>
          <w:szCs w:val="24"/>
          <w:lang w:val="uk-UA"/>
        </w:rPr>
        <w:t>територіальної громади в особі Овруцької м</w:t>
      </w:r>
      <w:r>
        <w:rPr>
          <w:rFonts w:ascii="Times New Roman" w:hAnsi="Times New Roman" w:cs="Times New Roman"/>
          <w:color w:val="000000"/>
          <w:sz w:val="24"/>
          <w:szCs w:val="24"/>
          <w:lang w:val="uk-UA"/>
        </w:rPr>
        <w:t>іської ради</w:t>
      </w:r>
      <w:r w:rsidRPr="00601032">
        <w:rPr>
          <w:rFonts w:ascii="Times New Roman" w:hAnsi="Times New Roman" w:cs="Times New Roman"/>
          <w:color w:val="000000"/>
          <w:sz w:val="24"/>
          <w:szCs w:val="24"/>
          <w:lang w:val="uk-UA"/>
        </w:rPr>
        <w:t>.</w:t>
      </w:r>
    </w:p>
    <w:p w:rsidR="003037DA" w:rsidRPr="00601032" w:rsidRDefault="003037DA" w:rsidP="005627B3">
      <w:pPr>
        <w:autoSpaceDE w:val="0"/>
        <w:autoSpaceDN w:val="0"/>
        <w:adjustRightInd w:val="0"/>
        <w:spacing w:after="0" w:line="240" w:lineRule="auto"/>
        <w:ind w:firstLine="720"/>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Повна назва –  Піщаницька гімназія Овруцької міської ради</w:t>
      </w:r>
      <w:r w:rsidRPr="00601032">
        <w:rPr>
          <w:rFonts w:ascii="Times New Roman" w:hAnsi="Times New Roman" w:cs="Times New Roman"/>
          <w:color w:val="000000"/>
          <w:sz w:val="24"/>
          <w:szCs w:val="24"/>
          <w:lang w:val="uk-UA"/>
        </w:rPr>
        <w:t>.</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Скорочена назва –</w:t>
      </w:r>
      <w:r>
        <w:rPr>
          <w:rFonts w:ascii="Times New Roman" w:hAnsi="Times New Roman" w:cs="Times New Roman"/>
          <w:color w:val="000000"/>
          <w:sz w:val="24"/>
          <w:szCs w:val="24"/>
          <w:lang w:val="uk-UA"/>
        </w:rPr>
        <w:t xml:space="preserve">  Піщаницька гімназія</w:t>
      </w:r>
      <w:r w:rsidRPr="00601032">
        <w:rPr>
          <w:rFonts w:ascii="Times New Roman" w:hAnsi="Times New Roman" w:cs="Times New Roman"/>
          <w:color w:val="000000"/>
          <w:sz w:val="24"/>
          <w:szCs w:val="24"/>
          <w:lang w:val="uk-UA"/>
        </w:rPr>
        <w:t>.</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2. Юридична адреса  закладу освіти: </w:t>
      </w:r>
      <w:r w:rsidRPr="00601032">
        <w:rPr>
          <w:rFonts w:ascii="Times New Roman" w:hAnsi="Times New Roman" w:cs="Times New Roman"/>
          <w:color w:val="000000"/>
          <w:sz w:val="24"/>
          <w:szCs w:val="24"/>
        </w:rPr>
        <w:t>111</w:t>
      </w:r>
      <w:r w:rsidRPr="00601032">
        <w:rPr>
          <w:rFonts w:ascii="Times New Roman" w:hAnsi="Times New Roman" w:cs="Times New Roman"/>
          <w:color w:val="000000"/>
          <w:sz w:val="24"/>
          <w:szCs w:val="24"/>
          <w:lang w:val="uk-UA"/>
        </w:rPr>
        <w:t xml:space="preserve">33, Житомирська область, </w:t>
      </w:r>
      <w:r>
        <w:rPr>
          <w:rFonts w:ascii="Times New Roman" w:hAnsi="Times New Roman" w:cs="Times New Roman"/>
          <w:color w:val="000000"/>
          <w:sz w:val="24"/>
          <w:szCs w:val="24"/>
          <w:lang w:val="uk-UA"/>
        </w:rPr>
        <w:t>Коростенський район (</w:t>
      </w:r>
      <w:r w:rsidRPr="00601032">
        <w:rPr>
          <w:rFonts w:ascii="Times New Roman" w:hAnsi="Times New Roman" w:cs="Times New Roman"/>
          <w:color w:val="000000"/>
          <w:sz w:val="24"/>
          <w:szCs w:val="24"/>
          <w:lang w:val="uk-UA"/>
        </w:rPr>
        <w:t>Овруцький район</w:t>
      </w:r>
      <w:r>
        <w:rPr>
          <w:rFonts w:ascii="Times New Roman" w:hAnsi="Times New Roman" w:cs="Times New Roman"/>
          <w:color w:val="000000"/>
          <w:sz w:val="24"/>
          <w:szCs w:val="24"/>
          <w:lang w:val="uk-UA"/>
        </w:rPr>
        <w:t>)</w:t>
      </w:r>
      <w:r w:rsidRPr="00601032">
        <w:rPr>
          <w:rFonts w:ascii="Times New Roman" w:hAnsi="Times New Roman" w:cs="Times New Roman"/>
          <w:color w:val="000000"/>
          <w:sz w:val="24"/>
          <w:szCs w:val="24"/>
          <w:lang w:val="uk-UA"/>
        </w:rPr>
        <w:t>, село Піщаниця, вулиця Сергія Базильчука, будинок 3.</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3. Засновником (учасником)  закладу освіти є Овруцька міська рада Житомирської області, ідентифікаційний код 04053370, місцезнаходження: Житомирська область, </w:t>
      </w:r>
      <w:r>
        <w:rPr>
          <w:rFonts w:ascii="Times New Roman" w:hAnsi="Times New Roman" w:cs="Times New Roman"/>
          <w:color w:val="000000"/>
          <w:sz w:val="24"/>
          <w:szCs w:val="24"/>
          <w:lang w:val="uk-UA"/>
        </w:rPr>
        <w:t>Коростенський район (</w:t>
      </w:r>
      <w:r w:rsidRPr="00601032">
        <w:rPr>
          <w:rFonts w:ascii="Times New Roman" w:hAnsi="Times New Roman" w:cs="Times New Roman"/>
          <w:color w:val="000000"/>
          <w:sz w:val="24"/>
          <w:szCs w:val="24"/>
          <w:lang w:val="uk-UA"/>
        </w:rPr>
        <w:t>Овруцький район</w:t>
      </w:r>
      <w:r>
        <w:rPr>
          <w:rFonts w:ascii="Times New Roman" w:hAnsi="Times New Roman" w:cs="Times New Roman"/>
          <w:color w:val="000000"/>
          <w:sz w:val="24"/>
          <w:szCs w:val="24"/>
          <w:lang w:val="uk-UA"/>
        </w:rPr>
        <w:t>)</w:t>
      </w:r>
      <w:r w:rsidRPr="00601032">
        <w:rPr>
          <w:rFonts w:ascii="Times New Roman" w:hAnsi="Times New Roman" w:cs="Times New Roman"/>
          <w:color w:val="000000"/>
          <w:sz w:val="24"/>
          <w:szCs w:val="24"/>
          <w:lang w:val="uk-UA"/>
        </w:rPr>
        <w:t>, місто Овруч, ву</w:t>
      </w:r>
      <w:r>
        <w:rPr>
          <w:rFonts w:ascii="Times New Roman" w:hAnsi="Times New Roman" w:cs="Times New Roman"/>
          <w:color w:val="000000"/>
          <w:sz w:val="24"/>
          <w:szCs w:val="24"/>
          <w:lang w:val="uk-UA"/>
        </w:rPr>
        <w:t>лиця Тараса Шевченка, будинок 31-а</w:t>
      </w:r>
      <w:r w:rsidRPr="00601032">
        <w:rPr>
          <w:rFonts w:ascii="Times New Roman" w:hAnsi="Times New Roman" w:cs="Times New Roman"/>
          <w:color w:val="000000"/>
          <w:sz w:val="24"/>
          <w:szCs w:val="24"/>
          <w:lang w:val="uk-UA"/>
        </w:rPr>
        <w:t>.</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4. Заклад освіти утримується за рахунок коштів місцевого</w:t>
      </w:r>
      <w:r w:rsidRPr="00601032">
        <w:rPr>
          <w:rFonts w:ascii="Times New Roman" w:hAnsi="Times New Roman" w:cs="Times New Roman"/>
          <w:b/>
          <w:bCs/>
          <w:color w:val="000000"/>
          <w:sz w:val="24"/>
          <w:szCs w:val="24"/>
          <w:lang w:val="uk-UA"/>
        </w:rPr>
        <w:t xml:space="preserve"> </w:t>
      </w:r>
      <w:r w:rsidRPr="00601032">
        <w:rPr>
          <w:rFonts w:ascii="Times New Roman" w:hAnsi="Times New Roman" w:cs="Times New Roman"/>
          <w:color w:val="000000"/>
          <w:sz w:val="24"/>
          <w:szCs w:val="24"/>
          <w:lang w:val="uk-UA"/>
        </w:rPr>
        <w:t>бюджету та субвенції з Державного бюджету.</w:t>
      </w:r>
    </w:p>
    <w:p w:rsidR="003037DA" w:rsidRPr="00601032" w:rsidRDefault="003037DA" w:rsidP="005627B3">
      <w:pPr>
        <w:suppressAutoHyphens/>
        <w:autoSpaceDE w:val="0"/>
        <w:autoSpaceDN w:val="0"/>
        <w:adjustRightInd w:val="0"/>
        <w:spacing w:after="0" w:line="240" w:lineRule="auto"/>
        <w:ind w:firstLine="708"/>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Заклад освіти є неприбутковою організацією, працює на засадах неприбутковості, здійснює свою діяльність відповідно до вимог чинного законодавства України та цього Статуту.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Заклад освіти у процесі провадження фінансово-господарської діяльності, як неприбуткова організація, не має права розподілу отриманих доходів (прибутків) або їх частини серед учасників, його членів, працівників (крім оплати їхньої праці, нарахування єдиного соціального внеску), членів органів управління та інших пов’язаних з ними осіб.</w:t>
      </w:r>
    </w:p>
    <w:p w:rsidR="003037DA" w:rsidRPr="00601032" w:rsidRDefault="003037DA" w:rsidP="006A01C1">
      <w:pPr>
        <w:autoSpaceDE w:val="0"/>
        <w:autoSpaceDN w:val="0"/>
        <w:adjustRightInd w:val="0"/>
        <w:spacing w:after="0" w:line="240" w:lineRule="auto"/>
        <w:ind w:firstLine="720"/>
        <w:jc w:val="both"/>
        <w:rPr>
          <w:rFonts w:ascii="Times New Roman" w:hAnsi="Times New Roman" w:cs="Times New Roman"/>
          <w:color w:val="FF0000"/>
          <w:sz w:val="24"/>
          <w:szCs w:val="24"/>
          <w:lang w:val="uk-UA"/>
        </w:rPr>
      </w:pPr>
      <w:r w:rsidRPr="00601032">
        <w:rPr>
          <w:rFonts w:ascii="Times New Roman" w:hAnsi="Times New Roman" w:cs="Times New Roman"/>
          <w:sz w:val="24"/>
          <w:szCs w:val="24"/>
          <w:lang w:val="uk-UA"/>
        </w:rPr>
        <w:t>Заклад освіти має свою бухгалтерію та самостійно здійснює бухгалтерський облік.</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5. </w:t>
      </w:r>
      <w:r w:rsidRPr="00601032">
        <w:rPr>
          <w:rFonts w:ascii="Times New Roman" w:hAnsi="Times New Roman" w:cs="Times New Roman"/>
          <w:sz w:val="24"/>
          <w:szCs w:val="24"/>
          <w:lang w:val="uk-UA"/>
        </w:rPr>
        <w:t>Заклад освіти</w:t>
      </w:r>
      <w:r w:rsidRPr="00601032">
        <w:rPr>
          <w:rFonts w:ascii="Times New Roman" w:hAnsi="Times New Roman" w:cs="Times New Roman"/>
          <w:color w:val="000000"/>
          <w:sz w:val="24"/>
          <w:szCs w:val="24"/>
          <w:lang w:val="uk-UA"/>
        </w:rPr>
        <w:t xml:space="preserve"> є самостійною юридичною особою публічного права має самостійний баланс, власний рахунок (рахунки) в органах Державної казначейської служби України, банківських установах, печатку із зображенням Державного Герба України та своїм найменуванням, кутовий штамп, власні бланки, ідентифікаційний код, вивіску встановленого зразка.</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6.</w:t>
      </w:r>
      <w:r w:rsidRPr="00601032">
        <w:rPr>
          <w:rFonts w:ascii="Times New Roman" w:hAnsi="Times New Roman" w:cs="Times New Roman"/>
          <w:sz w:val="24"/>
          <w:szCs w:val="24"/>
          <w:lang w:val="uk-UA"/>
        </w:rPr>
        <w:t xml:space="preserve"> Заклад освіти</w:t>
      </w:r>
      <w:r w:rsidRPr="00601032">
        <w:rPr>
          <w:rFonts w:ascii="Times New Roman" w:hAnsi="Times New Roman" w:cs="Times New Roman"/>
          <w:color w:val="000000"/>
          <w:sz w:val="24"/>
          <w:szCs w:val="24"/>
          <w:lang w:val="uk-UA"/>
        </w:rPr>
        <w:t xml:space="preserve"> набуває права самостійної юридичної особи публічного права з дня його державної реєстрації у встановленому законом порядку.</w:t>
      </w:r>
    </w:p>
    <w:p w:rsidR="003037DA" w:rsidRPr="00601032" w:rsidRDefault="003037DA" w:rsidP="00976847">
      <w:pPr>
        <w:rPr>
          <w:rFonts w:ascii="Times New Roman" w:hAnsi="Times New Roman" w:cs="Times New Roman"/>
          <w:sz w:val="24"/>
          <w:szCs w:val="24"/>
          <w:lang w:val="uk-UA"/>
        </w:rPr>
      </w:pPr>
      <w:r w:rsidRPr="00601032">
        <w:rPr>
          <w:rFonts w:ascii="Times New Roman" w:hAnsi="Times New Roman" w:cs="Times New Roman"/>
          <w:lang w:val="uk-UA"/>
        </w:rPr>
        <w:tab/>
      </w:r>
      <w:r w:rsidRPr="00601032">
        <w:rPr>
          <w:rFonts w:ascii="Times New Roman" w:hAnsi="Times New Roman" w:cs="Times New Roman"/>
          <w:sz w:val="24"/>
          <w:szCs w:val="24"/>
          <w:lang w:val="uk-UA"/>
        </w:rPr>
        <w:t>7. Заклад освіти створено</w:t>
      </w:r>
      <w:r>
        <w:rPr>
          <w:rFonts w:ascii="Times New Roman" w:hAnsi="Times New Roman" w:cs="Times New Roman"/>
          <w:sz w:val="24"/>
          <w:szCs w:val="24"/>
          <w:lang w:val="uk-UA"/>
        </w:rPr>
        <w:t xml:space="preserve"> шляхом</w:t>
      </w:r>
      <w:r w:rsidRPr="00601032">
        <w:rPr>
          <w:rFonts w:ascii="Times New Roman" w:hAnsi="Times New Roman" w:cs="Times New Roman"/>
          <w:sz w:val="24"/>
          <w:szCs w:val="24"/>
          <w:lang w:val="uk-UA"/>
        </w:rPr>
        <w:t xml:space="preserve"> перейменування згідно рішення</w:t>
      </w:r>
      <w:r>
        <w:rPr>
          <w:rFonts w:ascii="Times New Roman" w:hAnsi="Times New Roman" w:cs="Times New Roman"/>
          <w:sz w:val="24"/>
          <w:szCs w:val="24"/>
          <w:lang w:val="uk-UA"/>
        </w:rPr>
        <w:t xml:space="preserve">                  </w:t>
      </w:r>
      <w:r w:rsidRPr="00601032">
        <w:rPr>
          <w:rFonts w:ascii="Times New Roman" w:hAnsi="Times New Roman" w:cs="Times New Roman"/>
          <w:sz w:val="24"/>
          <w:szCs w:val="24"/>
          <w:lang w:val="uk-UA"/>
        </w:rPr>
        <w:t xml:space="preserve"> сесії  скликання Овруцької міської </w:t>
      </w:r>
      <w:r>
        <w:rPr>
          <w:rFonts w:ascii="Times New Roman" w:hAnsi="Times New Roman" w:cs="Times New Roman"/>
          <w:sz w:val="24"/>
          <w:szCs w:val="24"/>
          <w:lang w:val="uk-UA"/>
        </w:rPr>
        <w:t xml:space="preserve"> ради Житомирської області №     від     .09.2021</w:t>
      </w:r>
      <w:r w:rsidRPr="00601032">
        <w:rPr>
          <w:rFonts w:ascii="Times New Roman" w:hAnsi="Times New Roman" w:cs="Times New Roman"/>
          <w:sz w:val="24"/>
          <w:szCs w:val="24"/>
          <w:lang w:val="uk-UA"/>
        </w:rPr>
        <w:t xml:space="preserve"> року,</w:t>
      </w:r>
      <w:r w:rsidRPr="00601032">
        <w:rPr>
          <w:rFonts w:ascii="Times New Roman" w:hAnsi="Times New Roman" w:cs="Times New Roman"/>
          <w:b/>
          <w:sz w:val="24"/>
          <w:szCs w:val="24"/>
          <w:lang w:val="uk-UA"/>
        </w:rPr>
        <w:t xml:space="preserve"> </w:t>
      </w:r>
      <w:r w:rsidRPr="00601032">
        <w:rPr>
          <w:rFonts w:ascii="Times New Roman" w:hAnsi="Times New Roman" w:cs="Times New Roman"/>
          <w:sz w:val="24"/>
          <w:szCs w:val="24"/>
          <w:lang w:val="uk-UA"/>
        </w:rPr>
        <w:t xml:space="preserve">що знаходиться за адресою: 11133, вулиця Сергія Базильчука, будинок 3, село Пішаниця, </w:t>
      </w:r>
      <w:r>
        <w:rPr>
          <w:rFonts w:ascii="Times New Roman" w:hAnsi="Times New Roman" w:cs="Times New Roman"/>
          <w:sz w:val="24"/>
          <w:szCs w:val="24"/>
          <w:lang w:val="uk-UA"/>
        </w:rPr>
        <w:t>Коростенський район (</w:t>
      </w:r>
      <w:r w:rsidRPr="00601032">
        <w:rPr>
          <w:rFonts w:ascii="Times New Roman" w:hAnsi="Times New Roman" w:cs="Times New Roman"/>
          <w:sz w:val="24"/>
          <w:szCs w:val="24"/>
          <w:lang w:val="uk-UA"/>
        </w:rPr>
        <w:t>Овруцький район</w:t>
      </w:r>
      <w:r>
        <w:rPr>
          <w:rFonts w:ascii="Times New Roman" w:hAnsi="Times New Roman" w:cs="Times New Roman"/>
          <w:sz w:val="24"/>
          <w:szCs w:val="24"/>
          <w:lang w:val="uk-UA"/>
        </w:rPr>
        <w:t>)</w:t>
      </w:r>
      <w:r w:rsidRPr="00601032">
        <w:rPr>
          <w:rFonts w:ascii="Times New Roman" w:hAnsi="Times New Roman" w:cs="Times New Roman"/>
          <w:sz w:val="24"/>
          <w:szCs w:val="24"/>
          <w:lang w:val="uk-UA"/>
        </w:rPr>
        <w:t xml:space="preserve">, Житомирська область. </w:t>
      </w:r>
    </w:p>
    <w:p w:rsidR="003037DA" w:rsidRPr="00601032" w:rsidRDefault="003037DA" w:rsidP="00055B8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            8. Заклад освіти є правонаступником майна, прав, обов’язків та трудових відносин комунальної о</w:t>
      </w:r>
      <w:r>
        <w:rPr>
          <w:rFonts w:ascii="Times New Roman" w:hAnsi="Times New Roman" w:cs="Times New Roman"/>
          <w:color w:val="000000"/>
          <w:sz w:val="24"/>
          <w:szCs w:val="24"/>
          <w:lang w:val="uk-UA"/>
        </w:rPr>
        <w:t>рганізації (установи, закладу) Піщаницький заклад загальної середньої освіти</w:t>
      </w:r>
      <w:r w:rsidRPr="00601032">
        <w:rPr>
          <w:rFonts w:ascii="Times New Roman" w:hAnsi="Times New Roman" w:cs="Times New Roman"/>
          <w:color w:val="000000"/>
          <w:sz w:val="24"/>
          <w:szCs w:val="24"/>
          <w:lang w:val="uk-UA"/>
        </w:rPr>
        <w:t xml:space="preserve"> І-І</w:t>
      </w:r>
      <w:r>
        <w:rPr>
          <w:rFonts w:ascii="Times New Roman" w:hAnsi="Times New Roman" w:cs="Times New Roman"/>
          <w:color w:val="000000"/>
          <w:sz w:val="24"/>
          <w:szCs w:val="24"/>
          <w:lang w:val="uk-UA"/>
        </w:rPr>
        <w:t xml:space="preserve">І ступенів </w:t>
      </w:r>
      <w:r w:rsidRPr="00601032">
        <w:rPr>
          <w:rFonts w:ascii="Times New Roman" w:hAnsi="Times New Roman" w:cs="Times New Roman"/>
          <w:color w:val="000000"/>
          <w:sz w:val="24"/>
          <w:szCs w:val="24"/>
          <w:lang w:val="uk-UA"/>
        </w:rPr>
        <w:t xml:space="preserve"> Овруцької міської ради  Житомирської області. </w:t>
      </w:r>
    </w:p>
    <w:p w:rsidR="003037DA" w:rsidRPr="00601032" w:rsidRDefault="003037DA" w:rsidP="005627B3">
      <w:pPr>
        <w:suppressAutoHyphens/>
        <w:autoSpaceDE w:val="0"/>
        <w:autoSpaceDN w:val="0"/>
        <w:adjustRightInd w:val="0"/>
        <w:spacing w:after="0" w:line="240" w:lineRule="auto"/>
        <w:ind w:firstLine="708"/>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9. Заклад освіти у своїй дiяльностi керується Конституцiєю України, Законами України «Про освiту», «Про загальну середню освiту», «Про мiсцеве самоврядування в Українi», iншими законодавчими актами, постановами Верховної Ради України, прийнятими вiдповiдно до Конституцiї та законiв України, актами Президента України, Кабiнету Мiнiстрiв України, наказами Міністерства освіти і науки України, iнших центральних органiв </w:t>
      </w:r>
      <w:r w:rsidRPr="00601032">
        <w:rPr>
          <w:rFonts w:ascii="Times New Roman" w:hAnsi="Times New Roman" w:cs="Times New Roman"/>
          <w:color w:val="000000"/>
          <w:sz w:val="24"/>
          <w:szCs w:val="24"/>
          <w:lang w:val="uk-UA"/>
        </w:rPr>
        <w:lastRenderedPageBreak/>
        <w:t>виконавчої влади, рішеннями Овруцької міської ради, розпорядженнями голови Овруцької міської ради та власним Статутом.</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10. Заклад освіти самостiйно приймає рiшення i здiйснює дiяльнiсть в межах своєї компетенцiї, передбаченої законодавством України, та власним Статутом.</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Автономія</w:t>
      </w:r>
      <w:r w:rsidRPr="00601032">
        <w:rPr>
          <w:rFonts w:ascii="Times New Roman" w:hAnsi="Times New Roman" w:cs="Times New Roman"/>
          <w:color w:val="000000"/>
          <w:sz w:val="24"/>
          <w:szCs w:val="24"/>
          <w:lang w:val="uk-UA"/>
        </w:rPr>
        <w:t xml:space="preserve"> закладу освіти</w:t>
      </w:r>
      <w:r w:rsidRPr="00601032">
        <w:rPr>
          <w:rFonts w:ascii="Times New Roman" w:hAnsi="Times New Roman" w:cs="Times New Roman"/>
          <w:color w:val="000000"/>
          <w:sz w:val="24"/>
          <w:szCs w:val="24"/>
        </w:rPr>
        <w:t xml:space="preserve">  визначається його правом:</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брати участь в установленому порядку в моніторингу якості освіти;</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проходити в установленому порядку громадську акредитацію закладу;</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самостійно визначати форми, методи і засоби організації освітнього процесу;</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 самостійно формувати освітню програму;</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на основі освітньої програми розробляти навчальний план, в тому числі в установленому порядку розробляти і впроваджувати експериментальні та індивідуальні навчальні плани;</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 планувати власну діяльність та формувати стратегію розвитку закладу освіти;</w:t>
      </w:r>
    </w:p>
    <w:p w:rsidR="003037DA" w:rsidRPr="00601032" w:rsidRDefault="003037DA" w:rsidP="00232E50">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самостійно забезпечувати добір і розстановку кадрів;</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на правах оперативного управління розпоряджатися рухомим і нерухомим майном згідно з законодавством України та цим Статутом;</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залишати у своєму розпорядженні і використовувати власні надходження у порядку, визначеному законодавством України;</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w:t>
      </w:r>
      <w:r w:rsidRPr="00601032">
        <w:rPr>
          <w:rFonts w:ascii="Times New Roman" w:hAnsi="Times New Roman" w:cs="Times New Roman"/>
          <w:color w:val="000000"/>
          <w:sz w:val="24"/>
          <w:szCs w:val="24"/>
        </w:rPr>
        <w:t>розвивати власну матеріально-технічну базу та соціальну базу (спортивно-оздоровчих, лікувально-профілактичних і культурних підрозділів);</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встановлювати власну символіку та атрибути;</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користуватись пільгами, передбаченими державою;</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 xml:space="preserve">брати участь у роботі </w:t>
      </w:r>
      <w:r w:rsidRPr="00601032">
        <w:rPr>
          <w:rFonts w:ascii="Times New Roman" w:hAnsi="Times New Roman" w:cs="Times New Roman"/>
          <w:color w:val="000000"/>
          <w:sz w:val="24"/>
          <w:szCs w:val="24"/>
          <w:lang w:val="uk-UA"/>
        </w:rPr>
        <w:t xml:space="preserve">громадських організацій та фондів, </w:t>
      </w:r>
      <w:r w:rsidRPr="00601032">
        <w:rPr>
          <w:rFonts w:ascii="Times New Roman" w:hAnsi="Times New Roman" w:cs="Times New Roman"/>
          <w:color w:val="000000"/>
          <w:sz w:val="24"/>
          <w:szCs w:val="24"/>
        </w:rPr>
        <w:t>міжнародних організацій</w:t>
      </w:r>
      <w:r w:rsidRPr="00601032">
        <w:rPr>
          <w:rFonts w:ascii="Times New Roman" w:hAnsi="Times New Roman" w:cs="Times New Roman"/>
          <w:color w:val="000000"/>
          <w:sz w:val="24"/>
          <w:szCs w:val="24"/>
          <w:lang w:val="uk-UA"/>
        </w:rPr>
        <w:t xml:space="preserve"> та фондів</w:t>
      </w:r>
      <w:r w:rsidRPr="00601032">
        <w:rPr>
          <w:rFonts w:ascii="Times New Roman" w:hAnsi="Times New Roman" w:cs="Times New Roman"/>
          <w:color w:val="000000"/>
          <w:sz w:val="24"/>
          <w:szCs w:val="24"/>
        </w:rPr>
        <w:t>, асоціацій і рухів у проведенні науково-дослідницької, експериментальної, пошукової, просвітницької роботи;</w:t>
      </w:r>
    </w:p>
    <w:p w:rsidR="003037DA" w:rsidRPr="00601032" w:rsidRDefault="003037DA" w:rsidP="00C8259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здійснювати інші дії, що не суперечать чинному законодавству.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11. Заклад освіти  утворено з метою:</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1) створення єдиного освітнього простору;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забезпечення рівного доступу осіб, у тому числі з особливими освітніми потребами, до якісної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3) створення умов для здобуття особами загальної середньої освіти, поглибленого вивчення окремих предметів, забезпечення всебічного розвитку особи, а також допрофесійного навчання незалежно від місця їх проживання;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4) раціонального і ефективного використання наявних ресурсів, в тому числі фінансових,  їх модернізації.</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          12. Головною метою закладу освіти є забезпечення реалізації права громадян на здобуття базової загальної середньої освіти.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r>
      <w:r w:rsidRPr="00601032">
        <w:rPr>
          <w:rFonts w:ascii="Times New Roman" w:hAnsi="Times New Roman" w:cs="Times New Roman"/>
          <w:color w:val="000000"/>
          <w:sz w:val="24"/>
          <w:szCs w:val="24"/>
        </w:rPr>
        <w:t>1</w:t>
      </w:r>
      <w:r w:rsidRPr="00601032">
        <w:rPr>
          <w:rFonts w:ascii="Times New Roman" w:hAnsi="Times New Roman" w:cs="Times New Roman"/>
          <w:color w:val="000000"/>
          <w:sz w:val="24"/>
          <w:szCs w:val="24"/>
          <w:lang w:val="uk-UA"/>
        </w:rPr>
        <w:t>3. Головними завданнями закладу освіти є:</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 концентрація та ефективне використання наявних ресурсів, їх спрямування на задоволення освітніх потреб здобувачів освіти (учнів), створення єдиної системи виховної роботи;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забезпечення реалiзацiї права громадян на базову загальну середню освiту;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3) виховання громадянина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lastRenderedPageBreak/>
        <w:tab/>
        <w:t>4) виховання шанобливого ставлення до родини, поваги до народних традицiй i звичаїв, державної та рiдної мови, національних цiнностей українського народу та iнших народiв i нацiй;</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5) формування i розвиток соцiально зрiлої, творчої особистостi з усвiдомленою громадянською позицією, почуттям національної самосвiдомостi, особистості, підготовленої до професійного самовизначення;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6) виховання в здобувачів освіти поваги до Конституції України, державних символів України, прав i свобод людини i громадянина, почуття власної гiдностi, вiдповiдальностi перед законом за свої дiї, свiдомого ставлення до обов’язкiв людини i громадянина;</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7) розвиток особистості здобувача освіти ( учня), його здiбностей i обдарувань, наукового свiтогляду;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8) реалiзацiя права здобувачів освіти  на вiльне формування полiтичних i свiтоглядних переконань;</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9) виховання свiдомого ставлення до свого здоров’я та здоров’я iнших  громадян як найвищої соцiальної цiнностi, формування засад здорового способу життя, збереження i змiцнення фiзичного та психiчного здоров’я учнiв;</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10) створення умов для оволодiння системою наукових знань про</w:t>
      </w:r>
      <w:r w:rsidRPr="00601032">
        <w:rPr>
          <w:rFonts w:ascii="Times New Roman" w:hAnsi="Times New Roman" w:cs="Times New Roman"/>
          <w:color w:val="000000"/>
          <w:sz w:val="24"/>
          <w:szCs w:val="24"/>
        </w:rPr>
        <w:t xml:space="preserve"> </w:t>
      </w:r>
      <w:r w:rsidRPr="00601032">
        <w:rPr>
          <w:rFonts w:ascii="Times New Roman" w:hAnsi="Times New Roman" w:cs="Times New Roman"/>
          <w:color w:val="000000"/>
          <w:sz w:val="24"/>
          <w:szCs w:val="24"/>
          <w:lang w:val="uk-UA"/>
        </w:rPr>
        <w:t>природу, людину i суспiльство.</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C00000"/>
          <w:sz w:val="24"/>
          <w:szCs w:val="24"/>
          <w:lang w:val="uk-UA"/>
        </w:rPr>
      </w:pPr>
      <w:r w:rsidRPr="00601032">
        <w:rPr>
          <w:rFonts w:ascii="Times New Roman" w:hAnsi="Times New Roman" w:cs="Times New Roman"/>
          <w:color w:val="000000"/>
          <w:sz w:val="24"/>
          <w:szCs w:val="24"/>
          <w:lang w:val="uk-UA"/>
        </w:rPr>
        <w:tab/>
      </w:r>
      <w:r w:rsidRPr="00601032">
        <w:rPr>
          <w:rFonts w:ascii="Times New Roman" w:hAnsi="Times New Roman" w:cs="Times New Roman"/>
          <w:sz w:val="24"/>
          <w:szCs w:val="24"/>
          <w:lang w:val="uk-UA"/>
        </w:rPr>
        <w:t xml:space="preserve">14. </w:t>
      </w:r>
      <w:r w:rsidRPr="00601032">
        <w:rPr>
          <w:rFonts w:ascii="Times New Roman" w:hAnsi="Times New Roman" w:cs="Times New Roman"/>
          <w:color w:val="000000"/>
          <w:sz w:val="24"/>
          <w:szCs w:val="24"/>
          <w:lang w:val="uk-UA"/>
        </w:rPr>
        <w:t xml:space="preserve">Заклад освіти </w:t>
      </w:r>
      <w:r w:rsidRPr="00601032">
        <w:rPr>
          <w:rFonts w:ascii="Times New Roman" w:hAnsi="Times New Roman" w:cs="Times New Roman"/>
          <w:sz w:val="24"/>
          <w:szCs w:val="24"/>
          <w:lang w:val="uk-UA"/>
        </w:rPr>
        <w:t>несе вiдповiдальнiсть перед особою, суспiльством i державою за:</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 безпечнi умови освiтньої дiяльностi;</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дотримання державних стандартiв освiти;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3) дотримання договiрних зобов’язань з iншими суб’єктами освiтньої, виробничої, наукової дiяльностi, у тому числі зобов’язань за мiжнародними угодами;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4) дотримання фінансово</w:t>
      </w:r>
      <w:r w:rsidRPr="00601032">
        <w:rPr>
          <w:rFonts w:ascii="Times New Roman" w:hAnsi="Times New Roman" w:cs="Times New Roman"/>
          <w:color w:val="000000"/>
          <w:sz w:val="24"/>
          <w:szCs w:val="24"/>
        </w:rPr>
        <w:t>-господарської</w:t>
      </w:r>
      <w:r w:rsidRPr="00601032">
        <w:rPr>
          <w:rFonts w:ascii="Times New Roman" w:hAnsi="Times New Roman" w:cs="Times New Roman"/>
          <w:color w:val="000000"/>
          <w:sz w:val="24"/>
          <w:szCs w:val="24"/>
          <w:lang w:val="uk-UA"/>
        </w:rPr>
        <w:t xml:space="preserve"> дисциплiни.</w:t>
      </w:r>
    </w:p>
    <w:p w:rsidR="003037DA" w:rsidRPr="00601032" w:rsidRDefault="003037DA" w:rsidP="005627B3">
      <w:pPr>
        <w:suppressAutoHyphens/>
        <w:autoSpaceDE w:val="0"/>
        <w:autoSpaceDN w:val="0"/>
        <w:adjustRightInd w:val="0"/>
        <w:spacing w:after="0" w:line="240" w:lineRule="auto"/>
        <w:ind w:firstLine="708"/>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15. У закладі освіти визначена державна мова навчання.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16. Заклад освіти має право:</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 проходити в установленому порядку державний аудит (державна атестація);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визначати форми, методи i засоби організації освітнього процесу;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3) визначати варiативну частину робочого навчального плану;</w:t>
      </w:r>
    </w:p>
    <w:p w:rsidR="003037DA" w:rsidRPr="00601032" w:rsidRDefault="003037DA" w:rsidP="00AD57A2">
      <w:pPr>
        <w:suppressAutoHyphens/>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4)користуватись пільгами що передбачені державою;</w:t>
      </w:r>
    </w:p>
    <w:p w:rsidR="003037DA" w:rsidRPr="00601032" w:rsidRDefault="003037DA" w:rsidP="00AD57A2">
      <w:pPr>
        <w:pStyle w:val="a4"/>
        <w:tabs>
          <w:tab w:val="left" w:pos="0"/>
          <w:tab w:val="left" w:pos="284"/>
        </w:tabs>
        <w:ind w:left="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5)організовувати підготовку, перепідготовку, підвищення кваліфікації та стажування педагогічних кадрів;</w:t>
      </w:r>
    </w:p>
    <w:p w:rsidR="003037DA" w:rsidRPr="00601032" w:rsidRDefault="003037DA" w:rsidP="00AD57A2">
      <w:pPr>
        <w:pStyle w:val="a4"/>
        <w:tabs>
          <w:tab w:val="left" w:pos="0"/>
          <w:tab w:val="left" w:pos="284"/>
        </w:tabs>
        <w:ind w:left="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ab/>
      </w:r>
      <w:r w:rsidRPr="00601032">
        <w:rPr>
          <w:rFonts w:ascii="Times New Roman" w:hAnsi="Times New Roman" w:cs="Times New Roman"/>
          <w:sz w:val="24"/>
          <w:szCs w:val="24"/>
          <w:lang w:val="uk-UA"/>
        </w:rPr>
        <w:tab/>
        <w:t>6)об’єднувати на договірній основі свою діяльність з діяльністю інших підприємств, установ і організацій в Україні та поза її межами;</w:t>
      </w:r>
    </w:p>
    <w:p w:rsidR="003037DA" w:rsidRPr="00601032" w:rsidRDefault="003037DA" w:rsidP="00AB3A2A">
      <w:pPr>
        <w:pStyle w:val="a3"/>
        <w:jc w:val="both"/>
        <w:rPr>
          <w:rFonts w:ascii="Times New Roman" w:hAnsi="Times New Roman" w:cs="Times New Roman"/>
          <w:sz w:val="24"/>
          <w:szCs w:val="24"/>
        </w:rPr>
      </w:pPr>
      <w:r w:rsidRPr="00601032">
        <w:rPr>
          <w:rFonts w:ascii="Times New Roman" w:hAnsi="Times New Roman" w:cs="Times New Roman"/>
          <w:color w:val="FF0000"/>
          <w:sz w:val="24"/>
          <w:szCs w:val="24"/>
          <w:lang w:val="uk-UA"/>
        </w:rPr>
        <w:t xml:space="preserve">           </w:t>
      </w:r>
      <w:r w:rsidRPr="00601032">
        <w:rPr>
          <w:rFonts w:ascii="Times New Roman" w:hAnsi="Times New Roman" w:cs="Times New Roman"/>
          <w:sz w:val="24"/>
          <w:szCs w:val="24"/>
          <w:lang w:val="uk-UA"/>
        </w:rPr>
        <w:t>7)створювати структурні підрозділи, формувати штатний розпис,                                                                              встановлювати форми заробітної плати та матеріального заохочення в межах власного кошторису;</w:t>
      </w:r>
    </w:p>
    <w:p w:rsidR="003037DA" w:rsidRPr="00601032" w:rsidRDefault="003037DA" w:rsidP="00AB3A2A">
      <w:pPr>
        <w:pStyle w:val="a3"/>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8)запрошувати на роботу спеціалістів на договірних (контрактних) умовах;</w:t>
      </w:r>
    </w:p>
    <w:p w:rsidR="003037DA" w:rsidRPr="00601032" w:rsidRDefault="003037DA" w:rsidP="00AB3A2A">
      <w:pPr>
        <w:pStyle w:val="a3"/>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9)залишати у своєму розпорядженні та використовувати кошти від господарської діяльності, дотримуючись чинного законодавства;</w:t>
      </w:r>
    </w:p>
    <w:p w:rsidR="003037DA" w:rsidRPr="00601032" w:rsidRDefault="003037DA" w:rsidP="00AB3A2A">
      <w:pPr>
        <w:pStyle w:val="a3"/>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10)здійснювати капітальне будівництво і реконструкцію, капітальний ремонт на основі договорів підряду чи господарським способом;</w:t>
      </w:r>
    </w:p>
    <w:p w:rsidR="003037DA" w:rsidRPr="00601032" w:rsidRDefault="003037DA" w:rsidP="00AB3A2A">
      <w:pPr>
        <w:pStyle w:val="a3"/>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11)встановлювати шкільну форму для учнів;</w:t>
      </w:r>
    </w:p>
    <w:p w:rsidR="003037DA" w:rsidRPr="00601032" w:rsidRDefault="003037DA" w:rsidP="00AB3A2A">
      <w:pPr>
        <w:pStyle w:val="a3"/>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12)проводити з дозволу засновника  здачу в оренду основних засобів;</w:t>
      </w:r>
    </w:p>
    <w:p w:rsidR="003037DA" w:rsidRPr="00601032" w:rsidRDefault="003037DA" w:rsidP="00AB3A2A">
      <w:pPr>
        <w:pStyle w:val="a3"/>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13)надавати платні послуги, що визначені для закладів освіти і не суперечать законодавству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17. Класи у закладі освіти формуються згiдно з нормативами їх наповнюваностi, встановленими законодавством, з урахуванням наявностi примiщень, що вiдповiдають санiтарно-гiгiєнiчним вимогам для здiйснення освітнього процесу, та вiдповiдно до кiлькостi поданих заяв про зарахування до закладу освіти.</w:t>
      </w:r>
    </w:p>
    <w:p w:rsidR="003037DA" w:rsidRPr="00601032" w:rsidRDefault="003037DA" w:rsidP="00113938">
      <w:pPr>
        <w:shd w:val="clear" w:color="auto" w:fill="FFFFFF"/>
        <w:tabs>
          <w:tab w:val="left" w:pos="-3420"/>
        </w:tabs>
        <w:spacing w:before="100" w:beforeAutospacing="1" w:after="100" w:afterAutospacing="1" w:line="240" w:lineRule="auto"/>
        <w:jc w:val="both"/>
        <w:rPr>
          <w:rFonts w:ascii="Times New Roman" w:hAnsi="Times New Roman" w:cs="Times New Roman"/>
          <w:color w:val="000000"/>
          <w:sz w:val="24"/>
          <w:szCs w:val="24"/>
          <w:lang w:val="uk-UA" w:eastAsia="ru-RU"/>
        </w:rPr>
      </w:pPr>
      <w:r w:rsidRPr="00601032">
        <w:rPr>
          <w:rFonts w:ascii="Times New Roman" w:hAnsi="Times New Roman" w:cs="Times New Roman"/>
          <w:color w:val="000000"/>
          <w:sz w:val="24"/>
          <w:szCs w:val="24"/>
          <w:lang w:val="uk-UA"/>
        </w:rPr>
        <w:lastRenderedPageBreak/>
        <w:tab/>
        <w:t xml:space="preserve">18. Заклад освіти формує класи з урахуванням демографiчної ситуацiї, а в разi, коли кiлькiсть дiтей менша за визначену нормативами їх наповнюваності згідно Закону України «Про загальну середню освіту» та </w:t>
      </w:r>
      <w:r w:rsidRPr="00601032">
        <w:rPr>
          <w:rFonts w:ascii="Times New Roman" w:hAnsi="Times New Roman" w:cs="Times New Roman"/>
          <w:color w:val="000000"/>
          <w:sz w:val="24"/>
          <w:szCs w:val="24"/>
          <w:lang w:val="uk-UA" w:eastAsia="ru-RU"/>
        </w:rPr>
        <w:t>Положення про з’єднаний клас (клас-комплект) початкової школі, затвердженого наказом Міністерства освіти і науки України від 05 серпня 2016 року №944, зареєстрованого у Міністерстві юстиції України 26 серпня 2016 року за №1187/29317.</w:t>
      </w:r>
    </w:p>
    <w:p w:rsidR="003037DA" w:rsidRPr="00601032" w:rsidRDefault="003037DA" w:rsidP="0029679B">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color w:val="000000"/>
          <w:sz w:val="24"/>
          <w:szCs w:val="24"/>
          <w:lang w:val="uk-UA"/>
        </w:rPr>
        <w:t>19. З урахуванням потреб населення та мiсцевих умов  заклад освіти приймає рiшення про створення груп продовженого дня. К</w:t>
      </w:r>
      <w:r w:rsidRPr="00601032">
        <w:rPr>
          <w:rFonts w:ascii="Times New Roman" w:hAnsi="Times New Roman" w:cs="Times New Roman"/>
          <w:sz w:val="24"/>
          <w:szCs w:val="24"/>
          <w:lang w:val="uk-UA"/>
        </w:rPr>
        <w:t>омплектування яких здійснюється згідно нормативів.</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sz w:val="24"/>
          <w:szCs w:val="24"/>
          <w:lang w:val="uk-UA"/>
        </w:rPr>
      </w:pPr>
      <w:r w:rsidRPr="00601032">
        <w:rPr>
          <w:rFonts w:ascii="Times New Roman" w:hAnsi="Times New Roman" w:cs="Times New Roman"/>
          <w:color w:val="000000"/>
          <w:sz w:val="24"/>
          <w:szCs w:val="24"/>
          <w:lang w:val="uk-UA"/>
        </w:rPr>
        <w:tab/>
        <w:t>Заклад освіти</w:t>
      </w:r>
      <w:r w:rsidRPr="00601032">
        <w:rPr>
          <w:rFonts w:ascii="Times New Roman" w:hAnsi="Times New Roman" w:cs="Times New Roman"/>
          <w:sz w:val="24"/>
          <w:szCs w:val="24"/>
          <w:lang w:val="uk-UA"/>
        </w:rPr>
        <w:t xml:space="preserve"> приймає рiшення про створення класiв з поглибленим вивченням предметiв, класiв (груп) з вечiрньою (заочною, дистанцiйною) формою навчання, спецiальних та iнклюзивних класiв для навчання дiтей з особливими освiтнiми потребами та для навчання дітей за екстернатною та сімейною формами навчання </w:t>
      </w:r>
      <w:r w:rsidRPr="00601032">
        <w:rPr>
          <w:rFonts w:ascii="Times New Roman" w:hAnsi="Times New Roman" w:cs="Times New Roman"/>
          <w:i/>
          <w:iCs/>
          <w:color w:val="000000"/>
          <w:sz w:val="24"/>
          <w:szCs w:val="24"/>
          <w:lang w:val="uk-UA"/>
        </w:rPr>
        <w:t>.</w:t>
      </w:r>
      <w:r w:rsidRPr="00601032">
        <w:rPr>
          <w:rFonts w:ascii="Times New Roman" w:hAnsi="Times New Roman" w:cs="Times New Roman"/>
          <w:color w:val="000000"/>
          <w:sz w:val="24"/>
          <w:szCs w:val="24"/>
          <w:lang w:val="uk-UA"/>
        </w:rPr>
        <w:t xml:space="preserve">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20. Iндивiдуальне навчання, навчання екстерном та сімейне навчання у  закладi освіти органiзовуються вiдповiдно до положень про iндивiдуальне навчання, про екстернат та сімейне навчання у системi загальної середньої освiти, затверджених Міністерством освіти і науки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21. Подiл класiв на групи для вивчення окремих предметiв у  закладi освіти здiйснюється згiдно з нормативами, встановленими Міністерством освіти і науки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22. Взаємовідносини  закладу освіти з юридичними та фізичними особами визначаються угодами, що укладені між ними.</w:t>
      </w:r>
    </w:p>
    <w:p w:rsidR="003037DA" w:rsidRPr="00601032" w:rsidRDefault="003037DA" w:rsidP="00CD5275">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23. Медичне обслуговування здобувачів освіти та відповідні умови для його організації забезпечуються засновником (власником) і здійснюється відповідним медичним закладом.</w:t>
      </w:r>
    </w:p>
    <w:p w:rsidR="003037DA" w:rsidRPr="00601032" w:rsidRDefault="003037DA" w:rsidP="00CD5275">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24.</w:t>
      </w:r>
      <w:r w:rsidRPr="00601032">
        <w:rPr>
          <w:rFonts w:ascii="Times New Roman" w:hAnsi="Times New Roman" w:cs="Times New Roman"/>
          <w:sz w:val="28"/>
          <w:szCs w:val="28"/>
          <w:lang w:val="uk-UA"/>
        </w:rPr>
        <w:t xml:space="preserve"> </w:t>
      </w:r>
      <w:r w:rsidRPr="00601032">
        <w:rPr>
          <w:rFonts w:ascii="Times New Roman" w:hAnsi="Times New Roman" w:cs="Times New Roman"/>
          <w:sz w:val="24"/>
          <w:szCs w:val="24"/>
          <w:lang w:val="uk-UA"/>
        </w:rPr>
        <w:t>Заклад освіти має рівні права і обов’язки у провадженні освітньої діяльності відповідно до законодавства.</w:t>
      </w:r>
    </w:p>
    <w:p w:rsidR="003037DA" w:rsidRPr="00601032" w:rsidRDefault="003037DA" w:rsidP="00CD5275">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2</w:t>
      </w:r>
      <w:r w:rsidRPr="00601032">
        <w:rPr>
          <w:rFonts w:ascii="Times New Roman" w:hAnsi="Times New Roman" w:cs="Times New Roman"/>
          <w:sz w:val="24"/>
          <w:szCs w:val="24"/>
          <w:lang w:val="uk-UA"/>
        </w:rPr>
        <w:t>5.</w:t>
      </w:r>
      <w:r w:rsidRPr="00601032">
        <w:rPr>
          <w:rFonts w:ascii="Times New Roman" w:hAnsi="Times New Roman" w:cs="Times New Roman"/>
          <w:sz w:val="24"/>
          <w:szCs w:val="24"/>
        </w:rPr>
        <w:t xml:space="preserve"> Заклад освіти діє на підставі власних установчих документів, що затверджуються його засновником відповідно до законодавства.</w:t>
      </w:r>
    </w:p>
    <w:p w:rsidR="003037DA" w:rsidRPr="00601032" w:rsidRDefault="003037DA" w:rsidP="00C63454">
      <w:pPr>
        <w:autoSpaceDE w:val="0"/>
        <w:autoSpaceDN w:val="0"/>
        <w:adjustRightInd w:val="0"/>
        <w:spacing w:after="0" w:line="240" w:lineRule="auto"/>
        <w:ind w:firstLine="720"/>
        <w:jc w:val="both"/>
        <w:rPr>
          <w:rFonts w:ascii="Times New Roman" w:hAnsi="Times New Roman" w:cs="Times New Roman"/>
          <w:sz w:val="28"/>
          <w:szCs w:val="28"/>
        </w:rPr>
      </w:pPr>
      <w:r w:rsidRPr="00601032">
        <w:rPr>
          <w:rFonts w:ascii="Times New Roman" w:hAnsi="Times New Roman" w:cs="Times New Roman"/>
          <w:sz w:val="24"/>
          <w:szCs w:val="24"/>
        </w:rPr>
        <w:t>2</w:t>
      </w:r>
      <w:r w:rsidRPr="00601032">
        <w:rPr>
          <w:rFonts w:ascii="Times New Roman" w:hAnsi="Times New Roman" w:cs="Times New Roman"/>
          <w:sz w:val="24"/>
          <w:szCs w:val="24"/>
          <w:lang w:val="uk-UA"/>
        </w:rPr>
        <w:t>6</w:t>
      </w:r>
      <w:r w:rsidRPr="00601032">
        <w:rPr>
          <w:rFonts w:ascii="Times New Roman" w:hAnsi="Times New Roman" w:cs="Times New Roman"/>
          <w:sz w:val="24"/>
          <w:szCs w:val="24"/>
        </w:rPr>
        <w:t>.</w:t>
      </w:r>
      <w:r w:rsidRPr="00601032">
        <w:rPr>
          <w:rFonts w:ascii="Times New Roman" w:hAnsi="Times New Roman" w:cs="Times New Roman"/>
          <w:sz w:val="28"/>
          <w:szCs w:val="28"/>
        </w:rPr>
        <w:t xml:space="preserve"> </w:t>
      </w:r>
      <w:r w:rsidRPr="00601032">
        <w:rPr>
          <w:rFonts w:ascii="Times New Roman" w:hAnsi="Times New Roman" w:cs="Times New Roman"/>
          <w:sz w:val="24"/>
          <w:szCs w:val="24"/>
        </w:rPr>
        <w:t>Заклад освіти може здійснювати освітню діяльність одночасно на різних рівнях освіти та за різними видами освіти.</w:t>
      </w:r>
    </w:p>
    <w:p w:rsidR="003037DA" w:rsidRPr="00601032" w:rsidRDefault="003037DA" w:rsidP="00CD5275">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27</w:t>
      </w:r>
      <w:r w:rsidRPr="00601032">
        <w:rPr>
          <w:rFonts w:ascii="Times New Roman" w:hAnsi="Times New Roman" w:cs="Times New Roman"/>
          <w:sz w:val="24"/>
          <w:szCs w:val="24"/>
        </w:rPr>
        <w:t>. Заклад освіти 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w:t>
      </w:r>
    </w:p>
    <w:p w:rsidR="003037DA" w:rsidRPr="00601032" w:rsidRDefault="003037DA" w:rsidP="00CD5275">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28</w:t>
      </w:r>
      <w:r w:rsidRPr="00601032">
        <w:rPr>
          <w:rFonts w:ascii="Times New Roman" w:hAnsi="Times New Roman" w:cs="Times New Roman"/>
          <w:sz w:val="24"/>
          <w:szCs w:val="24"/>
        </w:rPr>
        <w:t>. Взаємовідносини закладу освіти з юридичними і фізичними особами визначаються угодами, що укладені між ними.</w:t>
      </w:r>
    </w:p>
    <w:p w:rsidR="003037DA" w:rsidRPr="00601032" w:rsidRDefault="003037DA" w:rsidP="00CD5275">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Управління закладом освіти в межах повноважень, визначених законами та установчими документами цього закладу, здійснюють:</w:t>
      </w:r>
    </w:p>
    <w:p w:rsidR="003037DA" w:rsidRPr="00601032" w:rsidRDefault="003037DA" w:rsidP="00CD5275">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rPr>
        <w:t>- засновник;</w:t>
      </w:r>
    </w:p>
    <w:p w:rsidR="003037DA" w:rsidRPr="00601032" w:rsidRDefault="003037DA" w:rsidP="00CD5275">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директор закладу освіти;</w:t>
      </w:r>
    </w:p>
    <w:p w:rsidR="003037DA" w:rsidRPr="00601032" w:rsidRDefault="003037DA" w:rsidP="00CD5275">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педагогічна рада - колегіальний орган управління закладу освіти;</w:t>
      </w:r>
    </w:p>
    <w:p w:rsidR="003037DA" w:rsidRPr="00601032" w:rsidRDefault="003037DA" w:rsidP="00CD5275">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колегіальний орган громадського самоврядування;</w:t>
      </w:r>
    </w:p>
    <w:p w:rsidR="003037DA" w:rsidRPr="00601032" w:rsidRDefault="003037DA" w:rsidP="00CD5275">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rPr>
        <w:t>- інші органи, передбачені спеціальними законами та/або установчими документами закладу освіти.</w:t>
      </w:r>
    </w:p>
    <w:p w:rsidR="003037DA" w:rsidRPr="00601032" w:rsidRDefault="003037DA" w:rsidP="00CD5275">
      <w:pPr>
        <w:autoSpaceDE w:val="0"/>
        <w:autoSpaceDN w:val="0"/>
        <w:adjustRightInd w:val="0"/>
        <w:spacing w:after="0" w:line="240" w:lineRule="auto"/>
        <w:ind w:firstLine="708"/>
        <w:jc w:val="both"/>
        <w:rPr>
          <w:rFonts w:ascii="Times New Roman" w:hAnsi="Times New Roman" w:cs="Times New Roman"/>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r w:rsidRPr="00601032">
        <w:rPr>
          <w:rFonts w:ascii="Times New Roman" w:hAnsi="Times New Roman" w:cs="Times New Roman"/>
          <w:b/>
          <w:bCs/>
          <w:color w:val="000000"/>
          <w:sz w:val="24"/>
          <w:szCs w:val="24"/>
          <w:lang w:val="uk-UA"/>
        </w:rPr>
        <w:t xml:space="preserve">2. Зарахування, перевід та відрахування здобувачів освіти   </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1. </w:t>
      </w:r>
      <w:r w:rsidRPr="00601032">
        <w:rPr>
          <w:rFonts w:ascii="Times New Roman" w:hAnsi="Times New Roman" w:cs="Times New Roman"/>
          <w:sz w:val="24"/>
          <w:szCs w:val="24"/>
          <w:lang w:val="uk-UA"/>
        </w:rPr>
        <w:t>Овруцька міська рада закр</w:t>
      </w:r>
      <w:r w:rsidRPr="00601032">
        <w:rPr>
          <w:rFonts w:ascii="Times New Roman" w:hAnsi="Times New Roman" w:cs="Times New Roman"/>
          <w:sz w:val="24"/>
          <w:szCs w:val="24"/>
        </w:rPr>
        <w:t>i</w:t>
      </w:r>
      <w:r w:rsidRPr="00601032">
        <w:rPr>
          <w:rFonts w:ascii="Times New Roman" w:hAnsi="Times New Roman" w:cs="Times New Roman"/>
          <w:sz w:val="24"/>
          <w:szCs w:val="24"/>
          <w:lang w:val="uk-UA"/>
        </w:rPr>
        <w:t xml:space="preserve">плює </w:t>
      </w:r>
      <w:r w:rsidRPr="00601032">
        <w:rPr>
          <w:rFonts w:ascii="Times New Roman" w:hAnsi="Times New Roman" w:cs="Times New Roman"/>
          <w:color w:val="000000"/>
          <w:sz w:val="24"/>
          <w:szCs w:val="24"/>
          <w:lang w:val="uk-UA"/>
        </w:rPr>
        <w:t>за закладом освіти вiдповiдну територiю обслуговування i до початку навчального року бере на облiк здобувачів освіти, якi мають його вiдвiдувати.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Зарахування здобувачів освіти  до всiх класiв здiйснюється без проведення конкурсу i, як правило, вiдповiдно до територiї обслуговування.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lastRenderedPageBreak/>
        <w:tab/>
        <w:t>3. Зарахування, переведення, відрахування здобувачів освіти до закладу освіти здiйснюється вiдповiдно до законодавства та оформлюється наказом  директора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4. Директор закладу освіти зобов’язаний вжити заходiв для ознайомлення здобувачів освіти та їх батькiв або осiб, якi їх замiнюють, з порядком зарахування до  закладу освіти, його Статутом, правилами внутрiшнього розпорядку та iншими документами, що регламентують органiзацiю освітнього процесу.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5. Для зарахування здобувача освіти до  закладу освіти батьки або особи, якi їх замiнюють, подають заяву, копiю свiдоцтва про народження дитини, медичну довiдку встановленого зразка, особову справу (крiм дiтей, якi вступають до першого класу).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До першого класу зараховуються, як правило, дiти з шести рокiв.</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6. Iноземці та особи без громадянства зараховуються до закладу освіти вiдповiдно до законодавства та мiжнародних договорiв. </w:t>
      </w:r>
    </w:p>
    <w:p w:rsidR="003037DA" w:rsidRPr="00601032" w:rsidRDefault="003037DA" w:rsidP="00AD57A2">
      <w:pPr>
        <w:suppressAutoHyphens/>
        <w:autoSpaceDE w:val="0"/>
        <w:autoSpaceDN w:val="0"/>
        <w:adjustRightInd w:val="0"/>
        <w:spacing w:after="0" w:line="240" w:lineRule="auto"/>
        <w:rPr>
          <w:rFonts w:ascii="Times New Roman" w:hAnsi="Times New Roman" w:cs="Times New Roman"/>
          <w:b/>
          <w:bCs/>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01032">
        <w:rPr>
          <w:rFonts w:ascii="Times New Roman" w:hAnsi="Times New Roman" w:cs="Times New Roman"/>
          <w:b/>
          <w:bCs/>
          <w:color w:val="000000"/>
          <w:sz w:val="24"/>
          <w:szCs w:val="24"/>
          <w:lang w:val="uk-UA"/>
        </w:rPr>
        <w:t>3. Органiзацiя освітнього процесу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 Освітній процес у  закладi освіти здiйснюється вiдповiдно до робочого навчального плану, складеного на основi типових навчальних планiв, затверджених Міністерством освіти і науки України.</w:t>
      </w:r>
    </w:p>
    <w:p w:rsidR="003037DA" w:rsidRPr="00601032" w:rsidRDefault="003037DA" w:rsidP="008454CE">
      <w:pPr>
        <w:autoSpaceDE w:val="0"/>
        <w:autoSpaceDN w:val="0"/>
        <w:adjustRightInd w:val="0"/>
        <w:spacing w:after="0" w:line="240" w:lineRule="auto"/>
        <w:ind w:firstLine="720"/>
        <w:jc w:val="both"/>
        <w:rPr>
          <w:rFonts w:ascii="Times New Roman" w:hAnsi="Times New Roman" w:cs="Times New Roman"/>
          <w:color w:val="FF0000"/>
          <w:sz w:val="24"/>
          <w:szCs w:val="24"/>
          <w:lang w:val="uk-UA"/>
        </w:rPr>
      </w:pPr>
      <w:r w:rsidRPr="00601032">
        <w:rPr>
          <w:rFonts w:ascii="Times New Roman" w:hAnsi="Times New Roman" w:cs="Times New Roman"/>
          <w:color w:val="000000"/>
          <w:sz w:val="24"/>
          <w:szCs w:val="24"/>
          <w:lang w:val="uk-UA"/>
        </w:rPr>
        <w:t>2. Навчальнi (робочi та iндивiдуальнi) плани  закладу освіти розробляються керiвництвом  закладу освіти на основi типових навчальних планiв закладів середньої освіти, затверджених Міністерством освіти і науки України, з урахуванням особливостей контингенту здобувачів освіти, їх потреб у здобуттi загальної середньої освiти, наявного освiтнього рiвня та затверджуються  директором  закладу освіти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3. У робочому навчальному планi  закладу освіти з урахуванням його типу конкретизується варiативна частина державних стандартiв освiти.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Iндивiдуалiзацiя i диференцiацiя навчання у  закладi освіти забезпечуються шляхом реалiзацiї iнварiантної та варiативної частини.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Заклад освіти забезпечує вiдповiднiсть рiвня загальної середньої освiти державним стандартам освiти, єднiсть навчання i виховання.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4. Заклад освіти працює за освітніми програмами, пiдручниками, посiбниками, що мають вiдповiдний гриф Міністерства освіти і науки України, i забезпечує виконання освітніх завдань на кожному ступенi навчання вiдповiдно до вiкових особливостей та природних здiбностей дiтей.</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5. Відповідно до робочого навчального плану педагогічні працівники закладу освіти можуть самостійно добирати програми, підручники, навчальні посібники, що мають гриф Міністерства освіти і науки України, а також науково-методичну літературу, дидактичні матеріали, форми, методи, засоби освітньої роботи, що мають забезпечувати виконання статутних завдань та здобуття освіти на рівні державних стандартів, мають право на розробку та впровадження власних освітніх програм.</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6. Заклад освіти обирає форми, засоби i методи освітнього процесу вiдповiдно до Законiв України «Про освiту», «Про загальну середню освiту», iнших актiв законодавства та своїх установчих документiв з урахуванням специфiки власної освiтньої діяльності  та iнших особливостей органiзацiї освітнього процесу. Індивiдуальне навчання, навчання екстерном та сімейне навчання органiзовуються у порядку, визначеному Міністерством освіти і науки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7. Освітній  процес у закладi освіти здiйснюється за груповою та iндивiдуальною формою навчання, виходячи з кількості учнів та кількості класів. Відповідно до кількості годин у навчальному плані розраховується час на кожний урок.</w:t>
      </w:r>
    </w:p>
    <w:p w:rsidR="003037DA" w:rsidRPr="00601032" w:rsidRDefault="003037DA" w:rsidP="008454CE">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color w:val="000000"/>
          <w:sz w:val="24"/>
          <w:szCs w:val="24"/>
          <w:lang w:val="uk-UA"/>
        </w:rPr>
        <w:t>8.</w:t>
      </w:r>
      <w:r w:rsidRPr="00601032">
        <w:rPr>
          <w:rFonts w:ascii="Times New Roman" w:hAnsi="Times New Roman" w:cs="Times New Roman"/>
          <w:sz w:val="24"/>
          <w:szCs w:val="24"/>
        </w:rPr>
        <w:t xml:space="preserve"> Вiдповiдно до поданих батьками або особами, якi їх замiнюють, заяв, </w:t>
      </w:r>
      <w:r w:rsidRPr="00601032">
        <w:rPr>
          <w:rFonts w:ascii="Times New Roman" w:hAnsi="Times New Roman" w:cs="Times New Roman"/>
          <w:sz w:val="24"/>
          <w:szCs w:val="24"/>
          <w:lang w:val="uk-UA"/>
        </w:rPr>
        <w:t>заклад</w:t>
      </w:r>
      <w:r w:rsidRPr="00601032">
        <w:rPr>
          <w:rFonts w:ascii="Times New Roman" w:hAnsi="Times New Roman" w:cs="Times New Roman"/>
          <w:sz w:val="24"/>
          <w:szCs w:val="24"/>
        </w:rPr>
        <w:t xml:space="preserve"> </w:t>
      </w:r>
      <w:r w:rsidRPr="00601032">
        <w:rPr>
          <w:rFonts w:ascii="Times New Roman" w:hAnsi="Times New Roman" w:cs="Times New Roman"/>
          <w:sz w:val="24"/>
          <w:szCs w:val="24"/>
          <w:lang w:val="uk-UA"/>
        </w:rPr>
        <w:t xml:space="preserve"> освіти </w:t>
      </w:r>
      <w:r w:rsidRPr="00601032">
        <w:rPr>
          <w:rFonts w:ascii="Times New Roman" w:hAnsi="Times New Roman" w:cs="Times New Roman"/>
          <w:sz w:val="24"/>
          <w:szCs w:val="24"/>
        </w:rPr>
        <w:t>створює умови для прискореного навчання та навчання екстерном.</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lastRenderedPageBreak/>
        <w:tab/>
        <w:t>9. Заклад освіти може виконувати освiтнi програми i надавати платнi послуги на договiрнiй основi згiдно з перелiком, затвердженим Кабiнетом Мiнiстрiв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Порядок надання платних послуг затверджується Міністерством освіти і науки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10. Навчальний рiк у  закладi освіти починається 1 вересня i закiнчується не пiзнiше 1 липня наступного року.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11. Структура навчального року (тривалiсть навчальних занять, подiл на чвертi, семестри (триместри) та режим роботи  закладу освіти встановлюються  його директором у межах часу, передбаченого робочим навчальним планом.</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12. Загальна тривалiсть канiкул протягом навчального року не повинна становити менш як 30 календарних днiв.</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13. Тривалiсть урокiв у  закладi освіти становить: у 1-х класах - 35 хвилин, у 2-4-х класах - 40 хвилин, у 5-9-х  - 45 хвилин.</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14. Для учнiв 5-9-х класiв допускається проведення пiдряд двох урокiв пiд час лабораторних i контрольних робiт, написання творiв, а також урокiв трудового навчання.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15. Заклад освіти може обрати iншi, крiм уроку, форми організації освітнього процесу.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Крім різних форм обов’язкових навчальних занять, у закладі освіти можуть проводитись індивідуальні, групові, факультативні та інші позакласні заняття та заходи, що передбачені окремим розкладом і спрямовані на задоволення освітніх інтересів здобувачів освіти та на розвиток їх творчих здібностей, нахилів і обдарувань.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16. Тривалiсть перерв мiж уроками встановлюється з урахуванням потреби в органiзацiї активного вiдпочинку i харчування здобувачів освіти, але не менш як 10 хвилин, великої перерви (пiсля третього та четвертого уроку) - 20 хвилин.</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17. Розклад урокiв  закладу освіти складається вiдповiдно до навчального плану з дотриманням педагогiчних, санiтарно-гiгiєнiчних та режимних вимог i затверджується директором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18. Вiдволiкання здобувачів освіти вiд навчальних занять для провадження iнших видiв дiяльностi забороняється (крiм випадкiв, передбачених законодавством).</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19. Залучення здобувачів освіти до видiв дiяльностi, не передбачених освітньою програмою та робочим навчальним планом  закладу освіти, дозволяється лише за їх згодою та згодою батькiв або осiб, якi їх замiнюють.</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20. Змiст, обсяг i характер домашнiх завдань визначаються вчителем вiдповiдно до педагогiчних i санiтарно-гiгiєнiчних вимог з урахуванням вимог освітніх програм та iндивiдуальних особливостей здобувачів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Домашнi завдання учням 1-го класу не задаються.</w:t>
      </w:r>
    </w:p>
    <w:p w:rsidR="003037DA" w:rsidRPr="00601032" w:rsidRDefault="003037DA" w:rsidP="003F0147">
      <w:pPr>
        <w:autoSpaceDE w:val="0"/>
        <w:autoSpaceDN w:val="0"/>
        <w:adjustRightInd w:val="0"/>
        <w:spacing w:after="0" w:line="240" w:lineRule="auto"/>
        <w:ind w:firstLine="720"/>
        <w:jc w:val="both"/>
        <w:rPr>
          <w:rFonts w:ascii="Times New Roman" w:hAnsi="Times New Roman" w:cs="Times New Roman"/>
          <w:b/>
          <w:bCs/>
          <w:sz w:val="24"/>
          <w:szCs w:val="24"/>
        </w:rPr>
      </w:pPr>
      <w:r w:rsidRPr="00601032">
        <w:rPr>
          <w:rFonts w:ascii="Times New Roman" w:hAnsi="Times New Roman" w:cs="Times New Roman"/>
          <w:sz w:val="24"/>
          <w:szCs w:val="24"/>
        </w:rPr>
        <w:t xml:space="preserve">21. </w:t>
      </w:r>
      <w:r w:rsidRPr="00601032">
        <w:rPr>
          <w:rFonts w:ascii="Times New Roman" w:hAnsi="Times New Roman" w:cs="Times New Roman"/>
          <w:color w:val="000000"/>
          <w:sz w:val="24"/>
          <w:szCs w:val="24"/>
          <w:lang w:val="uk-UA"/>
        </w:rPr>
        <w:t>Заклад освіти</w:t>
      </w:r>
      <w:r w:rsidRPr="00601032">
        <w:rPr>
          <w:rFonts w:ascii="Times New Roman" w:hAnsi="Times New Roman" w:cs="Times New Roman"/>
          <w:sz w:val="24"/>
          <w:szCs w:val="24"/>
        </w:rPr>
        <w:t xml:space="preserve"> планує свою роботу самостійно відповідно до перспективного, річного (на</w:t>
      </w:r>
      <w:r w:rsidRPr="00601032">
        <w:rPr>
          <w:rFonts w:ascii="Times New Roman" w:hAnsi="Times New Roman" w:cs="Times New Roman"/>
          <w:b/>
          <w:bCs/>
          <w:sz w:val="24"/>
          <w:szCs w:val="24"/>
        </w:rPr>
        <w:t xml:space="preserve"> </w:t>
      </w:r>
      <w:r w:rsidRPr="00601032">
        <w:rPr>
          <w:rFonts w:ascii="Times New Roman" w:hAnsi="Times New Roman" w:cs="Times New Roman"/>
          <w:sz w:val="24"/>
          <w:szCs w:val="24"/>
        </w:rPr>
        <w:t>навчальний рік) планів роботи.</w:t>
      </w:r>
    </w:p>
    <w:p w:rsidR="003037DA" w:rsidRPr="00601032" w:rsidRDefault="003037DA" w:rsidP="003F0147">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В плані роботи відображаються найголовніші питання роботи </w:t>
      </w:r>
      <w:r w:rsidRPr="00601032">
        <w:rPr>
          <w:rFonts w:ascii="Times New Roman" w:hAnsi="Times New Roman" w:cs="Times New Roman"/>
          <w:sz w:val="24"/>
          <w:szCs w:val="24"/>
          <w:lang w:val="uk-UA"/>
        </w:rPr>
        <w:t xml:space="preserve"> закладу освіти</w:t>
      </w:r>
      <w:r w:rsidRPr="00601032">
        <w:rPr>
          <w:rFonts w:ascii="Times New Roman" w:hAnsi="Times New Roman" w:cs="Times New Roman"/>
          <w:sz w:val="24"/>
          <w:szCs w:val="24"/>
        </w:rPr>
        <w:t>, визначаються перспективи його розвитку.</w:t>
      </w:r>
    </w:p>
    <w:p w:rsidR="003037DA" w:rsidRPr="00601032" w:rsidRDefault="003037DA" w:rsidP="003F0147">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План роботи затверджується педагогічною радою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3F0147">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22.</w:t>
      </w:r>
      <w:r w:rsidRPr="00601032">
        <w:rPr>
          <w:rFonts w:ascii="Times New Roman" w:hAnsi="Times New Roman" w:cs="Times New Roman"/>
          <w:color w:val="000000"/>
          <w:sz w:val="24"/>
          <w:szCs w:val="24"/>
          <w:lang w:val="uk-UA"/>
        </w:rPr>
        <w:t xml:space="preserve"> Заклад освіти</w:t>
      </w:r>
      <w:r w:rsidRPr="00601032">
        <w:rPr>
          <w:rFonts w:ascii="Times New Roman" w:hAnsi="Times New Roman" w:cs="Times New Roman"/>
          <w:sz w:val="24"/>
          <w:szCs w:val="24"/>
        </w:rPr>
        <w:t xml:space="preserve">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здійснює освітній процес за п’ятиденною формою навчання.</w:t>
      </w:r>
    </w:p>
    <w:p w:rsidR="003037DA" w:rsidRPr="00601032" w:rsidRDefault="003037DA" w:rsidP="003F0147">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xml:space="preserve">23. У </w:t>
      </w:r>
      <w:r w:rsidRPr="00601032">
        <w:rPr>
          <w:rFonts w:ascii="Times New Roman" w:hAnsi="Times New Roman" w:cs="Times New Roman"/>
          <w:color w:val="000000"/>
          <w:sz w:val="24"/>
          <w:szCs w:val="24"/>
          <w:lang w:val="uk-UA"/>
        </w:rPr>
        <w:t xml:space="preserve"> закладі освіти</w:t>
      </w:r>
      <w:r w:rsidRPr="00601032">
        <w:rPr>
          <w:rFonts w:ascii="Times New Roman" w:hAnsi="Times New Roman" w:cs="Times New Roman"/>
          <w:color w:val="000000"/>
          <w:sz w:val="24"/>
          <w:szCs w:val="24"/>
        </w:rPr>
        <w:t xml:space="preserve"> в початковій (I ступеня) школі для здобувачів освіти 1-4-х класів за бажанням їхніх батьків або осіб, які їх замінюють, при наявності належної навчально-матеріальної бази, відповідної кількості дітей, педагогічних працівників, обслуговуючого персоналу можуть створюватись групи продовженого дня.</w:t>
      </w:r>
    </w:p>
    <w:p w:rsidR="003037DA" w:rsidRPr="00601032" w:rsidRDefault="003037DA" w:rsidP="003F0147">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color w:val="000000"/>
          <w:sz w:val="24"/>
          <w:szCs w:val="24"/>
        </w:rPr>
        <w:t>Зарахування до груп продовженого дня і відрахування</w:t>
      </w:r>
      <w:r w:rsidRPr="00601032">
        <w:rPr>
          <w:rFonts w:ascii="Times New Roman" w:hAnsi="Times New Roman" w:cs="Times New Roman"/>
          <w:sz w:val="24"/>
          <w:szCs w:val="24"/>
        </w:rPr>
        <w:t xml:space="preserve"> дітей із них здійснюється наказом директора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на підставі заяви батьків (осіб, які їх замінюють).</w:t>
      </w:r>
    </w:p>
    <w:p w:rsidR="003037DA" w:rsidRPr="00601032" w:rsidRDefault="003037DA" w:rsidP="003F0147">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Визначається такий режим роботи груп продовженого дня: з 1</w:t>
      </w:r>
      <w:r w:rsidRPr="00601032">
        <w:rPr>
          <w:rFonts w:ascii="Times New Roman" w:hAnsi="Times New Roman" w:cs="Times New Roman"/>
          <w:sz w:val="24"/>
          <w:szCs w:val="24"/>
          <w:lang w:val="uk-UA"/>
        </w:rPr>
        <w:t>2 до 18</w:t>
      </w:r>
      <w:r w:rsidRPr="00601032">
        <w:rPr>
          <w:rFonts w:ascii="Times New Roman" w:hAnsi="Times New Roman" w:cs="Times New Roman"/>
          <w:sz w:val="24"/>
          <w:szCs w:val="24"/>
        </w:rPr>
        <w:t xml:space="preserve"> години.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01032">
        <w:rPr>
          <w:rFonts w:ascii="Times New Roman" w:hAnsi="Times New Roman" w:cs="Times New Roman"/>
          <w:b/>
          <w:bCs/>
          <w:color w:val="000000"/>
          <w:sz w:val="24"/>
          <w:szCs w:val="24"/>
          <w:lang w:val="uk-UA"/>
        </w:rPr>
        <w:lastRenderedPageBreak/>
        <w:t xml:space="preserve">4. Оцiнювання навчальних досягнень учнiв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 Критерiї оцiнювання навчальних досягнень здобувачів  закладу освіти визначаються Міністерством освіти і науки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Облiк навчальних досягнень здобувачів освіти протягом навчального року здiйснюється у класних журналах, iнструкцiї про ведення яких затверджуються Міністерством освіти і науки України. Результати навчальної дiяльностi за рiк заносяться до особових справ здобувачів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3. У першому класi дається словесна характеристика знань, умiнь i навичок учнiв.</w:t>
      </w:r>
    </w:p>
    <w:p w:rsidR="003037DA" w:rsidRPr="00601032" w:rsidRDefault="003037DA" w:rsidP="00F3430E">
      <w:pPr>
        <w:suppressAutoHyphens/>
        <w:autoSpaceDE w:val="0"/>
        <w:autoSpaceDN w:val="0"/>
        <w:adjustRightInd w:val="0"/>
        <w:spacing w:after="0" w:line="240" w:lineRule="auto"/>
        <w:ind w:firstLine="708"/>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 За рiшенням педагогiчної ради  закладу освіти може надаватися словесна характеристика знань, умiнь i навичок здобувачів освіти другого класу.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У наступних класах оцiнювання здiйснюється вiдповiдно до критерiїв оцiнювання навчальних досягнень учнiв.</w:t>
      </w:r>
    </w:p>
    <w:p w:rsidR="003037DA" w:rsidRPr="00601032" w:rsidRDefault="003037DA" w:rsidP="00F3430E">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color w:val="000000"/>
          <w:sz w:val="24"/>
          <w:szCs w:val="24"/>
          <w:lang w:val="uk-UA"/>
        </w:rPr>
        <w:t>4. Заклад освіти може використовувати iншi системи оцiнювання навчальних досягнень здобувачів освіти. При цьому оцiнки з навчальних предметiв за семестри, рiк, результати державної пiдсумкової атестацiї переводяться у бали вiдповiдно до критерiїв оцiнювання навчальних досягнень учнiв.</w:t>
      </w:r>
      <w:r w:rsidRPr="00601032">
        <w:rPr>
          <w:rFonts w:ascii="Times New Roman" w:hAnsi="Times New Roman" w:cs="Times New Roman"/>
          <w:sz w:val="24"/>
          <w:szCs w:val="24"/>
        </w:rPr>
        <w:t xml:space="preserve"> Результати семестрового, річного, підсумкового </w:t>
      </w:r>
      <w:r w:rsidRPr="00601032">
        <w:rPr>
          <w:rFonts w:ascii="Times New Roman" w:hAnsi="Times New Roman" w:cs="Times New Roman"/>
          <w:sz w:val="24"/>
          <w:szCs w:val="24"/>
          <w:lang w:val="uk-UA"/>
        </w:rPr>
        <w:t>оцінювання, державної підсумкової атестації доводяться до відома здобувачів освіти класним керівником (головою атестаційної комісії).</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5. Навчання у випускних (4-х, 9-х) класах  закладу освіти завершується державною пiдсумковою атестацiєю. Змiст, форма i порядок державної пiдсумкової атестацiї визначаються Міністерством освіти і науки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В окремих випадках здобувачі освіти за станом здоров’я або з iнших поважних причин можуть бути звiльненi вiд державної пiдсумкової атестацiї у порядку, що встановлюється Міністерством освіти і науки України та Міністерством охорони здоров’я.</w:t>
      </w:r>
    </w:p>
    <w:p w:rsidR="003037DA" w:rsidRPr="00601032" w:rsidRDefault="003037DA" w:rsidP="00CA1D62">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color w:val="000000"/>
          <w:sz w:val="24"/>
          <w:szCs w:val="24"/>
          <w:lang w:val="uk-UA"/>
        </w:rPr>
        <w:t>6. Здобувачі освіти початкової школи, якi протягом одного року навчання не засвоїли програмний матерiал, за поданням педагогiчної ради та згодою батькiв (осiб, якi їх замiнюють) направляються для обстеження фахiвцями в</w:t>
      </w:r>
      <w:r w:rsidRPr="00601032">
        <w:rPr>
          <w:rFonts w:ascii="Times New Roman" w:hAnsi="Times New Roman" w:cs="Times New Roman"/>
          <w:color w:val="000000"/>
          <w:sz w:val="24"/>
          <w:szCs w:val="24"/>
        </w:rPr>
        <w:t>i</w:t>
      </w:r>
      <w:r w:rsidRPr="00601032">
        <w:rPr>
          <w:rFonts w:ascii="Times New Roman" w:hAnsi="Times New Roman" w:cs="Times New Roman"/>
          <w:color w:val="000000"/>
          <w:sz w:val="24"/>
          <w:szCs w:val="24"/>
          <w:lang w:val="uk-UA"/>
        </w:rPr>
        <w:t>дпов</w:t>
      </w:r>
      <w:r w:rsidRPr="00601032">
        <w:rPr>
          <w:rFonts w:ascii="Times New Roman" w:hAnsi="Times New Roman" w:cs="Times New Roman"/>
          <w:color w:val="000000"/>
          <w:sz w:val="24"/>
          <w:szCs w:val="24"/>
        </w:rPr>
        <w:t>i</w:t>
      </w:r>
      <w:r w:rsidRPr="00601032">
        <w:rPr>
          <w:rFonts w:ascii="Times New Roman" w:hAnsi="Times New Roman" w:cs="Times New Roman"/>
          <w:color w:val="000000"/>
          <w:sz w:val="24"/>
          <w:szCs w:val="24"/>
          <w:lang w:val="uk-UA"/>
        </w:rPr>
        <w:t>дного інклюзивного ресурсного центру (відповідної психолого-медико-педагог</w:t>
      </w:r>
      <w:r w:rsidRPr="00601032">
        <w:rPr>
          <w:rFonts w:ascii="Times New Roman" w:hAnsi="Times New Roman" w:cs="Times New Roman"/>
          <w:color w:val="000000"/>
          <w:sz w:val="24"/>
          <w:szCs w:val="24"/>
        </w:rPr>
        <w:t>i</w:t>
      </w:r>
      <w:r w:rsidRPr="00601032">
        <w:rPr>
          <w:rFonts w:ascii="Times New Roman" w:hAnsi="Times New Roman" w:cs="Times New Roman"/>
          <w:color w:val="000000"/>
          <w:sz w:val="24"/>
          <w:szCs w:val="24"/>
          <w:lang w:val="uk-UA"/>
        </w:rPr>
        <w:t>чної консультації). За висновками зазначеного центру (консультації) так</w:t>
      </w:r>
      <w:r w:rsidRPr="00601032">
        <w:rPr>
          <w:rFonts w:ascii="Times New Roman" w:hAnsi="Times New Roman" w:cs="Times New Roman"/>
          <w:color w:val="000000"/>
          <w:sz w:val="24"/>
          <w:szCs w:val="24"/>
        </w:rPr>
        <w:t>i</w:t>
      </w:r>
      <w:r w:rsidRPr="00601032">
        <w:rPr>
          <w:rFonts w:ascii="Times New Roman" w:hAnsi="Times New Roman" w:cs="Times New Roman"/>
          <w:color w:val="000000"/>
          <w:sz w:val="24"/>
          <w:szCs w:val="24"/>
          <w:lang w:val="uk-UA"/>
        </w:rPr>
        <w:t xml:space="preserve"> здобувачі освіти можуть продовжувати</w:t>
      </w:r>
      <w:r w:rsidRPr="00601032">
        <w:rPr>
          <w:rFonts w:ascii="Times New Roman" w:hAnsi="Times New Roman" w:cs="Times New Roman"/>
          <w:sz w:val="24"/>
          <w:szCs w:val="24"/>
          <w:lang w:val="uk-UA"/>
        </w:rPr>
        <w:t xml:space="preserve"> навчання в спец</w:t>
      </w:r>
      <w:r w:rsidRPr="00601032">
        <w:rPr>
          <w:rFonts w:ascii="Times New Roman" w:hAnsi="Times New Roman" w:cs="Times New Roman"/>
          <w:sz w:val="24"/>
          <w:szCs w:val="24"/>
        </w:rPr>
        <w:t>i</w:t>
      </w:r>
      <w:r w:rsidRPr="00601032">
        <w:rPr>
          <w:rFonts w:ascii="Times New Roman" w:hAnsi="Times New Roman" w:cs="Times New Roman"/>
          <w:sz w:val="24"/>
          <w:szCs w:val="24"/>
          <w:lang w:val="uk-UA"/>
        </w:rPr>
        <w:t>альних школах (школах-</w:t>
      </w:r>
      <w:r w:rsidRPr="00601032">
        <w:rPr>
          <w:rFonts w:ascii="Times New Roman" w:hAnsi="Times New Roman" w:cs="Times New Roman"/>
          <w:sz w:val="24"/>
          <w:szCs w:val="24"/>
        </w:rPr>
        <w:t>i</w:t>
      </w:r>
      <w:r w:rsidRPr="00601032">
        <w:rPr>
          <w:rFonts w:ascii="Times New Roman" w:hAnsi="Times New Roman" w:cs="Times New Roman"/>
          <w:sz w:val="24"/>
          <w:szCs w:val="24"/>
          <w:lang w:val="uk-UA"/>
        </w:rPr>
        <w:t xml:space="preserve">нтернатах) або навчатися за </w:t>
      </w:r>
      <w:r w:rsidRPr="00601032">
        <w:rPr>
          <w:rFonts w:ascii="Times New Roman" w:hAnsi="Times New Roman" w:cs="Times New Roman"/>
          <w:sz w:val="24"/>
          <w:szCs w:val="24"/>
        </w:rPr>
        <w:t>i</w:t>
      </w:r>
      <w:r w:rsidRPr="00601032">
        <w:rPr>
          <w:rFonts w:ascii="Times New Roman" w:hAnsi="Times New Roman" w:cs="Times New Roman"/>
          <w:sz w:val="24"/>
          <w:szCs w:val="24"/>
          <w:lang w:val="uk-UA"/>
        </w:rPr>
        <w:t>ндив</w:t>
      </w:r>
      <w:r w:rsidRPr="00601032">
        <w:rPr>
          <w:rFonts w:ascii="Times New Roman" w:hAnsi="Times New Roman" w:cs="Times New Roman"/>
          <w:sz w:val="24"/>
          <w:szCs w:val="24"/>
        </w:rPr>
        <w:t>i</w:t>
      </w:r>
      <w:r w:rsidRPr="00601032">
        <w:rPr>
          <w:rFonts w:ascii="Times New Roman" w:hAnsi="Times New Roman" w:cs="Times New Roman"/>
          <w:sz w:val="24"/>
          <w:szCs w:val="24"/>
          <w:lang w:val="uk-UA"/>
        </w:rPr>
        <w:t xml:space="preserve">дуальними навчальними планами </w:t>
      </w:r>
      <w:r w:rsidRPr="00601032">
        <w:rPr>
          <w:rFonts w:ascii="Times New Roman" w:hAnsi="Times New Roman" w:cs="Times New Roman"/>
          <w:sz w:val="24"/>
          <w:szCs w:val="24"/>
        </w:rPr>
        <w:t>i</w:t>
      </w:r>
      <w:r w:rsidRPr="00601032">
        <w:rPr>
          <w:rFonts w:ascii="Times New Roman" w:hAnsi="Times New Roman" w:cs="Times New Roman"/>
          <w:sz w:val="24"/>
          <w:szCs w:val="24"/>
          <w:lang w:val="uk-UA"/>
        </w:rPr>
        <w:t xml:space="preserve"> програмами за згодою батьк</w:t>
      </w:r>
      <w:r w:rsidRPr="00601032">
        <w:rPr>
          <w:rFonts w:ascii="Times New Roman" w:hAnsi="Times New Roman" w:cs="Times New Roman"/>
          <w:sz w:val="24"/>
          <w:szCs w:val="24"/>
        </w:rPr>
        <w:t>i</w:t>
      </w:r>
      <w:r w:rsidRPr="00601032">
        <w:rPr>
          <w:rFonts w:ascii="Times New Roman" w:hAnsi="Times New Roman" w:cs="Times New Roman"/>
          <w:sz w:val="24"/>
          <w:szCs w:val="24"/>
          <w:lang w:val="uk-UA"/>
        </w:rPr>
        <w:t>в (ос</w:t>
      </w:r>
      <w:r w:rsidRPr="00601032">
        <w:rPr>
          <w:rFonts w:ascii="Times New Roman" w:hAnsi="Times New Roman" w:cs="Times New Roman"/>
          <w:sz w:val="24"/>
          <w:szCs w:val="24"/>
        </w:rPr>
        <w:t>i</w:t>
      </w:r>
      <w:r w:rsidRPr="00601032">
        <w:rPr>
          <w:rFonts w:ascii="Times New Roman" w:hAnsi="Times New Roman" w:cs="Times New Roman"/>
          <w:sz w:val="24"/>
          <w:szCs w:val="24"/>
          <w:lang w:val="uk-UA"/>
        </w:rPr>
        <w:t>б, як</w:t>
      </w:r>
      <w:r w:rsidRPr="00601032">
        <w:rPr>
          <w:rFonts w:ascii="Times New Roman" w:hAnsi="Times New Roman" w:cs="Times New Roman"/>
          <w:sz w:val="24"/>
          <w:szCs w:val="24"/>
        </w:rPr>
        <w:t>i</w:t>
      </w:r>
      <w:r w:rsidRPr="00601032">
        <w:rPr>
          <w:rFonts w:ascii="Times New Roman" w:hAnsi="Times New Roman" w:cs="Times New Roman"/>
          <w:sz w:val="24"/>
          <w:szCs w:val="24"/>
          <w:lang w:val="uk-UA"/>
        </w:rPr>
        <w:t xml:space="preserve"> їх зам</w:t>
      </w:r>
      <w:r w:rsidRPr="00601032">
        <w:rPr>
          <w:rFonts w:ascii="Times New Roman" w:hAnsi="Times New Roman" w:cs="Times New Roman"/>
          <w:sz w:val="24"/>
          <w:szCs w:val="24"/>
        </w:rPr>
        <w:t>i</w:t>
      </w:r>
      <w:r w:rsidRPr="00601032">
        <w:rPr>
          <w:rFonts w:ascii="Times New Roman" w:hAnsi="Times New Roman" w:cs="Times New Roman"/>
          <w:sz w:val="24"/>
          <w:szCs w:val="24"/>
          <w:lang w:val="uk-UA"/>
        </w:rPr>
        <w:t>нюють).</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7. Здобувачі освіти початкової школи, якi через поважнi причини (хвороба, iншi обставини) за результатами рiчного оцiнювання не засвоїли скориговану до iндивiдуальних здiбностей навчальну програму, можуть бути, як виняток, залишенi для повторного навчання у тому самому класi за рiшенням педагогiчної ради та за згодою батькiв (осiб, якi їх замiнюють).</w:t>
      </w:r>
    </w:p>
    <w:p w:rsidR="003037DA" w:rsidRPr="00601032" w:rsidRDefault="003037DA" w:rsidP="00CA1D62">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8. За результатами навчання здобувачам освіти видається вiдповiдний документ (табель, свiдоцтво про базову загальну середню освiту). Зразки документiв про базову  загальну середню освiту затверджуються Кабiнетом Мiнiстрiв України.</w:t>
      </w:r>
    </w:p>
    <w:p w:rsidR="003037DA" w:rsidRPr="00601032" w:rsidRDefault="003037DA" w:rsidP="00CA1D62">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Здобувачам освіти, які закінчили певний ступінь закладу освіти, видається відповідний документ про освіту:</w:t>
      </w:r>
    </w:p>
    <w:p w:rsidR="003037DA" w:rsidRPr="00601032" w:rsidRDefault="003037DA" w:rsidP="00CA1D62">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по закінченні початкової школи - табель успішності;</w:t>
      </w:r>
    </w:p>
    <w:p w:rsidR="003037DA" w:rsidRPr="00601032" w:rsidRDefault="003037DA" w:rsidP="00CA1D62">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по закінченні основної школи - свідоцтво про базову загальну середню освіту</w:t>
      </w:r>
      <w:r w:rsidRPr="00601032">
        <w:rPr>
          <w:rFonts w:ascii="Times New Roman" w:hAnsi="Times New Roman" w:cs="Times New Roman"/>
          <w:sz w:val="24"/>
          <w:szCs w:val="24"/>
          <w:lang w:val="uk-UA"/>
        </w:rPr>
        <w:t>.</w:t>
      </w:r>
    </w:p>
    <w:p w:rsidR="003037DA" w:rsidRPr="00601032" w:rsidRDefault="003037DA" w:rsidP="00CA1D62">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9. Випускникам 9-</w:t>
      </w:r>
      <w:r w:rsidRPr="00601032">
        <w:rPr>
          <w:rFonts w:ascii="Times New Roman" w:hAnsi="Times New Roman" w:cs="Times New Roman"/>
          <w:sz w:val="24"/>
          <w:szCs w:val="24"/>
          <w:lang w:val="uk-UA"/>
        </w:rPr>
        <w:t>го</w:t>
      </w:r>
      <w:r w:rsidRPr="00601032">
        <w:rPr>
          <w:rFonts w:ascii="Times New Roman" w:hAnsi="Times New Roman" w:cs="Times New Roman"/>
          <w:sz w:val="24"/>
          <w:szCs w:val="24"/>
        </w:rPr>
        <w:t xml:space="preserve"> клас</w:t>
      </w:r>
      <w:r w:rsidRPr="00601032">
        <w:rPr>
          <w:rFonts w:ascii="Times New Roman" w:hAnsi="Times New Roman" w:cs="Times New Roman"/>
          <w:sz w:val="24"/>
          <w:szCs w:val="24"/>
          <w:lang w:val="uk-UA"/>
        </w:rPr>
        <w:t>у</w:t>
      </w:r>
      <w:r w:rsidRPr="00601032">
        <w:rPr>
          <w:rFonts w:ascii="Times New Roman" w:hAnsi="Times New Roman" w:cs="Times New Roman"/>
          <w:sz w:val="24"/>
          <w:szCs w:val="24"/>
        </w:rPr>
        <w:t>, якi не атестованi хоча б з одного предмета, видається табель успiшностi.</w:t>
      </w:r>
    </w:p>
    <w:p w:rsidR="003037DA" w:rsidRPr="00601032" w:rsidRDefault="003037DA" w:rsidP="00CA1D62">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Здобувачі освіти, якi не отримали документи про освiту, можуть продовжити навчання екстерном.</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10. За вiдмiннi успiхи в навчаннi учнi 2-8-х,  класiв можуть нагороджуватися похвальним листом «За високi досягнення у навчанні». За вiдмiннi успiхи в навчаннi випускникам закладу освіти  видається свiдоцтво про базову загальну середню освiту з вiдзнакою. </w:t>
      </w:r>
    </w:p>
    <w:p w:rsidR="003037DA" w:rsidRPr="00601032" w:rsidRDefault="003037DA" w:rsidP="00F3430E">
      <w:pPr>
        <w:suppressAutoHyphens/>
        <w:autoSpaceDE w:val="0"/>
        <w:autoSpaceDN w:val="0"/>
        <w:adjustRightInd w:val="0"/>
        <w:spacing w:after="0" w:line="240" w:lineRule="auto"/>
        <w:ind w:firstLine="708"/>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lastRenderedPageBreak/>
        <w:t>Порядок нагородження учнiв за вiдмiннi успiхи у навчаннi встановлюється Міністерством освіти і науки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11. Свiдоцтво про базову загальну середню освiту та вiдповiднi додатки до них реєструються у книзі облiку та видачi зазначених документів.</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Контроль за дотриманням порядку видачi випускникам свiдоцтв,  похвальних  листiв здiйснюється Міністерством освіти і науки України, iншими центральними органами виконавчої влади, до сфери управлiння яких належить  заклад осіти.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sz w:val="24"/>
          <w:szCs w:val="24"/>
          <w:lang w:val="uk-UA"/>
        </w:rPr>
      </w:pPr>
      <w:r w:rsidRPr="00601032">
        <w:rPr>
          <w:rFonts w:ascii="Times New Roman" w:hAnsi="Times New Roman" w:cs="Times New Roman"/>
          <w:b/>
          <w:bCs/>
          <w:sz w:val="24"/>
          <w:szCs w:val="24"/>
          <w:lang w:val="uk-UA"/>
        </w:rPr>
        <w:t>5. Виховний процес у  закладі освіти</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sz w:val="24"/>
          <w:szCs w:val="24"/>
          <w:lang w:val="uk-UA"/>
        </w:rPr>
      </w:pP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ab/>
        <w:t>1. Виховання здобувачів освіти в  закладі освіти здiйснюється пiд час проведення урокiв, в процесi позаурочної та позашкiльної роботи.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ab/>
        <w:t xml:space="preserve">2. Цiлi виховного процесу в закладі освіти визначаються на основi принципiв, закладених у Конституцiї та законах України, iнших нормативно-правових актах.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ab/>
        <w:t>3. У закладі освіти забороняється утворення та дiяльнiсть органiзацiйних структур полiтичних партiй, а також релiгiйних органiзацiй i воєнiзованих формувань.</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ab/>
        <w:t>Примусове залучення учнiв закладу освіти до вступу в будь-якi об’єднання громадян, громадськi, громадсько-полiтичнi, релiгiйнi органiзацiї i воєнiзованi формування, а також до дiяльностi в зазначених органiзацiях, участi в агiтацiйнiй роботi та полiтичних акцiях забороняється.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ab/>
        <w:t>4. Дисциплiна в закладі освіти дотримується на основi взаємоповаги усiх учасникiв освітнього процесу, дотримання правил внутрiшнього розпорядку та Статуту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ab/>
        <w:t>Застосування методiв фiзичного та психiчного насильства до здобувачів освіти забороняється.</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r w:rsidRPr="00601032">
        <w:rPr>
          <w:rFonts w:ascii="Times New Roman" w:hAnsi="Times New Roman" w:cs="Times New Roman"/>
          <w:b/>
          <w:bCs/>
          <w:color w:val="000000"/>
          <w:sz w:val="24"/>
          <w:szCs w:val="24"/>
          <w:lang w:val="uk-UA"/>
        </w:rPr>
        <w:t>6. Учасники освітнього процесу</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sz w:val="24"/>
          <w:szCs w:val="24"/>
          <w:lang w:val="uk-UA"/>
        </w:rPr>
      </w:pPr>
      <w:r w:rsidRPr="00601032">
        <w:rPr>
          <w:rFonts w:ascii="Times New Roman" w:hAnsi="Times New Roman" w:cs="Times New Roman"/>
          <w:color w:val="000000"/>
          <w:sz w:val="24"/>
          <w:szCs w:val="24"/>
          <w:lang w:val="uk-UA"/>
        </w:rPr>
        <w:tab/>
        <w:t xml:space="preserve">1. </w:t>
      </w:r>
      <w:r w:rsidRPr="00601032">
        <w:rPr>
          <w:rFonts w:ascii="Times New Roman" w:hAnsi="Times New Roman" w:cs="Times New Roman"/>
          <w:sz w:val="24"/>
          <w:szCs w:val="24"/>
          <w:lang w:val="uk-UA"/>
        </w:rPr>
        <w:t>Учасниками освітнього  процесу в  закладi освіти є здобувачі освіти(учні), педагогiчнi працiвники, психологи, бiблiотекарi, iншi спецiалiсти закладу освіти, керiвники, батьки або особи, якi їх замiнюють.</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Статус, права та обов</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 xml:space="preserve">язки учасникiв освітнього процесу визначаються Законами України </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Про освiту», «Про загальну середню освiту», iншими актами законодавства, Статутом, правилами внутрiшнього розпорядку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3. Здобувач освіти (учень) - особа, яка навчається i виховується в  закладi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4. Здобувачі освіти закладу освіти мають гарантоване державою право на:</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 доступнiсть i безоплатнiсть базової загальної середньої освiти у закладi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вибiр певного закладу освіти, форми навчання, факультативiв, спецкурсiв, позакласних занять;</w:t>
      </w:r>
    </w:p>
    <w:p w:rsidR="003037DA" w:rsidRPr="00601032" w:rsidRDefault="003037DA" w:rsidP="00265650">
      <w:pPr>
        <w:autoSpaceDE w:val="0"/>
        <w:autoSpaceDN w:val="0"/>
        <w:adjustRightInd w:val="0"/>
        <w:spacing w:after="0" w:line="240" w:lineRule="auto"/>
        <w:ind w:left="708"/>
        <w:jc w:val="both"/>
        <w:rPr>
          <w:rFonts w:ascii="Times New Roman" w:hAnsi="Times New Roman" w:cs="Times New Roman"/>
          <w:sz w:val="24"/>
          <w:szCs w:val="24"/>
        </w:rPr>
      </w:pPr>
      <w:r w:rsidRPr="00601032">
        <w:rPr>
          <w:rFonts w:ascii="Times New Roman" w:hAnsi="Times New Roman" w:cs="Times New Roman"/>
          <w:sz w:val="24"/>
          <w:szCs w:val="24"/>
          <w:lang w:val="uk-UA"/>
        </w:rPr>
        <w:t>3</w:t>
      </w:r>
      <w:r w:rsidRPr="00601032">
        <w:rPr>
          <w:rFonts w:ascii="Times New Roman" w:hAnsi="Times New Roman" w:cs="Times New Roman"/>
          <w:sz w:val="24"/>
          <w:szCs w:val="24"/>
        </w:rPr>
        <w:t>) навчання впродовж життя та академічну мобільність;</w:t>
      </w:r>
    </w:p>
    <w:p w:rsidR="003037DA" w:rsidRPr="00601032" w:rsidRDefault="003037DA" w:rsidP="00265650">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4</w:t>
      </w:r>
      <w:r w:rsidRPr="00601032">
        <w:rPr>
          <w:rFonts w:ascii="Times New Roman" w:hAnsi="Times New Roman" w:cs="Times New Roman"/>
          <w:sz w:val="24"/>
          <w:szCs w:val="24"/>
        </w:rPr>
        <w:t>) індивідуальну освітню траєкторію, що реалізується, зокрема,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3037DA" w:rsidRPr="00601032" w:rsidRDefault="003037DA" w:rsidP="00265650">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5)</w:t>
      </w:r>
      <w:r w:rsidRPr="00601032">
        <w:rPr>
          <w:rFonts w:ascii="Times New Roman" w:hAnsi="Times New Roman" w:cs="Times New Roman"/>
          <w:sz w:val="24"/>
          <w:szCs w:val="24"/>
        </w:rPr>
        <w:t>якісні освітні послуги;</w:t>
      </w:r>
    </w:p>
    <w:p w:rsidR="003037DA" w:rsidRPr="00601032" w:rsidRDefault="003037DA" w:rsidP="00265650">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6</w:t>
      </w:r>
      <w:r w:rsidRPr="00601032">
        <w:rPr>
          <w:rFonts w:ascii="Times New Roman" w:hAnsi="Times New Roman" w:cs="Times New Roman"/>
          <w:sz w:val="24"/>
          <w:szCs w:val="24"/>
        </w:rPr>
        <w:t>) справедливе та об’єктивне оцінювання результатів навчання;</w:t>
      </w:r>
    </w:p>
    <w:p w:rsidR="003037DA" w:rsidRPr="00601032" w:rsidRDefault="003037DA" w:rsidP="00265650">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7</w:t>
      </w:r>
      <w:r w:rsidRPr="00601032">
        <w:rPr>
          <w:rFonts w:ascii="Times New Roman" w:hAnsi="Times New Roman" w:cs="Times New Roman"/>
          <w:sz w:val="24"/>
          <w:szCs w:val="24"/>
        </w:rPr>
        <w:t>) відзначення успіхів у своїй діяльності;</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8) безпечнi i нешкiдливi умови навчання та працi;</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9) користування навчально-виробничою, науковою, матерiально-технiчною, культурно-спортивною, корекцiйно-вiдновною та лiкувально-оздоровчою базою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10) участь у рiзних видах освітньої, науково-практичної дiяльностi, конференцiях, олiмпiадах, виставках, конкурсах тощо;</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lastRenderedPageBreak/>
        <w:tab/>
        <w:t>11) отримання додаткових, у тому числi платних, освітніх  послуг;</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12) перегляд результатiв оцiнювання навчальних досягнень з усiх предметiв iнварiантної та варiативної частини;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13) участь в роботi органiв громадського самоврядування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14) участь в роботi добровiльних самодiяльних об</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єднань, творчих студiй, клубiв, гурткiв, груп за iнтересами тощо;</w:t>
      </w:r>
    </w:p>
    <w:p w:rsidR="003037DA" w:rsidRPr="00601032" w:rsidRDefault="003037DA" w:rsidP="005C5701">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15)</w:t>
      </w:r>
      <w:r w:rsidRPr="00601032">
        <w:rPr>
          <w:rFonts w:ascii="Times New Roman" w:hAnsi="Times New Roman" w:cs="Times New Roman"/>
          <w:sz w:val="24"/>
          <w:szCs w:val="24"/>
        </w:rPr>
        <w:t xml:space="preserve">участь в обговоренні і внесення власних пропозицій щодо організації </w:t>
      </w:r>
      <w:r w:rsidRPr="00601032">
        <w:rPr>
          <w:rFonts w:ascii="Times New Roman" w:hAnsi="Times New Roman" w:cs="Times New Roman"/>
          <w:sz w:val="24"/>
          <w:szCs w:val="24"/>
          <w:lang w:val="uk-UA"/>
        </w:rPr>
        <w:t>освітнього</w:t>
      </w:r>
      <w:r w:rsidRPr="00601032">
        <w:rPr>
          <w:rFonts w:ascii="Times New Roman" w:hAnsi="Times New Roman" w:cs="Times New Roman"/>
          <w:sz w:val="24"/>
          <w:szCs w:val="24"/>
        </w:rPr>
        <w:t xml:space="preserve"> процесу, дозвілля </w:t>
      </w:r>
      <w:r w:rsidRPr="00601032">
        <w:rPr>
          <w:rFonts w:ascii="Times New Roman" w:hAnsi="Times New Roman" w:cs="Times New Roman"/>
          <w:sz w:val="24"/>
          <w:szCs w:val="24"/>
          <w:lang w:val="uk-UA"/>
        </w:rPr>
        <w:t>здобувачів освіти (</w:t>
      </w:r>
      <w:r w:rsidRPr="00601032">
        <w:rPr>
          <w:rFonts w:ascii="Times New Roman" w:hAnsi="Times New Roman" w:cs="Times New Roman"/>
          <w:sz w:val="24"/>
          <w:szCs w:val="24"/>
        </w:rPr>
        <w:t>учнів</w:t>
      </w:r>
      <w:r w:rsidRPr="00601032">
        <w:rPr>
          <w:rFonts w:ascii="Times New Roman" w:hAnsi="Times New Roman" w:cs="Times New Roman"/>
          <w:sz w:val="24"/>
          <w:szCs w:val="24"/>
          <w:lang w:val="uk-UA"/>
        </w:rPr>
        <w:t>)</w:t>
      </w:r>
      <w:r w:rsidRPr="00601032">
        <w:rPr>
          <w:rFonts w:ascii="Times New Roman" w:hAnsi="Times New Roman" w:cs="Times New Roman"/>
          <w:sz w:val="24"/>
          <w:szCs w:val="24"/>
        </w:rPr>
        <w:t>;</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16) повагу людської гiдностi, вiльне вираження поглядiв, переконань;</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17) захист вiд будь-яких форм експлуатацiї, психiчного i фiзичного насильства, вiд дiй педагогiчних та iнших працiвникiв, якi порушують їх права, принижують честь i гiднiсть.</w:t>
      </w:r>
    </w:p>
    <w:p w:rsidR="003037DA" w:rsidRPr="00601032" w:rsidRDefault="003037DA" w:rsidP="00265650">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18</w:t>
      </w:r>
      <w:r w:rsidRPr="00601032">
        <w:rPr>
          <w:rFonts w:ascii="Times New Roman" w:hAnsi="Times New Roman" w:cs="Times New Roman"/>
          <w:sz w:val="24"/>
          <w:szCs w:val="24"/>
        </w:rPr>
        <w:t>) здобуття освіти в різних формах або поєднуючи їх.</w:t>
      </w:r>
    </w:p>
    <w:p w:rsidR="003037DA" w:rsidRPr="00601032" w:rsidRDefault="003037DA" w:rsidP="00265650">
      <w:pPr>
        <w:autoSpaceDE w:val="0"/>
        <w:autoSpaceDN w:val="0"/>
        <w:adjustRightInd w:val="0"/>
        <w:spacing w:after="0" w:line="240" w:lineRule="auto"/>
        <w:jc w:val="both"/>
        <w:rPr>
          <w:rFonts w:ascii="Times New Roman" w:hAnsi="Times New Roman" w:cs="Times New Roman"/>
          <w:sz w:val="24"/>
          <w:szCs w:val="24"/>
        </w:rPr>
      </w:pPr>
      <w:r w:rsidRPr="00601032">
        <w:rPr>
          <w:rFonts w:ascii="Times New Roman" w:hAnsi="Times New Roman" w:cs="Times New Roman"/>
          <w:sz w:val="24"/>
          <w:szCs w:val="24"/>
        </w:rPr>
        <w:t>Основними формами здобуття освіти є:</w:t>
      </w:r>
    </w:p>
    <w:p w:rsidR="003037DA" w:rsidRPr="00601032" w:rsidRDefault="003037DA" w:rsidP="00265650">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інституційна (очна (денна),  мережева);</w:t>
      </w:r>
    </w:p>
    <w:p w:rsidR="003037DA" w:rsidRPr="00601032" w:rsidRDefault="003037DA" w:rsidP="00265650">
      <w:pPr>
        <w:autoSpaceDE w:val="0"/>
        <w:autoSpaceDN w:val="0"/>
        <w:adjustRightInd w:val="0"/>
        <w:spacing w:after="0" w:line="240" w:lineRule="auto"/>
        <w:ind w:firstLine="720"/>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індивідуальна (екстернатна, сімейна (домашня);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5. Здобувачі освіти  закладу освіти зобов</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язанi:</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 оволодiвати знаннями, вмiннями, практичними навичками в обсязi не меншому, нiж визначено Державним стандартом загальної середньої освiти;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пiдвищувати свiй загальний культурний рiвень;</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3) брати участь у пошуковiй та науковiй дiяльностi, передбаченiй навчальними програмами та навчальним планом  закладу освіти, його Статутом;</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4) дотримуватися вимог законодавства, моральних, етичних норм, поважати честь i гiднiсть iнших здобувачів освіти та працiвникiв;</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5) виконувати вимоги педагогiчних та iнших працiвникiв  закладу освіти вiдповiдно до Статуту та правил внутрiшнього розпорядку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6) брати участь у рiзних видах трудової дiяльностi;</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7) дбайливо ставитися до державного, громадського i особистого майна, майна iнших учасникiв освітнього процесу;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8) дотримуватися вимог Статуту, правил внутрiшнього розпорядку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9) дотримуватися правил особистої гiгiєни.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6. Здобувачі освіти   закладу освіти залучаються за їх згодою та згодою батькiв або осiб, якi їх замiнюють, до самообслуговування, рiзних видiв суспiльно корисної працi вiдповiдно до Статуту i правил внутрiшнього розпорядку з урахуванням вiку, статi, фiзичних можливостей.</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7. За невиконання учасниками освітнього процесу своїх обов</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язкiв, порушення Статуту, правил внутрiшнього розпорядку на них можуть накладатися стягнення вiдповiдно до закону.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8. Педагогiчним працiвником повинна бути особа з високими моральними якостями, яка має вiдповiдну педагогiчну освiту, належний рiвень професiйної пiдготовки, забезпечує результативнiсть та якiсть своєї роботи, фiзичний та психiчний стан здоров’я якої дає змогу виконувати професiйнi обов’язки в закладах освіти системи загальної середньої освiти.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9. До педагогiчної діяльності в  закладі освіти не допускаються особи, яким вона заборонена за медичними показаннями, за вироком суду. Перелiк медичних протипоказань щодо провадження педагогiчної дiяльностi встановлюється законодавством.</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10. Призначення на посаду, звiльнення з посади педагогiчних та iнших працівників закладу освіти, iншi трудовi вiдносини регулюються законодавством про працю, Закономи України «Про освіту»,«Про загальну середню освiту» та iншими законодавчими актами.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Обсяг педагогiчного навантаження педагогiчних працiвникiв закладу освіти, якi забезпечують освітній процес у  закладi освіти, визначається директором закладу освіти вiдповiдно до законодавства.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Обсяг педагогiчного навантаження може бути менше тарифної ставки (посадового окладу) лише за письмовою згодою педагогiчного працiвника.</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lastRenderedPageBreak/>
        <w:tab/>
        <w:t>Перерозподiл педагогiчного навантаження протягом навчального року допускається лише в разi змiни кiлькостi годин для вивчення окремих предметiв, що передбачається робочим навчальним планом, або за письмовою згодою педагогiчного працiвника з дотриманням вимог законодавства про працю.</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11. Директор  закладу освіти призначає класних керiвникiв, завiдуючих навчальними кабiнетами, майстернями,  права та обов</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язки яких визначаються нормативно-правовими актами Міністерства освіти і науки України, правилами внутрiшнього розпорядку та Статутом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12. Не допускається вiдволiкання педагогiчних працiвникiв вiд виконання професiйних обов’язкiв, крiм випадкiв, передбачених законодавством.</w:t>
      </w:r>
    </w:p>
    <w:p w:rsidR="003037DA" w:rsidRPr="00601032" w:rsidRDefault="003037DA" w:rsidP="005627B3">
      <w:pPr>
        <w:suppressAutoHyphens/>
        <w:autoSpaceDE w:val="0"/>
        <w:autoSpaceDN w:val="0"/>
        <w:adjustRightInd w:val="0"/>
        <w:spacing w:after="0" w:line="240" w:lineRule="auto"/>
        <w:ind w:firstLine="708"/>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Залучення педагогiчних працiвникiв до участi у видах робiт, не передбачених робочим навчальним планом, освітніми програмами та iншими документами, що регламентують дiяльнiстю закладу освіти, здiйснюється лише за їх згодою.</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13. Педагогiчнi працiвники закладу освіти пiдлягають атестацiї вiдповiдно до порядку, встановленого Міністерством освіти і науки України.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За результатами атестацiї педагогiчних працiвникiв визначається їх вiдповiднiсть займанiй посадi, присвоюється квалiфiкацiйна категорiя (спецiалiст, спецiалiст другої, першої, вищої категорiї) та може бути присвоєно педагогiчне звання «старший учитель», «учитель (вихователь)-методист», «педагог-органiзатор- методист» та iншi.</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14. Педагогiчнi працiвники  закладу освіти мають право:</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 самостiйно обирати форми, методи, способи освітньої роботи, не шкiдливi для здоров’я здобувачів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брати участь у роботi методичних об</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єднань (комісій), нарад, зборiв закладу освіти та iнших органiв самоврядування  закладу освіти, в заходах, пов’язаних з органiзацiєю освітнього процесу;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3) обирати форми та здiйснювати пiдвищення своєї квалiфiкацiї; </w:t>
      </w:r>
      <w:r w:rsidRPr="00601032">
        <w:rPr>
          <w:rFonts w:ascii="Times New Roman" w:hAnsi="Times New Roman" w:cs="Times New Roman"/>
          <w:color w:val="000000"/>
          <w:sz w:val="24"/>
          <w:szCs w:val="24"/>
          <w:lang w:val="uk-UA"/>
        </w:rPr>
        <w:tab/>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           4) навчатися у вищих навчальних закладах i закладах системи пiдготовки та пiдвищення квалiфiкацiї педагогiчних працiвникiв;</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5) проходити атестацiю для здобуття вiдповiдної квалiфiкацiйної категорiї та отримувати її в разi успiшного проходження атестацiї;</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6) проводити в установленому порядку науково-дослiдну, експериментальну, пошукову роботу;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7) вносити керiвництву  закладу освіти пропозицiї щодо полiпшення освітнього процесу;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8) на соцiальне i матерiальне забезпечення вiдповiдно до законодавства;</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9) об’єднуватися у професiйнi спiлки та бути членами iнших об</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єднань громадян, дiяльнiсть яких не заборонена законодавством;</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10) порушувати питання захисту прав, професiйної та людської честi i гiдностi.</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15. Педагогiчнi працiвники  закладу  освіти зобов</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язанi:</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1) забезпечувати належний рiвень викладання освітніх дисциплiн вiдповiдно до освітніх програм з дотриманням вимог Державного стандарту загальної середньої освiти;                                                                                       </w:t>
      </w:r>
      <w:r w:rsidRPr="00601032">
        <w:rPr>
          <w:rFonts w:ascii="Times New Roman" w:hAnsi="Times New Roman" w:cs="Times New Roman"/>
          <w:color w:val="000000"/>
          <w:sz w:val="24"/>
          <w:szCs w:val="24"/>
          <w:lang w:val="uk-UA"/>
        </w:rPr>
        <w:tab/>
        <w:t>2) контролювати рiвень навчальних досягнень здобувачів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3) нести вiдповiдальнiсть за вiдповiднiсть оцiнювання навчальних досягнень здобувачів освіти критерiям оцiнювання, затвердженим Міністерством освіти і науки України, доводити результати навчальних досягнень здобувачів освіти до вiдома дiтей, батькiв, осiб, що їх замiнюють, директора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4) сприяти розвитку iнтересiв, нахилiв та здiбностей здобувачів освіти, а також збереженню їх здоров</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5) виховувати повагу до державної символiки, принципiв загальнолюдської моралi;</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6) виконувати Статут  закладу освіти, правила внутрiшнього розпорядку, умови трудового договору;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7) брати участь у роботi педагогiчної ради;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lastRenderedPageBreak/>
        <w:tab/>
        <w:t>8) виховувати в здобувачів освіти  шанобливе ставлення до батькiв, жiнок, старших за вiком осiб; повагу до народних традицiй та звичаїв, духовних i культурних надбань народу;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9) готувати здобувачів освіти до самостiйного життя з дотриманням принципiв взаєморозумiння, злагоди мiж усiма народами, етнiчними, нацiональними, релiгiйними групами;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10) дотримуватися педагогiчної етики, моралi, поважати особисту гiднiсть здобувачів освіти та їх батькiв;</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          11) постiйно пiдвищувати свiй професiйний рiвень, педагогiчну майстернiсть, рiвень загальної i полiтичної культури;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12) виконувати накази i розпорядження директора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13) вести вiдповiдну документацiю.</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16. Педагогiчнi працiвники, якi систематично порушують Статут, правила внутрiшнього розпорядку  закладу освіти, не виконують посадових обов’язкiв, умови трудового договору (контракту) або за результатами атестацiї не вiдповiдають займанiй посадi, звiльняються з роботи згiдно iз законодавством.</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17. Права i обов</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язки iнших працiвникiв та допомiжного персоналу регулюються трудовим законодавством, Статутом та правилами внутрiшнього розпорядку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18. Батьки здобувачів освіти та особи, якi їх замiнюють, мають право:</w:t>
      </w:r>
    </w:p>
    <w:p w:rsidR="003037DA" w:rsidRPr="00601032" w:rsidRDefault="003037DA" w:rsidP="00635139">
      <w:pPr>
        <w:autoSpaceDE w:val="0"/>
        <w:autoSpaceDN w:val="0"/>
        <w:adjustRightInd w:val="0"/>
        <w:spacing w:after="0" w:line="240" w:lineRule="auto"/>
        <w:jc w:val="both"/>
        <w:rPr>
          <w:rFonts w:ascii="Times New Roman" w:hAnsi="Times New Roman" w:cs="Times New Roman"/>
          <w:sz w:val="24"/>
          <w:szCs w:val="24"/>
        </w:rPr>
      </w:pPr>
      <w:r w:rsidRPr="00601032">
        <w:rPr>
          <w:rFonts w:ascii="Times New Roman" w:hAnsi="Times New Roman" w:cs="Times New Roman"/>
          <w:color w:val="000000"/>
          <w:sz w:val="24"/>
          <w:szCs w:val="24"/>
          <w:lang w:val="uk-UA"/>
        </w:rPr>
        <w:t xml:space="preserve">             1) </w:t>
      </w:r>
      <w:r w:rsidRPr="00601032">
        <w:rPr>
          <w:rFonts w:ascii="Times New Roman" w:hAnsi="Times New Roman" w:cs="Times New Roman"/>
          <w:sz w:val="24"/>
          <w:szCs w:val="24"/>
        </w:rPr>
        <w:t>захищати відповідно до законодавства права та законні інтереси здобувачів освіти;</w:t>
      </w:r>
    </w:p>
    <w:p w:rsidR="003037DA" w:rsidRPr="00601032" w:rsidRDefault="003037DA" w:rsidP="0063513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2) </w:t>
      </w:r>
      <w:r w:rsidRPr="00601032">
        <w:rPr>
          <w:rFonts w:ascii="Times New Roman" w:hAnsi="Times New Roman" w:cs="Times New Roman"/>
          <w:sz w:val="24"/>
          <w:szCs w:val="24"/>
        </w:rPr>
        <w:t xml:space="preserve">звертатися до закладу освіти, органів управління освітою, директора </w:t>
      </w:r>
      <w:r w:rsidRPr="00601032">
        <w:rPr>
          <w:rFonts w:ascii="Times New Roman" w:hAnsi="Times New Roman" w:cs="Times New Roman"/>
          <w:sz w:val="24"/>
          <w:szCs w:val="24"/>
          <w:lang w:val="uk-UA"/>
        </w:rPr>
        <w:t xml:space="preserve"> закладу освіти</w:t>
      </w:r>
      <w:r w:rsidRPr="00601032">
        <w:rPr>
          <w:rFonts w:ascii="Times New Roman" w:hAnsi="Times New Roman" w:cs="Times New Roman"/>
          <w:sz w:val="24"/>
          <w:szCs w:val="24"/>
        </w:rPr>
        <w:t xml:space="preserve"> i органiв громадського самоврядування з питань освіти;</w:t>
      </w:r>
    </w:p>
    <w:p w:rsidR="003037DA" w:rsidRPr="00601032" w:rsidRDefault="003037DA" w:rsidP="00635139">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3) </w:t>
      </w:r>
      <w:r w:rsidRPr="00601032">
        <w:rPr>
          <w:rFonts w:ascii="Times New Roman" w:hAnsi="Times New Roman" w:cs="Times New Roman"/>
          <w:sz w:val="24"/>
          <w:szCs w:val="24"/>
        </w:rPr>
        <w:t>обирати заклад освіти, освітню програму, вид і форму здобуття дітьми відповідної освіти;</w:t>
      </w:r>
    </w:p>
    <w:p w:rsidR="003037DA" w:rsidRPr="00601032" w:rsidRDefault="003037DA" w:rsidP="00635139">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4)</w:t>
      </w:r>
      <w:r w:rsidRPr="00601032">
        <w:rPr>
          <w:rFonts w:ascii="Times New Roman" w:hAnsi="Times New Roman" w:cs="Times New Roman"/>
          <w:sz w:val="24"/>
          <w:szCs w:val="24"/>
        </w:rPr>
        <w:t xml:space="preserve"> брати участь у громадському самоврядуванні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зокрема обирати і бути обраними до органів громадського самоврядування закладу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w:t>
      </w:r>
    </w:p>
    <w:p w:rsidR="003037DA" w:rsidRPr="00601032" w:rsidRDefault="003037DA" w:rsidP="00635139">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5)</w:t>
      </w:r>
      <w:r w:rsidRPr="00601032">
        <w:rPr>
          <w:rFonts w:ascii="Times New Roman" w:hAnsi="Times New Roman" w:cs="Times New Roman"/>
          <w:sz w:val="24"/>
          <w:szCs w:val="24"/>
        </w:rPr>
        <w:t xml:space="preserve"> завчасно отримувати інформацію про всі заплановані </w:t>
      </w:r>
      <w:r w:rsidRPr="00601032">
        <w:rPr>
          <w:rFonts w:ascii="Times New Roman" w:hAnsi="Times New Roman" w:cs="Times New Roman"/>
          <w:sz w:val="24"/>
          <w:szCs w:val="24"/>
          <w:lang w:val="uk-UA"/>
        </w:rPr>
        <w:t xml:space="preserve">в  </w:t>
      </w:r>
      <w:r w:rsidRPr="00601032">
        <w:rPr>
          <w:rFonts w:ascii="Times New Roman" w:hAnsi="Times New Roman" w:cs="Times New Roman"/>
          <w:sz w:val="24"/>
          <w:szCs w:val="24"/>
        </w:rPr>
        <w:t xml:space="preserve">закладі </w:t>
      </w:r>
      <w:r w:rsidRPr="00601032">
        <w:rPr>
          <w:rFonts w:ascii="Times New Roman" w:hAnsi="Times New Roman" w:cs="Times New Roman"/>
          <w:sz w:val="24"/>
          <w:szCs w:val="24"/>
          <w:lang w:val="uk-UA"/>
        </w:rPr>
        <w:t xml:space="preserve">освіти </w:t>
      </w:r>
      <w:r w:rsidRPr="00601032">
        <w:rPr>
          <w:rFonts w:ascii="Times New Roman" w:hAnsi="Times New Roman" w:cs="Times New Roman"/>
          <w:sz w:val="24"/>
          <w:szCs w:val="24"/>
        </w:rPr>
        <w:t>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3037DA" w:rsidRPr="00601032" w:rsidRDefault="003037DA" w:rsidP="00635139">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6) </w:t>
      </w:r>
      <w:r w:rsidRPr="00601032">
        <w:rPr>
          <w:rFonts w:ascii="Times New Roman" w:hAnsi="Times New Roman" w:cs="Times New Roman"/>
          <w:sz w:val="24"/>
          <w:szCs w:val="24"/>
        </w:rPr>
        <w:t>брати участь у розробленні індивідуальної програми розвитку дитини та/або індивідуального навчального плану;</w:t>
      </w:r>
    </w:p>
    <w:p w:rsidR="003037DA" w:rsidRPr="00601032" w:rsidRDefault="003037DA" w:rsidP="0063513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7)</w:t>
      </w:r>
      <w:r w:rsidRPr="00601032">
        <w:rPr>
          <w:rFonts w:ascii="Times New Roman" w:hAnsi="Times New Roman" w:cs="Times New Roman"/>
          <w:sz w:val="24"/>
          <w:szCs w:val="24"/>
        </w:rPr>
        <w:t xml:space="preserve"> приймати рiшення про участь дитини в науковiй, спортивнiй, трудовiй, пошуковiй та iнновацiйнiй дiяльностi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63513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8) </w:t>
      </w:r>
      <w:r w:rsidRPr="00601032">
        <w:rPr>
          <w:rFonts w:ascii="Times New Roman" w:hAnsi="Times New Roman" w:cs="Times New Roman"/>
          <w:sz w:val="24"/>
          <w:szCs w:val="24"/>
        </w:rPr>
        <w:t xml:space="preserve">брати участь у заходах, спрямованих на полiпшення органiзацiї освітнього процесу та змiцнення матерiально-технiчної бази </w:t>
      </w:r>
      <w:r w:rsidRPr="00601032">
        <w:rPr>
          <w:rFonts w:ascii="Times New Roman" w:hAnsi="Times New Roman" w:cs="Times New Roman"/>
          <w:sz w:val="24"/>
          <w:szCs w:val="24"/>
          <w:lang w:val="uk-UA"/>
        </w:rPr>
        <w:t xml:space="preserve"> закладу освіти</w:t>
      </w:r>
      <w:r w:rsidRPr="00601032">
        <w:rPr>
          <w:rFonts w:ascii="Times New Roman" w:hAnsi="Times New Roman" w:cs="Times New Roman"/>
          <w:sz w:val="24"/>
          <w:szCs w:val="24"/>
        </w:rPr>
        <w:t>;</w:t>
      </w:r>
    </w:p>
    <w:p w:rsidR="003037DA" w:rsidRPr="00601032" w:rsidRDefault="003037DA" w:rsidP="0063513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9) </w:t>
      </w:r>
      <w:r w:rsidRPr="00601032">
        <w:rPr>
          <w:rFonts w:ascii="Times New Roman" w:hAnsi="Times New Roman" w:cs="Times New Roman"/>
          <w:sz w:val="24"/>
          <w:szCs w:val="24"/>
        </w:rPr>
        <w:t xml:space="preserve">на захист законних iнтересiв дiтей в органах громадського самоврядування </w:t>
      </w:r>
      <w:r w:rsidRPr="00601032">
        <w:rPr>
          <w:rFonts w:ascii="Times New Roman" w:hAnsi="Times New Roman" w:cs="Times New Roman"/>
          <w:sz w:val="24"/>
          <w:szCs w:val="24"/>
          <w:lang w:val="uk-UA"/>
        </w:rPr>
        <w:t xml:space="preserve"> з</w:t>
      </w:r>
      <w:r w:rsidRPr="00601032">
        <w:rPr>
          <w:rFonts w:ascii="Times New Roman" w:hAnsi="Times New Roman" w:cs="Times New Roman"/>
          <w:sz w:val="24"/>
          <w:szCs w:val="24"/>
        </w:rPr>
        <w:t>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та у вiдповiдних державних, судових органах</w:t>
      </w:r>
      <w:r w:rsidRPr="00601032">
        <w:rPr>
          <w:rFonts w:ascii="Times New Roman" w:hAnsi="Times New Roman" w:cs="Times New Roman"/>
          <w:sz w:val="24"/>
          <w:szCs w:val="24"/>
          <w:lang w:val="uk-UA"/>
        </w:rPr>
        <w:t>;</w:t>
      </w:r>
    </w:p>
    <w:p w:rsidR="003037DA" w:rsidRPr="00601032" w:rsidRDefault="003037DA" w:rsidP="0063513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10) отримувати інформацію про діяльність   закладу освіти, результати навчання своїх дітей (дітей, законними представниками яких вони є) і результати оцінювання якості освіти в закладі осіти та його освітньої діяльності.</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19. Батьки та особи, якi їх замiнюють, є вiдповiдальними за здобуття дiтьми базової загальної середньої освiти, їх виховання i зобов’язанi:</w:t>
      </w:r>
    </w:p>
    <w:p w:rsidR="003037DA" w:rsidRPr="00601032" w:rsidRDefault="003037DA" w:rsidP="00635139">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color w:val="000000"/>
          <w:sz w:val="24"/>
          <w:szCs w:val="24"/>
          <w:lang w:val="uk-UA"/>
        </w:rPr>
        <w:t xml:space="preserve">1) </w:t>
      </w:r>
      <w:r w:rsidRPr="00601032">
        <w:rPr>
          <w:rFonts w:ascii="Times New Roman" w:hAnsi="Times New Roman" w:cs="Times New Roman"/>
          <w:sz w:val="24"/>
          <w:szCs w:val="24"/>
        </w:rPr>
        <w:t>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3037DA" w:rsidRPr="00601032" w:rsidRDefault="003037DA" w:rsidP="0063513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2) </w:t>
      </w:r>
      <w:r w:rsidRPr="00601032">
        <w:rPr>
          <w:rFonts w:ascii="Times New Roman" w:hAnsi="Times New Roman" w:cs="Times New Roman"/>
          <w:sz w:val="24"/>
          <w:szCs w:val="24"/>
        </w:rPr>
        <w:t>сприяти виконанню дитиною освітньої програми та досягненню дитиною передбачених нею результатів навчання;</w:t>
      </w:r>
    </w:p>
    <w:p w:rsidR="003037DA" w:rsidRPr="00601032" w:rsidRDefault="003037DA" w:rsidP="00635139">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3) </w:t>
      </w:r>
      <w:r w:rsidRPr="00601032">
        <w:rPr>
          <w:rFonts w:ascii="Times New Roman" w:hAnsi="Times New Roman" w:cs="Times New Roman"/>
          <w:sz w:val="24"/>
          <w:szCs w:val="24"/>
        </w:rPr>
        <w:t>поважати гідність, права, свободи і законні інтереси дитини та інших учасників освітнього процесу;</w:t>
      </w:r>
    </w:p>
    <w:p w:rsidR="003037DA" w:rsidRPr="00601032" w:rsidRDefault="003037DA" w:rsidP="00F36ED0">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4) </w:t>
      </w:r>
      <w:r w:rsidRPr="00601032">
        <w:rPr>
          <w:rFonts w:ascii="Times New Roman" w:hAnsi="Times New Roman" w:cs="Times New Roman"/>
          <w:sz w:val="24"/>
          <w:szCs w:val="24"/>
        </w:rPr>
        <w:t>дбати про фізичне і психічне здоров’я дитини, сприяти розвитку її здібностей, формувати навички здорового способу життя;</w:t>
      </w:r>
    </w:p>
    <w:p w:rsidR="003037DA" w:rsidRPr="00601032" w:rsidRDefault="003037DA" w:rsidP="00635139">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5) формувати у дитини культуру діалогу, культуру життя у взаєморозумінні, мирі та злагоді між усіма народами, етнічними, національними, релігійними групами, </w:t>
      </w:r>
      <w:r w:rsidRPr="00601032">
        <w:rPr>
          <w:rFonts w:ascii="Times New Roman" w:hAnsi="Times New Roman" w:cs="Times New Roman"/>
          <w:sz w:val="24"/>
          <w:szCs w:val="24"/>
          <w:lang w:val="uk-UA"/>
        </w:rPr>
        <w:lastRenderedPageBreak/>
        <w:t>представниками різних політичних і релігійних поглядів та культурних традицій, різного соціального походження, сімейного та майнового стану;</w:t>
      </w:r>
    </w:p>
    <w:p w:rsidR="003037DA" w:rsidRPr="00601032" w:rsidRDefault="003037DA" w:rsidP="0063513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6) </w:t>
      </w:r>
      <w:r w:rsidRPr="00601032">
        <w:rPr>
          <w:rFonts w:ascii="Times New Roman" w:hAnsi="Times New Roman" w:cs="Times New Roman"/>
          <w:sz w:val="24"/>
          <w:szCs w:val="24"/>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3037DA" w:rsidRPr="00601032" w:rsidRDefault="003037DA" w:rsidP="0063513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7) </w:t>
      </w:r>
      <w:r w:rsidRPr="00601032">
        <w:rPr>
          <w:rFonts w:ascii="Times New Roman" w:hAnsi="Times New Roman" w:cs="Times New Roman"/>
          <w:sz w:val="24"/>
          <w:szCs w:val="24"/>
        </w:rPr>
        <w:t xml:space="preserve">формувати у дітей усвідомлення необхідності </w:t>
      </w:r>
      <w:r w:rsidRPr="00601032">
        <w:rPr>
          <w:rFonts w:ascii="Times New Roman" w:hAnsi="Times New Roman" w:cs="Times New Roman"/>
          <w:color w:val="000000"/>
          <w:sz w:val="24"/>
          <w:szCs w:val="24"/>
        </w:rPr>
        <w:t>додержуватися Конституції</w:t>
      </w:r>
      <w:r w:rsidRPr="00601032">
        <w:rPr>
          <w:rFonts w:ascii="Times New Roman" w:hAnsi="Times New Roman" w:cs="Times New Roman"/>
          <w:sz w:val="24"/>
          <w:szCs w:val="24"/>
        </w:rPr>
        <w:t xml:space="preserve"> та законів України, захищати суверенітет і територіальну цілісність України;</w:t>
      </w:r>
    </w:p>
    <w:p w:rsidR="003037DA" w:rsidRPr="00601032" w:rsidRDefault="003037DA" w:rsidP="00635139">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8) </w:t>
      </w:r>
      <w:r w:rsidRPr="00601032">
        <w:rPr>
          <w:rFonts w:ascii="Times New Roman" w:hAnsi="Times New Roman" w:cs="Times New Roman"/>
          <w:sz w:val="24"/>
          <w:szCs w:val="24"/>
        </w:rPr>
        <w:t>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3037DA" w:rsidRPr="00601032" w:rsidRDefault="003037DA" w:rsidP="0063513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9)</w:t>
      </w:r>
      <w:r w:rsidRPr="00601032">
        <w:rPr>
          <w:rFonts w:ascii="Times New Roman" w:hAnsi="Times New Roman" w:cs="Times New Roman"/>
          <w:sz w:val="24"/>
          <w:szCs w:val="24"/>
        </w:rPr>
        <w:t xml:space="preserve"> дотримуватися установчих документів, правил внутрішнього розпорядку закладу освіти, а також умов договору про надання освітніх послуг (за наявності);</w:t>
      </w:r>
    </w:p>
    <w:p w:rsidR="003037DA" w:rsidRPr="00601032" w:rsidRDefault="003037DA" w:rsidP="0063513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10)</w:t>
      </w:r>
      <w:r w:rsidRPr="00601032">
        <w:rPr>
          <w:rFonts w:ascii="Times New Roman" w:hAnsi="Times New Roman" w:cs="Times New Roman"/>
          <w:sz w:val="24"/>
          <w:szCs w:val="24"/>
        </w:rPr>
        <w:t xml:space="preserve"> інші права та обов’язки батьків здобувачів освіти можуть встановлюватися законодавством, установчими документами</w:t>
      </w:r>
      <w:r w:rsidRPr="00601032">
        <w:rPr>
          <w:rFonts w:ascii="Times New Roman" w:hAnsi="Times New Roman" w:cs="Times New Roman"/>
          <w:sz w:val="24"/>
          <w:szCs w:val="24"/>
          <w:lang w:val="uk-UA"/>
        </w:rPr>
        <w:t xml:space="preserve">  з</w:t>
      </w:r>
      <w:r w:rsidRPr="00601032">
        <w:rPr>
          <w:rFonts w:ascii="Times New Roman" w:hAnsi="Times New Roman" w:cs="Times New Roman"/>
          <w:sz w:val="24"/>
          <w:szCs w:val="24"/>
        </w:rPr>
        <w:t xml:space="preserve">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і договором про надання освітніх послуг (за наявності).</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20. У разi невиконання батьками та особами, якi їх замiнюють, обов</w:t>
      </w:r>
      <w:r w:rsidRPr="00601032">
        <w:rPr>
          <w:rFonts w:ascii="Times New Roman" w:hAnsi="Times New Roman" w:cs="Times New Roman"/>
          <w:color w:val="000000"/>
          <w:sz w:val="24"/>
          <w:szCs w:val="24"/>
        </w:rPr>
        <w:t>’</w:t>
      </w:r>
      <w:r w:rsidRPr="00601032">
        <w:rPr>
          <w:rFonts w:ascii="Times New Roman" w:hAnsi="Times New Roman" w:cs="Times New Roman"/>
          <w:color w:val="000000"/>
          <w:sz w:val="24"/>
          <w:szCs w:val="24"/>
          <w:lang w:val="uk-UA"/>
        </w:rPr>
        <w:t>язкiв, передбачених законодавством, заклад освіти може порушувати в установленому порядку клопотання про вiдповiдальнiсть таких осiб, у тому числi позбавлення їх батькiвських прав.</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2</w:t>
      </w:r>
      <w:r w:rsidRPr="00601032">
        <w:rPr>
          <w:rFonts w:ascii="Times New Roman" w:hAnsi="Times New Roman" w:cs="Times New Roman"/>
          <w:sz w:val="24"/>
          <w:szCs w:val="24"/>
          <w:lang w:val="uk-UA"/>
        </w:rPr>
        <w:t>1</w:t>
      </w:r>
      <w:r w:rsidRPr="00601032">
        <w:rPr>
          <w:rFonts w:ascii="Times New Roman" w:hAnsi="Times New Roman" w:cs="Times New Roman"/>
          <w:sz w:val="24"/>
          <w:szCs w:val="24"/>
        </w:rPr>
        <w:t xml:space="preserve">. Представники громадськості території обслуговування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мають право:</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 xml:space="preserve">1) </w:t>
      </w:r>
      <w:r w:rsidRPr="00601032">
        <w:rPr>
          <w:rFonts w:ascii="Times New Roman" w:hAnsi="Times New Roman" w:cs="Times New Roman"/>
          <w:color w:val="000000"/>
          <w:sz w:val="24"/>
          <w:szCs w:val="24"/>
        </w:rPr>
        <w:t>обирати і бути обраними до органів громадського самоврядування в закладі</w:t>
      </w:r>
      <w:r w:rsidRPr="00601032">
        <w:rPr>
          <w:rFonts w:ascii="Times New Roman" w:hAnsi="Times New Roman" w:cs="Times New Roman"/>
          <w:color w:val="000000"/>
          <w:sz w:val="24"/>
          <w:szCs w:val="24"/>
          <w:lang w:val="uk-UA"/>
        </w:rPr>
        <w:t xml:space="preserve"> освіти</w:t>
      </w:r>
      <w:r w:rsidRPr="00601032">
        <w:rPr>
          <w:rFonts w:ascii="Times New Roman" w:hAnsi="Times New Roman" w:cs="Times New Roman"/>
          <w:color w:val="000000"/>
          <w:sz w:val="24"/>
          <w:szCs w:val="24"/>
        </w:rPr>
        <w:t>;</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2)</w:t>
      </w:r>
      <w:r w:rsidRPr="00601032">
        <w:rPr>
          <w:rFonts w:ascii="Times New Roman" w:hAnsi="Times New Roman" w:cs="Times New Roman"/>
          <w:color w:val="000000"/>
          <w:sz w:val="24"/>
          <w:szCs w:val="24"/>
        </w:rPr>
        <w:t xml:space="preserve"> керувати учнівськими об'єднаннями за інтересами і гуртками, секціями на громадських засадах;</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3)</w:t>
      </w:r>
      <w:r w:rsidRPr="00601032">
        <w:rPr>
          <w:rFonts w:ascii="Times New Roman" w:hAnsi="Times New Roman" w:cs="Times New Roman"/>
          <w:color w:val="000000"/>
          <w:sz w:val="24"/>
          <w:szCs w:val="24"/>
        </w:rPr>
        <w:t xml:space="preserve"> сприяти покращенню матеріально-технічної бази, фінансовому забезпеченню </w:t>
      </w: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закладу</w:t>
      </w:r>
      <w:r w:rsidRPr="00601032">
        <w:rPr>
          <w:rFonts w:ascii="Times New Roman" w:hAnsi="Times New Roman" w:cs="Times New Roman"/>
          <w:color w:val="000000"/>
          <w:sz w:val="24"/>
          <w:szCs w:val="24"/>
          <w:lang w:val="uk-UA"/>
        </w:rPr>
        <w:t xml:space="preserve"> освіти</w:t>
      </w:r>
      <w:r w:rsidRPr="00601032">
        <w:rPr>
          <w:rFonts w:ascii="Times New Roman" w:hAnsi="Times New Roman" w:cs="Times New Roman"/>
          <w:color w:val="000000"/>
          <w:sz w:val="24"/>
          <w:szCs w:val="24"/>
        </w:rPr>
        <w:t xml:space="preserve"> ;</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4)</w:t>
      </w:r>
      <w:r w:rsidRPr="00601032">
        <w:rPr>
          <w:rFonts w:ascii="Times New Roman" w:hAnsi="Times New Roman" w:cs="Times New Roman"/>
          <w:color w:val="000000"/>
          <w:sz w:val="24"/>
          <w:szCs w:val="24"/>
        </w:rPr>
        <w:t xml:space="preserve"> проводити консультації для педагогічних працівників;</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5)</w:t>
      </w:r>
      <w:r w:rsidRPr="00601032">
        <w:rPr>
          <w:rFonts w:ascii="Times New Roman" w:hAnsi="Times New Roman" w:cs="Times New Roman"/>
          <w:color w:val="000000"/>
          <w:sz w:val="24"/>
          <w:szCs w:val="24"/>
        </w:rPr>
        <w:t xml:space="preserve"> брати участь в організації освітнього процессу.</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2</w:t>
      </w:r>
      <w:r w:rsidRPr="00601032">
        <w:rPr>
          <w:rFonts w:ascii="Times New Roman" w:hAnsi="Times New Roman" w:cs="Times New Roman"/>
          <w:sz w:val="24"/>
          <w:szCs w:val="24"/>
          <w:lang w:val="uk-UA"/>
        </w:rPr>
        <w:t>2</w:t>
      </w:r>
      <w:r w:rsidRPr="00601032">
        <w:rPr>
          <w:rFonts w:ascii="Times New Roman" w:hAnsi="Times New Roman" w:cs="Times New Roman"/>
          <w:sz w:val="24"/>
          <w:szCs w:val="24"/>
        </w:rPr>
        <w:t>. Представники громадськості зобов'язані:</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1) </w:t>
      </w:r>
      <w:r w:rsidRPr="00601032">
        <w:rPr>
          <w:rFonts w:ascii="Times New Roman" w:hAnsi="Times New Roman" w:cs="Times New Roman"/>
          <w:sz w:val="24"/>
          <w:szCs w:val="24"/>
        </w:rPr>
        <w:t xml:space="preserve">дотримуватися Статуту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2)</w:t>
      </w:r>
      <w:r w:rsidRPr="00601032">
        <w:rPr>
          <w:rFonts w:ascii="Times New Roman" w:hAnsi="Times New Roman" w:cs="Times New Roman"/>
          <w:sz w:val="24"/>
          <w:szCs w:val="24"/>
        </w:rPr>
        <w:t xml:space="preserve"> виконувати накази та розпорядження директор</w:t>
      </w:r>
      <w:r w:rsidRPr="00601032">
        <w:rPr>
          <w:rFonts w:ascii="Times New Roman" w:hAnsi="Times New Roman" w:cs="Times New Roman"/>
          <w:sz w:val="24"/>
          <w:szCs w:val="24"/>
          <w:lang w:val="uk-UA"/>
        </w:rPr>
        <w:t xml:space="preserve">а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рішення органів громадського самоврядування;</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3)</w:t>
      </w:r>
      <w:r w:rsidRPr="00601032">
        <w:rPr>
          <w:rFonts w:ascii="Times New Roman" w:hAnsi="Times New Roman" w:cs="Times New Roman"/>
          <w:sz w:val="24"/>
          <w:szCs w:val="24"/>
        </w:rPr>
        <w:t xml:space="preserve"> захищати здобувачів освіти від всіляких форм фізичного та психічного насильства;</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4)</w:t>
      </w:r>
      <w:r w:rsidRPr="00601032">
        <w:rPr>
          <w:rFonts w:ascii="Times New Roman" w:hAnsi="Times New Roman" w:cs="Times New Roman"/>
          <w:sz w:val="24"/>
          <w:szCs w:val="24"/>
        </w:rPr>
        <w:t xml:space="preserve"> пропагувати здоровий спосіб життя, шкідливість вживання алкоголю, наркотиків, тютюну тощо.</w:t>
      </w:r>
    </w:p>
    <w:p w:rsidR="003037DA" w:rsidRPr="00601032" w:rsidRDefault="003037DA" w:rsidP="00751409">
      <w:pPr>
        <w:autoSpaceDE w:val="0"/>
        <w:autoSpaceDN w:val="0"/>
        <w:adjustRightInd w:val="0"/>
        <w:spacing w:after="0" w:line="240" w:lineRule="auto"/>
        <w:ind w:firstLine="708"/>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2</w:t>
      </w:r>
      <w:r w:rsidRPr="00601032">
        <w:rPr>
          <w:rFonts w:ascii="Times New Roman" w:hAnsi="Times New Roman" w:cs="Times New Roman"/>
          <w:color w:val="000000"/>
          <w:sz w:val="24"/>
          <w:szCs w:val="24"/>
          <w:lang w:val="uk-UA"/>
        </w:rPr>
        <w:t>3</w:t>
      </w:r>
      <w:r w:rsidRPr="00601032">
        <w:rPr>
          <w:rFonts w:ascii="Times New Roman" w:hAnsi="Times New Roman" w:cs="Times New Roman"/>
          <w:color w:val="000000"/>
          <w:sz w:val="24"/>
          <w:szCs w:val="24"/>
        </w:rPr>
        <w:t>. Освіта осіб з особливими освітніми потребами</w:t>
      </w:r>
      <w:r w:rsidRPr="00601032">
        <w:rPr>
          <w:rFonts w:ascii="Times New Roman" w:hAnsi="Times New Roman" w:cs="Times New Roman"/>
          <w:color w:val="000000"/>
          <w:sz w:val="24"/>
          <w:szCs w:val="24"/>
          <w:lang w:val="uk-UA"/>
        </w:rPr>
        <w:t>.</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В  закладі освіти  створюються умови для забезпечення прав і можливостей осіб з особливими освітніми потребами для здобуття ними освіти на всіх рівнях освіти з урахуванням їхніх індивідуальних потреб, можливостей, здібностей та інтересів.</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Особам з особливими освітніми потребами освіта надається нарівні з іншими особами, у тому числі шляхом створення належного фінансового, кадрового, матеріально-технічного забезпечення та забезпечення розумного пристосування, що враховує індивідуальні потреби таких осіб, визначені в індивідуальній програмі розвитку.</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Для навчання осіб з особливими освітніми потребами застосовуються види та форми здобуття освіти, що враховують їхні потреби та індивідуальні можливості.</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Органи державної влади, органи місцевого самоврядування та заклад освіти створюють умови для здобуття освіти особами з особливими освітніми потребами шляхом забезпечення розумного пристосування та універсального дизайну.</w:t>
      </w:r>
    </w:p>
    <w:p w:rsidR="003037DA" w:rsidRPr="00601032" w:rsidRDefault="003037DA" w:rsidP="00446598">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Навчання та виховання осіб з особливими освітніми потребами, зокрема тими, що спричинені порушенням розвитку та інвалідністю, в  закладі освіти здійснюються за рахунок коштів освітніх субвенцій, державного та місцевих бюджетів, інших джерел, не </w:t>
      </w:r>
    </w:p>
    <w:p w:rsidR="003037DA" w:rsidRPr="00601032" w:rsidRDefault="003037DA" w:rsidP="00446598">
      <w:pPr>
        <w:autoSpaceDE w:val="0"/>
        <w:autoSpaceDN w:val="0"/>
        <w:adjustRightInd w:val="0"/>
        <w:spacing w:after="0" w:line="240" w:lineRule="auto"/>
        <w:jc w:val="both"/>
        <w:rPr>
          <w:rFonts w:ascii="Times New Roman" w:hAnsi="Times New Roman" w:cs="Times New Roman"/>
          <w:sz w:val="24"/>
          <w:szCs w:val="24"/>
        </w:rPr>
      </w:pPr>
      <w:r w:rsidRPr="00601032">
        <w:rPr>
          <w:rFonts w:ascii="Times New Roman" w:hAnsi="Times New Roman" w:cs="Times New Roman"/>
          <w:sz w:val="24"/>
          <w:szCs w:val="24"/>
        </w:rPr>
        <w:t>заборонених законодавством, у тому числі з урахуванням потреб дитини, визначених в індивідуальній програмі розвитку.</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lastRenderedPageBreak/>
        <w:t xml:space="preserve">Зарахування осіб з особливими освітніми потребами до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переведення з одного типу закладу до іншого та відрахування таких осіб здійснюються у порядку, встановленому центральним органом виконавчої влади у сфері освіти і науки.</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Категорії осіб з особливими освітніми потребами визначаються актами Кабінету Міністрів України.</w:t>
      </w:r>
    </w:p>
    <w:p w:rsidR="003037DA" w:rsidRPr="00601032" w:rsidRDefault="003037DA" w:rsidP="00751409">
      <w:pPr>
        <w:autoSpaceDE w:val="0"/>
        <w:autoSpaceDN w:val="0"/>
        <w:adjustRightInd w:val="0"/>
        <w:spacing w:after="0" w:line="240" w:lineRule="auto"/>
        <w:ind w:firstLine="708"/>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2</w:t>
      </w:r>
      <w:r w:rsidRPr="00601032">
        <w:rPr>
          <w:rFonts w:ascii="Times New Roman" w:hAnsi="Times New Roman" w:cs="Times New Roman"/>
          <w:color w:val="000000"/>
          <w:sz w:val="24"/>
          <w:szCs w:val="24"/>
          <w:lang w:val="uk-UA"/>
        </w:rPr>
        <w:t>4</w:t>
      </w:r>
      <w:r w:rsidRPr="00601032">
        <w:rPr>
          <w:rFonts w:ascii="Times New Roman" w:hAnsi="Times New Roman" w:cs="Times New Roman"/>
          <w:color w:val="000000"/>
          <w:sz w:val="24"/>
          <w:szCs w:val="24"/>
        </w:rPr>
        <w:t>. Інклюзивне навчання</w:t>
      </w:r>
      <w:r w:rsidRPr="00601032">
        <w:rPr>
          <w:rFonts w:ascii="Times New Roman" w:hAnsi="Times New Roman" w:cs="Times New Roman"/>
          <w:color w:val="000000"/>
          <w:sz w:val="24"/>
          <w:szCs w:val="24"/>
          <w:lang w:val="uk-UA"/>
        </w:rPr>
        <w:t>.</w:t>
      </w:r>
    </w:p>
    <w:p w:rsidR="003037DA" w:rsidRPr="00601032" w:rsidRDefault="003037DA" w:rsidP="00446598">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color w:val="000000"/>
          <w:sz w:val="24"/>
          <w:szCs w:val="24"/>
          <w:lang w:val="uk-UA"/>
        </w:rPr>
        <w:t>Заклад освіти</w:t>
      </w:r>
      <w:r w:rsidRPr="00601032">
        <w:rPr>
          <w:rFonts w:ascii="Times New Roman" w:hAnsi="Times New Roman" w:cs="Times New Roman"/>
          <w:sz w:val="24"/>
          <w:szCs w:val="24"/>
        </w:rPr>
        <w:t xml:space="preserve">  за потреби утворює інклюзивні та/або спеціальні групи і класи для навчання осіб з особливими освітніми потребами. У разі звернення особи з особливими освітніми потребами або її батьків така група або клас утворюється в обов’язковому порядку.</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color w:val="000000"/>
          <w:sz w:val="24"/>
          <w:szCs w:val="24"/>
          <w:lang w:val="uk-UA"/>
        </w:rPr>
        <w:t>Заклад освіти</w:t>
      </w:r>
      <w:r w:rsidRPr="00601032">
        <w:rPr>
          <w:rFonts w:ascii="Times New Roman" w:hAnsi="Times New Roman" w:cs="Times New Roman"/>
          <w:sz w:val="24"/>
          <w:szCs w:val="24"/>
          <w:lang w:val="uk-UA"/>
        </w:rPr>
        <w:t xml:space="preserve">  зі спеціальними та інклюзивними групами і класами створює умови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Особи з порушеннями фізичного, психічного, інтелектуального розвитку і сенсорними порушеннями забезпечуються у закладі освіти допоміжними засобами для навчання.</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Особам з особливими освітніми потребами надаються психолого-педагогічні та корекційно-розвиткові послуги, психолого-педагогічний супровід у порядку, визначеному центральним органом виконавчої влади у сфері освіти і науки.</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Будівлі, споруди і приміщення</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повинні відповідати вимогам доступності згідно з державними будівельними нормами і стандартами.</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xml:space="preserve">Проектування, будівництво та реконструкція будівель, споруд, приміщень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здійснюються з урахуванням принципів універсального дизайну та/або розумного пристосування.</w:t>
      </w:r>
    </w:p>
    <w:p w:rsidR="003037DA" w:rsidRPr="00601032" w:rsidRDefault="003037DA" w:rsidP="00751409">
      <w:pPr>
        <w:autoSpaceDE w:val="0"/>
        <w:autoSpaceDN w:val="0"/>
        <w:adjustRightInd w:val="0"/>
        <w:spacing w:after="0" w:line="240" w:lineRule="auto"/>
        <w:ind w:firstLine="708"/>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2</w:t>
      </w:r>
      <w:r w:rsidRPr="00601032">
        <w:rPr>
          <w:rFonts w:ascii="Times New Roman" w:hAnsi="Times New Roman" w:cs="Times New Roman"/>
          <w:color w:val="000000"/>
          <w:sz w:val="24"/>
          <w:szCs w:val="24"/>
          <w:lang w:val="uk-UA"/>
        </w:rPr>
        <w:t>5</w:t>
      </w:r>
      <w:r w:rsidRPr="00601032">
        <w:rPr>
          <w:rFonts w:ascii="Times New Roman" w:hAnsi="Times New Roman" w:cs="Times New Roman"/>
          <w:color w:val="000000"/>
          <w:sz w:val="24"/>
          <w:szCs w:val="24"/>
        </w:rPr>
        <w:t>. Зовнішнє незалежне оцінювання</w:t>
      </w:r>
      <w:r w:rsidRPr="00601032">
        <w:rPr>
          <w:rFonts w:ascii="Times New Roman" w:hAnsi="Times New Roman" w:cs="Times New Roman"/>
          <w:color w:val="000000"/>
          <w:sz w:val="24"/>
          <w:szCs w:val="24"/>
          <w:lang w:val="uk-UA"/>
        </w:rPr>
        <w:t>.</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lang w:val="uk-UA"/>
        </w:rPr>
        <w:t>В</w:t>
      </w:r>
      <w:r w:rsidRPr="00601032">
        <w:rPr>
          <w:rFonts w:ascii="Times New Roman" w:hAnsi="Times New Roman" w:cs="Times New Roman"/>
          <w:sz w:val="24"/>
          <w:szCs w:val="24"/>
        </w:rPr>
        <w:t xml:space="preserve"> закладі</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проводиться зовнішнє незалежне оцінювання результатів навчання, здобутих особою на певному рівні освіти, що проводиться спеціально уповноваженою державою установою (організацією).</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Зовнішнє незалежне оцінювання здійснюється на основі програм зовнішнього незалежного оцінювання, затверджених центральним органом виконавчої влади, що забезпечує формування та реалізує державну політику у відповідній сфері.</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Зовнішнє незалежне оцінювання здійснюється на таких принципах:</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валідності (обґрунтованості та придатності методів і технологій оцінювання для конкретних цілей);</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відкритості та прозорості;</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об’єктивності;</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надійності;</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доступності;</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відповідальності.</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Процедури, форми та порядок проведення зовнішнього незалежного оцінювання визначаються центральним органом виконавчої влади, що забезпечує формування та реалізує державну політику у відповідній сфері, з урахуванням можливостей осіб з особливими освітніми потребами.</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Зовнішнє незалежне оцінювання результатів навчання осіб, які завершують здобуття базово</w:t>
      </w:r>
      <w:r w:rsidRPr="00601032">
        <w:rPr>
          <w:rFonts w:ascii="Times New Roman" w:hAnsi="Times New Roman" w:cs="Times New Roman"/>
          <w:sz w:val="24"/>
          <w:szCs w:val="24"/>
          <w:lang w:val="uk-UA"/>
        </w:rPr>
        <w:t xml:space="preserve">ї </w:t>
      </w:r>
      <w:r w:rsidRPr="00601032">
        <w:rPr>
          <w:rFonts w:ascii="Times New Roman" w:hAnsi="Times New Roman" w:cs="Times New Roman"/>
          <w:sz w:val="24"/>
          <w:szCs w:val="24"/>
        </w:rPr>
        <w:t>середньої освіти, здійснюється за кошти державного бюджету.</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i/>
          <w:iCs/>
          <w:sz w:val="16"/>
          <w:szCs w:val="16"/>
        </w:rPr>
      </w:pPr>
    </w:p>
    <w:p w:rsidR="003037DA" w:rsidRPr="00601032" w:rsidRDefault="003037DA" w:rsidP="00751409">
      <w:pPr>
        <w:tabs>
          <w:tab w:val="left" w:pos="4290"/>
        </w:tabs>
        <w:autoSpaceDE w:val="0"/>
        <w:autoSpaceDN w:val="0"/>
        <w:adjustRightInd w:val="0"/>
        <w:spacing w:after="0" w:line="240" w:lineRule="auto"/>
        <w:ind w:firstLine="708"/>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2</w:t>
      </w:r>
      <w:r w:rsidRPr="00601032">
        <w:rPr>
          <w:rFonts w:ascii="Times New Roman" w:hAnsi="Times New Roman" w:cs="Times New Roman"/>
          <w:color w:val="000000"/>
          <w:sz w:val="24"/>
          <w:szCs w:val="24"/>
          <w:lang w:val="uk-UA"/>
        </w:rPr>
        <w:t>6</w:t>
      </w:r>
      <w:r w:rsidRPr="00601032">
        <w:rPr>
          <w:rFonts w:ascii="Times New Roman" w:hAnsi="Times New Roman" w:cs="Times New Roman"/>
          <w:color w:val="000000"/>
          <w:sz w:val="24"/>
          <w:szCs w:val="24"/>
        </w:rPr>
        <w:t>. Моніторинг якості освіти</w:t>
      </w:r>
      <w:r w:rsidRPr="00601032">
        <w:rPr>
          <w:rFonts w:ascii="Times New Roman" w:hAnsi="Times New Roman" w:cs="Times New Roman"/>
          <w:color w:val="000000"/>
          <w:sz w:val="24"/>
          <w:szCs w:val="24"/>
          <w:lang w:val="uk-UA"/>
        </w:rPr>
        <w:t>.</w:t>
      </w:r>
    </w:p>
    <w:p w:rsidR="003037DA" w:rsidRPr="00601032" w:rsidRDefault="003037DA" w:rsidP="00446598">
      <w:pPr>
        <w:autoSpaceDE w:val="0"/>
        <w:autoSpaceDN w:val="0"/>
        <w:adjustRightInd w:val="0"/>
        <w:spacing w:after="0" w:line="240" w:lineRule="auto"/>
        <w:ind w:firstLine="708"/>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В  </w:t>
      </w:r>
      <w:r w:rsidRPr="00601032">
        <w:rPr>
          <w:rFonts w:ascii="Times New Roman" w:hAnsi="Times New Roman" w:cs="Times New Roman"/>
          <w:color w:val="000000"/>
          <w:sz w:val="24"/>
          <w:szCs w:val="24"/>
        </w:rPr>
        <w:t xml:space="preserve"> закладі </w:t>
      </w:r>
      <w:r w:rsidRPr="00601032">
        <w:rPr>
          <w:rFonts w:ascii="Times New Roman" w:hAnsi="Times New Roman" w:cs="Times New Roman"/>
          <w:color w:val="000000"/>
          <w:sz w:val="24"/>
          <w:szCs w:val="24"/>
          <w:lang w:val="uk-UA"/>
        </w:rPr>
        <w:t>освіти</w:t>
      </w:r>
      <w:r w:rsidRPr="00601032">
        <w:rPr>
          <w:rFonts w:ascii="Times New Roman" w:hAnsi="Times New Roman" w:cs="Times New Roman"/>
          <w:color w:val="000000"/>
          <w:sz w:val="24"/>
          <w:szCs w:val="24"/>
        </w:rPr>
        <w:t xml:space="preserve"> може проводитись моніторинг якості освіти як система послідовних і систематичних заходів, що здійснюються з метою виявлення та відстеження тенденцій у розвитку якості освіти </w:t>
      </w:r>
      <w:r w:rsidRPr="00601032">
        <w:rPr>
          <w:rFonts w:ascii="Times New Roman" w:hAnsi="Times New Roman" w:cs="Times New Roman"/>
          <w:color w:val="000000"/>
          <w:sz w:val="24"/>
          <w:szCs w:val="24"/>
          <w:lang w:val="uk-UA"/>
        </w:rPr>
        <w:t>в</w:t>
      </w:r>
      <w:r w:rsidRPr="00601032">
        <w:rPr>
          <w:rFonts w:ascii="Times New Roman" w:hAnsi="Times New Roman" w:cs="Times New Roman"/>
          <w:color w:val="000000"/>
          <w:sz w:val="24"/>
          <w:szCs w:val="24"/>
        </w:rPr>
        <w:t xml:space="preserve"> закладі</w:t>
      </w:r>
      <w:r w:rsidRPr="00601032">
        <w:rPr>
          <w:rFonts w:ascii="Times New Roman" w:hAnsi="Times New Roman" w:cs="Times New Roman"/>
          <w:color w:val="000000"/>
          <w:sz w:val="24"/>
          <w:szCs w:val="24"/>
          <w:lang w:val="uk-UA"/>
        </w:rPr>
        <w:t xml:space="preserve"> освіти</w:t>
      </w:r>
      <w:r w:rsidRPr="00601032">
        <w:rPr>
          <w:rFonts w:ascii="Times New Roman" w:hAnsi="Times New Roman" w:cs="Times New Roman"/>
          <w:color w:val="000000"/>
          <w:sz w:val="24"/>
          <w:szCs w:val="24"/>
        </w:rPr>
        <w:t>, встановлення відповідності фактичних результатів освітньої діяльності її заявленим цілям, а також оцінювання ступеня, напряму</w:t>
      </w:r>
      <w:r w:rsidRPr="00601032">
        <w:rPr>
          <w:rFonts w:ascii="Times New Roman" w:hAnsi="Times New Roman" w:cs="Times New Roman"/>
          <w:sz w:val="24"/>
          <w:szCs w:val="24"/>
        </w:rPr>
        <w:t xml:space="preserve"> і причин відхилень від цілей.</w:t>
      </w:r>
    </w:p>
    <w:p w:rsidR="003037DA" w:rsidRPr="00601032" w:rsidRDefault="003037DA" w:rsidP="00751409">
      <w:pPr>
        <w:tabs>
          <w:tab w:val="right" w:pos="9355"/>
        </w:tabs>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Моніторинг якості освіти може бути внутрішній та зовнішній.</w:t>
      </w:r>
    </w:p>
    <w:p w:rsidR="003037DA" w:rsidRPr="00601032" w:rsidRDefault="003037DA" w:rsidP="00751409">
      <w:pPr>
        <w:tabs>
          <w:tab w:val="right" w:pos="9355"/>
        </w:tabs>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lastRenderedPageBreak/>
        <w:t xml:space="preserve">Внутрішній моніторинг якості освіти проводиться закладом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(іншими суб’єктами освітньої діяльності).</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xml:space="preserve">Зовнішній моніторинг якості освіти може проводитися будь-якими органами, підприємствами, установами, організаціями, іншими юридичними особами, що здійснюють незалежне оцінювання якості освіти та освітньої діяльності. Участь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та учасників освітнього процесу у зовнішньому моніторингу якості освіти є добровільною, крім випадків, встановлених законодавством.</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rPr>
        <w:t>Порядок, види та форми проведення моніторингу якості освіти затверджуються центральним органом виконавчої влади у сфері освіти і науки.</w:t>
      </w:r>
    </w:p>
    <w:p w:rsidR="003037DA" w:rsidRPr="00601032" w:rsidRDefault="003037DA" w:rsidP="00751409">
      <w:pPr>
        <w:autoSpaceDE w:val="0"/>
        <w:autoSpaceDN w:val="0"/>
        <w:adjustRightInd w:val="0"/>
        <w:spacing w:after="0" w:line="240" w:lineRule="auto"/>
        <w:ind w:firstLine="708"/>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27. Робочий час педагогічних працівників.</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Робочий час педагогічного працівника включає час виконання ним навчальної, виховної, методичної, організаційної роботи та іншої педагогічної і позакласної діяльності, передбаченої трудовим договором.</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rPr>
        <w:t>Конкретний перелік та обсяг видів робіт педагогічного працівника встановлюється трудовим договором відповідно до законодавства та правилами внутрішнього трудового розпорядку</w:t>
      </w:r>
      <w:r w:rsidRPr="00601032">
        <w:rPr>
          <w:rFonts w:ascii="Times New Roman" w:hAnsi="Times New Roman" w:cs="Times New Roman"/>
          <w:sz w:val="24"/>
          <w:szCs w:val="24"/>
          <w:lang w:val="uk-UA"/>
        </w:rPr>
        <w:t>, Посадовими інструкціями.</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Норми педагогічного (навчального) навантаження педагогічних працівників на одну ставку встановлюються спеціальними законами.</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rPr>
        <w:t>Засновник або уповноважений ним орган, директор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не мають права вимагати від педагогічних працівників виконання роботи, не передбаченої трудовим договором</w:t>
      </w:r>
      <w:r w:rsidRPr="00601032">
        <w:rPr>
          <w:rFonts w:ascii="Times New Roman" w:hAnsi="Times New Roman" w:cs="Times New Roman"/>
          <w:sz w:val="24"/>
          <w:szCs w:val="24"/>
          <w:lang w:val="uk-UA"/>
        </w:rPr>
        <w:t xml:space="preserve"> та Посадовою інструкцією.</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b/>
          <w:bCs/>
          <w:sz w:val="16"/>
          <w:szCs w:val="16"/>
        </w:rPr>
      </w:pPr>
    </w:p>
    <w:p w:rsidR="003037DA" w:rsidRPr="00601032" w:rsidRDefault="003037DA" w:rsidP="00751409">
      <w:pPr>
        <w:autoSpaceDE w:val="0"/>
        <w:autoSpaceDN w:val="0"/>
        <w:adjustRightInd w:val="0"/>
        <w:spacing w:after="0" w:line="240" w:lineRule="auto"/>
        <w:ind w:firstLine="708"/>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28</w:t>
      </w:r>
      <w:r w:rsidRPr="00601032">
        <w:rPr>
          <w:rFonts w:ascii="Times New Roman" w:hAnsi="Times New Roman" w:cs="Times New Roman"/>
          <w:color w:val="000000"/>
          <w:sz w:val="24"/>
          <w:szCs w:val="24"/>
        </w:rPr>
        <w:t>. Оплата праці педагогічних  працівників</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Оплата праці педагогічних працівників здійснюється за рахунок коштів державно</w:t>
      </w:r>
      <w:r w:rsidRPr="00601032">
        <w:rPr>
          <w:rFonts w:ascii="Times New Roman" w:hAnsi="Times New Roman" w:cs="Times New Roman"/>
          <w:sz w:val="24"/>
          <w:szCs w:val="24"/>
          <w:lang w:val="uk-UA"/>
        </w:rPr>
        <w:t>ї субвенції,</w:t>
      </w:r>
      <w:r w:rsidRPr="00601032">
        <w:rPr>
          <w:rFonts w:ascii="Times New Roman" w:hAnsi="Times New Roman" w:cs="Times New Roman"/>
          <w:sz w:val="24"/>
          <w:szCs w:val="24"/>
        </w:rPr>
        <w:t xml:space="preserve"> місцевого бюджет</w:t>
      </w:r>
      <w:r w:rsidRPr="00601032">
        <w:rPr>
          <w:rFonts w:ascii="Times New Roman" w:hAnsi="Times New Roman" w:cs="Times New Roman"/>
          <w:sz w:val="24"/>
          <w:szCs w:val="24"/>
          <w:lang w:val="uk-UA"/>
        </w:rPr>
        <w:t>у</w:t>
      </w:r>
      <w:r w:rsidRPr="00601032">
        <w:rPr>
          <w:rFonts w:ascii="Times New Roman" w:hAnsi="Times New Roman" w:cs="Times New Roman"/>
          <w:sz w:val="24"/>
          <w:szCs w:val="24"/>
        </w:rPr>
        <w:t>, власних надходжень</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грантів, а також інших джерел, незаборонених законодавством.</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Педагогічний працівник,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 (набирає чинності з 1 січня 2019 року).</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color w:val="000000"/>
          <w:sz w:val="24"/>
          <w:szCs w:val="24"/>
          <w:lang w:val="uk-UA"/>
        </w:rPr>
        <w:t>Заклад освіти</w:t>
      </w:r>
      <w:r w:rsidRPr="00601032">
        <w:rPr>
          <w:rFonts w:ascii="Times New Roman" w:hAnsi="Times New Roman" w:cs="Times New Roman"/>
          <w:sz w:val="24"/>
          <w:szCs w:val="24"/>
        </w:rPr>
        <w:t xml:space="preserve"> має право за рахунок власних надходжень та інших джерел, не заборонених законодавством, встановлювати педагогічним працівникам доплати, надбавки, премії та інші види заохочень.</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xml:space="preserve">Директор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3037DA" w:rsidRPr="00601032" w:rsidRDefault="003037DA" w:rsidP="00751409">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Педагогічним працівникам за рахунок власних надходжень закладу освіти може надаватися матеріальна допомога для вирішення соціально-побутових питань. Умови надання такої допомоги визначаються установчими документами</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або колективним договором.</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01032">
        <w:rPr>
          <w:rFonts w:ascii="Times New Roman" w:hAnsi="Times New Roman" w:cs="Times New Roman"/>
          <w:b/>
          <w:bCs/>
          <w:color w:val="000000"/>
          <w:sz w:val="24"/>
          <w:szCs w:val="24"/>
          <w:lang w:val="uk-UA"/>
        </w:rPr>
        <w:t>7. Управлiння  закладом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p>
    <w:p w:rsidR="003037DA" w:rsidRPr="00601032" w:rsidRDefault="003037DA" w:rsidP="00446598">
      <w:pPr>
        <w:suppressAutoHyphens/>
        <w:autoSpaceDE w:val="0"/>
        <w:autoSpaceDN w:val="0"/>
        <w:adjustRightInd w:val="0"/>
        <w:spacing w:after="0" w:line="240" w:lineRule="auto"/>
        <w:ind w:firstLine="708"/>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1. Управління  закладом освіти з</w:t>
      </w:r>
      <w:r>
        <w:rPr>
          <w:rFonts w:ascii="Times New Roman" w:hAnsi="Times New Roman" w:cs="Times New Roman"/>
          <w:color w:val="000000"/>
          <w:sz w:val="24"/>
          <w:szCs w:val="24"/>
          <w:lang w:val="uk-UA"/>
        </w:rPr>
        <w:t>дійснюється його засновником (уч</w:t>
      </w:r>
      <w:r w:rsidRPr="00601032">
        <w:rPr>
          <w:rFonts w:ascii="Times New Roman" w:hAnsi="Times New Roman" w:cs="Times New Roman"/>
          <w:color w:val="000000"/>
          <w:sz w:val="24"/>
          <w:szCs w:val="24"/>
          <w:lang w:val="uk-UA"/>
        </w:rPr>
        <w:t>асником)</w:t>
      </w:r>
      <w:r>
        <w:rPr>
          <w:rFonts w:ascii="Times New Roman" w:hAnsi="Times New Roman" w:cs="Times New Roman"/>
          <w:color w:val="000000"/>
          <w:sz w:val="24"/>
          <w:szCs w:val="24"/>
          <w:lang w:val="uk-UA"/>
        </w:rPr>
        <w:t>.</w:t>
      </w:r>
    </w:p>
    <w:p w:rsidR="003037DA" w:rsidRPr="00601032" w:rsidRDefault="003037DA" w:rsidP="00446598">
      <w:pPr>
        <w:autoSpaceDE w:val="0"/>
        <w:autoSpaceDN w:val="0"/>
        <w:adjustRightInd w:val="0"/>
        <w:spacing w:after="0" w:line="240" w:lineRule="auto"/>
        <w:ind w:firstLine="708"/>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2. Директор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3037DA" w:rsidRPr="00601032" w:rsidRDefault="003037DA" w:rsidP="00446598">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xml:space="preserve">Повноваження (права і обов’язки) та відповідальність директора закладу освіти визначаються законом та установчими документами закладу </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446598">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xml:space="preserve">Директор є представником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у відносинах 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3037DA" w:rsidRPr="00601032" w:rsidRDefault="003037DA" w:rsidP="00446598">
      <w:pPr>
        <w:suppressAutoHyphens/>
        <w:autoSpaceDE w:val="0"/>
        <w:autoSpaceDN w:val="0"/>
        <w:adjustRightInd w:val="0"/>
        <w:spacing w:after="0" w:line="240" w:lineRule="auto"/>
        <w:ind w:firstLine="708"/>
        <w:jc w:val="both"/>
        <w:rPr>
          <w:rFonts w:ascii="Times New Roman" w:hAnsi="Times New Roman" w:cs="Times New Roman"/>
          <w:color w:val="000000"/>
          <w:sz w:val="24"/>
          <w:szCs w:val="24"/>
          <w:lang w:val="uk-UA"/>
        </w:rPr>
      </w:pPr>
      <w:r w:rsidRPr="00601032">
        <w:rPr>
          <w:rFonts w:ascii="Times New Roman" w:hAnsi="Times New Roman" w:cs="Times New Roman"/>
          <w:sz w:val="24"/>
          <w:szCs w:val="24"/>
        </w:rPr>
        <w:lastRenderedPageBreak/>
        <w:t>3. Директор закладу освіти призначається засновником або уповноваженим ним органом у порядку, визначеному законами та установчими документами, з числа претендентів, які вільно володіють державною мовою і мають вищу освіту. Додаткові кваліфікаційні вимоги до посади директора</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і порядок його обрання на конкурсній основі та призначення визначаються спеціальними законами, засновником та установчими документами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446598">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color w:val="000000"/>
          <w:sz w:val="24"/>
          <w:szCs w:val="24"/>
          <w:lang w:val="uk-UA"/>
        </w:rPr>
        <w:t xml:space="preserve">4. </w:t>
      </w:r>
      <w:r w:rsidRPr="00601032">
        <w:rPr>
          <w:rFonts w:ascii="Times New Roman" w:hAnsi="Times New Roman" w:cs="Times New Roman"/>
          <w:sz w:val="24"/>
          <w:szCs w:val="24"/>
        </w:rPr>
        <w:t>Директор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в межах наданих йому повноважень:</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1)</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організовує діяльність закладу освіти;</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2)</w:t>
      </w:r>
      <w:r w:rsidRPr="00601032">
        <w:rPr>
          <w:rFonts w:ascii="Times New Roman" w:hAnsi="Times New Roman" w:cs="Times New Roman"/>
          <w:sz w:val="24"/>
          <w:szCs w:val="24"/>
        </w:rPr>
        <w:t xml:space="preserve"> вирішує питання фінансово-господарської діяльності закладу освіти;</w:t>
      </w:r>
    </w:p>
    <w:p w:rsidR="003037DA" w:rsidRPr="00601032" w:rsidRDefault="003037DA" w:rsidP="002B5F3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3)</w:t>
      </w:r>
      <w:r w:rsidRPr="00601032">
        <w:rPr>
          <w:rFonts w:ascii="Times New Roman" w:hAnsi="Times New Roman" w:cs="Times New Roman"/>
          <w:sz w:val="24"/>
          <w:szCs w:val="24"/>
        </w:rPr>
        <w:t xml:space="preserve"> призначає на посаду та звільняє з посади обслуговуючий персонал і педагогічних працівників, заступників директора</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r w:rsidRPr="00601032">
        <w:rPr>
          <w:rFonts w:ascii="Times New Roman" w:hAnsi="Times New Roman" w:cs="Times New Roman"/>
          <w:sz w:val="24"/>
          <w:szCs w:val="24"/>
          <w:lang w:val="uk-UA"/>
        </w:rPr>
        <w:t>та</w:t>
      </w:r>
      <w:r w:rsidRPr="00601032">
        <w:rPr>
          <w:rFonts w:ascii="Times New Roman" w:hAnsi="Times New Roman" w:cs="Times New Roman"/>
          <w:sz w:val="24"/>
          <w:szCs w:val="24"/>
        </w:rPr>
        <w:t xml:space="preserve"> визначає їх функціональні обов’язки;</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4)</w:t>
      </w:r>
      <w:r w:rsidRPr="00601032">
        <w:rPr>
          <w:rFonts w:ascii="Times New Roman" w:hAnsi="Times New Roman" w:cs="Times New Roman"/>
          <w:sz w:val="24"/>
          <w:szCs w:val="24"/>
        </w:rPr>
        <w:t xml:space="preserve"> забезпечує організацію освітнього процесу та здійснення контролю за виконанням освітніх програм;</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5)</w:t>
      </w:r>
      <w:r w:rsidRPr="00601032">
        <w:rPr>
          <w:rFonts w:ascii="Times New Roman" w:hAnsi="Times New Roman" w:cs="Times New Roman"/>
          <w:sz w:val="24"/>
          <w:szCs w:val="24"/>
        </w:rPr>
        <w:t xml:space="preserve"> забезпечує функціонування внутрішньої системи забезпечення якості освіти;</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6)</w:t>
      </w:r>
      <w:r w:rsidRPr="00601032">
        <w:rPr>
          <w:rFonts w:ascii="Times New Roman" w:hAnsi="Times New Roman" w:cs="Times New Roman"/>
          <w:sz w:val="24"/>
          <w:szCs w:val="24"/>
        </w:rPr>
        <w:t xml:space="preserve"> забезпечує умови для здійснення дієвого та відкритого громадського контролю за діяльністю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7)</w:t>
      </w:r>
      <w:r w:rsidRPr="00601032">
        <w:rPr>
          <w:rFonts w:ascii="Times New Roman" w:hAnsi="Times New Roman" w:cs="Times New Roman"/>
          <w:sz w:val="24"/>
          <w:szCs w:val="24"/>
        </w:rPr>
        <w:t xml:space="preserve"> сприяє та створює умови для діяльності органів самоврядування</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8) </w:t>
      </w:r>
      <w:r w:rsidRPr="00601032">
        <w:rPr>
          <w:rFonts w:ascii="Times New Roman" w:hAnsi="Times New Roman" w:cs="Times New Roman"/>
          <w:sz w:val="24"/>
          <w:szCs w:val="24"/>
        </w:rPr>
        <w:t>сприяє здоровому способу життя здобувачів освіти та працівників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9)</w:t>
      </w:r>
      <w:r w:rsidRPr="00601032">
        <w:rPr>
          <w:rFonts w:ascii="Times New Roman" w:hAnsi="Times New Roman" w:cs="Times New Roman"/>
          <w:sz w:val="24"/>
          <w:szCs w:val="24"/>
        </w:rPr>
        <w:t xml:space="preserve"> здійснює інші повноваження, передбачені законом та установчими документами закладу освіти.</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10) </w:t>
      </w:r>
      <w:r w:rsidRPr="00601032">
        <w:rPr>
          <w:rFonts w:ascii="Times New Roman" w:hAnsi="Times New Roman" w:cs="Times New Roman"/>
          <w:sz w:val="24"/>
          <w:szCs w:val="24"/>
        </w:rPr>
        <w:t>відповідає за якість і ефективність роботи педагогічного колективу;</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11) </w:t>
      </w:r>
      <w:r w:rsidRPr="00601032">
        <w:rPr>
          <w:rFonts w:ascii="Times New Roman" w:hAnsi="Times New Roman" w:cs="Times New Roman"/>
          <w:sz w:val="24"/>
          <w:szCs w:val="24"/>
        </w:rPr>
        <w:t>створює необхідні умови для участі здобувачів освіти у позакласній та позашкільній роботі, проведення виховної роботи;</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12)</w:t>
      </w:r>
      <w:r w:rsidRPr="00601032">
        <w:rPr>
          <w:rFonts w:ascii="Times New Roman" w:hAnsi="Times New Roman" w:cs="Times New Roman"/>
          <w:sz w:val="24"/>
          <w:szCs w:val="24"/>
        </w:rPr>
        <w:t xml:space="preserve"> забезпечує дотримання вимог охорони дитинства, санітарно-гігієнічних та протипожежних норм, техніки безпеки;</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13)</w:t>
      </w:r>
      <w:r w:rsidRPr="00601032">
        <w:rPr>
          <w:rFonts w:ascii="Times New Roman" w:hAnsi="Times New Roman" w:cs="Times New Roman"/>
          <w:sz w:val="24"/>
          <w:szCs w:val="24"/>
        </w:rPr>
        <w:t xml:space="preserve"> підтримує ініціативи щодо вдосконалення системи навчання та виховання, заохочення творчих пошуків, дослідно-експериментальної роботи педагогів;</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14) </w:t>
      </w:r>
      <w:r w:rsidRPr="00601032">
        <w:rPr>
          <w:rFonts w:ascii="Times New Roman" w:hAnsi="Times New Roman" w:cs="Times New Roman"/>
          <w:sz w:val="24"/>
          <w:szCs w:val="24"/>
        </w:rPr>
        <w:t>забезпечує права здобувачів освіти на захист їх від будь-яких форм фізичного або психічного насильства;</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15)</w:t>
      </w:r>
      <w:r w:rsidRPr="00601032">
        <w:rPr>
          <w:rFonts w:ascii="Times New Roman" w:hAnsi="Times New Roman" w:cs="Times New Roman"/>
          <w:sz w:val="24"/>
          <w:szCs w:val="24"/>
        </w:rPr>
        <w:t xml:space="preserve"> призначає класних керівників, завідуючих навчальними кабінетами, майстернями;</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16)</w:t>
      </w:r>
      <w:r w:rsidRPr="00601032">
        <w:rPr>
          <w:rFonts w:ascii="Times New Roman" w:hAnsi="Times New Roman" w:cs="Times New Roman"/>
          <w:sz w:val="24"/>
          <w:szCs w:val="24"/>
        </w:rPr>
        <w:t xml:space="preserve"> контролює організацію харчування і медичного обслуговування здобувачів освіти;</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17) </w:t>
      </w:r>
      <w:r w:rsidRPr="00601032">
        <w:rPr>
          <w:rFonts w:ascii="Times New Roman" w:hAnsi="Times New Roman" w:cs="Times New Roman"/>
          <w:sz w:val="24"/>
          <w:szCs w:val="24"/>
        </w:rPr>
        <w:t>здійснює контроль за проходженням працівниками у встановлені терміни обов'язкових медичних оглядів і несе за це відповідальність;</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18) </w:t>
      </w:r>
      <w:r w:rsidRPr="00601032">
        <w:rPr>
          <w:rFonts w:ascii="Times New Roman" w:hAnsi="Times New Roman" w:cs="Times New Roman"/>
          <w:sz w:val="24"/>
          <w:szCs w:val="24"/>
        </w:rPr>
        <w:t>розпоряджається у встановленому порядку шкільним майном і коштами;</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19)</w:t>
      </w:r>
      <w:r w:rsidRPr="00601032">
        <w:rPr>
          <w:rFonts w:ascii="Times New Roman" w:hAnsi="Times New Roman" w:cs="Times New Roman"/>
          <w:sz w:val="24"/>
          <w:szCs w:val="24"/>
        </w:rPr>
        <w:t xml:space="preserve"> видає у межах своєї компетенції накази та розпорядження і контролює їх виконання;</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20) </w:t>
      </w:r>
      <w:r w:rsidRPr="00601032">
        <w:rPr>
          <w:rFonts w:ascii="Times New Roman" w:hAnsi="Times New Roman" w:cs="Times New Roman"/>
          <w:sz w:val="24"/>
          <w:szCs w:val="24"/>
        </w:rPr>
        <w:t>за погодженням із профспілковим комітетом затверджує правила внутрішнього розпорядку, посадові обов'язки працівникі</w:t>
      </w:r>
      <w:r w:rsidRPr="00601032">
        <w:rPr>
          <w:rFonts w:ascii="Times New Roman" w:hAnsi="Times New Roman" w:cs="Times New Roman"/>
          <w:sz w:val="24"/>
          <w:szCs w:val="24"/>
          <w:lang w:val="uk-UA"/>
        </w:rPr>
        <w:t xml:space="preserve">в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21)</w:t>
      </w:r>
      <w:r w:rsidRPr="00601032">
        <w:rPr>
          <w:rFonts w:ascii="Times New Roman" w:hAnsi="Times New Roman" w:cs="Times New Roman"/>
          <w:sz w:val="24"/>
          <w:szCs w:val="24"/>
        </w:rPr>
        <w:t xml:space="preserve"> створює умови для творчого зростання педагогічних працівників, пошуку та застосування ними ефективних форм і методів навчання та виховання;</w:t>
      </w:r>
    </w:p>
    <w:p w:rsidR="003037DA" w:rsidRPr="00601032" w:rsidRDefault="003037DA" w:rsidP="00CE12A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22)</w:t>
      </w:r>
      <w:r w:rsidRPr="00601032">
        <w:rPr>
          <w:rFonts w:ascii="Times New Roman" w:hAnsi="Times New Roman" w:cs="Times New Roman"/>
          <w:sz w:val="24"/>
          <w:szCs w:val="24"/>
        </w:rPr>
        <w:t xml:space="preserve"> несе відповідальність за свою діяльність перед здобувачами освіти, батьками, педагогічними працівниками та загальними зборами (конференцією), засновником, органами державної виконавчої влади тощо.</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 xml:space="preserve">5. Колегіальні органи управління </w:t>
      </w:r>
      <w:r w:rsidRPr="00601032">
        <w:rPr>
          <w:rFonts w:ascii="Times New Roman" w:hAnsi="Times New Roman" w:cs="Times New Roman"/>
          <w:sz w:val="24"/>
          <w:szCs w:val="24"/>
          <w:lang w:val="uk-UA"/>
        </w:rPr>
        <w:t xml:space="preserve"> з</w:t>
      </w:r>
      <w:r w:rsidRPr="00601032">
        <w:rPr>
          <w:rFonts w:ascii="Times New Roman" w:hAnsi="Times New Roman" w:cs="Times New Roman"/>
          <w:sz w:val="24"/>
          <w:szCs w:val="24"/>
        </w:rPr>
        <w:t>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Основним колегіальним органом управління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є  педагогічна рада, яка створюється у випадках і порядку, передбачених спеціальними законами.</w:t>
      </w:r>
    </w:p>
    <w:p w:rsidR="003037DA" w:rsidRPr="00601032" w:rsidRDefault="003037DA" w:rsidP="002B5F3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 xml:space="preserve">Основні повноваження, відповідальність, порядок формування і діяльності колегіальних органів управління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визначаються законодавством та установчими документами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rPr>
          <w:rFonts w:ascii="Times New Roman" w:hAnsi="Times New Roman" w:cs="Times New Roman"/>
          <w:sz w:val="24"/>
          <w:szCs w:val="24"/>
        </w:rPr>
      </w:pPr>
      <w:r w:rsidRPr="00601032">
        <w:rPr>
          <w:rFonts w:ascii="Times New Roman" w:hAnsi="Times New Roman" w:cs="Times New Roman"/>
          <w:sz w:val="24"/>
          <w:szCs w:val="24"/>
        </w:rPr>
        <w:t xml:space="preserve">6. Громадське самоврядування в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закладі</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1) громадське самоврядування в</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закладі</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здійснюється через реалізацію права учасників освітнього процесу як безпосередньо, так і через органи громадського </w:t>
      </w:r>
      <w:r w:rsidRPr="00601032">
        <w:rPr>
          <w:rFonts w:ascii="Times New Roman" w:hAnsi="Times New Roman" w:cs="Times New Roman"/>
          <w:sz w:val="24"/>
          <w:szCs w:val="24"/>
        </w:rPr>
        <w:lastRenderedPageBreak/>
        <w:t>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участь у громадському нагляді (контролі) та в управлінні</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закладом</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у межах повноважень, визначених законом та установчими документами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2) громадське самоврядування в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закладі</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здійснюється на принципах, </w:t>
      </w:r>
      <w:r w:rsidRPr="00601032">
        <w:rPr>
          <w:rFonts w:ascii="Times New Roman" w:hAnsi="Times New Roman" w:cs="Times New Roman"/>
          <w:color w:val="000000"/>
          <w:sz w:val="24"/>
          <w:szCs w:val="24"/>
        </w:rPr>
        <w:t>визначених частиною 8</w:t>
      </w:r>
      <w:r w:rsidRPr="00601032">
        <w:rPr>
          <w:rFonts w:ascii="Times New Roman" w:hAnsi="Times New Roman" w:cs="Times New Roman"/>
          <w:sz w:val="24"/>
          <w:szCs w:val="24"/>
        </w:rPr>
        <w:t xml:space="preserve"> статті 70 Закону </w:t>
      </w:r>
      <w:r w:rsidRPr="00601032">
        <w:rPr>
          <w:rFonts w:ascii="Times New Roman" w:hAnsi="Times New Roman" w:cs="Times New Roman"/>
          <w:sz w:val="24"/>
          <w:szCs w:val="24"/>
          <w:lang w:val="uk-UA"/>
        </w:rPr>
        <w:t>«</w:t>
      </w:r>
      <w:r w:rsidRPr="00601032">
        <w:rPr>
          <w:rFonts w:ascii="Times New Roman" w:hAnsi="Times New Roman" w:cs="Times New Roman"/>
          <w:sz w:val="24"/>
          <w:szCs w:val="24"/>
        </w:rPr>
        <w:t>Про освіту</w:t>
      </w:r>
      <w:r w:rsidRPr="00601032">
        <w:rPr>
          <w:rFonts w:ascii="Times New Roman" w:hAnsi="Times New Roman" w:cs="Times New Roman"/>
          <w:sz w:val="24"/>
          <w:szCs w:val="24"/>
          <w:lang w:val="uk-UA"/>
        </w:rPr>
        <w:t>»</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3) </w:t>
      </w:r>
      <w:r w:rsidRPr="00601032">
        <w:rPr>
          <w:rFonts w:ascii="Times New Roman" w:hAnsi="Times New Roman" w:cs="Times New Roman"/>
          <w:sz w:val="24"/>
          <w:szCs w:val="24"/>
          <w:lang w:val="uk-UA"/>
        </w:rPr>
        <w:t xml:space="preserve">в  </w:t>
      </w:r>
      <w:r w:rsidRPr="00601032">
        <w:rPr>
          <w:rFonts w:ascii="Times New Roman" w:hAnsi="Times New Roman" w:cs="Times New Roman"/>
          <w:sz w:val="24"/>
          <w:szCs w:val="24"/>
        </w:rPr>
        <w:t xml:space="preserve"> закладі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можуть діяти: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органи самоврядування працівників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A522D1">
      <w:pPr>
        <w:tabs>
          <w:tab w:val="right" w:pos="9689"/>
        </w:tabs>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 органи самоврядування здобувачів освіти;</w:t>
      </w:r>
      <w:r w:rsidRPr="00601032">
        <w:rPr>
          <w:rFonts w:ascii="Times New Roman" w:hAnsi="Times New Roman" w:cs="Times New Roman"/>
          <w:sz w:val="24"/>
          <w:szCs w:val="24"/>
        </w:rPr>
        <w:tab/>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органи батьківського самоврядування;</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інші органи громадського самоврядування учасників освітнього процессу</w:t>
      </w:r>
      <w:r w:rsidRPr="00601032">
        <w:rPr>
          <w:rFonts w:ascii="Times New Roman" w:hAnsi="Times New Roman" w:cs="Times New Roman"/>
          <w:sz w:val="24"/>
          <w:szCs w:val="24"/>
          <w:lang w:val="uk-UA"/>
        </w:rPr>
        <w:t xml:space="preserve"> відповідно до зони обслуговування закладу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4) 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 xml:space="preserve">5) вищим колегіальним органом громадського самоврядування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є загальні збори (конференція) </w:t>
      </w:r>
      <w:r w:rsidRPr="00601032">
        <w:rPr>
          <w:rFonts w:ascii="Times New Roman" w:hAnsi="Times New Roman" w:cs="Times New Roman"/>
          <w:sz w:val="24"/>
          <w:szCs w:val="24"/>
          <w:lang w:val="uk-UA"/>
        </w:rPr>
        <w:t xml:space="preserve">колективу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6) делегати загальних зборів (конференції) з правом вирішального голосу обираються від таких трьох категорій:</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 </w:t>
      </w:r>
      <w:r w:rsidRPr="00601032">
        <w:rPr>
          <w:rFonts w:ascii="Times New Roman" w:hAnsi="Times New Roman" w:cs="Times New Roman"/>
          <w:sz w:val="24"/>
          <w:szCs w:val="24"/>
        </w:rPr>
        <w:t xml:space="preserve">працівників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 зборами трудового колективу;</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 </w:t>
      </w:r>
      <w:r w:rsidRPr="00601032">
        <w:rPr>
          <w:rFonts w:ascii="Times New Roman" w:hAnsi="Times New Roman" w:cs="Times New Roman"/>
          <w:sz w:val="24"/>
          <w:szCs w:val="24"/>
        </w:rPr>
        <w:t xml:space="preserve">здобувачів освіти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другого ступеня – класними зборами;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 </w:t>
      </w:r>
      <w:r w:rsidRPr="00601032">
        <w:rPr>
          <w:rFonts w:ascii="Times New Roman" w:hAnsi="Times New Roman" w:cs="Times New Roman"/>
          <w:sz w:val="24"/>
          <w:szCs w:val="24"/>
        </w:rPr>
        <w:t>батьків, представників громадськості – класними батьківськими зборами.</w:t>
      </w:r>
    </w:p>
    <w:p w:rsidR="003037DA" w:rsidRPr="00601032" w:rsidRDefault="003037DA" w:rsidP="002B5F3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Кожна категорія обирає однакову кількість делегатів.</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Визначається така кількість делегатів:</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 </w:t>
      </w:r>
      <w:r w:rsidRPr="00601032">
        <w:rPr>
          <w:rFonts w:ascii="Times New Roman" w:hAnsi="Times New Roman" w:cs="Times New Roman"/>
          <w:sz w:val="24"/>
          <w:szCs w:val="24"/>
        </w:rPr>
        <w:t xml:space="preserve">від працівників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 5 чол.;</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 від здобувачів освіти – 5 чол.;</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b/>
          <w:bCs/>
          <w:sz w:val="24"/>
          <w:szCs w:val="24"/>
          <w:lang w:val="uk-UA"/>
        </w:rPr>
      </w:pPr>
      <w:r w:rsidRPr="00601032">
        <w:rPr>
          <w:rFonts w:ascii="Times New Roman" w:hAnsi="Times New Roman" w:cs="Times New Roman"/>
          <w:sz w:val="24"/>
          <w:szCs w:val="24"/>
          <w:lang w:val="uk-UA"/>
        </w:rPr>
        <w:t xml:space="preserve"> - від батьків і</w:t>
      </w:r>
      <w:r w:rsidRPr="00601032">
        <w:rPr>
          <w:rFonts w:ascii="Times New Roman" w:hAnsi="Times New Roman" w:cs="Times New Roman"/>
          <w:b/>
          <w:bCs/>
          <w:sz w:val="24"/>
          <w:szCs w:val="24"/>
          <w:lang w:val="uk-UA"/>
        </w:rPr>
        <w:t xml:space="preserve"> </w:t>
      </w:r>
      <w:r w:rsidRPr="00601032">
        <w:rPr>
          <w:rFonts w:ascii="Times New Roman" w:hAnsi="Times New Roman" w:cs="Times New Roman"/>
          <w:sz w:val="24"/>
          <w:szCs w:val="24"/>
          <w:lang w:val="uk-UA"/>
        </w:rPr>
        <w:t>представників громадськості – 5 чол.</w:t>
      </w:r>
    </w:p>
    <w:p w:rsidR="003037DA" w:rsidRPr="00601032" w:rsidRDefault="003037DA" w:rsidP="00E3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601032">
        <w:rPr>
          <w:rFonts w:ascii="Times New Roman" w:hAnsi="Times New Roman" w:cs="Times New Roman"/>
          <w:sz w:val="24"/>
          <w:szCs w:val="24"/>
        </w:rPr>
        <w:t>Термін їх повноважень становить 1 рік.</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Загальні збори (конференція) правочинні, якщо в їхній роботі бере участь не менше половини делегатів кожної з трьох категорій. Рішення приймається простою більшістю голосів присутніх делегатів.</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Право скликати збори (конференцію) мають голова ради</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учасники зборів (делегати конференції), якщо за це висловилось не менше третини їх загальної кількості, директор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засновник. Загальні збори (конференція) скликаються не рідше 2-х разів на рік.</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Загальні збори (конференція):</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обирають раду закладу</w:t>
      </w:r>
      <w:r w:rsidRPr="00601032">
        <w:rPr>
          <w:rFonts w:ascii="Times New Roman" w:hAnsi="Times New Roman" w:cs="Times New Roman"/>
          <w:sz w:val="24"/>
          <w:szCs w:val="24"/>
          <w:lang w:val="uk-UA"/>
        </w:rPr>
        <w:t xml:space="preserve"> осіти</w:t>
      </w:r>
      <w:r w:rsidRPr="00601032">
        <w:rPr>
          <w:rFonts w:ascii="Times New Roman" w:hAnsi="Times New Roman" w:cs="Times New Roman"/>
          <w:sz w:val="24"/>
          <w:szCs w:val="24"/>
        </w:rPr>
        <w:t>, її голову, встановлюють термін їх повноважень;</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заслуховують звіт керівника і голови ради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розглядають питання освітнього процесу, методичної і фінансово-господарської діяльності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затверджують основні напрями вдосконалення освітнього процесу, розглядають інші найважливіші напрями діяльності</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приймають рішення про стимулювання праці керівників та інших педагогічних працівників;</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7) у період між загальними зборами (конференцією) діє рада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E3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601032">
        <w:rPr>
          <w:rFonts w:ascii="Times New Roman" w:hAnsi="Times New Roman" w:cs="Times New Roman"/>
          <w:sz w:val="24"/>
          <w:szCs w:val="24"/>
        </w:rPr>
        <w:t>Метою діяльності ради є:</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сприяння демократизації і гуманізації освітнього процесу;</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об'єднання зусиль педагогічного і учнівського колективів, батьків, громадськості щодо розвитку закладу та удосконалення освітнього процесу;</w:t>
      </w:r>
    </w:p>
    <w:p w:rsidR="003037DA" w:rsidRPr="00601032" w:rsidRDefault="003037DA" w:rsidP="002B5F3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формування позитивного іміджу та демократичного стилю управління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закладом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розширення колегіальних форм управління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закладом</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lastRenderedPageBreak/>
        <w:t xml:space="preserve">- </w:t>
      </w:r>
      <w:r w:rsidRPr="00601032">
        <w:rPr>
          <w:rFonts w:ascii="Times New Roman" w:hAnsi="Times New Roman" w:cs="Times New Roman"/>
          <w:sz w:val="24"/>
          <w:szCs w:val="24"/>
        </w:rPr>
        <w:t>підвищення ролі громадськості у вирішенні питань, пов'язаних з організацією освітнього процесу.</w:t>
      </w:r>
    </w:p>
    <w:p w:rsidR="003037DA" w:rsidRPr="00601032" w:rsidRDefault="003037DA" w:rsidP="00E30AE3">
      <w:pPr>
        <w:autoSpaceDE w:val="0"/>
        <w:autoSpaceDN w:val="0"/>
        <w:adjustRightInd w:val="0"/>
        <w:spacing w:after="0" w:line="240" w:lineRule="auto"/>
        <w:jc w:val="both"/>
        <w:rPr>
          <w:rFonts w:ascii="Times New Roman" w:hAnsi="Times New Roman" w:cs="Times New Roman"/>
          <w:sz w:val="24"/>
          <w:szCs w:val="24"/>
        </w:rPr>
      </w:pPr>
      <w:r w:rsidRPr="00601032">
        <w:rPr>
          <w:rFonts w:ascii="Times New Roman" w:hAnsi="Times New Roman" w:cs="Times New Roman"/>
          <w:sz w:val="24"/>
          <w:szCs w:val="24"/>
        </w:rPr>
        <w:t>Основними завданнями ради є:</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підвищення ефективності освітнього процесу у взаємодії з сім'єю, громадськістю, державними та приватними інституціями;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визначення стратегічних завдань, пріоритетних напрямів розвитк</w:t>
      </w:r>
      <w:r w:rsidRPr="00601032">
        <w:rPr>
          <w:rFonts w:ascii="Times New Roman" w:hAnsi="Times New Roman" w:cs="Times New Roman"/>
          <w:sz w:val="24"/>
          <w:szCs w:val="24"/>
          <w:lang w:val="uk-UA"/>
        </w:rPr>
        <w:t xml:space="preserve">у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та сприяння організаційно-педагогічному забезпеченню освітнього процесу;</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формування навичок здорового способу життя;</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створення належного педагогічного клімату в</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закладі</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сприяння духовному, фізичному розвитку здобувачів освіти та набуття ними соціального досвіду;</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підтримка громадських ініціатив щодо вдосконалення навчання та виховання </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i/>
          <w:iCs/>
          <w:sz w:val="24"/>
          <w:szCs w:val="24"/>
          <w:lang w:val="uk-UA"/>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здобувачів освіти, творчих пошуків і дослідно-експериментальної роботи педагогів;</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сприяння організації дозвілля та оздоровлення здобувачів освіти;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підтримка громадських ініціатив щодо створення належних умов та вдосконалення освітнього процесу здобувачів освіти;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ініціювання дій, що сприяли б неухильному виконанню положень чинного законодавства щодо обов'язковості загальної середньої освіти;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стимулювання морального та матеріального заохочення здобувачів освіти, сприяння пошуку, підтримки обдарованих дітей;</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зміцнення партнерських зв'язків між родинами здобувачів освіти та закладом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з метою забезпечення єдності освітнього процессу;</w:t>
      </w:r>
    </w:p>
    <w:p w:rsidR="003037DA" w:rsidRPr="00601032" w:rsidRDefault="003037DA" w:rsidP="009A3905">
      <w:pPr>
        <w:autoSpaceDE w:val="0"/>
        <w:autoSpaceDN w:val="0"/>
        <w:adjustRightInd w:val="0"/>
        <w:spacing w:after="0" w:line="240" w:lineRule="auto"/>
        <w:ind w:firstLine="720"/>
        <w:jc w:val="both"/>
        <w:rPr>
          <w:rFonts w:ascii="Times New Roman" w:hAnsi="Times New Roman" w:cs="Times New Roman"/>
          <w:b/>
          <w:bCs/>
          <w:sz w:val="24"/>
          <w:szCs w:val="24"/>
          <w:u w:val="single"/>
        </w:rPr>
      </w:pPr>
      <w:r w:rsidRPr="00601032">
        <w:rPr>
          <w:rFonts w:ascii="Times New Roman" w:hAnsi="Times New Roman" w:cs="Times New Roman"/>
          <w:sz w:val="24"/>
          <w:szCs w:val="24"/>
          <w:lang w:val="uk-UA"/>
        </w:rPr>
        <w:t xml:space="preserve">8) </w:t>
      </w:r>
      <w:r w:rsidRPr="00601032">
        <w:rPr>
          <w:rFonts w:ascii="Times New Roman" w:hAnsi="Times New Roman" w:cs="Times New Roman"/>
          <w:sz w:val="24"/>
          <w:szCs w:val="24"/>
        </w:rPr>
        <w:t>До ради</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 заклад</w:t>
      </w:r>
      <w:r w:rsidRPr="00601032">
        <w:rPr>
          <w:rFonts w:ascii="Times New Roman" w:hAnsi="Times New Roman" w:cs="Times New Roman"/>
          <w:sz w:val="24"/>
          <w:szCs w:val="24"/>
          <w:lang w:val="uk-UA"/>
        </w:rPr>
        <w:t>у</w:t>
      </w:r>
      <w:r w:rsidRPr="00601032">
        <w:rPr>
          <w:rFonts w:ascii="Times New Roman" w:hAnsi="Times New Roman" w:cs="Times New Roman"/>
          <w:sz w:val="24"/>
          <w:szCs w:val="24"/>
        </w:rPr>
        <w:t xml:space="preserve"> </w:t>
      </w:r>
      <w:r w:rsidRPr="00601032">
        <w:rPr>
          <w:rFonts w:ascii="Times New Roman" w:hAnsi="Times New Roman" w:cs="Times New Roman"/>
          <w:sz w:val="24"/>
          <w:szCs w:val="24"/>
          <w:lang w:val="uk-UA"/>
        </w:rPr>
        <w:t xml:space="preserve">освіти </w:t>
      </w:r>
      <w:r w:rsidRPr="00601032">
        <w:rPr>
          <w:rFonts w:ascii="Times New Roman" w:hAnsi="Times New Roman" w:cs="Times New Roman"/>
          <w:sz w:val="24"/>
          <w:szCs w:val="24"/>
        </w:rPr>
        <w:t>обираються пропорційно представники від педагогічного колективу, здобувачів освіти IIступен</w:t>
      </w:r>
      <w:r w:rsidRPr="00601032">
        <w:rPr>
          <w:rFonts w:ascii="Times New Roman" w:hAnsi="Times New Roman" w:cs="Times New Roman"/>
          <w:sz w:val="24"/>
          <w:szCs w:val="24"/>
          <w:lang w:val="uk-UA"/>
        </w:rPr>
        <w:t>я</w:t>
      </w:r>
      <w:r w:rsidRPr="00601032">
        <w:rPr>
          <w:rFonts w:ascii="Times New Roman" w:hAnsi="Times New Roman" w:cs="Times New Roman"/>
          <w:sz w:val="24"/>
          <w:szCs w:val="24"/>
        </w:rPr>
        <w:t xml:space="preserve"> навчання, батьків і громадськості. Представництво в раді й загальна її чисельність визначаються загальними зборами (конференцією)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9A3905">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Рішення про дострокове припинення роботи члена ради з будь-яких причин приймається виключно загальними зборами (конференцією).</w:t>
      </w:r>
    </w:p>
    <w:p w:rsidR="003037DA" w:rsidRPr="00601032" w:rsidRDefault="003037DA" w:rsidP="009A3905">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На чергових виборах склад ради оновлюється не менше ніж на третину.</w:t>
      </w:r>
    </w:p>
    <w:p w:rsidR="003037DA" w:rsidRPr="00601032" w:rsidRDefault="003037DA" w:rsidP="002B5F33">
      <w:pPr>
        <w:autoSpaceDE w:val="0"/>
        <w:autoSpaceDN w:val="0"/>
        <w:adjustRightInd w:val="0"/>
        <w:spacing w:after="0" w:line="240" w:lineRule="auto"/>
        <w:ind w:firstLine="708"/>
        <w:jc w:val="both"/>
        <w:rPr>
          <w:rFonts w:ascii="Times New Roman" w:hAnsi="Times New Roman" w:cs="Times New Roman"/>
          <w:sz w:val="24"/>
          <w:szCs w:val="24"/>
        </w:rPr>
      </w:pPr>
      <w:r w:rsidRPr="00601032">
        <w:rPr>
          <w:rFonts w:ascii="Times New Roman" w:hAnsi="Times New Roman" w:cs="Times New Roman"/>
          <w:sz w:val="24"/>
          <w:szCs w:val="24"/>
        </w:rPr>
        <w:t xml:space="preserve">Рада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діє на засадах:</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пріоритету прав людини, гармонійного поєднання інтересів особи, суспільства, держави;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дотримання вимог законодавства України;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колегіальності ухвалення рішень;</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добровільності і рівноправності членства;</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гласності.</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Рада працює за планом, що затверджується загальними зборами (конференцією).</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Кількість засідань визначається їх доцільністю, але має бути не меншою чотирьох разів на навчальний рік.</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Засідання ради може скликатися її головою або з ініціативи директора закладу</w:t>
      </w:r>
      <w:r w:rsidRPr="00601032">
        <w:rPr>
          <w:rFonts w:ascii="Times New Roman" w:hAnsi="Times New Roman" w:cs="Times New Roman"/>
          <w:sz w:val="24"/>
          <w:szCs w:val="24"/>
          <w:lang w:val="uk-UA"/>
        </w:rPr>
        <w:t xml:space="preserve"> освіти</w:t>
      </w:r>
      <w:r>
        <w:rPr>
          <w:rFonts w:ascii="Times New Roman" w:hAnsi="Times New Roman" w:cs="Times New Roman"/>
          <w:sz w:val="24"/>
          <w:szCs w:val="24"/>
        </w:rPr>
        <w:t>, засновника (</w:t>
      </w:r>
      <w:r>
        <w:rPr>
          <w:rFonts w:ascii="Times New Roman" w:hAnsi="Times New Roman" w:cs="Times New Roman"/>
          <w:sz w:val="24"/>
          <w:szCs w:val="24"/>
          <w:lang w:val="uk-UA"/>
        </w:rPr>
        <w:t>уч</w:t>
      </w:r>
      <w:r w:rsidRPr="00601032">
        <w:rPr>
          <w:rFonts w:ascii="Times New Roman" w:hAnsi="Times New Roman" w:cs="Times New Roman"/>
          <w:sz w:val="24"/>
          <w:szCs w:val="24"/>
        </w:rPr>
        <w:t>асника), а також членами ради.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Рішення ради приймається простою більшістю голосів за наявності на засіданні не менше двох третин її членів.</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У разі рівної кількості голосів вирішальним є голос голови ради.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Рішення ради, що не суперечать чинному законодавству та Статуту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доводяться в 7-денний термін до відома педагогічного колективу, здобувачів освіти, батьків, або осіб, які їх замінюють, та громадськості.</w:t>
      </w:r>
    </w:p>
    <w:p w:rsidR="003037DA" w:rsidRPr="00601032" w:rsidRDefault="003037DA" w:rsidP="002B5F3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 xml:space="preserve">У разі незгоди адміністрації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з рішенням ради створюється узгоджувальна комісія, яка розглядає спірне питання. До складу комісії входять представники органів громадського самоврядування, адміністрації, профспілкового комітету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9) очолює раду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голова, який обирається із складу ради.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lastRenderedPageBreak/>
        <w:t>Голова ради може бути членом педагогічної ради.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Головою ради не можуть бути директор та його заступники.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color w:val="FF0000"/>
          <w:sz w:val="24"/>
          <w:szCs w:val="24"/>
        </w:rPr>
      </w:pPr>
      <w:r w:rsidRPr="00601032">
        <w:rPr>
          <w:rFonts w:ascii="Times New Roman" w:hAnsi="Times New Roman" w:cs="Times New Roman"/>
          <w:sz w:val="24"/>
          <w:szCs w:val="24"/>
        </w:rPr>
        <w:t xml:space="preserve">Члени ради мають право виносити на розгляд усі питання, що стосуються діяльності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 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пов'язаної з організацією освітнього процесу, проведенням оздоровчих та культурно-масових заходів;</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color w:val="FF0000"/>
          <w:sz w:val="24"/>
          <w:szCs w:val="24"/>
        </w:rPr>
      </w:pPr>
      <w:r w:rsidRPr="00601032">
        <w:rPr>
          <w:rFonts w:ascii="Times New Roman" w:hAnsi="Times New Roman" w:cs="Times New Roman"/>
          <w:sz w:val="24"/>
          <w:szCs w:val="24"/>
        </w:rPr>
        <w:t xml:space="preserve">10) рада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color w:val="FF0000"/>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організовує виконання рішень загальних зборів (конференцій);</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вносить пропозиції щодо зміни типу, статусу, вивчення іноземних мов та мов національних меншин;</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спільно з адміністрацією розглядає і затверджує план роботи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та здійснює контроль за його виконанням;</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разом з адміністрацією здійснює контроль за виконанням Статуту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затверджує режим роботи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сприяє формуванню мережі класів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обґрунтовуючи її доцільність в органах виконавчої влади та місцевого самоврядування;</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b/>
          <w:bCs/>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приймає рішення спільно з педагогічною радою про  нагородження випускників закладу освіти</w:t>
      </w:r>
      <w:r w:rsidRPr="00601032">
        <w:rPr>
          <w:rFonts w:ascii="Times New Roman" w:hAnsi="Times New Roman" w:cs="Times New Roman"/>
          <w:sz w:val="24"/>
          <w:szCs w:val="24"/>
          <w:lang w:val="uk-UA"/>
        </w:rPr>
        <w:t xml:space="preserve"> свідоцтвом з відзнакою та </w:t>
      </w:r>
      <w:r w:rsidRPr="00601032">
        <w:rPr>
          <w:rFonts w:ascii="Times New Roman" w:hAnsi="Times New Roman" w:cs="Times New Roman"/>
          <w:sz w:val="24"/>
          <w:szCs w:val="24"/>
        </w:rPr>
        <w:t>нагородження здобувачів освіти похвальними листами «За високі досягнення у навчанні»;</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разом із педагогічною радою визначає доцільність вибору навчальних предметів варіативної частини робочих навчальних планів, враховуючи можливості, потреби здобувачів освіти, а також тенденції розвитку регіону, суспільства і держави;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погоджує робочий навчальний план на кожний навчальний рік;</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заслуховує звіт голови ради, інформацію директора та його заступників з питань освітньої та фінансово-господарської діяльності;</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бере участь у засіданнях атестаційної комісії з метою обговорення питань про присвоєння кваліфікаційних категорій, педагогічних звань педпрацівникам</w:t>
      </w:r>
      <w:r w:rsidRPr="00601032">
        <w:rPr>
          <w:rFonts w:ascii="Times New Roman" w:hAnsi="Times New Roman" w:cs="Times New Roman"/>
          <w:sz w:val="24"/>
          <w:szCs w:val="24"/>
          <w:lang w:val="uk-UA"/>
        </w:rPr>
        <w:t xml:space="preserve"> (за згодою);</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виносить на розгляд педагогічної ради пропозиції щодо поліпшення організації позакласної та позашкільної роботи із здобувачами освіти;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виступає ініціатором проведення добродійних акцій;</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вносить на розгляд педагогічної ради та </w:t>
      </w:r>
      <w:r w:rsidRPr="00601032">
        <w:rPr>
          <w:rFonts w:ascii="Times New Roman" w:hAnsi="Times New Roman" w:cs="Times New Roman"/>
          <w:sz w:val="24"/>
          <w:szCs w:val="24"/>
          <w:lang w:val="uk-UA"/>
        </w:rPr>
        <w:t xml:space="preserve">директора  закладу освіти </w:t>
      </w:r>
      <w:r w:rsidRPr="00601032">
        <w:rPr>
          <w:rFonts w:ascii="Times New Roman" w:hAnsi="Times New Roman" w:cs="Times New Roman"/>
          <w:sz w:val="24"/>
          <w:szCs w:val="24"/>
        </w:rPr>
        <w:t>пропозиції щодо морального і матеріального заохочення учасників освітнього процесу;</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ініціює розгляд кадрових питань та бере участь у їх вирішенні;</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сприяє створенню та діяльності центрів дозвілля, а також залучає громадськість, батьків (осіб, які їх замінюють) до участі на громадських засадах в керівництві гуртками, іншими видами позакласної та позашкільної роботи, до проведення оздоровчих та культурно-масових заходів із здобувачами освіти;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розподіляє і контролює кошти фонду загального обов'язкового навчання, приймає рішення про надання матеріальної допомоги здобувачам освіти;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розглядає питання родинного виховання;</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бере участь за згодою батьків або осіб, які їх замінюють, в обстеженні житлово-побутових умов здобувачів освіти, які перебувають в несприятливих соціально-економічних умовах;</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сприяє педагогічній освіті батьків;</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сприяє поповненню бібліотечного фонду та передплаті періодичних видань;</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розглядає питання здобуття обов'язкової загальної середньої освіти здобувачами освіти;</w:t>
      </w:r>
    </w:p>
    <w:p w:rsidR="003037DA" w:rsidRPr="00601032" w:rsidRDefault="003037DA" w:rsidP="00AF4F49">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організовує громадський контроль за харчуванням і медичним обслуговуванням здобувачів освіти;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розглядає звернення учасників освітнього процесу з питань роботи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lastRenderedPageBreak/>
        <w:t xml:space="preserve">- </w:t>
      </w:r>
      <w:r w:rsidRPr="00601032">
        <w:rPr>
          <w:rFonts w:ascii="Times New Roman" w:hAnsi="Times New Roman" w:cs="Times New Roman"/>
          <w:sz w:val="24"/>
          <w:szCs w:val="24"/>
        </w:rPr>
        <w:t>вносить пропозиції щодо морального і матеріального заохочення учасників освітнього процесу;</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може створювати постійні або тимчасові комісії з окремих напрямів роботи.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Склад комісій та зміст їх роботи визначаються радою</w:t>
      </w:r>
      <w:r w:rsidRPr="00601032">
        <w:rPr>
          <w:rFonts w:ascii="Times New Roman" w:hAnsi="Times New Roman" w:cs="Times New Roman"/>
          <w:sz w:val="24"/>
          <w:szCs w:val="24"/>
          <w:lang w:val="uk-UA"/>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 11) при  закладі</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за рішенням загальних зборів (конференції) може створюватися і діяти наглядова (піклувальна) рада;</w:t>
      </w:r>
    </w:p>
    <w:p w:rsidR="003037DA" w:rsidRPr="00601032" w:rsidRDefault="003037DA" w:rsidP="00E30AE3">
      <w:pPr>
        <w:autoSpaceDE w:val="0"/>
        <w:autoSpaceDN w:val="0"/>
        <w:adjustRightInd w:val="0"/>
        <w:spacing w:after="0" w:line="240" w:lineRule="auto"/>
        <w:ind w:firstLine="720"/>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 xml:space="preserve">12) наглядова (піклувальна) рада </w:t>
      </w: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закладу</w:t>
      </w:r>
      <w:r w:rsidRPr="00601032">
        <w:rPr>
          <w:rFonts w:ascii="Times New Roman" w:hAnsi="Times New Roman" w:cs="Times New Roman"/>
          <w:color w:val="000000"/>
          <w:sz w:val="24"/>
          <w:szCs w:val="24"/>
          <w:lang w:val="uk-UA"/>
        </w:rPr>
        <w:t xml:space="preserve"> освіти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Наглядова (піклувальна) рада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 закладу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w:t>
      </w:r>
    </w:p>
    <w:p w:rsidR="003037DA" w:rsidRPr="00601032" w:rsidRDefault="003037DA" w:rsidP="00AF4F49">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 xml:space="preserve">Наглядова (піклувальна) рада закладу </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 </w:t>
      </w:r>
      <w:r w:rsidRPr="00601032">
        <w:rPr>
          <w:rFonts w:ascii="Times New Roman" w:hAnsi="Times New Roman" w:cs="Times New Roman"/>
          <w:sz w:val="24"/>
          <w:szCs w:val="24"/>
        </w:rPr>
        <w:t>з органами державної влади та органами місцевого самоврядування, науковою громадськістю, громадськими організаціями, юридичними та фізичними особами тощо.</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Наглядова (піклувальна рада) працює відповідно до положення в межах чинного законодавства.</w:t>
      </w:r>
    </w:p>
    <w:p w:rsidR="003037DA" w:rsidRPr="00601032" w:rsidRDefault="003037DA" w:rsidP="00E30AE3">
      <w:pPr>
        <w:autoSpaceDE w:val="0"/>
        <w:autoSpaceDN w:val="0"/>
        <w:adjustRightInd w:val="0"/>
        <w:spacing w:after="0" w:line="240" w:lineRule="auto"/>
        <w:ind w:firstLine="720"/>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 xml:space="preserve">7. Педагогічна рада </w:t>
      </w: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закладу</w:t>
      </w:r>
      <w:r w:rsidRPr="00601032">
        <w:rPr>
          <w:rFonts w:ascii="Times New Roman" w:hAnsi="Times New Roman" w:cs="Times New Roman"/>
          <w:color w:val="000000"/>
          <w:sz w:val="24"/>
          <w:szCs w:val="24"/>
          <w:lang w:val="uk-UA"/>
        </w:rPr>
        <w:t xml:space="preserve"> освіти:</w:t>
      </w:r>
    </w:p>
    <w:p w:rsidR="003037DA" w:rsidRPr="00601032" w:rsidRDefault="003037DA" w:rsidP="00E30AE3">
      <w:pPr>
        <w:autoSpaceDE w:val="0"/>
        <w:autoSpaceDN w:val="0"/>
        <w:adjustRightInd w:val="0"/>
        <w:spacing w:after="0" w:line="240" w:lineRule="auto"/>
        <w:ind w:firstLine="720"/>
        <w:rPr>
          <w:rFonts w:ascii="Times New Roman" w:hAnsi="Times New Roman" w:cs="Times New Roman"/>
          <w:b/>
          <w:bCs/>
          <w:color w:val="000000"/>
          <w:sz w:val="40"/>
          <w:szCs w:val="40"/>
        </w:rPr>
      </w:pPr>
      <w:r w:rsidRPr="00601032">
        <w:rPr>
          <w:rFonts w:ascii="Times New Roman" w:hAnsi="Times New Roman" w:cs="Times New Roman"/>
          <w:color w:val="000000"/>
          <w:sz w:val="24"/>
          <w:szCs w:val="24"/>
        </w:rPr>
        <w:t>У закладі освіти створюється постійно діючий дорадчий колегіальний орган – педагогічна рада.</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Головою педагогічної ради є директор закладу освіти.</w:t>
      </w:r>
    </w:p>
    <w:p w:rsidR="003037DA" w:rsidRPr="00601032" w:rsidRDefault="003037DA" w:rsidP="00E3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Педагогічна рада закладу загально</w:t>
      </w:r>
      <w:r w:rsidRPr="00601032">
        <w:rPr>
          <w:rFonts w:ascii="Times New Roman" w:hAnsi="Times New Roman" w:cs="Times New Roman"/>
          <w:color w:val="000000"/>
          <w:sz w:val="24"/>
          <w:szCs w:val="24"/>
          <w:lang w:val="uk-UA"/>
        </w:rPr>
        <w:t>ї</w:t>
      </w:r>
      <w:r w:rsidRPr="00601032">
        <w:rPr>
          <w:rFonts w:ascii="Times New Roman" w:hAnsi="Times New Roman" w:cs="Times New Roman"/>
          <w:color w:val="000000"/>
          <w:sz w:val="24"/>
          <w:szCs w:val="24"/>
        </w:rPr>
        <w:t xml:space="preserve"> середньо</w:t>
      </w:r>
      <w:r w:rsidRPr="00601032">
        <w:rPr>
          <w:rFonts w:ascii="Times New Roman" w:hAnsi="Times New Roman" w:cs="Times New Roman"/>
          <w:color w:val="000000"/>
          <w:sz w:val="24"/>
          <w:szCs w:val="24"/>
          <w:lang w:val="uk-UA"/>
        </w:rPr>
        <w:t>ї освіти</w:t>
      </w:r>
      <w:r w:rsidRPr="00601032">
        <w:rPr>
          <w:rFonts w:ascii="Times New Roman" w:hAnsi="Times New Roman" w:cs="Times New Roman"/>
          <w:color w:val="000000"/>
          <w:sz w:val="24"/>
          <w:szCs w:val="24"/>
        </w:rPr>
        <w:t>:</w:t>
      </w:r>
    </w:p>
    <w:p w:rsidR="003037DA" w:rsidRPr="00601032" w:rsidRDefault="003037DA" w:rsidP="00E3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          -   планує роботу закладу освіти;</w:t>
      </w:r>
    </w:p>
    <w:p w:rsidR="003037DA" w:rsidRPr="00601032" w:rsidRDefault="003037DA" w:rsidP="00E30A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          -  схвалює освітню(освітні) програму (програми)закладу та оцінює результативність її(їх) виконання;</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 розглядає в</w:t>
      </w:r>
      <w:r w:rsidRPr="00601032">
        <w:rPr>
          <w:rFonts w:ascii="Times New Roman" w:hAnsi="Times New Roman" w:cs="Times New Roman"/>
          <w:color w:val="000000"/>
          <w:sz w:val="24"/>
          <w:szCs w:val="24"/>
        </w:rPr>
        <w:t xml:space="preserve">досконалення і методичного забезпечення освітнього процесу, планування та режиму роботи </w:t>
      </w: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закладу</w:t>
      </w:r>
      <w:r w:rsidRPr="00601032">
        <w:rPr>
          <w:rFonts w:ascii="Times New Roman" w:hAnsi="Times New Roman" w:cs="Times New Roman"/>
          <w:color w:val="000000"/>
          <w:sz w:val="24"/>
          <w:szCs w:val="24"/>
          <w:lang w:val="uk-UA"/>
        </w:rPr>
        <w:t xml:space="preserve"> освіти</w:t>
      </w:r>
      <w:r w:rsidRPr="00601032">
        <w:rPr>
          <w:rFonts w:ascii="Times New Roman" w:hAnsi="Times New Roman" w:cs="Times New Roman"/>
          <w:color w:val="000000"/>
          <w:sz w:val="24"/>
          <w:szCs w:val="24"/>
        </w:rPr>
        <w:t xml:space="preserve"> ;</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переведення здобувачів освіти до наступних класів і їх випуску, видачі документів про відповідний рівень освіти, нагородження за досягнення у навчанні;</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підвищення кваліфікації педагогічних працівників, розвитку їхньої творчої ініціативи, впровадження у освітній процес досягнень науки і передового педагогічного досвіду;</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 xml:space="preserve">морального та матеріального заохочення здобувачів освіти та працівників </w:t>
      </w: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 xml:space="preserve">закладу </w:t>
      </w:r>
      <w:r w:rsidRPr="00601032">
        <w:rPr>
          <w:rFonts w:ascii="Times New Roman" w:hAnsi="Times New Roman" w:cs="Times New Roman"/>
          <w:color w:val="000000"/>
          <w:sz w:val="24"/>
          <w:szCs w:val="24"/>
          <w:lang w:val="uk-UA"/>
        </w:rPr>
        <w:t>освіти;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 розглядає питання щодо відповідальності здобувачів освіти (учнів), працівників закладу та інших учасників освітнього процесу за невиконання ними своїх обов’язків.</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rPr>
        <w:t xml:space="preserve">Робота педагогічної ради планується в довільній формі відповідно до потреб </w:t>
      </w:r>
      <w:r w:rsidRPr="00601032">
        <w:rPr>
          <w:rFonts w:ascii="Times New Roman" w:hAnsi="Times New Roman" w:cs="Times New Roman"/>
          <w:color w:val="000000"/>
          <w:sz w:val="24"/>
          <w:szCs w:val="24"/>
          <w:lang w:val="uk-UA"/>
        </w:rPr>
        <w:t xml:space="preserve"> </w:t>
      </w:r>
      <w:r w:rsidRPr="00601032">
        <w:rPr>
          <w:rFonts w:ascii="Times New Roman" w:hAnsi="Times New Roman" w:cs="Times New Roman"/>
          <w:color w:val="000000"/>
          <w:sz w:val="24"/>
          <w:szCs w:val="24"/>
        </w:rPr>
        <w:t>закладу</w:t>
      </w:r>
      <w:r w:rsidRPr="00601032">
        <w:rPr>
          <w:rFonts w:ascii="Times New Roman" w:hAnsi="Times New Roman" w:cs="Times New Roman"/>
          <w:color w:val="000000"/>
          <w:sz w:val="24"/>
          <w:szCs w:val="24"/>
          <w:lang w:val="uk-UA"/>
        </w:rPr>
        <w:t xml:space="preserve"> освіти</w:t>
      </w:r>
      <w:r w:rsidRPr="00601032">
        <w:rPr>
          <w:rFonts w:ascii="Times New Roman" w:hAnsi="Times New Roman" w:cs="Times New Roman"/>
          <w:color w:val="000000"/>
          <w:sz w:val="24"/>
          <w:szCs w:val="24"/>
        </w:rPr>
        <w:t>. Кількість засідань педагогічної ради визначається їх доцільністю, але не може бути менше чотирьох разів на рік.</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Члени педагогічної ради мають право виносити на її розгляд актуальні питання освітнього процесу, дотримання трудової дисципліни педпрацівниками та притягнення їх до дисциплінарної відповідальності тощо в межах, визначених Законом України «Про освіту» та спеціальними законами.</w:t>
      </w:r>
    </w:p>
    <w:p w:rsidR="003037DA" w:rsidRPr="00601032" w:rsidRDefault="003037DA" w:rsidP="00AF4F49">
      <w:pPr>
        <w:pStyle w:val="a4"/>
        <w:tabs>
          <w:tab w:val="left" w:pos="284"/>
        </w:tabs>
        <w:spacing w:after="0" w:line="240" w:lineRule="auto"/>
        <w:ind w:left="0"/>
        <w:rPr>
          <w:rFonts w:ascii="Times New Roman" w:hAnsi="Times New Roman" w:cs="Times New Roman"/>
          <w:sz w:val="24"/>
          <w:szCs w:val="24"/>
          <w:lang w:val="uk-UA"/>
        </w:rPr>
      </w:pPr>
      <w:r w:rsidRPr="00601032">
        <w:rPr>
          <w:rFonts w:ascii="Times New Roman" w:hAnsi="Times New Roman" w:cs="Times New Roman"/>
          <w:sz w:val="24"/>
          <w:szCs w:val="24"/>
          <w:lang w:val="uk-UA"/>
        </w:rPr>
        <w:tab/>
      </w:r>
      <w:r w:rsidRPr="00601032">
        <w:rPr>
          <w:rFonts w:ascii="Times New Roman" w:hAnsi="Times New Roman" w:cs="Times New Roman"/>
          <w:sz w:val="24"/>
          <w:szCs w:val="24"/>
          <w:lang w:val="uk-UA"/>
        </w:rPr>
        <w:tab/>
        <w:t>Рішення педагогічної ради  закладу освіти вводяться в дію рішеннями директора закладу освіти.</w:t>
      </w:r>
    </w:p>
    <w:p w:rsidR="003037DA" w:rsidRPr="00601032" w:rsidRDefault="003037DA" w:rsidP="00E30AE3">
      <w:pPr>
        <w:autoSpaceDE w:val="0"/>
        <w:autoSpaceDN w:val="0"/>
        <w:adjustRightInd w:val="0"/>
        <w:spacing w:after="0" w:line="240" w:lineRule="auto"/>
        <w:ind w:firstLine="720"/>
        <w:rPr>
          <w:rFonts w:ascii="Times New Roman" w:hAnsi="Times New Roman" w:cs="Times New Roman"/>
          <w:sz w:val="24"/>
          <w:szCs w:val="24"/>
        </w:rPr>
      </w:pPr>
      <w:r w:rsidRPr="00601032">
        <w:rPr>
          <w:rFonts w:ascii="Times New Roman" w:hAnsi="Times New Roman" w:cs="Times New Roman"/>
          <w:sz w:val="24"/>
          <w:szCs w:val="24"/>
        </w:rPr>
        <w:t xml:space="preserve">8. Прозорість та інформаційна відкритість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AF4F49">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 xml:space="preserve">1) заклад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з порушенням зору може забезпечуватися в різних формах та з урахуванням можливостей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lastRenderedPageBreak/>
        <w:t>2) заклад освіти, має ліцензію на провадження освітньої діяльності, зобов’язаний забезпечувати висвітлення на своєму веб-сайті (у разі його відсутності - на веб-сайті своїх засновників чи органу управління освітою):</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відкритий доступ до такої інформації та документів;</w:t>
      </w:r>
    </w:p>
    <w:p w:rsidR="003037DA" w:rsidRPr="00601032" w:rsidRDefault="003037DA" w:rsidP="00AA70BF">
      <w:pPr>
        <w:tabs>
          <w:tab w:val="right" w:pos="9689"/>
        </w:tabs>
        <w:autoSpaceDE w:val="0"/>
        <w:autoSpaceDN w:val="0"/>
        <w:adjustRightInd w:val="0"/>
        <w:spacing w:after="0" w:line="240" w:lineRule="auto"/>
        <w:ind w:left="360" w:firstLine="360"/>
        <w:jc w:val="both"/>
        <w:rPr>
          <w:rFonts w:ascii="Times New Roman" w:hAnsi="Times New Roman" w:cs="Times New Roman"/>
          <w:sz w:val="24"/>
          <w:szCs w:val="24"/>
        </w:rPr>
      </w:pPr>
      <w:r w:rsidRPr="00601032">
        <w:rPr>
          <w:rFonts w:ascii="Times New Roman" w:hAnsi="Times New Roman" w:cs="Times New Roman"/>
          <w:sz w:val="24"/>
          <w:szCs w:val="24"/>
        </w:rPr>
        <w:t>- статут</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r w:rsidRPr="00601032">
        <w:rPr>
          <w:rFonts w:ascii="Times New Roman" w:hAnsi="Times New Roman" w:cs="Times New Roman"/>
          <w:sz w:val="24"/>
          <w:szCs w:val="24"/>
        </w:rPr>
        <w:tab/>
      </w:r>
    </w:p>
    <w:p w:rsidR="003037DA" w:rsidRPr="00601032" w:rsidRDefault="003037DA" w:rsidP="00E30AE3">
      <w:pPr>
        <w:autoSpaceDE w:val="0"/>
        <w:autoSpaceDN w:val="0"/>
        <w:adjustRightInd w:val="0"/>
        <w:spacing w:after="0" w:line="240" w:lineRule="auto"/>
        <w:ind w:left="360" w:firstLine="360"/>
        <w:jc w:val="both"/>
        <w:rPr>
          <w:rFonts w:ascii="Times New Roman" w:hAnsi="Times New Roman" w:cs="Times New Roman"/>
          <w:sz w:val="24"/>
          <w:szCs w:val="24"/>
        </w:rPr>
      </w:pPr>
      <w:r w:rsidRPr="00601032">
        <w:rPr>
          <w:rFonts w:ascii="Times New Roman" w:hAnsi="Times New Roman" w:cs="Times New Roman"/>
          <w:sz w:val="24"/>
          <w:szCs w:val="24"/>
        </w:rPr>
        <w:t>- ліцензії на провадження освітньої діяльності;</w:t>
      </w:r>
    </w:p>
    <w:p w:rsidR="003037DA" w:rsidRPr="00601032" w:rsidRDefault="003037DA" w:rsidP="00E30AE3">
      <w:pPr>
        <w:autoSpaceDE w:val="0"/>
        <w:autoSpaceDN w:val="0"/>
        <w:adjustRightInd w:val="0"/>
        <w:spacing w:after="0" w:line="240" w:lineRule="auto"/>
        <w:ind w:left="360" w:firstLine="360"/>
        <w:jc w:val="both"/>
        <w:rPr>
          <w:rFonts w:ascii="Times New Roman" w:hAnsi="Times New Roman" w:cs="Times New Roman"/>
          <w:sz w:val="24"/>
          <w:szCs w:val="24"/>
        </w:rPr>
      </w:pPr>
      <w:r w:rsidRPr="00601032">
        <w:rPr>
          <w:rFonts w:ascii="Times New Roman" w:hAnsi="Times New Roman" w:cs="Times New Roman"/>
          <w:sz w:val="24"/>
          <w:szCs w:val="24"/>
        </w:rPr>
        <w:t xml:space="preserve">- структуру та органи управління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left="360" w:firstLine="360"/>
        <w:jc w:val="both"/>
        <w:rPr>
          <w:rFonts w:ascii="Times New Roman" w:hAnsi="Times New Roman" w:cs="Times New Roman"/>
          <w:sz w:val="24"/>
          <w:szCs w:val="24"/>
        </w:rPr>
      </w:pPr>
      <w:r w:rsidRPr="00601032">
        <w:rPr>
          <w:rFonts w:ascii="Times New Roman" w:hAnsi="Times New Roman" w:cs="Times New Roman"/>
          <w:sz w:val="24"/>
          <w:szCs w:val="24"/>
        </w:rPr>
        <w:t xml:space="preserve">- кадровий склад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згідно з ліцензійними умовами;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освітні програми, що реалізуються в</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 закладі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та перелік освітніх компонентів, що передбачені відповідною освітньою програмою;</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документ, що визначає територію обслуговування, закріплену з</w:t>
      </w:r>
      <w:r w:rsidRPr="00601032">
        <w:rPr>
          <w:rFonts w:ascii="Times New Roman" w:hAnsi="Times New Roman" w:cs="Times New Roman"/>
          <w:sz w:val="24"/>
          <w:szCs w:val="24"/>
          <w:lang w:val="uk-UA"/>
        </w:rPr>
        <w:t xml:space="preserve">а </w:t>
      </w:r>
      <w:r w:rsidRPr="00601032">
        <w:rPr>
          <w:rFonts w:ascii="Times New Roman" w:hAnsi="Times New Roman" w:cs="Times New Roman"/>
          <w:sz w:val="24"/>
          <w:szCs w:val="24"/>
        </w:rPr>
        <w:t>закладом</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його засновником;</w:t>
      </w:r>
    </w:p>
    <w:p w:rsidR="003037DA" w:rsidRPr="00601032" w:rsidRDefault="003037DA" w:rsidP="00E30AE3">
      <w:pPr>
        <w:autoSpaceDE w:val="0"/>
        <w:autoSpaceDN w:val="0"/>
        <w:adjustRightInd w:val="0"/>
        <w:spacing w:after="0" w:line="240" w:lineRule="auto"/>
        <w:ind w:left="360" w:firstLine="360"/>
        <w:jc w:val="both"/>
        <w:rPr>
          <w:rFonts w:ascii="Times New Roman" w:hAnsi="Times New Roman" w:cs="Times New Roman"/>
          <w:sz w:val="24"/>
          <w:szCs w:val="24"/>
        </w:rPr>
      </w:pPr>
      <w:r w:rsidRPr="00601032">
        <w:rPr>
          <w:rFonts w:ascii="Times New Roman" w:hAnsi="Times New Roman" w:cs="Times New Roman"/>
          <w:sz w:val="24"/>
          <w:szCs w:val="24"/>
        </w:rPr>
        <w:t xml:space="preserve">- ліцензований обсяг та фактичну кількість осіб, які навчаються </w:t>
      </w:r>
      <w:r w:rsidRPr="00601032">
        <w:rPr>
          <w:rFonts w:ascii="Times New Roman" w:hAnsi="Times New Roman" w:cs="Times New Roman"/>
          <w:sz w:val="24"/>
          <w:szCs w:val="24"/>
          <w:lang w:val="uk-UA"/>
        </w:rPr>
        <w:t xml:space="preserve">в  </w:t>
      </w:r>
      <w:r w:rsidRPr="00601032">
        <w:rPr>
          <w:rFonts w:ascii="Times New Roman" w:hAnsi="Times New Roman" w:cs="Times New Roman"/>
          <w:sz w:val="24"/>
          <w:szCs w:val="24"/>
        </w:rPr>
        <w:t xml:space="preserve">закладі </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left="360" w:firstLine="360"/>
        <w:jc w:val="both"/>
        <w:rPr>
          <w:rFonts w:ascii="Times New Roman" w:hAnsi="Times New Roman" w:cs="Times New Roman"/>
          <w:sz w:val="24"/>
          <w:szCs w:val="24"/>
        </w:rPr>
      </w:pPr>
      <w:r w:rsidRPr="00601032">
        <w:rPr>
          <w:rFonts w:ascii="Times New Roman" w:hAnsi="Times New Roman" w:cs="Times New Roman"/>
          <w:sz w:val="24"/>
          <w:szCs w:val="24"/>
        </w:rPr>
        <w:t>- мову (мови) освітнього процесу;</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наявність вакантних посад, порядок і умови проведення конкурсу на їх заміщення (у разі його проведення);</w:t>
      </w:r>
    </w:p>
    <w:p w:rsidR="003037DA" w:rsidRPr="00601032" w:rsidRDefault="003037DA" w:rsidP="002828BA">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 матеріально-технічне забезпечення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(згідно з ліцензійними умовами);</w:t>
      </w:r>
    </w:p>
    <w:p w:rsidR="003037DA" w:rsidRPr="00601032" w:rsidRDefault="003037DA" w:rsidP="00E30AE3">
      <w:pPr>
        <w:autoSpaceDE w:val="0"/>
        <w:autoSpaceDN w:val="0"/>
        <w:adjustRightInd w:val="0"/>
        <w:spacing w:after="0" w:line="240" w:lineRule="auto"/>
        <w:ind w:left="360" w:firstLine="360"/>
        <w:jc w:val="both"/>
        <w:rPr>
          <w:rFonts w:ascii="Times New Roman" w:hAnsi="Times New Roman" w:cs="Times New Roman"/>
          <w:sz w:val="24"/>
          <w:szCs w:val="24"/>
        </w:rPr>
      </w:pPr>
      <w:r w:rsidRPr="00601032">
        <w:rPr>
          <w:rFonts w:ascii="Times New Roman" w:hAnsi="Times New Roman" w:cs="Times New Roman"/>
          <w:sz w:val="24"/>
          <w:szCs w:val="24"/>
        </w:rPr>
        <w:t>- результати моніторингу якості освіти;</w:t>
      </w:r>
    </w:p>
    <w:p w:rsidR="003037DA" w:rsidRPr="00601032" w:rsidRDefault="003037DA" w:rsidP="00E30AE3">
      <w:pPr>
        <w:autoSpaceDE w:val="0"/>
        <w:autoSpaceDN w:val="0"/>
        <w:adjustRightInd w:val="0"/>
        <w:spacing w:after="0" w:line="240" w:lineRule="auto"/>
        <w:ind w:left="360" w:firstLine="360"/>
        <w:jc w:val="both"/>
        <w:rPr>
          <w:rFonts w:ascii="Times New Roman" w:hAnsi="Times New Roman" w:cs="Times New Roman"/>
          <w:sz w:val="24"/>
          <w:szCs w:val="24"/>
          <w:lang w:val="uk-UA"/>
        </w:rPr>
      </w:pPr>
      <w:r w:rsidRPr="00601032">
        <w:rPr>
          <w:rFonts w:ascii="Times New Roman" w:hAnsi="Times New Roman" w:cs="Times New Roman"/>
          <w:sz w:val="24"/>
          <w:szCs w:val="24"/>
        </w:rPr>
        <w:t xml:space="preserve">- річний звіт про діяльність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 правила прийому здобувачів освіти до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умови доступності закладу освіти для навчання осіб з особливими освітніми потребами;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перелік додаткових освітніх та інших послуг, їх вартість, порядок надання та оплати;</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 іншу інформацію, що оприлюднюється за рішенням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або на вимогу законодавства.</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color w:val="000000"/>
          <w:sz w:val="24"/>
          <w:szCs w:val="24"/>
          <w:lang w:val="uk-UA"/>
        </w:rPr>
        <w:t>Заклад освіти</w:t>
      </w:r>
      <w:r w:rsidRPr="00601032">
        <w:rPr>
          <w:rFonts w:ascii="Times New Roman" w:hAnsi="Times New Roman" w:cs="Times New Roman"/>
          <w:sz w:val="24"/>
          <w:szCs w:val="24"/>
          <w:lang w:val="uk-UA"/>
        </w:rPr>
        <w:t>, при отриманні публічних коштів, та їх засновник зобов’язані оприлюднювати на своїх веб-сайтах кошторис і фінансовий звіт про надходження та використання всіх отриманих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з дня їх затвердження чи внесення змін до них, якщо інше не визначено законом.</w:t>
      </w:r>
    </w:p>
    <w:p w:rsidR="003037DA" w:rsidRPr="00601032" w:rsidRDefault="003037DA" w:rsidP="00E30AE3">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Перелік додаткової інформації, обов’язкової для оприлюднення</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w:t>
      </w:r>
      <w:r w:rsidRPr="00601032">
        <w:rPr>
          <w:rFonts w:ascii="Times New Roman" w:hAnsi="Times New Roman" w:cs="Times New Roman"/>
          <w:sz w:val="24"/>
          <w:szCs w:val="24"/>
          <w:lang w:val="uk-UA"/>
        </w:rPr>
        <w:t>о</w:t>
      </w:r>
      <w:r w:rsidRPr="00601032">
        <w:rPr>
          <w:rFonts w:ascii="Times New Roman" w:hAnsi="Times New Roman" w:cs="Times New Roman"/>
          <w:sz w:val="24"/>
          <w:szCs w:val="24"/>
        </w:rPr>
        <w:t>м</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може визначатися спеціальними законами</w:t>
      </w:r>
    </w:p>
    <w:p w:rsidR="003037DA" w:rsidRPr="00601032" w:rsidRDefault="003037DA" w:rsidP="00E30AE3">
      <w:pPr>
        <w:autoSpaceDE w:val="0"/>
        <w:autoSpaceDN w:val="0"/>
        <w:adjustRightInd w:val="0"/>
        <w:spacing w:after="0" w:line="240" w:lineRule="auto"/>
        <w:rPr>
          <w:rFonts w:ascii="Times New Roman" w:hAnsi="Times New Roman" w:cs="Times New Roman"/>
          <w:sz w:val="24"/>
          <w:szCs w:val="24"/>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01032">
        <w:rPr>
          <w:rFonts w:ascii="Times New Roman" w:hAnsi="Times New Roman" w:cs="Times New Roman"/>
          <w:b/>
          <w:bCs/>
          <w:color w:val="000000"/>
          <w:sz w:val="24"/>
          <w:szCs w:val="24"/>
          <w:lang w:val="uk-UA"/>
        </w:rPr>
        <w:t>8. Матеріально-технічна база</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p>
    <w:p w:rsidR="003037DA" w:rsidRPr="00601032" w:rsidRDefault="003037DA" w:rsidP="005E263A">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color w:val="000000"/>
          <w:sz w:val="24"/>
          <w:szCs w:val="24"/>
          <w:lang w:val="uk-UA"/>
        </w:rPr>
        <w:t xml:space="preserve">1. Матерiально-технiчна база  закладу освіти включає будiвлi, споруди, землю, комунiкацiї, обладнання, транспортнi засоби, iншi матерiальнi цiнностi, вартiсть яких вiдображено у балансi  закладу освіти  </w:t>
      </w:r>
      <w:r w:rsidRPr="00601032">
        <w:rPr>
          <w:rFonts w:ascii="Times New Roman" w:hAnsi="Times New Roman" w:cs="Times New Roman"/>
          <w:sz w:val="24"/>
          <w:szCs w:val="24"/>
          <w:lang w:val="uk-UA"/>
        </w:rPr>
        <w:t>і є спільною власністю територіальних громад Овруцької міської об’єднаної територіальної громади.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Майно закладу освіти належить йому на праві оперативного управління відповідно до чинного законодавства, рішення про заснування і Статуту  закладу освіти та укладених ним угод.</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3. Заклад освіти, відповідно до чинного законодавства користується землею, іншими природними ресурсами і несе відповідальність за дотримання вимог та норм з їх охорони.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4. Вилучення основних фондів, оборотних коштів та іншого майна  закладу освіти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проводиться лише у випадках, передбачених чинним законодавством. Збитки, завдані  закладу освіти внаслідок порушення його майнових прав іншими юридичними та фізичними особами, відшкодовуються відповідно до чинного законодавства.</w:t>
      </w:r>
    </w:p>
    <w:p w:rsidR="003037DA" w:rsidRPr="00601032" w:rsidRDefault="003037DA" w:rsidP="005E263A">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lastRenderedPageBreak/>
        <w:t>5. Для забезпечення освітнього процесу база закладу освіти складається із навчальних кабінетів, майстерні, спортивного залу, бібліотеки, архіву, комп’ютерного кабінету, їдальні, приміщення навчально-допоміжного персоналу, тощо.</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6. Заклад освіти  має земельну ділянку, де розміщуються спортивні та інші майданчики, зони відпочинку, господарські будівлі, фруктовий сад, тощо.</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r w:rsidRPr="00601032">
        <w:rPr>
          <w:rFonts w:ascii="Times New Roman" w:hAnsi="Times New Roman" w:cs="Times New Roman"/>
          <w:b/>
          <w:bCs/>
          <w:color w:val="000000"/>
          <w:sz w:val="24"/>
          <w:szCs w:val="24"/>
          <w:lang w:val="uk-UA"/>
        </w:rPr>
        <w:t>9. Фінансово-господарська діяльність</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1. Фінансування  закладу  освіти здійснюється за рахунок коштів державної субвенції, місцевого бюджету та інших джерел фінансування, не заборонених законодавством.</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2</w:t>
      </w:r>
      <w:r w:rsidRPr="00601032">
        <w:rPr>
          <w:rFonts w:ascii="Times New Roman" w:hAnsi="Times New Roman" w:cs="Times New Roman"/>
          <w:color w:val="000000"/>
          <w:sz w:val="24"/>
          <w:szCs w:val="24"/>
          <w:lang w:val="uk-UA"/>
        </w:rPr>
        <w:t xml:space="preserve"> Заклад освіти</w:t>
      </w:r>
      <w:r w:rsidRPr="00601032">
        <w:rPr>
          <w:rFonts w:ascii="Times New Roman" w:hAnsi="Times New Roman" w:cs="Times New Roman"/>
          <w:sz w:val="24"/>
          <w:szCs w:val="24"/>
          <w:lang w:val="uk-UA"/>
        </w:rPr>
        <w:t xml:space="preserve">,  має право надавати платні освітні та інші послуги, перелік яких затверджує Кабінет Міністрів України. </w:t>
      </w:r>
      <w:r w:rsidRPr="00601032">
        <w:rPr>
          <w:rFonts w:ascii="Times New Roman" w:hAnsi="Times New Roman" w:cs="Times New Roman"/>
          <w:sz w:val="24"/>
          <w:szCs w:val="24"/>
        </w:rPr>
        <w:t>Засновник закладу освіти має право затверджувати переліки платних освітніх та інших послуг, що не увійшли до переліку, затвердженого Кабінетом Міністрів України.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3. Закладом освіти створюються умови для забезпечення фінансування здобуття особами освіти в обсязі, необхідному для досягнення результатів навчання, передбачених стандартами освіти, та виконання</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закладом </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ліцензійних умов.</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4. Фінансування здобуття початкової освіти, базової середньої освіти</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здійснюється за рахунок коштів державного бюджету, у тому числі шляхом надання освітніх субвенцій місцевим бюджетам, коштів місцевого бюджету та інших джерел, не заборонених законодавством.</w:t>
      </w:r>
    </w:p>
    <w:p w:rsidR="003037DA" w:rsidRPr="00601032" w:rsidRDefault="003037DA" w:rsidP="00AF4F49">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5. Фінансування підвищення кваліфікації педагогічних працівників в обсязі, визначеному законодавством, здійснюється за кошти державного та місцевого</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бюджетів.</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6. Держава здійснює фінансування освіти осіб з особливими освітніми потребами за рахунок коштів державного та місцевих бюджетів шляхом передачі визначеного для таких осіб обсягу коштів  закладу освіти, який обрала особа з особливими освітніми потребами та її батьки.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7. Особливості фінансування освіти різних рівнів визначаються спеціальними законами.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8. Заклад освіти має право отримувати фінансування різних видів та з різних джерел, не заборонених законодавством.</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За погодженням із засновником заклад освіти має право розміщувати власні надходження на поточних рахунках, тимчасово вільні кошти - на депозитах у банках державного сектору, а також самостійно розпоряджатися надходженнями від зазначених коштів з метою провадження діяльності, передбаченої установчими документами.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9. Джерелами фінансування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відповідно до законодавства можуть бути: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державний бюджет;</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місцеві бюджети;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плата за надання освітніх та інших послуг відповідно до укладених договорів;</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плата за науково-дослідні роботи (послуги) та інші роботи, виконані на замовлення підприємств, установ, організацій, інших юридичних та фізичних осіб;</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доходи від реалізації продукції </w:t>
      </w:r>
      <w:r w:rsidRPr="00601032">
        <w:rPr>
          <w:rFonts w:ascii="Times New Roman" w:hAnsi="Times New Roman" w:cs="Times New Roman"/>
          <w:sz w:val="24"/>
          <w:szCs w:val="24"/>
          <w:lang w:val="uk-UA"/>
        </w:rPr>
        <w:t xml:space="preserve">фруктового саду, продукції </w:t>
      </w:r>
      <w:r w:rsidRPr="00601032">
        <w:rPr>
          <w:rFonts w:ascii="Times New Roman" w:hAnsi="Times New Roman" w:cs="Times New Roman"/>
          <w:sz w:val="24"/>
          <w:szCs w:val="24"/>
        </w:rPr>
        <w:t>навчально-виробнич</w:t>
      </w:r>
      <w:r w:rsidRPr="00601032">
        <w:rPr>
          <w:rFonts w:ascii="Times New Roman" w:hAnsi="Times New Roman" w:cs="Times New Roman"/>
          <w:sz w:val="24"/>
          <w:szCs w:val="24"/>
          <w:lang w:val="uk-UA"/>
        </w:rPr>
        <w:t>ої</w:t>
      </w:r>
      <w:r w:rsidRPr="00601032">
        <w:rPr>
          <w:rFonts w:ascii="Times New Roman" w:hAnsi="Times New Roman" w:cs="Times New Roman"/>
          <w:sz w:val="24"/>
          <w:szCs w:val="24"/>
        </w:rPr>
        <w:t xml:space="preserve"> майстер</w:t>
      </w:r>
      <w:r w:rsidRPr="00601032">
        <w:rPr>
          <w:rFonts w:ascii="Times New Roman" w:hAnsi="Times New Roman" w:cs="Times New Roman"/>
          <w:sz w:val="24"/>
          <w:szCs w:val="24"/>
          <w:lang w:val="uk-UA"/>
        </w:rPr>
        <w:t>ні</w:t>
      </w:r>
      <w:r w:rsidRPr="00601032">
        <w:rPr>
          <w:rFonts w:ascii="Times New Roman" w:hAnsi="Times New Roman" w:cs="Times New Roman"/>
          <w:sz w:val="24"/>
          <w:szCs w:val="24"/>
        </w:rPr>
        <w:t>, надання в оренду приміщень, споруд, обладнання;</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гранти вітчизняних і міжнародних організацій;</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дивіденди від цінних паперів, відсотки від депозитів і розміщення коштів спеціального фонду на поточних рахунках банків державного сектору;</w:t>
      </w:r>
    </w:p>
    <w:p w:rsidR="003037DA" w:rsidRPr="00601032" w:rsidRDefault="003037DA" w:rsidP="00AF4F49">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добровільні внески у вигляді коштів, матеріальних цінностей, нематеріальних активів, </w:t>
      </w:r>
      <w:r w:rsidRPr="00601032">
        <w:rPr>
          <w:rFonts w:ascii="Times New Roman" w:hAnsi="Times New Roman" w:cs="Times New Roman"/>
          <w:sz w:val="24"/>
          <w:szCs w:val="24"/>
          <w:lang w:val="uk-UA"/>
        </w:rPr>
        <w:t>о</w:t>
      </w:r>
      <w:r w:rsidRPr="00601032">
        <w:rPr>
          <w:rFonts w:ascii="Times New Roman" w:hAnsi="Times New Roman" w:cs="Times New Roman"/>
          <w:sz w:val="24"/>
          <w:szCs w:val="24"/>
        </w:rPr>
        <w:t>держаних від підприємств, установ, організацій, фізичних і юридичних осіб;</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інші джерела, не заборонені законодавством.</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10. Фінансування освітньої діяльності з державного бюджету здійснюється шляхом надання освітньої субвенції, яка відповідно до </w:t>
      </w:r>
      <w:r w:rsidRPr="00601032">
        <w:rPr>
          <w:rFonts w:ascii="Times New Roman" w:hAnsi="Times New Roman" w:cs="Times New Roman"/>
          <w:color w:val="000000"/>
          <w:sz w:val="24"/>
          <w:szCs w:val="24"/>
        </w:rPr>
        <w:t>Бюджетного кодексу України</w:t>
      </w:r>
      <w:r w:rsidRPr="00601032">
        <w:rPr>
          <w:rFonts w:ascii="Times New Roman" w:hAnsi="Times New Roman" w:cs="Times New Roman"/>
          <w:sz w:val="24"/>
          <w:szCs w:val="24"/>
        </w:rPr>
        <w:t xml:space="preserve"> та закону про Державний бюджет України на відповідний рік може спрямовуватися на:</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color w:val="000000"/>
          <w:sz w:val="24"/>
          <w:szCs w:val="24"/>
        </w:rPr>
      </w:pPr>
      <w:r w:rsidRPr="00601032">
        <w:rPr>
          <w:rFonts w:ascii="Times New Roman" w:hAnsi="Times New Roman" w:cs="Times New Roman"/>
          <w:color w:val="000000"/>
          <w:sz w:val="24"/>
          <w:szCs w:val="24"/>
          <w:lang w:val="uk-UA"/>
        </w:rPr>
        <w:lastRenderedPageBreak/>
        <w:t xml:space="preserve">- </w:t>
      </w:r>
      <w:r w:rsidRPr="00601032">
        <w:rPr>
          <w:rFonts w:ascii="Times New Roman" w:hAnsi="Times New Roman" w:cs="Times New Roman"/>
          <w:color w:val="000000"/>
          <w:sz w:val="24"/>
          <w:szCs w:val="24"/>
        </w:rPr>
        <w:t xml:space="preserve">здобуття </w:t>
      </w:r>
      <w:r w:rsidRPr="00601032">
        <w:rPr>
          <w:rFonts w:ascii="Times New Roman" w:hAnsi="Times New Roman" w:cs="Times New Roman"/>
          <w:color w:val="000000"/>
          <w:sz w:val="24"/>
          <w:szCs w:val="24"/>
          <w:lang w:val="uk-UA"/>
        </w:rPr>
        <w:t>базової</w:t>
      </w:r>
      <w:r w:rsidRPr="00601032">
        <w:rPr>
          <w:rFonts w:ascii="Times New Roman" w:hAnsi="Times New Roman" w:cs="Times New Roman"/>
          <w:color w:val="000000"/>
          <w:sz w:val="24"/>
          <w:szCs w:val="24"/>
        </w:rPr>
        <w:t xml:space="preserve"> загальної середньої освіти;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здобуття освіти особами з особливими освітніми потребами;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підвищення кваліфікації педагогічних працівників;</w:t>
      </w:r>
    </w:p>
    <w:p w:rsidR="003037DA" w:rsidRPr="00601032" w:rsidRDefault="003037DA" w:rsidP="00FD2C73">
      <w:pPr>
        <w:tabs>
          <w:tab w:val="right" w:pos="9689"/>
        </w:tabs>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інші цілі.</w:t>
      </w:r>
      <w:r w:rsidRPr="00601032">
        <w:rPr>
          <w:rFonts w:ascii="Times New Roman" w:hAnsi="Times New Roman" w:cs="Times New Roman"/>
          <w:sz w:val="24"/>
          <w:szCs w:val="24"/>
        </w:rPr>
        <w:tab/>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11. Фінансування у встановленому Кабінетом Міністрів України порядку додаткових психолого-педагогічних і корекційно-розвиткових послуг, а також придбання спеціальних засобів корекції психофізичного розвитку, визначених індивідуальною програмою розвитку особи з особливими освітніми потребами, здійснюється за рахунок коштів субвенції з державного бюджету місцевому бюджету на надання державної підтримки особам з особливими освітніми потребами, коштів місцевого бюджету, інших джерел, не заборонених законодавством.</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12. Кошти, матеріальні та нематеріальні активи, що надходять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у вигляді безповоротної фінансової допомоги, інших надходжень, добровільних пожертвувань юридичних і фізичних осіб для провадження освітньої, наукової, оздоровчої, спортивної, культурної діяльності, не вважаються прибутком.</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13. У разі одержання коштів з інших джерел бюджетне та галузеве асигнування закладу </w:t>
      </w:r>
      <w:r w:rsidRPr="00601032">
        <w:rPr>
          <w:rFonts w:ascii="Times New Roman" w:hAnsi="Times New Roman" w:cs="Times New Roman"/>
          <w:sz w:val="24"/>
          <w:szCs w:val="24"/>
          <w:lang w:val="uk-UA"/>
        </w:rPr>
        <w:t xml:space="preserve"> освіти </w:t>
      </w:r>
      <w:r w:rsidRPr="00601032">
        <w:rPr>
          <w:rFonts w:ascii="Times New Roman" w:hAnsi="Times New Roman" w:cs="Times New Roman"/>
          <w:sz w:val="24"/>
          <w:szCs w:val="24"/>
        </w:rPr>
        <w:t>не зменшується.</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14.  </w:t>
      </w:r>
      <w:r w:rsidRPr="00601032">
        <w:rPr>
          <w:rFonts w:ascii="Times New Roman" w:hAnsi="Times New Roman" w:cs="Times New Roman"/>
          <w:color w:val="000000"/>
          <w:sz w:val="24"/>
          <w:szCs w:val="24"/>
          <w:lang w:val="uk-UA"/>
        </w:rPr>
        <w:t xml:space="preserve">Заклад освіти </w:t>
      </w:r>
      <w:r w:rsidRPr="00601032">
        <w:rPr>
          <w:rFonts w:ascii="Times New Roman" w:hAnsi="Times New Roman" w:cs="Times New Roman"/>
          <w:sz w:val="24"/>
          <w:szCs w:val="24"/>
        </w:rPr>
        <w:t>самостійно розпоряджається надходженнями від провадження господарської та іншої діяльності, передбаченої його установчими документами.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15. Фінансово-господарська діяльність</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здійснюється на основі його кошторису.</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16. Джерелами формування кошторису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є:</w:t>
      </w:r>
    </w:p>
    <w:p w:rsidR="003037DA" w:rsidRPr="00601032" w:rsidRDefault="003037DA" w:rsidP="000E7A46">
      <w:pPr>
        <w:tabs>
          <w:tab w:val="right" w:pos="9689"/>
        </w:tabs>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кошти засновника;</w:t>
      </w:r>
      <w:r w:rsidRPr="00601032">
        <w:rPr>
          <w:rFonts w:ascii="Times New Roman" w:hAnsi="Times New Roman" w:cs="Times New Roman"/>
          <w:sz w:val="24"/>
          <w:szCs w:val="24"/>
        </w:rPr>
        <w:tab/>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кошти місцевого (державного) бюджету у розмірі, передбаченому нормативами фінансування загальної середньої освіти для забезпечення вивчення предметів в обсязі </w:t>
      </w:r>
      <w:r w:rsidRPr="00601032">
        <w:rPr>
          <w:rFonts w:ascii="Times New Roman" w:hAnsi="Times New Roman" w:cs="Times New Roman"/>
          <w:sz w:val="24"/>
          <w:szCs w:val="24"/>
          <w:lang w:val="uk-UA"/>
        </w:rPr>
        <w:t>д</w:t>
      </w:r>
      <w:r w:rsidRPr="00601032">
        <w:rPr>
          <w:rFonts w:ascii="Times New Roman" w:hAnsi="Times New Roman" w:cs="Times New Roman"/>
          <w:sz w:val="24"/>
          <w:szCs w:val="24"/>
        </w:rPr>
        <w:t>ержавних стандартів освіти;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кошти фізичних, юридичних осіб;</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кошти, отримані за надання платних послуг;</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доходи від реалізації продукції </w:t>
      </w:r>
      <w:r w:rsidRPr="00601032">
        <w:rPr>
          <w:rFonts w:ascii="Times New Roman" w:hAnsi="Times New Roman" w:cs="Times New Roman"/>
          <w:sz w:val="24"/>
          <w:szCs w:val="24"/>
          <w:lang w:val="uk-UA"/>
        </w:rPr>
        <w:t xml:space="preserve">фруктового саду, продукції </w:t>
      </w:r>
      <w:r w:rsidRPr="00601032">
        <w:rPr>
          <w:rFonts w:ascii="Times New Roman" w:hAnsi="Times New Roman" w:cs="Times New Roman"/>
          <w:sz w:val="24"/>
          <w:szCs w:val="24"/>
        </w:rPr>
        <w:t>навчально-виробничої майстерні, навчально-дослідних ділянок, від здачі в оренду приміщень, споруд, обладнання;</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благодійні внески юридичних і фізичних осіб.</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17. </w:t>
      </w:r>
      <w:r w:rsidRPr="00601032">
        <w:rPr>
          <w:rFonts w:ascii="Times New Roman" w:hAnsi="Times New Roman" w:cs="Times New Roman"/>
          <w:sz w:val="24"/>
          <w:szCs w:val="24"/>
          <w:lang w:val="uk-UA"/>
        </w:rPr>
        <w:t xml:space="preserve">В  </w:t>
      </w:r>
      <w:r w:rsidRPr="00601032">
        <w:rPr>
          <w:rFonts w:ascii="Times New Roman" w:hAnsi="Times New Roman" w:cs="Times New Roman"/>
          <w:sz w:val="24"/>
          <w:szCs w:val="24"/>
        </w:rPr>
        <w:t xml:space="preserve"> закладі  </w:t>
      </w:r>
      <w:r w:rsidRPr="00601032">
        <w:rPr>
          <w:rFonts w:ascii="Times New Roman" w:hAnsi="Times New Roman" w:cs="Times New Roman"/>
          <w:sz w:val="24"/>
          <w:szCs w:val="24"/>
          <w:lang w:val="uk-UA"/>
        </w:rPr>
        <w:t xml:space="preserve">освіти </w:t>
      </w:r>
      <w:r w:rsidRPr="00601032">
        <w:rPr>
          <w:rFonts w:ascii="Times New Roman" w:hAnsi="Times New Roman" w:cs="Times New Roman"/>
          <w:sz w:val="24"/>
          <w:szCs w:val="24"/>
        </w:rPr>
        <w:t>може створюватись фонд загального обов'язкового навчання, який формується з урахуванням матеріально-побутових потреб здобувачів освіти за рахунок коштів засновника та бюджету в розмірі не менше трьох відсотків витрат на його поточне утримання, а також за рахунок коштів, залучених з інших джерел.</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Кошти фонду загального обов'язкового навчання зберігаються на рахунку цього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в установі банку і витрачаються відповідно до кошторису, що підписується директором закладу освіти і затверджується органом управління освітою.</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Облік і використання коштів фонду загального обов'язкового навчання здійснюються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закладом</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згідно з наказом директора, що видається на підставі рішення ради закладу освіти, відповідно до порядку, передбаченого чиним законодавством.</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Контроль за правильним використанням коштів фонду загального обов'язкового навчання здійснюють відповідні органи місцевого самоврядування, орган управління освітою.</w:t>
      </w:r>
    </w:p>
    <w:p w:rsidR="003037DA" w:rsidRPr="00601032" w:rsidRDefault="003037DA" w:rsidP="004376A6">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18. </w:t>
      </w:r>
      <w:r w:rsidRPr="00601032">
        <w:rPr>
          <w:rFonts w:ascii="Times New Roman" w:hAnsi="Times New Roman" w:cs="Times New Roman"/>
          <w:color w:val="000000"/>
          <w:sz w:val="24"/>
          <w:szCs w:val="24"/>
          <w:lang w:val="uk-UA"/>
        </w:rPr>
        <w:t>Заклад освіти</w:t>
      </w:r>
      <w:r w:rsidRPr="00601032">
        <w:rPr>
          <w:rFonts w:ascii="Times New Roman" w:hAnsi="Times New Roman" w:cs="Times New Roman"/>
          <w:sz w:val="24"/>
          <w:szCs w:val="24"/>
        </w:rPr>
        <w:t xml:space="preserve">  має право на придбання і оренду необхідного обладнання та інші матеріальні ресурси, користуватися послугами будь-якого підприємства, установи, організації або фізичної особи, фінансувати за рахунок власних надходжень заходи, що сприяють поліпшенню соціально-побутових умов колективу.</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19. Порядок діловодства і бухгалтерського обліку в</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закладі</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визначається законодавством та нормативно-правовими актами Міністерства освіти і науки України та інших центральних органів виконавчої влади, яким підпорядковані навчальні заклади.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rPr>
        <w:t xml:space="preserve">20. Бухгалтерський облік здійснюється через  бухгалтерію  </w:t>
      </w:r>
      <w:r w:rsidRPr="00601032">
        <w:rPr>
          <w:rFonts w:ascii="Times New Roman" w:hAnsi="Times New Roman" w:cs="Times New Roman"/>
          <w:color w:val="000000"/>
          <w:sz w:val="24"/>
          <w:szCs w:val="24"/>
          <w:lang w:val="uk-UA"/>
        </w:rPr>
        <w:t xml:space="preserve"> закладу освіти.</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lastRenderedPageBreak/>
        <w:t xml:space="preserve">21. Звітність про діяльність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встановлюється відповідно до законодавства.</w:t>
      </w:r>
    </w:p>
    <w:p w:rsidR="003037DA" w:rsidRPr="00601032" w:rsidRDefault="003037DA" w:rsidP="000F5E9C">
      <w:pPr>
        <w:autoSpaceDE w:val="0"/>
        <w:autoSpaceDN w:val="0"/>
        <w:adjustRightInd w:val="0"/>
        <w:spacing w:after="0" w:line="240" w:lineRule="auto"/>
        <w:ind w:firstLine="720"/>
        <w:jc w:val="both"/>
        <w:rPr>
          <w:rFonts w:ascii="Times New Roman" w:hAnsi="Times New Roman" w:cs="Times New Roman"/>
          <w:sz w:val="24"/>
          <w:szCs w:val="24"/>
          <w:lang w:val="uk-UA"/>
        </w:rPr>
      </w:pPr>
    </w:p>
    <w:p w:rsidR="003037DA" w:rsidRPr="00601032" w:rsidRDefault="003037DA" w:rsidP="00AD29F8">
      <w:pPr>
        <w:suppressAutoHyphens/>
        <w:autoSpaceDE w:val="0"/>
        <w:autoSpaceDN w:val="0"/>
        <w:adjustRightInd w:val="0"/>
        <w:spacing w:after="0" w:line="240" w:lineRule="auto"/>
        <w:rPr>
          <w:rFonts w:ascii="Times New Roman" w:hAnsi="Times New Roman" w:cs="Times New Roman"/>
          <w:color w:val="000000"/>
          <w:sz w:val="24"/>
          <w:szCs w:val="24"/>
          <w:lang w:val="uk-UA"/>
        </w:rPr>
      </w:pPr>
      <w:r>
        <w:rPr>
          <w:rFonts w:ascii="Times New Roman" w:hAnsi="Times New Roman" w:cs="Times New Roman"/>
          <w:sz w:val="24"/>
          <w:szCs w:val="24"/>
          <w:lang w:val="uk-UA"/>
        </w:rPr>
        <w:t xml:space="preserve">                                               </w:t>
      </w:r>
      <w:r w:rsidRPr="00601032">
        <w:rPr>
          <w:rFonts w:ascii="Times New Roman" w:hAnsi="Times New Roman" w:cs="Times New Roman"/>
          <w:b/>
          <w:bCs/>
          <w:color w:val="000000"/>
          <w:sz w:val="24"/>
          <w:szCs w:val="24"/>
        </w:rPr>
        <w:t>10</w:t>
      </w:r>
      <w:r w:rsidRPr="00601032">
        <w:rPr>
          <w:rFonts w:ascii="Times New Roman" w:hAnsi="Times New Roman" w:cs="Times New Roman"/>
          <w:b/>
          <w:bCs/>
          <w:color w:val="000000"/>
          <w:sz w:val="24"/>
          <w:szCs w:val="24"/>
          <w:lang w:val="uk-UA"/>
        </w:rPr>
        <w:t>. Міжнародне співробітництво</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p>
    <w:p w:rsidR="003037DA" w:rsidRPr="00601032" w:rsidRDefault="003037DA" w:rsidP="00C55A1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1.  </w:t>
      </w:r>
      <w:r w:rsidRPr="00601032">
        <w:rPr>
          <w:rFonts w:ascii="Times New Roman" w:hAnsi="Times New Roman" w:cs="Times New Roman"/>
          <w:color w:val="000000"/>
          <w:sz w:val="24"/>
          <w:szCs w:val="24"/>
          <w:lang w:val="uk-UA"/>
        </w:rPr>
        <w:t xml:space="preserve">Заклад освіти </w:t>
      </w:r>
      <w:r w:rsidRPr="00601032">
        <w:rPr>
          <w:rFonts w:ascii="Times New Roman" w:hAnsi="Times New Roman" w:cs="Times New Roman"/>
          <w:sz w:val="24"/>
          <w:szCs w:val="24"/>
        </w:rPr>
        <w:t>за погодженням із засновником (органом управління освітою) має право укладати договори про співробітництво, встановлювати прямі зв’язки із закладами освіти, підприємствами, установами, організаціями, науковими установами системи освіти іноземних країн, міжнародними підприємствами, установами, організаціями, фондами тощо.</w:t>
      </w:r>
    </w:p>
    <w:p w:rsidR="003037DA" w:rsidRPr="00601032" w:rsidRDefault="003037DA" w:rsidP="00C55A1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2.</w:t>
      </w:r>
      <w:r w:rsidRPr="00601032">
        <w:rPr>
          <w:rFonts w:ascii="Times New Roman" w:hAnsi="Times New Roman" w:cs="Times New Roman"/>
          <w:sz w:val="24"/>
          <w:szCs w:val="24"/>
          <w:lang w:val="uk-UA"/>
        </w:rPr>
        <w:t xml:space="preserve"> </w:t>
      </w:r>
      <w:r w:rsidRPr="00601032">
        <w:rPr>
          <w:rFonts w:ascii="Times New Roman" w:hAnsi="Times New Roman" w:cs="Times New Roman"/>
          <w:color w:val="000000"/>
          <w:sz w:val="24"/>
          <w:szCs w:val="24"/>
          <w:lang w:val="uk-UA"/>
        </w:rPr>
        <w:t>Заклад освіти</w:t>
      </w:r>
      <w:r w:rsidRPr="00601032">
        <w:rPr>
          <w:rFonts w:ascii="Times New Roman" w:hAnsi="Times New Roman" w:cs="Times New Roman"/>
          <w:sz w:val="24"/>
          <w:szCs w:val="24"/>
        </w:rPr>
        <w:t xml:space="preserve"> за погодженням із засновником має право провадити зовнішньоекономічну діяльність відповідно до законодавства на основі договорів, укладених ним з іноземними юридичними, фізичними особами, провадити спільну освітню діяльність.</w:t>
      </w:r>
    </w:p>
    <w:p w:rsidR="003037DA" w:rsidRPr="00601032" w:rsidRDefault="003037DA" w:rsidP="00C55A1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3. Міжнародне співробітництво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закладу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здійснюється при сприянні держави, яка звільняє від оподаткування, сплати мита і митного збору за навчальне, наукове та виробниче обладнання й приладдя, що надходять для нього із-за кордону для навчальних  цілей.</w:t>
      </w:r>
    </w:p>
    <w:p w:rsidR="003037DA" w:rsidRPr="00601032" w:rsidRDefault="003037DA" w:rsidP="00C55A1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4. Фінансові і матеріальні надходження від провадження зовнішньоекономічної діяльності використовуються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 xml:space="preserve">закладом </w:t>
      </w:r>
      <w:r w:rsidRPr="00601032">
        <w:rPr>
          <w:rFonts w:ascii="Times New Roman" w:hAnsi="Times New Roman" w:cs="Times New Roman"/>
          <w:sz w:val="24"/>
          <w:szCs w:val="24"/>
          <w:lang w:val="uk-UA"/>
        </w:rPr>
        <w:t>освіти</w:t>
      </w:r>
      <w:r w:rsidRPr="00601032">
        <w:rPr>
          <w:rFonts w:ascii="Times New Roman" w:hAnsi="Times New Roman" w:cs="Times New Roman"/>
          <w:sz w:val="24"/>
          <w:szCs w:val="24"/>
        </w:rPr>
        <w:t xml:space="preserve"> для забезпечення власної діяльності, визначеної установчими документами згідно із законодавством.</w:t>
      </w:r>
    </w:p>
    <w:p w:rsidR="003037DA" w:rsidRPr="00601032" w:rsidRDefault="003037DA" w:rsidP="00C55A1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5.</w:t>
      </w:r>
      <w:r w:rsidRPr="00601032">
        <w:rPr>
          <w:rFonts w:ascii="Times New Roman" w:hAnsi="Times New Roman" w:cs="Times New Roman"/>
          <w:sz w:val="24"/>
          <w:szCs w:val="24"/>
          <w:lang w:val="uk-UA"/>
        </w:rPr>
        <w:t xml:space="preserve"> </w:t>
      </w:r>
      <w:r w:rsidRPr="00601032">
        <w:rPr>
          <w:rFonts w:ascii="Times New Roman" w:hAnsi="Times New Roman" w:cs="Times New Roman"/>
          <w:color w:val="000000"/>
          <w:sz w:val="24"/>
          <w:szCs w:val="24"/>
          <w:lang w:val="uk-UA"/>
        </w:rPr>
        <w:t>Заклад освіти</w:t>
      </w:r>
      <w:r w:rsidRPr="00601032">
        <w:rPr>
          <w:rFonts w:ascii="Times New Roman" w:hAnsi="Times New Roman" w:cs="Times New Roman"/>
          <w:sz w:val="24"/>
          <w:szCs w:val="24"/>
        </w:rPr>
        <w:t>, педагогічні працівники, здобувачі освіти можуть брати участь у реалізації міжнародних проектів і програм, здійснювати іншу діяльность відповідно до законодавства.</w:t>
      </w:r>
    </w:p>
    <w:p w:rsidR="003037DA" w:rsidRPr="00601032" w:rsidRDefault="003037DA" w:rsidP="00453BF8">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 xml:space="preserve">6. </w:t>
      </w:r>
      <w:r w:rsidRPr="00601032">
        <w:rPr>
          <w:rFonts w:ascii="Times New Roman" w:hAnsi="Times New Roman" w:cs="Times New Roman"/>
          <w:color w:val="000000"/>
          <w:sz w:val="24"/>
          <w:szCs w:val="24"/>
          <w:lang w:val="uk-UA"/>
        </w:rPr>
        <w:t>Заклад освіти</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 наявності належної матеріально-технічної та соціально-культурної бази, власних надходжень має право проводити міжнародний учнівський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3037DA" w:rsidRPr="00601032" w:rsidRDefault="003037DA" w:rsidP="00C55A1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 xml:space="preserve">7. </w:t>
      </w:r>
      <w:r w:rsidRPr="00601032">
        <w:rPr>
          <w:rFonts w:ascii="Times New Roman" w:hAnsi="Times New Roman" w:cs="Times New Roman"/>
          <w:color w:val="000000"/>
          <w:sz w:val="24"/>
          <w:szCs w:val="24"/>
          <w:lang w:val="uk-UA"/>
        </w:rPr>
        <w:t>Заклад освіти</w:t>
      </w:r>
      <w:r w:rsidRPr="00601032">
        <w:rPr>
          <w:rFonts w:ascii="Times New Roman" w:hAnsi="Times New Roman" w:cs="Times New Roman"/>
          <w:sz w:val="24"/>
          <w:szCs w:val="24"/>
        </w:rPr>
        <w:t xml:space="preserve">  має право відповідно до чинного законодавства укладати угоди про співробітництво з навчальними закладами, науковими установами, підприємствами, організаціями, громадськими об'єднаннями інших країн.</w:t>
      </w:r>
    </w:p>
    <w:p w:rsidR="003037DA" w:rsidRPr="00601032" w:rsidRDefault="003037DA" w:rsidP="00C55A1C">
      <w:pPr>
        <w:suppressAutoHyphens/>
        <w:autoSpaceDE w:val="0"/>
        <w:autoSpaceDN w:val="0"/>
        <w:adjustRightInd w:val="0"/>
        <w:spacing w:after="0" w:line="240" w:lineRule="auto"/>
        <w:jc w:val="both"/>
        <w:rPr>
          <w:rFonts w:ascii="Times New Roman" w:hAnsi="Times New Roman" w:cs="Times New Roman"/>
          <w:color w:val="000000"/>
          <w:sz w:val="24"/>
          <w:szCs w:val="24"/>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r w:rsidRPr="00601032">
        <w:rPr>
          <w:rFonts w:ascii="Times New Roman" w:hAnsi="Times New Roman" w:cs="Times New Roman"/>
          <w:b/>
          <w:bCs/>
          <w:color w:val="000000"/>
          <w:sz w:val="24"/>
          <w:szCs w:val="24"/>
          <w:lang w:val="uk-UA"/>
        </w:rPr>
        <w:t>11. Контроль за діяльністю закладу освіти</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p w:rsidR="003037DA" w:rsidRPr="00601032" w:rsidRDefault="003037DA" w:rsidP="00C55A1C">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1. Державний контроль за діяльністю  закладу освіти  здійснюється з метою забезпечення реалізації єдиної державної політики в сфері загальної середньої освіти.</w:t>
      </w:r>
    </w:p>
    <w:p w:rsidR="003037DA" w:rsidRPr="00601032" w:rsidRDefault="003037DA" w:rsidP="00C55A1C">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lang w:val="uk-UA"/>
        </w:rPr>
        <w:t>2. Державний контроль здійснюють Міністерство освіти і науки України, Державна інспекція закладів освіти, засновник, уповноважені громадські організації відповідно до чинного законодавсва.</w:t>
      </w:r>
    </w:p>
    <w:p w:rsidR="003037DA" w:rsidRPr="00601032" w:rsidRDefault="003037DA" w:rsidP="00C55A1C">
      <w:pPr>
        <w:autoSpaceDE w:val="0"/>
        <w:autoSpaceDN w:val="0"/>
        <w:adjustRightInd w:val="0"/>
        <w:spacing w:after="0" w:line="240" w:lineRule="auto"/>
        <w:ind w:firstLine="720"/>
        <w:jc w:val="both"/>
        <w:rPr>
          <w:rFonts w:ascii="Times New Roman" w:hAnsi="Times New Roman" w:cs="Times New Roman"/>
          <w:sz w:val="24"/>
          <w:szCs w:val="24"/>
        </w:rPr>
      </w:pPr>
      <w:r w:rsidRPr="00601032">
        <w:rPr>
          <w:rFonts w:ascii="Times New Roman" w:hAnsi="Times New Roman" w:cs="Times New Roman"/>
          <w:sz w:val="24"/>
          <w:szCs w:val="24"/>
        </w:rPr>
        <w:t>3. Основною формою державного контролю за діяльністю</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є інституційний аудит (державна атестація), що проводиться не рідш одного разу на десять років у порядку, встановленому Міністерством освіти і науки України.</w:t>
      </w:r>
    </w:p>
    <w:p w:rsidR="003037DA" w:rsidRPr="00601032" w:rsidRDefault="003037DA" w:rsidP="00C55A1C">
      <w:pPr>
        <w:autoSpaceDE w:val="0"/>
        <w:autoSpaceDN w:val="0"/>
        <w:adjustRightInd w:val="0"/>
        <w:spacing w:after="0" w:line="240" w:lineRule="auto"/>
        <w:ind w:firstLine="720"/>
        <w:jc w:val="both"/>
        <w:rPr>
          <w:rFonts w:ascii="Times New Roman" w:hAnsi="Times New Roman" w:cs="Times New Roman"/>
          <w:sz w:val="24"/>
          <w:szCs w:val="24"/>
          <w:lang w:val="uk-UA"/>
        </w:rPr>
      </w:pPr>
      <w:r w:rsidRPr="00601032">
        <w:rPr>
          <w:rFonts w:ascii="Times New Roman" w:hAnsi="Times New Roman" w:cs="Times New Roman"/>
          <w:sz w:val="24"/>
          <w:szCs w:val="24"/>
        </w:rPr>
        <w:t xml:space="preserve">4. У період між атестацією проводяться перевірки </w:t>
      </w:r>
      <w:r w:rsidRPr="00601032">
        <w:rPr>
          <w:rFonts w:ascii="Times New Roman" w:hAnsi="Times New Roman" w:cs="Times New Roman"/>
          <w:sz w:val="24"/>
          <w:szCs w:val="24"/>
          <w:lang w:val="uk-UA"/>
        </w:rPr>
        <w:t xml:space="preserve"> </w:t>
      </w:r>
      <w:r w:rsidRPr="00601032">
        <w:rPr>
          <w:rFonts w:ascii="Times New Roman" w:hAnsi="Times New Roman" w:cs="Times New Roman"/>
          <w:sz w:val="24"/>
          <w:szCs w:val="24"/>
        </w:rPr>
        <w:t>закладу</w:t>
      </w:r>
      <w:r w:rsidRPr="00601032">
        <w:rPr>
          <w:rFonts w:ascii="Times New Roman" w:hAnsi="Times New Roman" w:cs="Times New Roman"/>
          <w:sz w:val="24"/>
          <w:szCs w:val="24"/>
          <w:lang w:val="uk-UA"/>
        </w:rPr>
        <w:t xml:space="preserve"> освіти</w:t>
      </w:r>
      <w:r w:rsidRPr="00601032">
        <w:rPr>
          <w:rFonts w:ascii="Times New Roman" w:hAnsi="Times New Roman" w:cs="Times New Roman"/>
          <w:sz w:val="24"/>
          <w:szCs w:val="24"/>
        </w:rPr>
        <w:t xml:space="preserve">  з питань, пов'язаних з його освітньою діяльністю. Зміст, види і періодичність цих перевірок визначаються залежно від стану навчально-виховної роботи, але не частіше 1-2 разів на рік. Перевірки з питань, не пов'язані з освітнім процесом, </w:t>
      </w:r>
      <w:r>
        <w:rPr>
          <w:rFonts w:ascii="Times New Roman" w:hAnsi="Times New Roman" w:cs="Times New Roman"/>
          <w:sz w:val="24"/>
          <w:szCs w:val="24"/>
        </w:rPr>
        <w:t>проводяться його засновником (</w:t>
      </w:r>
      <w:r>
        <w:rPr>
          <w:rFonts w:ascii="Times New Roman" w:hAnsi="Times New Roman" w:cs="Times New Roman"/>
          <w:sz w:val="24"/>
          <w:szCs w:val="24"/>
          <w:lang w:val="uk-UA"/>
        </w:rPr>
        <w:t>уч</w:t>
      </w:r>
      <w:r w:rsidRPr="00601032">
        <w:rPr>
          <w:rFonts w:ascii="Times New Roman" w:hAnsi="Times New Roman" w:cs="Times New Roman"/>
          <w:sz w:val="24"/>
          <w:szCs w:val="24"/>
        </w:rPr>
        <w:t>асником) відповідно до законодавства.</w:t>
      </w:r>
    </w:p>
    <w:p w:rsidR="003037DA" w:rsidRPr="00601032" w:rsidRDefault="003037DA" w:rsidP="004376A6">
      <w:pPr>
        <w:autoSpaceDE w:val="0"/>
        <w:autoSpaceDN w:val="0"/>
        <w:adjustRightInd w:val="0"/>
        <w:spacing w:after="0" w:line="240" w:lineRule="auto"/>
        <w:jc w:val="both"/>
        <w:rPr>
          <w:rFonts w:ascii="Times New Roman" w:hAnsi="Times New Roman" w:cs="Times New Roman"/>
          <w:sz w:val="24"/>
          <w:szCs w:val="24"/>
          <w:lang w:val="uk-UA"/>
        </w:rPr>
      </w:pPr>
    </w:p>
    <w:p w:rsidR="003037DA"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Default="003037DA" w:rsidP="005627B3">
      <w:pPr>
        <w:suppressAutoHyphens/>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01032">
        <w:rPr>
          <w:rFonts w:ascii="Times New Roman" w:hAnsi="Times New Roman" w:cs="Times New Roman"/>
          <w:b/>
          <w:bCs/>
          <w:color w:val="000000"/>
          <w:sz w:val="24"/>
          <w:szCs w:val="24"/>
          <w:lang w:val="uk-UA"/>
        </w:rPr>
        <w:t>12. Реорганізація або ліквідація  закладу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1. Рішення про реорганізацію або ліквідацію  закладу освіти приймає засновник </w:t>
      </w:r>
      <w:r>
        <w:rPr>
          <w:rFonts w:ascii="Times New Roman" w:hAnsi="Times New Roman" w:cs="Times New Roman"/>
          <w:color w:val="000000"/>
          <w:sz w:val="24"/>
          <w:szCs w:val="24"/>
          <w:lang w:val="uk-UA"/>
        </w:rPr>
        <w:t>(уч</w:t>
      </w:r>
      <w:r w:rsidRPr="00601032">
        <w:rPr>
          <w:rFonts w:ascii="Times New Roman" w:hAnsi="Times New Roman" w:cs="Times New Roman"/>
          <w:color w:val="000000"/>
          <w:sz w:val="24"/>
          <w:szCs w:val="24"/>
          <w:lang w:val="uk-UA"/>
        </w:rPr>
        <w:t>асник). Реорганізація  закладу освіти відбувається шляхом злиття, приєднання, поділу, виділення.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lastRenderedPageBreak/>
        <w:tab/>
        <w:t>2 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 З часу призначення ліквідаційної комісії до неї переходять повноваження щодо управління закладом освіти.</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 xml:space="preserve">3. Ліквідаційна комісія оцінює наявне майно  закладу освіти, виявляє його дебіторів </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і кредиторів і розраховується з ними, складає ліквідаційний баланс і представляє його засновнику.</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4. У випадку реорганізації права та зобов’язання  закладу освіти переходять до правонаступників відповідно до чинного законодавства, або визначених освітніх закладів.</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5. При реорганізації чи ліквідації закладу  освіти учням, які навчалися в ньому, повинна бути забезпечена можливість продовження навчання відповідно до чинного законодавства.</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6. При реорганізації чи ліквідації  закладу освіти працівникам, які звільняються або переводяться, гарантується дотримання їхніх прав та інтересів відповідно до чинного законодавства.</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7. У разі припинення діяльності  закладу освіти (у разі його ліквідації, злиття, поділу, приєднання або перетворення) його активи повинні бути передані іншій неприбутковій організації відповідного виду або зараховані до доходу бюджету.</w:t>
      </w:r>
    </w:p>
    <w:p w:rsidR="003037DA" w:rsidRPr="00601032" w:rsidRDefault="003037DA" w:rsidP="005627B3">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p>
    <w:p w:rsidR="003037DA" w:rsidRPr="00601032" w:rsidRDefault="003037DA" w:rsidP="00AD57A2">
      <w:pPr>
        <w:suppressAutoHyphens/>
        <w:autoSpaceDE w:val="0"/>
        <w:autoSpaceDN w:val="0"/>
        <w:adjustRightInd w:val="0"/>
        <w:spacing w:after="0" w:line="240" w:lineRule="auto"/>
        <w:jc w:val="center"/>
        <w:rPr>
          <w:rFonts w:ascii="Times New Roman" w:hAnsi="Times New Roman" w:cs="Times New Roman"/>
          <w:color w:val="000000"/>
          <w:sz w:val="24"/>
          <w:szCs w:val="24"/>
          <w:lang w:val="uk-UA"/>
        </w:rPr>
      </w:pPr>
      <w:r w:rsidRPr="00601032">
        <w:rPr>
          <w:rFonts w:ascii="Times New Roman" w:hAnsi="Times New Roman" w:cs="Times New Roman"/>
          <w:b/>
          <w:bCs/>
          <w:color w:val="000000"/>
          <w:sz w:val="24"/>
          <w:szCs w:val="24"/>
          <w:lang w:val="uk-UA"/>
        </w:rPr>
        <w:t>1</w:t>
      </w:r>
      <w:r w:rsidRPr="00601032">
        <w:rPr>
          <w:rFonts w:ascii="Times New Roman" w:hAnsi="Times New Roman" w:cs="Times New Roman"/>
          <w:b/>
          <w:bCs/>
          <w:color w:val="000000"/>
          <w:sz w:val="24"/>
          <w:szCs w:val="24"/>
        </w:rPr>
        <w:t>3</w:t>
      </w:r>
      <w:r w:rsidRPr="00601032">
        <w:rPr>
          <w:rFonts w:ascii="Times New Roman" w:hAnsi="Times New Roman" w:cs="Times New Roman"/>
          <w:b/>
          <w:bCs/>
          <w:color w:val="000000"/>
          <w:sz w:val="24"/>
          <w:szCs w:val="24"/>
          <w:lang w:val="uk-UA"/>
        </w:rPr>
        <w:t>. Прикінцеві положення</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1. Зміни та доповнення до Статуту вносяться рішенням Овруцької міської ради Житомирської області</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r w:rsidRPr="00601032">
        <w:rPr>
          <w:rFonts w:ascii="Times New Roman" w:hAnsi="Times New Roman" w:cs="Times New Roman"/>
          <w:color w:val="000000"/>
          <w:sz w:val="24"/>
          <w:szCs w:val="24"/>
          <w:lang w:val="uk-UA"/>
        </w:rPr>
        <w:tab/>
        <w:t>2. Зміни та доповнення підлягають державній реєстрації відповідно до вимог чинного законодавства.</w:t>
      </w:r>
    </w:p>
    <w:p w:rsidR="003037DA" w:rsidRPr="00601032" w:rsidRDefault="003037DA" w:rsidP="005627B3">
      <w:pPr>
        <w:suppressAutoHyphens/>
        <w:autoSpaceDE w:val="0"/>
        <w:autoSpaceDN w:val="0"/>
        <w:adjustRightInd w:val="0"/>
        <w:spacing w:after="0" w:line="240" w:lineRule="auto"/>
        <w:jc w:val="both"/>
        <w:rPr>
          <w:rFonts w:ascii="Times New Roman" w:hAnsi="Times New Roman" w:cs="Times New Roman"/>
          <w:color w:val="000000"/>
          <w:sz w:val="24"/>
          <w:szCs w:val="24"/>
          <w:lang w:val="uk-UA"/>
        </w:rPr>
      </w:pPr>
    </w:p>
    <w:p w:rsidR="003037DA" w:rsidRDefault="003037DA" w:rsidP="00AD57A2">
      <w:pPr>
        <w:rPr>
          <w:rFonts w:ascii="Times New Roman" w:hAnsi="Times New Roman" w:cs="Times New Roman"/>
          <w:sz w:val="24"/>
          <w:szCs w:val="24"/>
          <w:lang w:val="uk-UA"/>
        </w:rPr>
      </w:pPr>
    </w:p>
    <w:p w:rsidR="009B26EF" w:rsidRDefault="009B26EF" w:rsidP="00AD57A2">
      <w:pPr>
        <w:rPr>
          <w:rFonts w:ascii="Times New Roman" w:hAnsi="Times New Roman" w:cs="Times New Roman"/>
          <w:sz w:val="24"/>
          <w:szCs w:val="24"/>
          <w:lang w:val="uk-UA"/>
        </w:rPr>
      </w:pPr>
    </w:p>
    <w:p w:rsidR="009B26EF" w:rsidRDefault="009B26EF" w:rsidP="00AD57A2">
      <w:pPr>
        <w:rPr>
          <w:rFonts w:ascii="Times New Roman" w:hAnsi="Times New Roman" w:cs="Times New Roman"/>
          <w:sz w:val="24"/>
          <w:szCs w:val="24"/>
          <w:lang w:val="uk-UA"/>
        </w:rPr>
      </w:pPr>
    </w:p>
    <w:p w:rsidR="009B26EF" w:rsidRDefault="009B26EF" w:rsidP="009B26EF">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Секретар ради                                     </w:t>
      </w:r>
      <w:bookmarkStart w:id="0" w:name="_GoBack"/>
      <w:bookmarkEnd w:id="0"/>
      <w:r>
        <w:rPr>
          <w:rFonts w:ascii="Times New Roman" w:hAnsi="Times New Roman" w:cs="Times New Roman"/>
          <w:sz w:val="24"/>
          <w:szCs w:val="24"/>
          <w:lang w:val="uk-UA"/>
        </w:rPr>
        <w:t xml:space="preserve">                                                 Віктор КИСІЛЬ</w:t>
      </w:r>
    </w:p>
    <w:sectPr w:rsidR="009B26EF" w:rsidSect="00AD57A2">
      <w:footerReference w:type="default" r:id="rId8"/>
      <w:pgSz w:w="12240" w:h="15840"/>
      <w:pgMar w:top="142" w:right="850" w:bottom="142" w:left="1701"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BF7" w:rsidRDefault="00BB2BF7">
      <w:r>
        <w:separator/>
      </w:r>
    </w:p>
  </w:endnote>
  <w:endnote w:type="continuationSeparator" w:id="0">
    <w:p w:rsidR="00BB2BF7" w:rsidRDefault="00BB2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37DA" w:rsidRDefault="003037DA" w:rsidP="00DF133C">
    <w:pPr>
      <w:pStyle w:val="a5"/>
      <w:framePr w:wrap="auto" w:vAnchor="text" w:hAnchor="margin" w:xAlign="right" w:y="1"/>
      <w:rPr>
        <w:rStyle w:val="a7"/>
        <w:rFonts w:cs="Calibri"/>
      </w:rPr>
    </w:pPr>
    <w:r>
      <w:rPr>
        <w:rStyle w:val="a7"/>
        <w:rFonts w:cs="Calibri"/>
      </w:rPr>
      <w:fldChar w:fldCharType="begin"/>
    </w:r>
    <w:r>
      <w:rPr>
        <w:rStyle w:val="a7"/>
        <w:rFonts w:cs="Calibri"/>
      </w:rPr>
      <w:instrText xml:space="preserve">PAGE  </w:instrText>
    </w:r>
    <w:r>
      <w:rPr>
        <w:rStyle w:val="a7"/>
        <w:rFonts w:cs="Calibri"/>
      </w:rPr>
      <w:fldChar w:fldCharType="separate"/>
    </w:r>
    <w:r w:rsidR="009B26EF">
      <w:rPr>
        <w:rStyle w:val="a7"/>
        <w:rFonts w:cs="Calibri"/>
        <w:noProof/>
      </w:rPr>
      <w:t>25</w:t>
    </w:r>
    <w:r>
      <w:rPr>
        <w:rStyle w:val="a7"/>
        <w:rFonts w:cs="Calibri"/>
      </w:rPr>
      <w:fldChar w:fldCharType="end"/>
    </w:r>
  </w:p>
  <w:p w:rsidR="003037DA" w:rsidRDefault="003037DA" w:rsidP="00AD57A2">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BF7" w:rsidRDefault="00BB2BF7">
      <w:r>
        <w:separator/>
      </w:r>
    </w:p>
  </w:footnote>
  <w:footnote w:type="continuationSeparator" w:id="0">
    <w:p w:rsidR="00BB2BF7" w:rsidRDefault="00BB2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D223D"/>
    <w:multiLevelType w:val="hybridMultilevel"/>
    <w:tmpl w:val="5986F7D8"/>
    <w:lvl w:ilvl="0" w:tplc="7CD8FB5E">
      <w:start w:val="1"/>
      <w:numFmt w:val="bullet"/>
      <w:lvlText w:val=""/>
      <w:lvlJc w:val="left"/>
      <w:pPr>
        <w:tabs>
          <w:tab w:val="num" w:pos="1004"/>
        </w:tabs>
        <w:ind w:left="1004"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53437AD1"/>
    <w:multiLevelType w:val="hybridMultilevel"/>
    <w:tmpl w:val="1050326C"/>
    <w:lvl w:ilvl="0" w:tplc="7CD8FB5E">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7B3"/>
    <w:rsid w:val="000051FA"/>
    <w:rsid w:val="000271A9"/>
    <w:rsid w:val="0002768B"/>
    <w:rsid w:val="0002797D"/>
    <w:rsid w:val="000477EA"/>
    <w:rsid w:val="00052DAD"/>
    <w:rsid w:val="00055B83"/>
    <w:rsid w:val="000715A4"/>
    <w:rsid w:val="000766AC"/>
    <w:rsid w:val="00082C18"/>
    <w:rsid w:val="00085AB4"/>
    <w:rsid w:val="000903C6"/>
    <w:rsid w:val="00097E33"/>
    <w:rsid w:val="000C2BE5"/>
    <w:rsid w:val="000D1663"/>
    <w:rsid w:val="000D4E98"/>
    <w:rsid w:val="000E7A46"/>
    <w:rsid w:val="000F5E9C"/>
    <w:rsid w:val="00100717"/>
    <w:rsid w:val="00110140"/>
    <w:rsid w:val="00112178"/>
    <w:rsid w:val="00113938"/>
    <w:rsid w:val="0011442B"/>
    <w:rsid w:val="00121AF5"/>
    <w:rsid w:val="001463D9"/>
    <w:rsid w:val="00157856"/>
    <w:rsid w:val="00163567"/>
    <w:rsid w:val="0016588D"/>
    <w:rsid w:val="0017630F"/>
    <w:rsid w:val="0017780D"/>
    <w:rsid w:val="001B41AF"/>
    <w:rsid w:val="00207D30"/>
    <w:rsid w:val="00210E64"/>
    <w:rsid w:val="00225557"/>
    <w:rsid w:val="00232E50"/>
    <w:rsid w:val="0024526E"/>
    <w:rsid w:val="002508BE"/>
    <w:rsid w:val="00263B8F"/>
    <w:rsid w:val="00265650"/>
    <w:rsid w:val="00273140"/>
    <w:rsid w:val="002828BA"/>
    <w:rsid w:val="0029679B"/>
    <w:rsid w:val="002B3223"/>
    <w:rsid w:val="002B5F33"/>
    <w:rsid w:val="002D0D59"/>
    <w:rsid w:val="002E314D"/>
    <w:rsid w:val="002F6570"/>
    <w:rsid w:val="003037DA"/>
    <w:rsid w:val="00305B0D"/>
    <w:rsid w:val="003139E3"/>
    <w:rsid w:val="00323B94"/>
    <w:rsid w:val="00342D0B"/>
    <w:rsid w:val="00343663"/>
    <w:rsid w:val="0035793A"/>
    <w:rsid w:val="00363CDB"/>
    <w:rsid w:val="003D019E"/>
    <w:rsid w:val="003F0147"/>
    <w:rsid w:val="003F470C"/>
    <w:rsid w:val="00407E7C"/>
    <w:rsid w:val="00412CD0"/>
    <w:rsid w:val="00415E0F"/>
    <w:rsid w:val="004376A6"/>
    <w:rsid w:val="0044125A"/>
    <w:rsid w:val="00443BAA"/>
    <w:rsid w:val="00446598"/>
    <w:rsid w:val="00453BF8"/>
    <w:rsid w:val="00466928"/>
    <w:rsid w:val="004712F9"/>
    <w:rsid w:val="00490E2E"/>
    <w:rsid w:val="00493D1F"/>
    <w:rsid w:val="004C6FEE"/>
    <w:rsid w:val="004D07C5"/>
    <w:rsid w:val="004E662C"/>
    <w:rsid w:val="00501054"/>
    <w:rsid w:val="00515A8E"/>
    <w:rsid w:val="00517051"/>
    <w:rsid w:val="005206D2"/>
    <w:rsid w:val="00536CEA"/>
    <w:rsid w:val="005627B3"/>
    <w:rsid w:val="005909EA"/>
    <w:rsid w:val="00592C5F"/>
    <w:rsid w:val="005A381D"/>
    <w:rsid w:val="005C5701"/>
    <w:rsid w:val="005C5741"/>
    <w:rsid w:val="005C7E44"/>
    <w:rsid w:val="005D6C5B"/>
    <w:rsid w:val="005E263A"/>
    <w:rsid w:val="00601032"/>
    <w:rsid w:val="00621EAE"/>
    <w:rsid w:val="00633BEB"/>
    <w:rsid w:val="00635139"/>
    <w:rsid w:val="00636F87"/>
    <w:rsid w:val="006419A2"/>
    <w:rsid w:val="006738F7"/>
    <w:rsid w:val="00691B60"/>
    <w:rsid w:val="006A01C1"/>
    <w:rsid w:val="006D4AB3"/>
    <w:rsid w:val="006F48A6"/>
    <w:rsid w:val="00703376"/>
    <w:rsid w:val="007116B2"/>
    <w:rsid w:val="00735656"/>
    <w:rsid w:val="007442ED"/>
    <w:rsid w:val="00751409"/>
    <w:rsid w:val="007A1F33"/>
    <w:rsid w:val="007B24B6"/>
    <w:rsid w:val="007B2FE7"/>
    <w:rsid w:val="007B3995"/>
    <w:rsid w:val="00802920"/>
    <w:rsid w:val="008065A8"/>
    <w:rsid w:val="00806A80"/>
    <w:rsid w:val="0083324F"/>
    <w:rsid w:val="00840F2A"/>
    <w:rsid w:val="008454CE"/>
    <w:rsid w:val="00874411"/>
    <w:rsid w:val="00877B4C"/>
    <w:rsid w:val="00884CA2"/>
    <w:rsid w:val="008B75B7"/>
    <w:rsid w:val="008D2E37"/>
    <w:rsid w:val="008E5B66"/>
    <w:rsid w:val="008F28F8"/>
    <w:rsid w:val="008F2E56"/>
    <w:rsid w:val="008F2EC5"/>
    <w:rsid w:val="0090247C"/>
    <w:rsid w:val="00904748"/>
    <w:rsid w:val="00933420"/>
    <w:rsid w:val="00936533"/>
    <w:rsid w:val="00936D63"/>
    <w:rsid w:val="009432C0"/>
    <w:rsid w:val="00944CD2"/>
    <w:rsid w:val="0094778A"/>
    <w:rsid w:val="0096536D"/>
    <w:rsid w:val="00965C42"/>
    <w:rsid w:val="00971E3D"/>
    <w:rsid w:val="00976847"/>
    <w:rsid w:val="00982CB7"/>
    <w:rsid w:val="00984693"/>
    <w:rsid w:val="00994043"/>
    <w:rsid w:val="009A3905"/>
    <w:rsid w:val="009B26EF"/>
    <w:rsid w:val="00A045AF"/>
    <w:rsid w:val="00A322C4"/>
    <w:rsid w:val="00A463C5"/>
    <w:rsid w:val="00A51516"/>
    <w:rsid w:val="00A522D1"/>
    <w:rsid w:val="00A65C8E"/>
    <w:rsid w:val="00A7174F"/>
    <w:rsid w:val="00A96460"/>
    <w:rsid w:val="00AA2795"/>
    <w:rsid w:val="00AA70BF"/>
    <w:rsid w:val="00AB3A2A"/>
    <w:rsid w:val="00AC6321"/>
    <w:rsid w:val="00AC7792"/>
    <w:rsid w:val="00AD29F8"/>
    <w:rsid w:val="00AD57A2"/>
    <w:rsid w:val="00AF4F49"/>
    <w:rsid w:val="00B13E16"/>
    <w:rsid w:val="00B272F8"/>
    <w:rsid w:val="00B27D16"/>
    <w:rsid w:val="00B33B5E"/>
    <w:rsid w:val="00B43DBA"/>
    <w:rsid w:val="00B556BB"/>
    <w:rsid w:val="00B56AB6"/>
    <w:rsid w:val="00B75BCF"/>
    <w:rsid w:val="00B774AD"/>
    <w:rsid w:val="00B94A64"/>
    <w:rsid w:val="00BA4B68"/>
    <w:rsid w:val="00BB2BF7"/>
    <w:rsid w:val="00BB6CBD"/>
    <w:rsid w:val="00BC79EB"/>
    <w:rsid w:val="00BD75E8"/>
    <w:rsid w:val="00BE31DD"/>
    <w:rsid w:val="00C33CF8"/>
    <w:rsid w:val="00C344C0"/>
    <w:rsid w:val="00C46D90"/>
    <w:rsid w:val="00C54D1C"/>
    <w:rsid w:val="00C55A1C"/>
    <w:rsid w:val="00C573A9"/>
    <w:rsid w:val="00C63454"/>
    <w:rsid w:val="00C645FD"/>
    <w:rsid w:val="00C8259B"/>
    <w:rsid w:val="00C96EBA"/>
    <w:rsid w:val="00CA1D62"/>
    <w:rsid w:val="00CC66CE"/>
    <w:rsid w:val="00CD2EF2"/>
    <w:rsid w:val="00CD5275"/>
    <w:rsid w:val="00CD7B29"/>
    <w:rsid w:val="00CE12AA"/>
    <w:rsid w:val="00CE34F4"/>
    <w:rsid w:val="00D345FC"/>
    <w:rsid w:val="00D70E6E"/>
    <w:rsid w:val="00D848A5"/>
    <w:rsid w:val="00D9053C"/>
    <w:rsid w:val="00D91468"/>
    <w:rsid w:val="00DD3309"/>
    <w:rsid w:val="00DF133C"/>
    <w:rsid w:val="00DF2C05"/>
    <w:rsid w:val="00E03F07"/>
    <w:rsid w:val="00E1437E"/>
    <w:rsid w:val="00E245C9"/>
    <w:rsid w:val="00E24C55"/>
    <w:rsid w:val="00E26873"/>
    <w:rsid w:val="00E300BA"/>
    <w:rsid w:val="00E30AE3"/>
    <w:rsid w:val="00E43ED2"/>
    <w:rsid w:val="00E94FA3"/>
    <w:rsid w:val="00EA203A"/>
    <w:rsid w:val="00F3430E"/>
    <w:rsid w:val="00F36ED0"/>
    <w:rsid w:val="00F40455"/>
    <w:rsid w:val="00F452DF"/>
    <w:rsid w:val="00F45E01"/>
    <w:rsid w:val="00F47491"/>
    <w:rsid w:val="00F650AE"/>
    <w:rsid w:val="00F6785F"/>
    <w:rsid w:val="00F90313"/>
    <w:rsid w:val="00FA1857"/>
    <w:rsid w:val="00FB351D"/>
    <w:rsid w:val="00FC24B1"/>
    <w:rsid w:val="00FD0FC7"/>
    <w:rsid w:val="00FD1CA4"/>
    <w:rsid w:val="00FD2C73"/>
    <w:rsid w:val="00FD2CE7"/>
    <w:rsid w:val="00FD4AF6"/>
    <w:rsid w:val="00FE57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B3"/>
    <w:pPr>
      <w:spacing w:after="200" w:line="276" w:lineRule="auto"/>
    </w:pPr>
    <w:rPr>
      <w:rFonts w:cs="Calibri"/>
      <w:sz w:val="22"/>
      <w:szCs w:val="22"/>
      <w:lang w:val="ru-R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517051"/>
    <w:rPr>
      <w:rFonts w:cs="Calibri"/>
      <w:sz w:val="22"/>
      <w:szCs w:val="22"/>
      <w:lang w:val="ru-RU" w:eastAsia="en-US"/>
    </w:rPr>
  </w:style>
  <w:style w:type="paragraph" w:styleId="a4">
    <w:name w:val="List Paragraph"/>
    <w:basedOn w:val="a"/>
    <w:uiPriority w:val="99"/>
    <w:qFormat/>
    <w:rsid w:val="00517051"/>
    <w:pPr>
      <w:ind w:left="720"/>
    </w:pPr>
  </w:style>
  <w:style w:type="paragraph" w:styleId="a5">
    <w:name w:val="footer"/>
    <w:basedOn w:val="a"/>
    <w:link w:val="a6"/>
    <w:uiPriority w:val="99"/>
    <w:rsid w:val="00AD57A2"/>
    <w:pPr>
      <w:tabs>
        <w:tab w:val="center" w:pos="4677"/>
        <w:tab w:val="right" w:pos="9355"/>
      </w:tabs>
    </w:pPr>
  </w:style>
  <w:style w:type="character" w:customStyle="1" w:styleId="a6">
    <w:name w:val="Нижний колонтитул Знак"/>
    <w:link w:val="a5"/>
    <w:uiPriority w:val="99"/>
    <w:semiHidden/>
    <w:locked/>
    <w:rsid w:val="0017780D"/>
    <w:rPr>
      <w:rFonts w:cs="Times New Roman"/>
      <w:lang w:eastAsia="en-US"/>
    </w:rPr>
  </w:style>
  <w:style w:type="character" w:styleId="a7">
    <w:name w:val="page number"/>
    <w:uiPriority w:val="99"/>
    <w:rsid w:val="00AD57A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6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49926</Words>
  <Characters>28459</Characters>
  <Application>Microsoft Office Word</Application>
  <DocSecurity>0</DocSecurity>
  <Lines>237</Lines>
  <Paragraphs>156</Paragraphs>
  <ScaleCrop>false</ScaleCrop>
  <Company>Reanimator Extreme Edition</Company>
  <LinksUpToDate>false</LinksUpToDate>
  <CharactersWithSpaces>78229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ЗАТВЕРДЖЕНО</dc:title>
  <dc:subject/>
  <dc:creator>User</dc:creator>
  <cp:keywords/>
  <dc:description/>
  <cp:lastModifiedBy>User</cp:lastModifiedBy>
  <cp:revision>11</cp:revision>
  <cp:lastPrinted>2021-09-01T08:16:00Z</cp:lastPrinted>
  <dcterms:created xsi:type="dcterms:W3CDTF">2021-09-06T09:51:00Z</dcterms:created>
  <dcterms:modified xsi:type="dcterms:W3CDTF">2021-10-07T18:53:00Z</dcterms:modified>
</cp:coreProperties>
</file>