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6F028" w14:textId="77777777" w:rsidR="00E1090C" w:rsidRPr="008A314F" w:rsidRDefault="00C03ABC" w:rsidP="00306722">
      <w:pPr>
        <w:ind w:firstLine="851"/>
        <w:rPr>
          <w:sz w:val="22"/>
          <w:szCs w:val="22"/>
        </w:rPr>
      </w:pPr>
      <w:r>
        <w:rPr>
          <w:sz w:val="22"/>
          <w:szCs w:val="22"/>
        </w:rPr>
        <w:t xml:space="preserve">                                                            </w:t>
      </w:r>
      <w:r w:rsidR="00351625">
        <w:rPr>
          <w:noProof/>
          <w:sz w:val="22"/>
          <w:szCs w:val="22"/>
          <w:lang w:val="ru-RU"/>
        </w:rPr>
        <w:drawing>
          <wp:inline distT="0" distB="0" distL="0" distR="0" wp14:anchorId="63AA1A64" wp14:editId="0FC34E64">
            <wp:extent cx="536575"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36575" cy="685800"/>
                    </a:xfrm>
                    <a:prstGeom prst="rect">
                      <a:avLst/>
                    </a:prstGeom>
                    <a:noFill/>
                    <a:ln w="9525">
                      <a:noFill/>
                      <a:miter lim="800000"/>
                      <a:headEnd/>
                      <a:tailEnd/>
                    </a:ln>
                  </pic:spPr>
                </pic:pic>
              </a:graphicData>
            </a:graphic>
          </wp:inline>
        </w:drawing>
      </w:r>
    </w:p>
    <w:p w14:paraId="6AC82BE2" w14:textId="77777777" w:rsidR="004C0DAD" w:rsidRPr="00065145" w:rsidRDefault="004C0DAD" w:rsidP="00DD7DB6">
      <w:pPr>
        <w:ind w:firstLine="851"/>
        <w:jc w:val="center"/>
        <w:rPr>
          <w:szCs w:val="24"/>
        </w:rPr>
      </w:pPr>
      <w:r w:rsidRPr="00065145">
        <w:rPr>
          <w:szCs w:val="24"/>
        </w:rPr>
        <w:t>УКРАЇНА</w:t>
      </w:r>
    </w:p>
    <w:p w14:paraId="1C4878E3" w14:textId="77777777" w:rsidR="004C0DAD" w:rsidRPr="00065145" w:rsidRDefault="004C0DAD" w:rsidP="00DD7DB6">
      <w:pPr>
        <w:ind w:firstLine="851"/>
        <w:jc w:val="center"/>
        <w:rPr>
          <w:szCs w:val="24"/>
        </w:rPr>
      </w:pPr>
      <w:r w:rsidRPr="00065145">
        <w:rPr>
          <w:szCs w:val="24"/>
        </w:rPr>
        <w:t xml:space="preserve">Овруцька міська рада </w:t>
      </w:r>
    </w:p>
    <w:p w14:paraId="235252A4" w14:textId="07CE336A" w:rsidR="004C0DAD" w:rsidRPr="001811AB" w:rsidRDefault="004C0DAD" w:rsidP="00DD7DB6">
      <w:pPr>
        <w:ind w:firstLine="851"/>
        <w:jc w:val="center"/>
        <w:rPr>
          <w:b/>
          <w:i/>
          <w:szCs w:val="24"/>
        </w:rPr>
      </w:pPr>
      <w:r w:rsidRPr="00065145">
        <w:rPr>
          <w:b/>
          <w:i/>
          <w:szCs w:val="24"/>
        </w:rPr>
        <w:t>ПРОТОКОЛ</w:t>
      </w:r>
      <w:r w:rsidR="00067419" w:rsidRPr="00065145">
        <w:rPr>
          <w:b/>
          <w:i/>
          <w:szCs w:val="24"/>
        </w:rPr>
        <w:t xml:space="preserve"> </w:t>
      </w:r>
      <w:r w:rsidR="009517A0">
        <w:rPr>
          <w:b/>
          <w:i/>
          <w:szCs w:val="24"/>
        </w:rPr>
        <w:t xml:space="preserve"> </w:t>
      </w:r>
      <w:r w:rsidR="00067419" w:rsidRPr="00065145">
        <w:rPr>
          <w:b/>
          <w:i/>
          <w:szCs w:val="24"/>
        </w:rPr>
        <w:t>№</w:t>
      </w:r>
      <w:r w:rsidR="00F6693F">
        <w:rPr>
          <w:b/>
          <w:i/>
          <w:szCs w:val="24"/>
        </w:rPr>
        <w:t>20</w:t>
      </w:r>
      <w:r w:rsidR="00F02E37">
        <w:rPr>
          <w:b/>
          <w:i/>
          <w:szCs w:val="24"/>
        </w:rPr>
        <w:t>-</w:t>
      </w:r>
      <w:r w:rsidR="005A0028">
        <w:rPr>
          <w:b/>
          <w:i/>
          <w:szCs w:val="24"/>
        </w:rPr>
        <w:t>21</w:t>
      </w:r>
    </w:p>
    <w:p w14:paraId="28391D92" w14:textId="77777777" w:rsidR="00650E6B" w:rsidRPr="00650E6B" w:rsidRDefault="00C15DCA" w:rsidP="00650E6B">
      <w:pPr>
        <w:shd w:val="clear" w:color="auto" w:fill="FFFFFF"/>
        <w:jc w:val="center"/>
        <w:textAlignment w:val="baseline"/>
        <w:rPr>
          <w:szCs w:val="24"/>
        </w:rPr>
      </w:pPr>
      <w:r w:rsidRPr="00065145">
        <w:rPr>
          <w:szCs w:val="24"/>
        </w:rPr>
        <w:t xml:space="preserve">засідання комісії </w:t>
      </w:r>
      <w:r w:rsidR="00650E6B" w:rsidRPr="00650E6B">
        <w:rPr>
          <w:szCs w:val="24"/>
        </w:rPr>
        <w:t>Овруцької міської ради</w:t>
      </w:r>
      <w:r w:rsidR="0010748D">
        <w:rPr>
          <w:szCs w:val="24"/>
        </w:rPr>
        <w:t xml:space="preserve"> </w:t>
      </w:r>
      <w:r w:rsidR="00650E6B" w:rsidRPr="00650E6B">
        <w:rPr>
          <w:szCs w:val="24"/>
        </w:rPr>
        <w:t>з питань запобігання, ліквідації</w:t>
      </w:r>
    </w:p>
    <w:p w14:paraId="32302229" w14:textId="77777777" w:rsidR="00650E6B" w:rsidRPr="00650E6B" w:rsidRDefault="00650E6B" w:rsidP="00650E6B">
      <w:pPr>
        <w:shd w:val="clear" w:color="auto" w:fill="FFFFFF"/>
        <w:jc w:val="center"/>
        <w:textAlignment w:val="baseline"/>
        <w:rPr>
          <w:szCs w:val="24"/>
        </w:rPr>
      </w:pPr>
      <w:r w:rsidRPr="00650E6B">
        <w:rPr>
          <w:szCs w:val="24"/>
        </w:rPr>
        <w:t>надзвичайних ситуацій техногенно</w:t>
      </w:r>
      <w:r w:rsidR="001811AB">
        <w:rPr>
          <w:szCs w:val="24"/>
        </w:rPr>
        <w:t>ї</w:t>
      </w:r>
      <w:r w:rsidRPr="00650E6B">
        <w:rPr>
          <w:szCs w:val="24"/>
        </w:rPr>
        <w:t xml:space="preserve"> природного характеру</w:t>
      </w:r>
    </w:p>
    <w:p w14:paraId="7B9B5A9A" w14:textId="77777777" w:rsidR="00195C84" w:rsidRPr="00650E6B" w:rsidRDefault="00650E6B" w:rsidP="00695EA9">
      <w:pPr>
        <w:shd w:val="clear" w:color="auto" w:fill="FFFFFF"/>
        <w:spacing w:after="240"/>
        <w:jc w:val="center"/>
        <w:textAlignment w:val="baseline"/>
        <w:rPr>
          <w:szCs w:val="24"/>
        </w:rPr>
      </w:pPr>
      <w:r w:rsidRPr="00650E6B">
        <w:rPr>
          <w:szCs w:val="24"/>
        </w:rPr>
        <w:t>та їх наслідків у Овруцьк</w:t>
      </w:r>
      <w:r w:rsidR="007F608A">
        <w:rPr>
          <w:szCs w:val="24"/>
        </w:rPr>
        <w:t>ій</w:t>
      </w:r>
      <w:r w:rsidRPr="00650E6B">
        <w:rPr>
          <w:szCs w:val="24"/>
        </w:rPr>
        <w:t xml:space="preserve"> ОТГ</w:t>
      </w:r>
      <w:r w:rsidR="005A0028">
        <w:rPr>
          <w:szCs w:val="24"/>
        </w:rPr>
        <w:t>.</w:t>
      </w:r>
    </w:p>
    <w:p w14:paraId="11EFD2BD" w14:textId="3F138061" w:rsidR="00334303" w:rsidRDefault="00067419" w:rsidP="00DD7DB6">
      <w:pPr>
        <w:ind w:firstLine="851"/>
        <w:rPr>
          <w:szCs w:val="24"/>
        </w:rPr>
      </w:pPr>
      <w:r w:rsidRPr="002C0DE9">
        <w:rPr>
          <w:szCs w:val="24"/>
        </w:rPr>
        <w:t>м. Овруч</w:t>
      </w:r>
      <w:r w:rsidRPr="002C0DE9">
        <w:rPr>
          <w:szCs w:val="24"/>
        </w:rPr>
        <w:tab/>
      </w:r>
      <w:r w:rsidRPr="002C0DE9">
        <w:rPr>
          <w:szCs w:val="24"/>
        </w:rPr>
        <w:tab/>
      </w:r>
      <w:r w:rsidRPr="002C0DE9">
        <w:rPr>
          <w:szCs w:val="24"/>
        </w:rPr>
        <w:tab/>
      </w:r>
      <w:r w:rsidRPr="002C0DE9">
        <w:rPr>
          <w:szCs w:val="24"/>
        </w:rPr>
        <w:tab/>
      </w:r>
      <w:r w:rsidRPr="002C0DE9">
        <w:rPr>
          <w:szCs w:val="24"/>
        </w:rPr>
        <w:tab/>
      </w:r>
      <w:r w:rsidRPr="002C0DE9">
        <w:rPr>
          <w:szCs w:val="24"/>
        </w:rPr>
        <w:tab/>
      </w:r>
      <w:r w:rsidR="00F73EC0" w:rsidRPr="002C0DE9">
        <w:rPr>
          <w:szCs w:val="24"/>
        </w:rPr>
        <w:t xml:space="preserve">       </w:t>
      </w:r>
      <w:r w:rsidR="00040E19">
        <w:rPr>
          <w:szCs w:val="24"/>
        </w:rPr>
        <w:t xml:space="preserve">       </w:t>
      </w:r>
      <w:r w:rsidR="00F73EC0" w:rsidRPr="002C0DE9">
        <w:rPr>
          <w:szCs w:val="24"/>
        </w:rPr>
        <w:t xml:space="preserve">    </w:t>
      </w:r>
      <w:r w:rsidR="0029252B">
        <w:rPr>
          <w:szCs w:val="24"/>
          <w:lang w:val="ru-RU"/>
        </w:rPr>
        <w:t>2</w:t>
      </w:r>
      <w:r w:rsidR="00F6693F">
        <w:rPr>
          <w:szCs w:val="24"/>
          <w:lang w:val="ru-RU"/>
        </w:rPr>
        <w:t>8</w:t>
      </w:r>
      <w:r w:rsidR="00A962E4">
        <w:rPr>
          <w:szCs w:val="24"/>
          <w:lang w:val="ru-RU"/>
        </w:rPr>
        <w:t xml:space="preserve"> жовтня  </w:t>
      </w:r>
      <w:r w:rsidRPr="002C0DE9">
        <w:rPr>
          <w:szCs w:val="24"/>
        </w:rPr>
        <w:t>202</w:t>
      </w:r>
      <w:r w:rsidR="00A34919" w:rsidRPr="002C0DE9">
        <w:rPr>
          <w:szCs w:val="24"/>
          <w:lang w:val="ru-RU"/>
        </w:rPr>
        <w:t>1</w:t>
      </w:r>
      <w:r w:rsidRPr="002C0DE9">
        <w:rPr>
          <w:szCs w:val="24"/>
        </w:rPr>
        <w:t xml:space="preserve"> року</w:t>
      </w:r>
    </w:p>
    <w:p w14:paraId="340307BE" w14:textId="77777777" w:rsidR="00040E19" w:rsidRPr="002C0DE9" w:rsidRDefault="00040E19" w:rsidP="00DD7DB6">
      <w:pPr>
        <w:ind w:firstLine="851"/>
        <w:rPr>
          <w:szCs w:val="24"/>
        </w:rPr>
      </w:pPr>
    </w:p>
    <w:p w14:paraId="38745BD3" w14:textId="77777777" w:rsidR="00552026" w:rsidRDefault="00067419" w:rsidP="00F53060">
      <w:pPr>
        <w:ind w:firstLine="851"/>
        <w:rPr>
          <w:bCs/>
          <w:szCs w:val="24"/>
        </w:rPr>
      </w:pPr>
      <w:r w:rsidRPr="002C0DE9">
        <w:rPr>
          <w:bCs/>
          <w:szCs w:val="24"/>
        </w:rPr>
        <w:t>Присутні</w:t>
      </w:r>
      <w:r w:rsidR="00552026" w:rsidRPr="002C0DE9">
        <w:rPr>
          <w:bCs/>
          <w:szCs w:val="24"/>
        </w:rPr>
        <w:t>:</w:t>
      </w:r>
    </w:p>
    <w:p w14:paraId="62F38C36" w14:textId="77777777" w:rsidR="0029252B" w:rsidRDefault="0029252B" w:rsidP="00F53060">
      <w:pPr>
        <w:ind w:firstLine="851"/>
        <w:rPr>
          <w:bCs/>
          <w:szCs w:val="24"/>
        </w:rPr>
      </w:pPr>
      <w:r>
        <w:rPr>
          <w:bCs/>
          <w:szCs w:val="24"/>
        </w:rPr>
        <w:t>Коруд І.Я.- Овруцький міський голова, голова комісії.</w:t>
      </w:r>
    </w:p>
    <w:p w14:paraId="3456D64C" w14:textId="77777777" w:rsidR="001E19C4" w:rsidRDefault="001E19C4" w:rsidP="00F53060">
      <w:pPr>
        <w:ind w:firstLine="851"/>
        <w:rPr>
          <w:szCs w:val="24"/>
        </w:rPr>
      </w:pPr>
      <w:r>
        <w:rPr>
          <w:szCs w:val="24"/>
        </w:rPr>
        <w:t>Гришковець В.М.- перший заступник міського голови, заступник голови комісії</w:t>
      </w:r>
    </w:p>
    <w:p w14:paraId="026803EB" w14:textId="77777777" w:rsidR="00926567" w:rsidRPr="002C0DE9" w:rsidRDefault="00926567" w:rsidP="00F53060">
      <w:pPr>
        <w:ind w:firstLine="851"/>
        <w:rPr>
          <w:szCs w:val="24"/>
        </w:rPr>
      </w:pPr>
      <w:r w:rsidRPr="002C0DE9">
        <w:rPr>
          <w:szCs w:val="24"/>
        </w:rPr>
        <w:t xml:space="preserve">Дєдух І.М. – </w:t>
      </w:r>
      <w:r w:rsidR="005F35E1" w:rsidRPr="002C0DE9">
        <w:rPr>
          <w:szCs w:val="24"/>
        </w:rPr>
        <w:t xml:space="preserve">секретар комісії, </w:t>
      </w:r>
      <w:r w:rsidR="00A34919" w:rsidRPr="002C0DE9">
        <w:rPr>
          <w:szCs w:val="24"/>
        </w:rPr>
        <w:t>заступник міського голови</w:t>
      </w:r>
      <w:r w:rsidR="00E91D70" w:rsidRPr="002C0DE9">
        <w:rPr>
          <w:szCs w:val="24"/>
        </w:rPr>
        <w:t>.</w:t>
      </w:r>
    </w:p>
    <w:p w14:paraId="6B6B0DD5" w14:textId="77777777" w:rsidR="00140D84" w:rsidRPr="002C0DE9" w:rsidRDefault="00140D84" w:rsidP="00F53060">
      <w:pPr>
        <w:ind w:firstLine="851"/>
        <w:rPr>
          <w:szCs w:val="24"/>
          <w:u w:val="single"/>
        </w:rPr>
      </w:pPr>
      <w:r w:rsidRPr="002C0DE9">
        <w:rPr>
          <w:szCs w:val="24"/>
          <w:u w:val="single"/>
        </w:rPr>
        <w:t xml:space="preserve">Члени комісії: </w:t>
      </w:r>
      <w:r w:rsidR="005E4800" w:rsidRPr="002C0DE9">
        <w:rPr>
          <w:szCs w:val="24"/>
          <w:u w:val="single"/>
        </w:rPr>
        <w:t xml:space="preserve"> </w:t>
      </w:r>
    </w:p>
    <w:p w14:paraId="04FE9ED1" w14:textId="77777777" w:rsidR="00E91D70" w:rsidRPr="002C0DE9" w:rsidRDefault="00E91D70" w:rsidP="00F53060">
      <w:pPr>
        <w:ind w:firstLine="851"/>
        <w:rPr>
          <w:szCs w:val="24"/>
        </w:rPr>
      </w:pPr>
      <w:r w:rsidRPr="002C0DE9">
        <w:rPr>
          <w:szCs w:val="24"/>
        </w:rPr>
        <w:t>Рибинська Н.М.</w:t>
      </w:r>
      <w:r w:rsidR="005F35E1" w:rsidRPr="002C0DE9">
        <w:rPr>
          <w:szCs w:val="24"/>
        </w:rPr>
        <w:t xml:space="preserve"> –</w:t>
      </w:r>
      <w:r w:rsidRPr="002C0DE9">
        <w:rPr>
          <w:szCs w:val="24"/>
        </w:rPr>
        <w:t xml:space="preserve"> заступник міського голови;</w:t>
      </w:r>
    </w:p>
    <w:p w14:paraId="371F7AD6" w14:textId="77777777" w:rsidR="0042708D" w:rsidRDefault="0042708D" w:rsidP="00F53060">
      <w:pPr>
        <w:ind w:firstLine="851"/>
        <w:rPr>
          <w:szCs w:val="24"/>
        </w:rPr>
      </w:pPr>
      <w:r>
        <w:rPr>
          <w:szCs w:val="24"/>
        </w:rPr>
        <w:t>Огородов Д.В.- начальник відділу міської ради;</w:t>
      </w:r>
    </w:p>
    <w:p w14:paraId="4DB84573" w14:textId="77777777" w:rsidR="001B5E32" w:rsidRPr="002C0DE9" w:rsidRDefault="001B5E32" w:rsidP="00F53060">
      <w:pPr>
        <w:ind w:firstLine="851"/>
        <w:rPr>
          <w:szCs w:val="24"/>
        </w:rPr>
      </w:pPr>
      <w:r>
        <w:rPr>
          <w:szCs w:val="24"/>
        </w:rPr>
        <w:t>Редчиць О.П.- начальник ЖКГБ міської ради;</w:t>
      </w:r>
    </w:p>
    <w:p w14:paraId="314D2139" w14:textId="7FF12ED3" w:rsidR="009D0486" w:rsidRPr="002C0DE9" w:rsidRDefault="005A0028" w:rsidP="00F53060">
      <w:pPr>
        <w:ind w:firstLine="851"/>
        <w:rPr>
          <w:szCs w:val="24"/>
        </w:rPr>
      </w:pPr>
      <w:r w:rsidRPr="002C0DE9">
        <w:rPr>
          <w:szCs w:val="24"/>
        </w:rPr>
        <w:t xml:space="preserve">Колбовська Т.В.-  заступник </w:t>
      </w:r>
      <w:r w:rsidR="000D55D0" w:rsidRPr="002C0DE9">
        <w:rPr>
          <w:szCs w:val="24"/>
        </w:rPr>
        <w:t>директор</w:t>
      </w:r>
      <w:r w:rsidRPr="002C0DE9">
        <w:rPr>
          <w:szCs w:val="24"/>
        </w:rPr>
        <w:t>а</w:t>
      </w:r>
      <w:r w:rsidR="00990B28" w:rsidRPr="002C0DE9">
        <w:rPr>
          <w:szCs w:val="24"/>
        </w:rPr>
        <w:t xml:space="preserve"> КНП </w:t>
      </w:r>
      <w:r w:rsidR="009E20AD">
        <w:rPr>
          <w:szCs w:val="24"/>
        </w:rPr>
        <w:t xml:space="preserve">«Овруцький </w:t>
      </w:r>
      <w:r w:rsidR="00990B28" w:rsidRPr="002C0DE9">
        <w:rPr>
          <w:szCs w:val="24"/>
        </w:rPr>
        <w:t>ЦПМСД</w:t>
      </w:r>
      <w:r w:rsidR="009E20AD">
        <w:rPr>
          <w:szCs w:val="24"/>
        </w:rPr>
        <w:t>»</w:t>
      </w:r>
      <w:r w:rsidR="00990B28" w:rsidRPr="002C0DE9">
        <w:rPr>
          <w:szCs w:val="24"/>
        </w:rPr>
        <w:t>;</w:t>
      </w:r>
    </w:p>
    <w:p w14:paraId="77005661" w14:textId="681FB38E" w:rsidR="00FB4D3E" w:rsidRPr="002C0DE9" w:rsidRDefault="00FB4D3E" w:rsidP="00F53060">
      <w:pPr>
        <w:ind w:firstLine="851"/>
        <w:rPr>
          <w:szCs w:val="24"/>
        </w:rPr>
      </w:pPr>
      <w:r w:rsidRPr="002C0DE9">
        <w:rPr>
          <w:szCs w:val="24"/>
        </w:rPr>
        <w:t xml:space="preserve">Хомич О.В.- заступник директора КНП </w:t>
      </w:r>
      <w:r w:rsidR="009E20AD">
        <w:rPr>
          <w:szCs w:val="24"/>
        </w:rPr>
        <w:t xml:space="preserve">«Овруцький </w:t>
      </w:r>
      <w:r w:rsidRPr="002C0DE9">
        <w:rPr>
          <w:szCs w:val="24"/>
        </w:rPr>
        <w:t>ЦПМСД</w:t>
      </w:r>
      <w:r w:rsidR="009E20AD">
        <w:rPr>
          <w:szCs w:val="24"/>
        </w:rPr>
        <w:t>»</w:t>
      </w:r>
      <w:r w:rsidRPr="002C0DE9">
        <w:rPr>
          <w:szCs w:val="24"/>
        </w:rPr>
        <w:t>;</w:t>
      </w:r>
    </w:p>
    <w:p w14:paraId="62FEBCCD" w14:textId="1DBBDBC5" w:rsidR="00A34919" w:rsidRDefault="005E52F9" w:rsidP="00F53060">
      <w:pPr>
        <w:ind w:firstLine="851"/>
        <w:rPr>
          <w:szCs w:val="24"/>
        </w:rPr>
      </w:pPr>
      <w:r>
        <w:rPr>
          <w:szCs w:val="24"/>
        </w:rPr>
        <w:t xml:space="preserve">Шубан В.Г.- </w:t>
      </w:r>
      <w:r w:rsidR="00305551">
        <w:rPr>
          <w:szCs w:val="24"/>
        </w:rPr>
        <w:t xml:space="preserve"> директор </w:t>
      </w:r>
      <w:r w:rsidR="00A34919" w:rsidRPr="002C0DE9">
        <w:rPr>
          <w:szCs w:val="24"/>
        </w:rPr>
        <w:t xml:space="preserve"> КНП «</w:t>
      </w:r>
      <w:r w:rsidR="005F35E1" w:rsidRPr="002C0DE9">
        <w:rPr>
          <w:szCs w:val="24"/>
        </w:rPr>
        <w:t>Овруцька м</w:t>
      </w:r>
      <w:r w:rsidR="00A34919" w:rsidRPr="002C0DE9">
        <w:rPr>
          <w:szCs w:val="24"/>
        </w:rPr>
        <w:t>іська лікарня»;</w:t>
      </w:r>
    </w:p>
    <w:p w14:paraId="4AEADB00" w14:textId="6CF738B3" w:rsidR="00707664" w:rsidRPr="002C0DE9" w:rsidRDefault="00707664" w:rsidP="00F53060">
      <w:pPr>
        <w:ind w:firstLine="851"/>
        <w:rPr>
          <w:szCs w:val="24"/>
        </w:rPr>
      </w:pPr>
      <w:r>
        <w:rPr>
          <w:szCs w:val="24"/>
        </w:rPr>
        <w:t>Першко О.М.- начальник юридичного відділу;</w:t>
      </w:r>
    </w:p>
    <w:p w14:paraId="190C55E8" w14:textId="77777777" w:rsidR="005F35E1" w:rsidRPr="002C0DE9" w:rsidRDefault="00E20DEB" w:rsidP="00F53060">
      <w:pPr>
        <w:ind w:firstLine="851"/>
        <w:rPr>
          <w:szCs w:val="24"/>
        </w:rPr>
      </w:pPr>
      <w:r>
        <w:rPr>
          <w:szCs w:val="24"/>
        </w:rPr>
        <w:t xml:space="preserve">Прохоров П.І.- </w:t>
      </w:r>
      <w:r w:rsidR="005F35E1" w:rsidRPr="002C0DE9">
        <w:rPr>
          <w:szCs w:val="24"/>
        </w:rPr>
        <w:t xml:space="preserve"> –</w:t>
      </w:r>
      <w:r w:rsidR="0010748D" w:rsidRPr="002C0DE9">
        <w:rPr>
          <w:szCs w:val="24"/>
        </w:rPr>
        <w:t xml:space="preserve"> </w:t>
      </w:r>
      <w:r>
        <w:rPr>
          <w:szCs w:val="24"/>
        </w:rPr>
        <w:t xml:space="preserve">спеціаліст </w:t>
      </w:r>
      <w:r w:rsidR="00E91D70" w:rsidRPr="002C0DE9">
        <w:rPr>
          <w:szCs w:val="24"/>
        </w:rPr>
        <w:t xml:space="preserve"> Овруцьким міжрай</w:t>
      </w:r>
      <w:r w:rsidR="005F35E1" w:rsidRPr="002C0DE9">
        <w:rPr>
          <w:szCs w:val="24"/>
        </w:rPr>
        <w:t>онним відділом ДУ «Житомирський</w:t>
      </w:r>
      <w:r w:rsidR="00E91D70" w:rsidRPr="002C0DE9">
        <w:rPr>
          <w:szCs w:val="24"/>
        </w:rPr>
        <w:t xml:space="preserve"> обласний лабораторний центр МОЗ України», </w:t>
      </w:r>
    </w:p>
    <w:p w14:paraId="094872C3" w14:textId="63471E31" w:rsidR="00E91D70" w:rsidRDefault="00E91D70" w:rsidP="00F53060">
      <w:pPr>
        <w:ind w:firstLine="851"/>
        <w:rPr>
          <w:szCs w:val="24"/>
        </w:rPr>
      </w:pPr>
      <w:r w:rsidRPr="002C0DE9">
        <w:rPr>
          <w:szCs w:val="24"/>
        </w:rPr>
        <w:t>Пестич Н.М.</w:t>
      </w:r>
      <w:r w:rsidR="005F35E1" w:rsidRPr="002C0DE9">
        <w:rPr>
          <w:szCs w:val="24"/>
        </w:rPr>
        <w:t xml:space="preserve"> –</w:t>
      </w:r>
      <w:r w:rsidR="0010748D" w:rsidRPr="002C0DE9">
        <w:rPr>
          <w:szCs w:val="24"/>
        </w:rPr>
        <w:t xml:space="preserve"> </w:t>
      </w:r>
      <w:r w:rsidRPr="002C0DE9">
        <w:rPr>
          <w:szCs w:val="24"/>
        </w:rPr>
        <w:t>начальник відділу державного нагляду за дотримання санітарного законодавства Овруцького РУГУ Держпродспоживслужби в Житомирській області.</w:t>
      </w:r>
    </w:p>
    <w:p w14:paraId="3A5E1EAF" w14:textId="47CBF418" w:rsidR="00707664" w:rsidRDefault="00707664" w:rsidP="00F53060">
      <w:pPr>
        <w:ind w:firstLine="851"/>
        <w:rPr>
          <w:szCs w:val="24"/>
        </w:rPr>
      </w:pPr>
    </w:p>
    <w:p w14:paraId="7660125C" w14:textId="77777777" w:rsidR="00707664" w:rsidRDefault="00707664" w:rsidP="00F53060">
      <w:pPr>
        <w:ind w:firstLine="851"/>
        <w:rPr>
          <w:szCs w:val="24"/>
        </w:rPr>
      </w:pPr>
    </w:p>
    <w:p w14:paraId="105903F7" w14:textId="77777777" w:rsidR="00BE70CB" w:rsidRDefault="007946D2" w:rsidP="002F1D8B">
      <w:pPr>
        <w:ind w:firstLine="851"/>
        <w:rPr>
          <w:szCs w:val="24"/>
        </w:rPr>
      </w:pPr>
      <w:r>
        <w:rPr>
          <w:szCs w:val="24"/>
        </w:rPr>
        <w:t xml:space="preserve">Запрошені: </w:t>
      </w:r>
    </w:p>
    <w:p w14:paraId="6433DED3" w14:textId="77777777" w:rsidR="00BE70CB" w:rsidRDefault="007946D2" w:rsidP="002F1D8B">
      <w:pPr>
        <w:ind w:firstLine="851"/>
        <w:rPr>
          <w:szCs w:val="24"/>
        </w:rPr>
      </w:pPr>
      <w:r>
        <w:rPr>
          <w:szCs w:val="24"/>
        </w:rPr>
        <w:t>Бородій В.П.</w:t>
      </w:r>
      <w:r w:rsidR="00BE70CB">
        <w:rPr>
          <w:szCs w:val="24"/>
        </w:rPr>
        <w:t xml:space="preserve"> </w:t>
      </w:r>
      <w:r>
        <w:rPr>
          <w:szCs w:val="24"/>
        </w:rPr>
        <w:t>- представник Нацполіції,</w:t>
      </w:r>
    </w:p>
    <w:p w14:paraId="596A6F1F" w14:textId="2B4AD75A" w:rsidR="00BE70CB" w:rsidRDefault="00BE70CB" w:rsidP="002F1D8B">
      <w:pPr>
        <w:ind w:firstLine="851"/>
        <w:rPr>
          <w:szCs w:val="24"/>
        </w:rPr>
      </w:pPr>
      <w:r>
        <w:rPr>
          <w:szCs w:val="24"/>
        </w:rPr>
        <w:t>Бірковський В.А. – директор кооперативного ринку,</w:t>
      </w:r>
    </w:p>
    <w:p w14:paraId="3A34E8AC" w14:textId="0BB12C7D" w:rsidR="00BE70CB" w:rsidRDefault="00BE70CB" w:rsidP="002F1D8B">
      <w:pPr>
        <w:ind w:firstLine="851"/>
        <w:rPr>
          <w:szCs w:val="24"/>
        </w:rPr>
      </w:pPr>
      <w:r>
        <w:rPr>
          <w:szCs w:val="24"/>
        </w:rPr>
        <w:t xml:space="preserve">представники відділу </w:t>
      </w:r>
      <w:r w:rsidR="005E52F9">
        <w:rPr>
          <w:szCs w:val="24"/>
        </w:rPr>
        <w:t>муніципальн</w:t>
      </w:r>
      <w:r>
        <w:rPr>
          <w:szCs w:val="24"/>
        </w:rPr>
        <w:t>ої</w:t>
      </w:r>
      <w:r w:rsidR="005E52F9">
        <w:rPr>
          <w:szCs w:val="24"/>
        </w:rPr>
        <w:t xml:space="preserve"> </w:t>
      </w:r>
      <w:r>
        <w:rPr>
          <w:szCs w:val="24"/>
        </w:rPr>
        <w:t>інспекції виконавчого комітету Овруцької міської ради</w:t>
      </w:r>
      <w:r w:rsidR="005C7C9F">
        <w:rPr>
          <w:szCs w:val="24"/>
        </w:rPr>
        <w:t xml:space="preserve">, </w:t>
      </w:r>
    </w:p>
    <w:p w14:paraId="4E37E891" w14:textId="3F44A7CB" w:rsidR="00BE70CB" w:rsidRDefault="005C7C9F" w:rsidP="002F1D8B">
      <w:pPr>
        <w:ind w:firstLine="851"/>
        <w:rPr>
          <w:szCs w:val="24"/>
        </w:rPr>
      </w:pPr>
      <w:r>
        <w:rPr>
          <w:szCs w:val="24"/>
        </w:rPr>
        <w:t xml:space="preserve">керівники підприємств, установ та організацій Овруцької </w:t>
      </w:r>
      <w:r w:rsidR="00BE70CB">
        <w:rPr>
          <w:szCs w:val="24"/>
        </w:rPr>
        <w:t>міської територіальної громади</w:t>
      </w:r>
      <w:r>
        <w:rPr>
          <w:szCs w:val="24"/>
        </w:rPr>
        <w:t xml:space="preserve">, </w:t>
      </w:r>
    </w:p>
    <w:p w14:paraId="3B675DA4" w14:textId="23A98481" w:rsidR="007946D2" w:rsidRDefault="00BE70CB" w:rsidP="002F1D8B">
      <w:pPr>
        <w:ind w:firstLine="851"/>
        <w:rPr>
          <w:szCs w:val="24"/>
        </w:rPr>
      </w:pPr>
      <w:r>
        <w:rPr>
          <w:szCs w:val="24"/>
        </w:rPr>
        <w:t>фізичні особи - підприємці</w:t>
      </w:r>
    </w:p>
    <w:p w14:paraId="07802E76" w14:textId="77777777" w:rsidR="000674D7" w:rsidRDefault="000674D7" w:rsidP="00B645A8">
      <w:pPr>
        <w:pStyle w:val="24"/>
        <w:shd w:val="clear" w:color="auto" w:fill="auto"/>
        <w:spacing w:before="0" w:line="240" w:lineRule="auto"/>
        <w:rPr>
          <w:rFonts w:ascii="Bookman Old Style" w:hAnsi="Bookman Old Style"/>
          <w:color w:val="000000"/>
          <w:sz w:val="24"/>
          <w:szCs w:val="24"/>
          <w:lang w:val="uk-UA" w:eastAsia="uk-UA" w:bidi="uk-UA"/>
        </w:rPr>
      </w:pPr>
    </w:p>
    <w:p w14:paraId="5B830E4D" w14:textId="77777777" w:rsidR="00902E51" w:rsidRDefault="00964909" w:rsidP="00B645A8">
      <w:pPr>
        <w:pStyle w:val="24"/>
        <w:shd w:val="clear" w:color="auto" w:fill="auto"/>
        <w:spacing w:before="0" w:line="240" w:lineRule="auto"/>
        <w:rPr>
          <w:rFonts w:ascii="Bookman Old Style" w:hAnsi="Bookman Old Style"/>
          <w:b/>
          <w:color w:val="000000"/>
          <w:sz w:val="24"/>
          <w:szCs w:val="24"/>
          <w:lang w:val="uk-UA" w:eastAsia="uk-UA" w:bidi="uk-UA"/>
        </w:rPr>
      </w:pPr>
      <w:r>
        <w:rPr>
          <w:rFonts w:ascii="Bookman Old Style" w:hAnsi="Bookman Old Style"/>
          <w:b/>
          <w:color w:val="000000"/>
          <w:sz w:val="24"/>
          <w:szCs w:val="24"/>
          <w:lang w:val="uk-UA" w:eastAsia="uk-UA" w:bidi="uk-UA"/>
        </w:rPr>
        <w:t xml:space="preserve">                                       </w:t>
      </w:r>
      <w:r w:rsidRPr="00964909">
        <w:rPr>
          <w:rFonts w:ascii="Bookman Old Style" w:hAnsi="Bookman Old Style"/>
          <w:b/>
          <w:color w:val="000000"/>
          <w:sz w:val="24"/>
          <w:szCs w:val="24"/>
          <w:lang w:val="uk-UA" w:eastAsia="uk-UA" w:bidi="uk-UA"/>
        </w:rPr>
        <w:t xml:space="preserve">Порядок денний: </w:t>
      </w:r>
    </w:p>
    <w:p w14:paraId="4DC88AF8" w14:textId="3C9BFC7C" w:rsidR="006C116E" w:rsidRPr="009444F3" w:rsidRDefault="006C116E" w:rsidP="006C116E">
      <w:pPr>
        <w:pStyle w:val="a4"/>
        <w:numPr>
          <w:ilvl w:val="0"/>
          <w:numId w:val="9"/>
        </w:numPr>
        <w:ind w:left="720"/>
      </w:pPr>
      <w:r w:rsidRPr="009444F3">
        <w:rPr>
          <w:szCs w:val="24"/>
        </w:rPr>
        <w:t xml:space="preserve">Про організацію надання медичної допомоги хворим на гостру респіраторну  хворобу </w:t>
      </w:r>
      <w:r w:rsidRPr="009444F3">
        <w:rPr>
          <w:szCs w:val="24"/>
          <w:lang w:val="en-US"/>
        </w:rPr>
        <w:t>COVID</w:t>
      </w:r>
      <w:r w:rsidR="00C3285B">
        <w:rPr>
          <w:szCs w:val="24"/>
        </w:rPr>
        <w:t xml:space="preserve">-19 та </w:t>
      </w:r>
      <w:r w:rsidRPr="009444F3">
        <w:rPr>
          <w:szCs w:val="24"/>
        </w:rPr>
        <w:t>запровадження протиепідемічних заходів, пов</w:t>
      </w:r>
      <w:r w:rsidR="00BE70CB" w:rsidRPr="00BE70CB">
        <w:rPr>
          <w:szCs w:val="24"/>
        </w:rPr>
        <w:t>’</w:t>
      </w:r>
      <w:r w:rsidRPr="009444F3">
        <w:rPr>
          <w:szCs w:val="24"/>
        </w:rPr>
        <w:t>язаних із поширення гострої респіраторної</w:t>
      </w:r>
      <w:r>
        <w:rPr>
          <w:szCs w:val="24"/>
        </w:rPr>
        <w:t xml:space="preserve"> інфекції</w:t>
      </w:r>
      <w:r w:rsidR="005C7C9F">
        <w:rPr>
          <w:szCs w:val="24"/>
        </w:rPr>
        <w:t xml:space="preserve">, </w:t>
      </w:r>
      <w:r w:rsidR="00D66C12">
        <w:rPr>
          <w:szCs w:val="24"/>
        </w:rPr>
        <w:t>стан вакцинації та дотримання карантинних вимог  «</w:t>
      </w:r>
      <w:r w:rsidR="00BE70CB">
        <w:rPr>
          <w:szCs w:val="24"/>
        </w:rPr>
        <w:t>ч</w:t>
      </w:r>
      <w:r w:rsidR="00D66C12">
        <w:rPr>
          <w:szCs w:val="24"/>
        </w:rPr>
        <w:t>ервоної зони» з 30 жовтня 2021року</w:t>
      </w:r>
      <w:r w:rsidR="005C7C9F" w:rsidRPr="005C7C9F">
        <w:rPr>
          <w:szCs w:val="24"/>
        </w:rPr>
        <w:t xml:space="preserve"> </w:t>
      </w:r>
      <w:r w:rsidR="005C7C9F">
        <w:rPr>
          <w:szCs w:val="24"/>
        </w:rPr>
        <w:t xml:space="preserve">на території </w:t>
      </w:r>
      <w:r w:rsidR="00BE70CB">
        <w:rPr>
          <w:szCs w:val="24"/>
        </w:rPr>
        <w:t>громади</w:t>
      </w:r>
      <w:r w:rsidR="0036622C">
        <w:rPr>
          <w:szCs w:val="24"/>
        </w:rPr>
        <w:t xml:space="preserve"> та виконання  листа Ради національної безпеки та оборони України.</w:t>
      </w:r>
    </w:p>
    <w:p w14:paraId="2188349F" w14:textId="77777777" w:rsidR="006C116E" w:rsidRPr="009444F3" w:rsidRDefault="006C116E" w:rsidP="006C116E">
      <w:pPr>
        <w:pStyle w:val="a4"/>
        <w:rPr>
          <w:i/>
        </w:rPr>
      </w:pPr>
    </w:p>
    <w:tbl>
      <w:tblPr>
        <w:tblW w:w="9498" w:type="dxa"/>
        <w:tblInd w:w="567" w:type="dxa"/>
        <w:tblLook w:val="04A0" w:firstRow="1" w:lastRow="0" w:firstColumn="1" w:lastColumn="0" w:noHBand="0" w:noVBand="1"/>
      </w:tblPr>
      <w:tblGrid>
        <w:gridCol w:w="1871"/>
        <w:gridCol w:w="7627"/>
      </w:tblGrid>
      <w:tr w:rsidR="006C116E" w:rsidRPr="00FE5A18" w14:paraId="172679C9" w14:textId="77777777" w:rsidTr="006C116E">
        <w:tc>
          <w:tcPr>
            <w:tcW w:w="1871" w:type="dxa"/>
          </w:tcPr>
          <w:p w14:paraId="01577A27" w14:textId="77777777" w:rsidR="006C116E" w:rsidRPr="00B55420" w:rsidRDefault="006C116E" w:rsidP="007B0579">
            <w:pPr>
              <w:jc w:val="right"/>
              <w:rPr>
                <w:i/>
                <w:szCs w:val="24"/>
              </w:rPr>
            </w:pPr>
            <w:r w:rsidRPr="00B55420">
              <w:rPr>
                <w:i/>
                <w:szCs w:val="24"/>
              </w:rPr>
              <w:t xml:space="preserve">Інформують:    </w:t>
            </w:r>
          </w:p>
        </w:tc>
        <w:tc>
          <w:tcPr>
            <w:tcW w:w="7627" w:type="dxa"/>
          </w:tcPr>
          <w:p w14:paraId="07D65278" w14:textId="670B0D44" w:rsidR="005C7C9F" w:rsidRDefault="005C7C9F" w:rsidP="005C7C9F">
            <w:pPr>
              <w:rPr>
                <w:i/>
                <w:szCs w:val="24"/>
              </w:rPr>
            </w:pPr>
            <w:r>
              <w:rPr>
                <w:i/>
                <w:szCs w:val="24"/>
              </w:rPr>
              <w:t>Коруд І.Я.</w:t>
            </w:r>
            <w:r w:rsidR="00E632D8">
              <w:rPr>
                <w:i/>
                <w:szCs w:val="24"/>
              </w:rPr>
              <w:t xml:space="preserve"> </w:t>
            </w:r>
            <w:r>
              <w:rPr>
                <w:i/>
                <w:szCs w:val="24"/>
              </w:rPr>
              <w:t>- міський голова, доповів про ситуацію, яка склалась з вакцинацією та постачанням кисню до лікарні</w:t>
            </w:r>
            <w:r w:rsidR="00F56BA3">
              <w:rPr>
                <w:i/>
                <w:szCs w:val="24"/>
              </w:rPr>
              <w:t xml:space="preserve">, </w:t>
            </w:r>
            <w:r w:rsidR="00BE70CB">
              <w:rPr>
                <w:i/>
                <w:szCs w:val="24"/>
              </w:rPr>
              <w:t>довів до відома</w:t>
            </w:r>
            <w:r w:rsidR="00F56BA3">
              <w:rPr>
                <w:i/>
                <w:szCs w:val="24"/>
              </w:rPr>
              <w:t xml:space="preserve">, що особисто їздив домовлятись про поставку </w:t>
            </w:r>
            <w:r w:rsidR="00F56BA3">
              <w:rPr>
                <w:i/>
                <w:szCs w:val="24"/>
              </w:rPr>
              <w:lastRenderedPageBreak/>
              <w:t>кисню для лікарні</w:t>
            </w:r>
            <w:r>
              <w:rPr>
                <w:i/>
                <w:szCs w:val="24"/>
              </w:rPr>
              <w:t>. Проінформував присутніх</w:t>
            </w:r>
            <w:r w:rsidR="00BE70CB">
              <w:rPr>
                <w:i/>
                <w:szCs w:val="24"/>
              </w:rPr>
              <w:t xml:space="preserve"> </w:t>
            </w:r>
            <w:r>
              <w:rPr>
                <w:i/>
                <w:szCs w:val="24"/>
              </w:rPr>
              <w:t xml:space="preserve"> </w:t>
            </w:r>
            <w:r w:rsidR="00BE70CB">
              <w:rPr>
                <w:i/>
                <w:szCs w:val="24"/>
              </w:rPr>
              <w:t xml:space="preserve">про необхідність вакцинації, яка надасть можливість працювати </w:t>
            </w:r>
            <w:r>
              <w:rPr>
                <w:i/>
                <w:szCs w:val="24"/>
              </w:rPr>
              <w:t>школ</w:t>
            </w:r>
            <w:r w:rsidR="00E632D8">
              <w:rPr>
                <w:i/>
                <w:szCs w:val="24"/>
              </w:rPr>
              <w:t xml:space="preserve">ам, </w:t>
            </w:r>
            <w:r>
              <w:rPr>
                <w:i/>
                <w:szCs w:val="24"/>
              </w:rPr>
              <w:t>садочк</w:t>
            </w:r>
            <w:r w:rsidR="00E632D8">
              <w:rPr>
                <w:i/>
                <w:szCs w:val="24"/>
              </w:rPr>
              <w:t>ам</w:t>
            </w:r>
            <w:r>
              <w:rPr>
                <w:i/>
                <w:szCs w:val="24"/>
              </w:rPr>
              <w:t xml:space="preserve"> і заклад</w:t>
            </w:r>
            <w:r w:rsidR="00E632D8">
              <w:rPr>
                <w:i/>
                <w:szCs w:val="24"/>
              </w:rPr>
              <w:t>ам</w:t>
            </w:r>
            <w:r>
              <w:rPr>
                <w:i/>
                <w:szCs w:val="24"/>
              </w:rPr>
              <w:t xml:space="preserve"> харчування</w:t>
            </w:r>
            <w:r w:rsidR="00F56BA3">
              <w:rPr>
                <w:i/>
                <w:szCs w:val="24"/>
              </w:rPr>
              <w:t>.</w:t>
            </w:r>
          </w:p>
          <w:p w14:paraId="13F5DB19" w14:textId="190D4F0C" w:rsidR="006C116E" w:rsidRPr="00B55420" w:rsidRDefault="002F1D8B" w:rsidP="007B0579">
            <w:pPr>
              <w:rPr>
                <w:i/>
                <w:szCs w:val="24"/>
              </w:rPr>
            </w:pPr>
            <w:r>
              <w:rPr>
                <w:i/>
                <w:szCs w:val="24"/>
              </w:rPr>
              <w:t>Колбовська Т.В.</w:t>
            </w:r>
            <w:r w:rsidR="006C116E">
              <w:rPr>
                <w:i/>
                <w:szCs w:val="24"/>
              </w:rPr>
              <w:t xml:space="preserve"> </w:t>
            </w:r>
            <w:r w:rsidR="00E632D8">
              <w:rPr>
                <w:i/>
                <w:szCs w:val="24"/>
              </w:rPr>
              <w:t>–</w:t>
            </w:r>
            <w:r w:rsidR="006C116E" w:rsidRPr="00B55420">
              <w:rPr>
                <w:i/>
                <w:szCs w:val="24"/>
              </w:rPr>
              <w:t xml:space="preserve"> </w:t>
            </w:r>
            <w:r w:rsidR="006C116E">
              <w:rPr>
                <w:i/>
                <w:szCs w:val="24"/>
              </w:rPr>
              <w:t xml:space="preserve">заступник директора </w:t>
            </w:r>
            <w:r w:rsidR="006C116E" w:rsidRPr="00B55420">
              <w:rPr>
                <w:i/>
                <w:szCs w:val="24"/>
              </w:rPr>
              <w:t xml:space="preserve"> КНП </w:t>
            </w:r>
            <w:r w:rsidR="00E632D8">
              <w:rPr>
                <w:i/>
                <w:szCs w:val="24"/>
              </w:rPr>
              <w:t xml:space="preserve">«Овруцький </w:t>
            </w:r>
            <w:r w:rsidR="006C116E" w:rsidRPr="00B55420">
              <w:rPr>
                <w:i/>
                <w:szCs w:val="24"/>
              </w:rPr>
              <w:t>Ц</w:t>
            </w:r>
            <w:r w:rsidR="00E632D8">
              <w:rPr>
                <w:i/>
                <w:szCs w:val="24"/>
              </w:rPr>
              <w:t>П</w:t>
            </w:r>
            <w:r w:rsidR="006C116E" w:rsidRPr="00B55420">
              <w:rPr>
                <w:i/>
                <w:szCs w:val="24"/>
              </w:rPr>
              <w:t>МСД</w:t>
            </w:r>
            <w:r w:rsidR="00E632D8">
              <w:rPr>
                <w:i/>
                <w:szCs w:val="24"/>
              </w:rPr>
              <w:t>»</w:t>
            </w:r>
            <w:r>
              <w:rPr>
                <w:i/>
                <w:szCs w:val="24"/>
              </w:rPr>
              <w:t xml:space="preserve">, </w:t>
            </w:r>
            <w:r w:rsidR="00F56BA3">
              <w:rPr>
                <w:i/>
                <w:szCs w:val="24"/>
              </w:rPr>
              <w:t>проінформувала про ситуацію в первинній медицині та закликала всіх вакцинуватись.</w:t>
            </w:r>
          </w:p>
          <w:p w14:paraId="59E31903" w14:textId="1C2A0EA0" w:rsidR="006C116E" w:rsidRPr="00B55420" w:rsidRDefault="006C116E" w:rsidP="007B0579">
            <w:pPr>
              <w:rPr>
                <w:i/>
                <w:szCs w:val="24"/>
              </w:rPr>
            </w:pPr>
            <w:r w:rsidRPr="00B55420">
              <w:rPr>
                <w:i/>
                <w:szCs w:val="24"/>
              </w:rPr>
              <w:t>Шубан В.Г.</w:t>
            </w:r>
            <w:r w:rsidR="00E632D8">
              <w:rPr>
                <w:i/>
                <w:szCs w:val="24"/>
              </w:rPr>
              <w:t xml:space="preserve"> –</w:t>
            </w:r>
            <w:r w:rsidRPr="00B55420">
              <w:rPr>
                <w:i/>
                <w:szCs w:val="24"/>
              </w:rPr>
              <w:t xml:space="preserve"> директор КНП </w:t>
            </w:r>
            <w:r w:rsidR="00E632D8">
              <w:rPr>
                <w:i/>
                <w:szCs w:val="24"/>
              </w:rPr>
              <w:t>«Овруцька м</w:t>
            </w:r>
            <w:r w:rsidRPr="00B55420">
              <w:rPr>
                <w:i/>
                <w:szCs w:val="24"/>
              </w:rPr>
              <w:t>іська лікарня</w:t>
            </w:r>
            <w:r w:rsidR="00E632D8">
              <w:rPr>
                <w:i/>
                <w:szCs w:val="24"/>
              </w:rPr>
              <w:t>»</w:t>
            </w:r>
            <w:r w:rsidR="00B96EAE">
              <w:rPr>
                <w:i/>
                <w:szCs w:val="24"/>
              </w:rPr>
              <w:t xml:space="preserve">, </w:t>
            </w:r>
            <w:r w:rsidR="00E632D8">
              <w:rPr>
                <w:i/>
                <w:szCs w:val="24"/>
              </w:rPr>
              <w:t>довела до відома</w:t>
            </w:r>
            <w:r w:rsidR="00F56BA3">
              <w:rPr>
                <w:i/>
                <w:szCs w:val="24"/>
              </w:rPr>
              <w:t xml:space="preserve">, що 100 людей знаходяться на стаціонарі, </w:t>
            </w:r>
            <w:r w:rsidR="00E632D8">
              <w:rPr>
                <w:i/>
                <w:szCs w:val="24"/>
              </w:rPr>
              <w:t>при наявності лише</w:t>
            </w:r>
            <w:r w:rsidR="00F56BA3">
              <w:rPr>
                <w:i/>
                <w:szCs w:val="24"/>
              </w:rPr>
              <w:t xml:space="preserve"> 130</w:t>
            </w:r>
            <w:r w:rsidR="00E632D8">
              <w:rPr>
                <w:i/>
                <w:szCs w:val="24"/>
              </w:rPr>
              <w:t>-ти</w:t>
            </w:r>
            <w:r w:rsidR="00F56BA3">
              <w:rPr>
                <w:i/>
                <w:szCs w:val="24"/>
              </w:rPr>
              <w:t xml:space="preserve"> ліжок</w:t>
            </w:r>
            <w:r w:rsidR="00E632D8">
              <w:rPr>
                <w:i/>
                <w:szCs w:val="24"/>
              </w:rPr>
              <w:t>, що</w:t>
            </w:r>
            <w:r w:rsidR="00F56BA3">
              <w:rPr>
                <w:i/>
                <w:szCs w:val="24"/>
              </w:rPr>
              <w:t xml:space="preserve"> відведен</w:t>
            </w:r>
            <w:r w:rsidR="00E632D8">
              <w:rPr>
                <w:i/>
                <w:szCs w:val="24"/>
              </w:rPr>
              <w:t>і</w:t>
            </w:r>
            <w:r w:rsidR="00F56BA3">
              <w:rPr>
                <w:i/>
                <w:szCs w:val="24"/>
              </w:rPr>
              <w:t xml:space="preserve"> для хворих на ковід.</w:t>
            </w:r>
          </w:p>
          <w:p w14:paraId="78435FA4" w14:textId="331B1EE7" w:rsidR="007946D2" w:rsidRPr="007946D2" w:rsidRDefault="007946D2" w:rsidP="007946D2">
            <w:pPr>
              <w:rPr>
                <w:i/>
                <w:szCs w:val="24"/>
              </w:rPr>
            </w:pPr>
            <w:r w:rsidRPr="007946D2">
              <w:rPr>
                <w:i/>
                <w:szCs w:val="24"/>
              </w:rPr>
              <w:t>Прохоров П.І. – спеціаліст  Овруцьк</w:t>
            </w:r>
            <w:r w:rsidR="00E632D8">
              <w:rPr>
                <w:i/>
                <w:szCs w:val="24"/>
              </w:rPr>
              <w:t>ого</w:t>
            </w:r>
            <w:r w:rsidRPr="007946D2">
              <w:rPr>
                <w:i/>
                <w:szCs w:val="24"/>
              </w:rPr>
              <w:t xml:space="preserve"> міжрайонн</w:t>
            </w:r>
            <w:r w:rsidR="00E632D8">
              <w:rPr>
                <w:i/>
                <w:szCs w:val="24"/>
              </w:rPr>
              <w:t>ого</w:t>
            </w:r>
            <w:r w:rsidRPr="007946D2">
              <w:rPr>
                <w:i/>
                <w:szCs w:val="24"/>
              </w:rPr>
              <w:t xml:space="preserve"> відділ</w:t>
            </w:r>
            <w:r w:rsidR="00E632D8">
              <w:rPr>
                <w:i/>
                <w:szCs w:val="24"/>
              </w:rPr>
              <w:t>у</w:t>
            </w:r>
            <w:r w:rsidRPr="007946D2">
              <w:rPr>
                <w:i/>
                <w:szCs w:val="24"/>
              </w:rPr>
              <w:t xml:space="preserve"> ДУ «Житомирський обласний лабораторний центр МОЗ України», </w:t>
            </w:r>
            <w:r w:rsidR="00F56BA3">
              <w:rPr>
                <w:i/>
                <w:szCs w:val="24"/>
              </w:rPr>
              <w:t>проінформував</w:t>
            </w:r>
            <w:r w:rsidR="00E632D8">
              <w:rPr>
                <w:i/>
                <w:szCs w:val="24"/>
              </w:rPr>
              <w:t xml:space="preserve"> про критичну ситуацію</w:t>
            </w:r>
            <w:r w:rsidR="00F56BA3">
              <w:rPr>
                <w:i/>
                <w:szCs w:val="24"/>
              </w:rPr>
              <w:t xml:space="preserve"> та закликав </w:t>
            </w:r>
            <w:r w:rsidR="00E632D8">
              <w:rPr>
                <w:i/>
                <w:szCs w:val="24"/>
              </w:rPr>
              <w:t>у</w:t>
            </w:r>
            <w:r w:rsidR="00F56BA3">
              <w:rPr>
                <w:i/>
                <w:szCs w:val="24"/>
              </w:rPr>
              <w:t>сіх вакцинуватись.</w:t>
            </w:r>
          </w:p>
          <w:p w14:paraId="0BD8585D" w14:textId="2CA98EB9" w:rsidR="005C7C9F" w:rsidRPr="006502BD" w:rsidRDefault="005C7C9F" w:rsidP="005C7C9F">
            <w:pPr>
              <w:widowControl w:val="0"/>
              <w:ind w:left="6"/>
              <w:rPr>
                <w:i/>
                <w:color w:val="000000"/>
                <w:szCs w:val="24"/>
              </w:rPr>
            </w:pPr>
            <w:r w:rsidRPr="006502BD">
              <w:rPr>
                <w:i/>
                <w:szCs w:val="24"/>
              </w:rPr>
              <w:t>Пестич Н.М.</w:t>
            </w:r>
            <w:r w:rsidR="00E632D8">
              <w:rPr>
                <w:i/>
                <w:szCs w:val="24"/>
              </w:rPr>
              <w:t xml:space="preserve"> – </w:t>
            </w:r>
            <w:r w:rsidRPr="006502BD">
              <w:rPr>
                <w:i/>
                <w:szCs w:val="24"/>
              </w:rPr>
              <w:t>начальник відділу державного нагляду за дотриманням санітарного законодавства Овруцького у</w:t>
            </w:r>
            <w:r w:rsidRPr="006502BD">
              <w:rPr>
                <w:i/>
                <w:color w:val="000000"/>
                <w:szCs w:val="24"/>
              </w:rPr>
              <w:t>правління Головного управління Держпродспоживслужби в Житомирській області</w:t>
            </w:r>
            <w:r w:rsidR="00170A30">
              <w:rPr>
                <w:i/>
                <w:color w:val="000000"/>
                <w:szCs w:val="24"/>
              </w:rPr>
              <w:t xml:space="preserve">, </w:t>
            </w:r>
            <w:r w:rsidR="00F56BA3">
              <w:rPr>
                <w:i/>
                <w:color w:val="000000"/>
                <w:szCs w:val="24"/>
              </w:rPr>
              <w:t>доповіла про обмеження, які будуть діяти з 30 жовтня 2021 р</w:t>
            </w:r>
            <w:r w:rsidR="00170A30">
              <w:rPr>
                <w:i/>
                <w:color w:val="000000"/>
                <w:szCs w:val="24"/>
              </w:rPr>
              <w:t>оку та наголосила на перевірках, які будуть проходити з 1 листопада 2021 року.</w:t>
            </w:r>
          </w:p>
          <w:p w14:paraId="1538F92A" w14:textId="484DA551" w:rsidR="002F1D8B" w:rsidRDefault="002F1D8B" w:rsidP="007B0579">
            <w:pPr>
              <w:rPr>
                <w:i/>
                <w:szCs w:val="24"/>
              </w:rPr>
            </w:pPr>
            <w:r>
              <w:rPr>
                <w:i/>
                <w:szCs w:val="24"/>
              </w:rPr>
              <w:t>Ткачук В.Г.</w:t>
            </w:r>
            <w:r w:rsidR="009E20AD">
              <w:rPr>
                <w:i/>
                <w:szCs w:val="24"/>
              </w:rPr>
              <w:t xml:space="preserve"> – </w:t>
            </w:r>
            <w:r>
              <w:rPr>
                <w:i/>
                <w:szCs w:val="24"/>
              </w:rPr>
              <w:t>начальник</w:t>
            </w:r>
            <w:r w:rsidR="009E20AD">
              <w:rPr>
                <w:i/>
                <w:szCs w:val="24"/>
              </w:rPr>
              <w:t xml:space="preserve"> </w:t>
            </w:r>
            <w:r>
              <w:rPr>
                <w:i/>
                <w:szCs w:val="24"/>
              </w:rPr>
              <w:t>відділу з гуманітарних пи</w:t>
            </w:r>
            <w:r w:rsidR="00B96EAE">
              <w:rPr>
                <w:i/>
                <w:szCs w:val="24"/>
              </w:rPr>
              <w:t xml:space="preserve">тань, </w:t>
            </w:r>
            <w:r w:rsidR="00170A30">
              <w:rPr>
                <w:i/>
                <w:szCs w:val="24"/>
              </w:rPr>
              <w:t xml:space="preserve">повідомив, що ЗДО </w:t>
            </w:r>
            <w:r w:rsidR="009E20AD">
              <w:rPr>
                <w:i/>
                <w:szCs w:val="24"/>
              </w:rPr>
              <w:t xml:space="preserve">у </w:t>
            </w:r>
            <w:r w:rsidR="00170A30">
              <w:rPr>
                <w:i/>
                <w:szCs w:val="24"/>
              </w:rPr>
              <w:t>с</w:t>
            </w:r>
            <w:r w:rsidR="009E20AD">
              <w:rPr>
                <w:i/>
                <w:szCs w:val="24"/>
              </w:rPr>
              <w:t>елах</w:t>
            </w:r>
            <w:r w:rsidR="00170A30">
              <w:rPr>
                <w:i/>
                <w:szCs w:val="24"/>
              </w:rPr>
              <w:t xml:space="preserve"> Піщаниця та Заріччя  пішли на самоізоляцію.</w:t>
            </w:r>
          </w:p>
          <w:p w14:paraId="44266849" w14:textId="103357C6" w:rsidR="005C7C9F" w:rsidRDefault="00170A30" w:rsidP="007B0579">
            <w:pPr>
              <w:rPr>
                <w:i/>
                <w:szCs w:val="24"/>
              </w:rPr>
            </w:pPr>
            <w:r>
              <w:rPr>
                <w:i/>
                <w:szCs w:val="24"/>
              </w:rPr>
              <w:t>Шевчук О.І.</w:t>
            </w:r>
            <w:r w:rsidR="009E20AD">
              <w:rPr>
                <w:i/>
                <w:szCs w:val="24"/>
              </w:rPr>
              <w:t xml:space="preserve"> –</w:t>
            </w:r>
            <w:r>
              <w:rPr>
                <w:i/>
                <w:szCs w:val="24"/>
              </w:rPr>
              <w:t xml:space="preserve"> директор КНП </w:t>
            </w:r>
            <w:r w:rsidR="009E20AD">
              <w:rPr>
                <w:i/>
                <w:szCs w:val="24"/>
              </w:rPr>
              <w:t xml:space="preserve">«Овруцький </w:t>
            </w:r>
            <w:r>
              <w:rPr>
                <w:i/>
                <w:szCs w:val="24"/>
              </w:rPr>
              <w:t>ЦПМСД</w:t>
            </w:r>
            <w:r w:rsidR="009E20AD">
              <w:rPr>
                <w:i/>
                <w:szCs w:val="24"/>
              </w:rPr>
              <w:t>»</w:t>
            </w:r>
            <w:r>
              <w:rPr>
                <w:i/>
                <w:szCs w:val="24"/>
              </w:rPr>
              <w:t xml:space="preserve">, який закликав всіх вакцинуватись та заключити декларації тим людям, які ще не заключили їх, адже від цього іде фінансування </w:t>
            </w:r>
            <w:r w:rsidR="009E20AD">
              <w:rPr>
                <w:i/>
                <w:szCs w:val="24"/>
              </w:rPr>
              <w:t>Овруцького</w:t>
            </w:r>
            <w:r>
              <w:rPr>
                <w:i/>
                <w:szCs w:val="24"/>
              </w:rPr>
              <w:t xml:space="preserve"> ЦПМСД.</w:t>
            </w:r>
          </w:p>
          <w:p w14:paraId="7AD1964A" w14:textId="073E85BE" w:rsidR="00FA31FA" w:rsidRDefault="00FA31FA" w:rsidP="007B0579">
            <w:pPr>
              <w:rPr>
                <w:i/>
                <w:szCs w:val="24"/>
              </w:rPr>
            </w:pPr>
            <w:r>
              <w:rPr>
                <w:i/>
                <w:szCs w:val="24"/>
              </w:rPr>
              <w:t>Бородій  В.П.</w:t>
            </w:r>
            <w:r w:rsidR="005B610E">
              <w:rPr>
                <w:i/>
                <w:szCs w:val="24"/>
              </w:rPr>
              <w:t xml:space="preserve"> –</w:t>
            </w:r>
            <w:r>
              <w:rPr>
                <w:i/>
                <w:szCs w:val="24"/>
              </w:rPr>
              <w:t xml:space="preserve"> заступник начальника відділення Нацполіції, який проінформував, що з 30</w:t>
            </w:r>
            <w:r w:rsidR="005B610E">
              <w:rPr>
                <w:i/>
                <w:szCs w:val="24"/>
              </w:rPr>
              <w:t xml:space="preserve"> </w:t>
            </w:r>
            <w:r>
              <w:rPr>
                <w:i/>
                <w:szCs w:val="24"/>
              </w:rPr>
              <w:t xml:space="preserve">жовтня 2021 року почнуться рейди з питань дотримання карантинних вимог, тому закликав всіх керівників підприємств, установ та організацій дотримуватись карантинних вимог, </w:t>
            </w:r>
            <w:r w:rsidR="005B610E">
              <w:rPr>
                <w:i/>
                <w:szCs w:val="24"/>
              </w:rPr>
              <w:t>з метою уникнення штрафних санкцій</w:t>
            </w:r>
          </w:p>
          <w:p w14:paraId="44875722" w14:textId="153CE29A" w:rsidR="00F6693F" w:rsidRPr="00B55420" w:rsidRDefault="00F6693F" w:rsidP="005C7C9F">
            <w:pPr>
              <w:rPr>
                <w:i/>
                <w:szCs w:val="24"/>
              </w:rPr>
            </w:pPr>
          </w:p>
        </w:tc>
      </w:tr>
    </w:tbl>
    <w:p w14:paraId="7A4EE05B" w14:textId="4F3FF8B5" w:rsidR="00F6693F" w:rsidRPr="00F6693F" w:rsidRDefault="00F6693F" w:rsidP="00F6693F">
      <w:pPr>
        <w:pStyle w:val="a4"/>
        <w:widowControl w:val="0"/>
        <w:numPr>
          <w:ilvl w:val="0"/>
          <w:numId w:val="9"/>
        </w:numPr>
        <w:rPr>
          <w:szCs w:val="24"/>
        </w:rPr>
      </w:pPr>
      <w:r w:rsidRPr="00F6693F">
        <w:rPr>
          <w:szCs w:val="24"/>
        </w:rPr>
        <w:lastRenderedPageBreak/>
        <w:t>Про організацію забезпечення</w:t>
      </w:r>
      <w:r w:rsidRPr="00F6693F">
        <w:rPr>
          <w:szCs w:val="24"/>
          <w:lang w:eastAsia="uk-UA"/>
        </w:rPr>
        <w:t xml:space="preserve"> </w:t>
      </w:r>
      <w:r w:rsidRPr="00F6693F">
        <w:rPr>
          <w:szCs w:val="24"/>
        </w:rPr>
        <w:t>санітарного та епідемічного</w:t>
      </w:r>
      <w:r w:rsidRPr="00F6693F">
        <w:rPr>
          <w:szCs w:val="24"/>
          <w:lang w:eastAsia="uk-UA"/>
        </w:rPr>
        <w:t xml:space="preserve"> </w:t>
      </w:r>
      <w:r w:rsidRPr="00F6693F">
        <w:rPr>
          <w:szCs w:val="24"/>
        </w:rPr>
        <w:t>благополуччя населення  Овруцької ТГ</w:t>
      </w:r>
    </w:p>
    <w:p w14:paraId="3F01EA63" w14:textId="77777777" w:rsidR="00F6693F" w:rsidRPr="00F6693F" w:rsidRDefault="00F6693F" w:rsidP="00F6693F">
      <w:pPr>
        <w:widowControl w:val="0"/>
        <w:ind w:left="3600" w:hanging="3600"/>
        <w:rPr>
          <w:szCs w:val="24"/>
        </w:rPr>
      </w:pPr>
    </w:p>
    <w:p w14:paraId="47899E06" w14:textId="214505E2" w:rsidR="00F6693F" w:rsidRPr="006502BD" w:rsidRDefault="00F6693F" w:rsidP="00F6693F">
      <w:pPr>
        <w:widowControl w:val="0"/>
        <w:ind w:left="3600"/>
        <w:rPr>
          <w:i/>
          <w:color w:val="000000"/>
          <w:szCs w:val="24"/>
        </w:rPr>
      </w:pPr>
      <w:r w:rsidRPr="006502BD">
        <w:rPr>
          <w:i/>
          <w:szCs w:val="24"/>
          <w:u w:val="single"/>
        </w:rPr>
        <w:t>Доповіда</w:t>
      </w:r>
      <w:r w:rsidRPr="006502BD">
        <w:rPr>
          <w:i/>
          <w:szCs w:val="24"/>
        </w:rPr>
        <w:t>ч:  Пестич Н.М.</w:t>
      </w:r>
      <w:r w:rsidRPr="006502BD">
        <w:rPr>
          <w:b/>
          <w:i/>
          <w:szCs w:val="24"/>
        </w:rPr>
        <w:t xml:space="preserve">   - </w:t>
      </w:r>
      <w:r w:rsidRPr="006502BD">
        <w:rPr>
          <w:b/>
          <w:i/>
          <w:szCs w:val="24"/>
        </w:rPr>
        <w:tab/>
      </w:r>
      <w:r w:rsidRPr="006502BD">
        <w:rPr>
          <w:i/>
          <w:szCs w:val="24"/>
        </w:rPr>
        <w:t>начальник відділу державного нагляду за дотриманням санітарного законодавства Овруцького у</w:t>
      </w:r>
      <w:r w:rsidRPr="006502BD">
        <w:rPr>
          <w:i/>
          <w:color w:val="000000"/>
          <w:szCs w:val="24"/>
        </w:rPr>
        <w:t>правління Головного управління Держпродспоживслужби в Житомирській області</w:t>
      </w:r>
    </w:p>
    <w:p w14:paraId="2B826622" w14:textId="1C1309C4" w:rsidR="002F1D8B" w:rsidRDefault="00F6693F" w:rsidP="00F6693F">
      <w:pPr>
        <w:pStyle w:val="24"/>
        <w:numPr>
          <w:ilvl w:val="0"/>
          <w:numId w:val="9"/>
        </w:numPr>
        <w:shd w:val="clear" w:color="auto" w:fill="auto"/>
        <w:spacing w:before="0" w:line="240" w:lineRule="auto"/>
        <w:jc w:val="both"/>
        <w:rPr>
          <w:rFonts w:ascii="Bookman Old Style" w:hAnsi="Bookman Old Style"/>
          <w:color w:val="000000"/>
          <w:sz w:val="24"/>
          <w:szCs w:val="24"/>
          <w:lang w:val="uk-UA" w:eastAsia="uk-UA" w:bidi="uk-UA"/>
        </w:rPr>
      </w:pPr>
      <w:r>
        <w:rPr>
          <w:rFonts w:ascii="Bookman Old Style" w:hAnsi="Bookman Old Style"/>
          <w:color w:val="000000"/>
          <w:sz w:val="24"/>
          <w:szCs w:val="24"/>
          <w:lang w:val="uk-UA" w:eastAsia="uk-UA" w:bidi="uk-UA"/>
        </w:rPr>
        <w:t>Про продовження осінніх канікул до 7 листопада 2021 року.</w:t>
      </w:r>
    </w:p>
    <w:p w14:paraId="562174CB" w14:textId="47EAD7EC" w:rsidR="005C7C9F" w:rsidRPr="005C7C9F" w:rsidRDefault="005C7C9F" w:rsidP="005C7C9F">
      <w:pPr>
        <w:pStyle w:val="24"/>
        <w:shd w:val="clear" w:color="auto" w:fill="auto"/>
        <w:spacing w:before="0" w:line="240" w:lineRule="auto"/>
        <w:ind w:left="644"/>
        <w:jc w:val="both"/>
        <w:rPr>
          <w:rFonts w:ascii="Bookman Old Style" w:hAnsi="Bookman Old Style"/>
          <w:i/>
          <w:color w:val="000000"/>
          <w:sz w:val="24"/>
          <w:szCs w:val="24"/>
          <w:lang w:val="uk-UA" w:eastAsia="uk-UA" w:bidi="uk-UA"/>
        </w:rPr>
      </w:pPr>
      <w:r>
        <w:rPr>
          <w:rFonts w:ascii="Bookman Old Style" w:hAnsi="Bookman Old Style"/>
          <w:color w:val="000000"/>
          <w:sz w:val="24"/>
          <w:szCs w:val="24"/>
          <w:lang w:val="uk-UA" w:eastAsia="uk-UA" w:bidi="uk-UA"/>
        </w:rPr>
        <w:t xml:space="preserve">                          </w:t>
      </w:r>
      <w:r>
        <w:rPr>
          <w:rFonts w:ascii="Bookman Old Style" w:hAnsi="Bookman Old Style"/>
          <w:i/>
          <w:color w:val="000000"/>
          <w:sz w:val="24"/>
          <w:szCs w:val="24"/>
          <w:lang w:val="uk-UA" w:eastAsia="uk-UA" w:bidi="uk-UA"/>
        </w:rPr>
        <w:t>Доповідає: Невмержицький А.О.- голова ради директорів.</w:t>
      </w:r>
    </w:p>
    <w:p w14:paraId="4494F69A" w14:textId="3328328F" w:rsidR="002F1D8B" w:rsidRDefault="002F1D8B" w:rsidP="00E01FAC">
      <w:pPr>
        <w:pStyle w:val="24"/>
        <w:numPr>
          <w:ilvl w:val="0"/>
          <w:numId w:val="9"/>
        </w:numPr>
        <w:shd w:val="clear" w:color="auto" w:fill="auto"/>
        <w:spacing w:before="0" w:line="240" w:lineRule="auto"/>
        <w:jc w:val="both"/>
        <w:rPr>
          <w:rFonts w:ascii="Bookman Old Style" w:hAnsi="Bookman Old Style"/>
          <w:color w:val="000000"/>
          <w:sz w:val="24"/>
          <w:szCs w:val="24"/>
          <w:lang w:val="uk-UA" w:eastAsia="uk-UA" w:bidi="uk-UA"/>
        </w:rPr>
      </w:pPr>
      <w:r>
        <w:rPr>
          <w:rFonts w:ascii="Bookman Old Style" w:hAnsi="Bookman Old Style"/>
          <w:color w:val="000000"/>
          <w:sz w:val="24"/>
          <w:szCs w:val="24"/>
          <w:lang w:val="uk-UA" w:eastAsia="uk-UA" w:bidi="uk-UA"/>
        </w:rPr>
        <w:t xml:space="preserve">Про </w:t>
      </w:r>
      <w:r w:rsidR="00F6693F">
        <w:rPr>
          <w:rFonts w:ascii="Bookman Old Style" w:hAnsi="Bookman Old Style"/>
          <w:color w:val="000000"/>
          <w:sz w:val="24"/>
          <w:szCs w:val="24"/>
          <w:lang w:val="uk-UA" w:eastAsia="uk-UA" w:bidi="uk-UA"/>
        </w:rPr>
        <w:t>постанову головного санітарного лікаря  №18 від 19.10.2021р.</w:t>
      </w:r>
    </w:p>
    <w:p w14:paraId="176A5CFE" w14:textId="4500C57B" w:rsidR="005C7C9F" w:rsidRDefault="005C7C9F" w:rsidP="00E01FAC">
      <w:pPr>
        <w:pStyle w:val="24"/>
        <w:numPr>
          <w:ilvl w:val="0"/>
          <w:numId w:val="9"/>
        </w:numPr>
        <w:shd w:val="clear" w:color="auto" w:fill="auto"/>
        <w:spacing w:before="0" w:line="240" w:lineRule="auto"/>
        <w:jc w:val="both"/>
        <w:rPr>
          <w:rFonts w:ascii="Bookman Old Style" w:hAnsi="Bookman Old Style"/>
          <w:color w:val="000000"/>
          <w:sz w:val="24"/>
          <w:szCs w:val="24"/>
          <w:lang w:val="uk-UA" w:eastAsia="uk-UA" w:bidi="uk-UA"/>
        </w:rPr>
      </w:pPr>
      <w:r>
        <w:rPr>
          <w:rFonts w:ascii="Bookman Old Style" w:hAnsi="Bookman Old Style"/>
          <w:color w:val="000000"/>
          <w:sz w:val="24"/>
          <w:szCs w:val="24"/>
          <w:lang w:val="uk-UA" w:eastAsia="uk-UA" w:bidi="uk-UA"/>
        </w:rPr>
        <w:t xml:space="preserve">Про </w:t>
      </w:r>
      <w:r w:rsidR="00C519FE">
        <w:rPr>
          <w:rFonts w:ascii="Bookman Old Style" w:hAnsi="Bookman Old Style"/>
          <w:color w:val="000000"/>
          <w:sz w:val="24"/>
          <w:szCs w:val="24"/>
          <w:lang w:val="uk-UA" w:eastAsia="uk-UA" w:bidi="uk-UA"/>
        </w:rPr>
        <w:t>протокол  № 41 Державної комісії ТЕБ і НС  від 27.10.2021 р., протокол</w:t>
      </w:r>
      <w:r w:rsidR="00C519FE" w:rsidRPr="00C519FE">
        <w:rPr>
          <w:rFonts w:ascii="Bookman Old Style" w:hAnsi="Bookman Old Style"/>
          <w:color w:val="000000"/>
          <w:sz w:val="24"/>
          <w:szCs w:val="24"/>
          <w:lang w:val="uk-UA" w:eastAsia="uk-UA" w:bidi="uk-UA"/>
        </w:rPr>
        <w:t xml:space="preserve"> </w:t>
      </w:r>
      <w:r w:rsidR="00C519FE">
        <w:rPr>
          <w:rFonts w:ascii="Bookman Old Style" w:hAnsi="Bookman Old Style"/>
          <w:color w:val="000000"/>
          <w:sz w:val="24"/>
          <w:szCs w:val="24"/>
          <w:lang w:val="uk-UA" w:eastAsia="uk-UA" w:bidi="uk-UA"/>
        </w:rPr>
        <w:t>№20 обласної комісії ТЕБ і НС  від 27.10.2021</w:t>
      </w:r>
      <w:r>
        <w:rPr>
          <w:rFonts w:ascii="Bookman Old Style" w:hAnsi="Bookman Old Style"/>
          <w:color w:val="000000"/>
          <w:sz w:val="24"/>
          <w:szCs w:val="24"/>
          <w:lang w:val="uk-UA" w:eastAsia="uk-UA" w:bidi="uk-UA"/>
        </w:rPr>
        <w:t xml:space="preserve"> </w:t>
      </w:r>
      <w:r w:rsidR="00FA31FA">
        <w:rPr>
          <w:rFonts w:ascii="Bookman Old Style" w:hAnsi="Bookman Old Style"/>
          <w:color w:val="000000"/>
          <w:sz w:val="24"/>
          <w:szCs w:val="24"/>
          <w:lang w:val="uk-UA" w:eastAsia="uk-UA" w:bidi="uk-UA"/>
        </w:rPr>
        <w:t>та лист ОДА від 26.10.2021 року «№ 10337/1-21/07 щодо протокольного рішення селекторної наради в Офісі Президента України.</w:t>
      </w:r>
    </w:p>
    <w:p w14:paraId="21C53A07" w14:textId="49A4DCE5" w:rsidR="002F1D8B" w:rsidRDefault="002F1D8B" w:rsidP="002F1D8B">
      <w:pPr>
        <w:pStyle w:val="24"/>
        <w:shd w:val="clear" w:color="auto" w:fill="auto"/>
        <w:spacing w:before="0" w:line="240" w:lineRule="auto"/>
        <w:ind w:left="644"/>
        <w:rPr>
          <w:rFonts w:ascii="Bookman Old Style" w:hAnsi="Bookman Old Style"/>
          <w:i/>
          <w:color w:val="000000"/>
          <w:sz w:val="24"/>
          <w:szCs w:val="24"/>
          <w:lang w:val="uk-UA" w:eastAsia="uk-UA" w:bidi="uk-UA"/>
        </w:rPr>
      </w:pPr>
      <w:r>
        <w:rPr>
          <w:rFonts w:ascii="Bookman Old Style" w:hAnsi="Bookman Old Style"/>
          <w:color w:val="000000"/>
          <w:sz w:val="24"/>
          <w:szCs w:val="24"/>
          <w:lang w:val="uk-UA" w:eastAsia="uk-UA" w:bidi="uk-UA"/>
        </w:rPr>
        <w:t xml:space="preserve">                                               </w:t>
      </w:r>
      <w:r>
        <w:rPr>
          <w:rFonts w:ascii="Bookman Old Style" w:hAnsi="Bookman Old Style"/>
          <w:i/>
          <w:color w:val="000000"/>
          <w:sz w:val="24"/>
          <w:szCs w:val="24"/>
          <w:lang w:val="uk-UA" w:eastAsia="uk-UA" w:bidi="uk-UA"/>
        </w:rPr>
        <w:t>Інформує: Дєдух І.М.- секретар комісії.</w:t>
      </w:r>
    </w:p>
    <w:p w14:paraId="54BB1588" w14:textId="2835E22B" w:rsidR="00C519FE" w:rsidRDefault="00C519FE" w:rsidP="002F1D8B">
      <w:pPr>
        <w:pStyle w:val="24"/>
        <w:shd w:val="clear" w:color="auto" w:fill="auto"/>
        <w:spacing w:before="0" w:line="240" w:lineRule="auto"/>
        <w:ind w:left="644"/>
        <w:rPr>
          <w:rFonts w:ascii="Bookman Old Style" w:hAnsi="Bookman Old Style"/>
          <w:i/>
          <w:color w:val="000000"/>
          <w:sz w:val="24"/>
          <w:szCs w:val="24"/>
          <w:lang w:val="uk-UA" w:eastAsia="uk-UA" w:bidi="uk-UA"/>
        </w:rPr>
      </w:pPr>
    </w:p>
    <w:p w14:paraId="36324458" w14:textId="77777777" w:rsidR="00C519FE" w:rsidRPr="002F1D8B" w:rsidRDefault="00C519FE" w:rsidP="002F1D8B">
      <w:pPr>
        <w:pStyle w:val="24"/>
        <w:shd w:val="clear" w:color="auto" w:fill="auto"/>
        <w:spacing w:before="0" w:line="240" w:lineRule="auto"/>
        <w:ind w:left="644"/>
        <w:rPr>
          <w:rFonts w:ascii="Bookman Old Style" w:hAnsi="Bookman Old Style"/>
          <w:i/>
          <w:color w:val="000000"/>
          <w:sz w:val="24"/>
          <w:szCs w:val="24"/>
          <w:lang w:val="uk-UA" w:eastAsia="uk-UA" w:bidi="uk-UA"/>
        </w:rPr>
      </w:pPr>
    </w:p>
    <w:p w14:paraId="264FEE58" w14:textId="77777777" w:rsidR="00724EA8" w:rsidRPr="0009338A" w:rsidRDefault="00181CB1" w:rsidP="00181CB1">
      <w:pPr>
        <w:pStyle w:val="24"/>
        <w:shd w:val="clear" w:color="auto" w:fill="auto"/>
        <w:spacing w:before="0" w:line="240" w:lineRule="auto"/>
        <w:rPr>
          <w:rFonts w:ascii="Bookman Old Style" w:hAnsi="Bookman Old Style"/>
          <w:b/>
          <w:color w:val="000000"/>
          <w:sz w:val="24"/>
          <w:szCs w:val="24"/>
          <w:lang w:val="uk-UA" w:eastAsia="uk-UA" w:bidi="uk-UA"/>
        </w:rPr>
      </w:pPr>
      <w:r>
        <w:rPr>
          <w:rFonts w:ascii="Bookman Old Style" w:hAnsi="Bookman Old Style"/>
          <w:color w:val="000000"/>
          <w:sz w:val="24"/>
          <w:szCs w:val="24"/>
          <w:lang w:val="uk-UA" w:eastAsia="uk-UA" w:bidi="uk-UA"/>
        </w:rPr>
        <w:lastRenderedPageBreak/>
        <w:t xml:space="preserve">  </w:t>
      </w:r>
      <w:r w:rsidR="00C24843" w:rsidRPr="0009338A">
        <w:rPr>
          <w:rFonts w:ascii="Bookman Old Style" w:hAnsi="Bookman Old Style"/>
          <w:b/>
          <w:color w:val="000000"/>
          <w:sz w:val="24"/>
          <w:szCs w:val="24"/>
          <w:lang w:val="uk-UA" w:eastAsia="uk-UA" w:bidi="uk-UA"/>
        </w:rPr>
        <w:t>По першому питанню</w:t>
      </w:r>
    </w:p>
    <w:p w14:paraId="63776A9A" w14:textId="77777777" w:rsidR="00BE561E" w:rsidRDefault="00724EA8" w:rsidP="00181CB1">
      <w:pPr>
        <w:pStyle w:val="24"/>
        <w:shd w:val="clear" w:color="auto" w:fill="auto"/>
        <w:spacing w:before="0" w:line="240" w:lineRule="auto"/>
        <w:rPr>
          <w:rFonts w:ascii="Bookman Old Style" w:hAnsi="Bookman Old Style"/>
          <w:color w:val="000000"/>
          <w:sz w:val="24"/>
          <w:szCs w:val="24"/>
          <w:lang w:val="uk-UA" w:eastAsia="uk-UA" w:bidi="uk-UA"/>
        </w:rPr>
      </w:pPr>
      <w:r>
        <w:rPr>
          <w:rFonts w:ascii="Bookman Old Style" w:hAnsi="Bookman Old Style"/>
          <w:color w:val="000000"/>
          <w:sz w:val="24"/>
          <w:szCs w:val="24"/>
          <w:lang w:val="uk-UA" w:eastAsia="uk-UA" w:bidi="uk-UA"/>
        </w:rPr>
        <w:t xml:space="preserve"> </w:t>
      </w:r>
      <w:r w:rsidR="00181CB1">
        <w:rPr>
          <w:rFonts w:ascii="Bookman Old Style" w:hAnsi="Bookman Old Style"/>
          <w:color w:val="000000"/>
          <w:sz w:val="24"/>
          <w:szCs w:val="24"/>
          <w:lang w:val="uk-UA" w:eastAsia="uk-UA" w:bidi="uk-UA"/>
        </w:rPr>
        <w:t xml:space="preserve"> </w:t>
      </w:r>
      <w:r w:rsidR="00F65D82" w:rsidRPr="0094419C">
        <w:rPr>
          <w:rFonts w:ascii="Bookman Old Style" w:hAnsi="Bookman Old Style"/>
          <w:b/>
          <w:color w:val="000000"/>
          <w:sz w:val="24"/>
          <w:szCs w:val="24"/>
          <w:lang w:val="uk-UA" w:eastAsia="uk-UA" w:bidi="uk-UA"/>
        </w:rPr>
        <w:t>ВИРІШИЛИ:</w:t>
      </w:r>
      <w:r w:rsidR="00F65D82" w:rsidRPr="005C5314">
        <w:rPr>
          <w:rFonts w:ascii="Bookman Old Style" w:hAnsi="Bookman Old Style"/>
          <w:color w:val="000000"/>
          <w:sz w:val="24"/>
          <w:szCs w:val="24"/>
          <w:lang w:val="uk-UA" w:eastAsia="uk-UA" w:bidi="uk-UA"/>
        </w:rPr>
        <w:t xml:space="preserve"> </w:t>
      </w:r>
      <w:r w:rsidR="00956583">
        <w:rPr>
          <w:rFonts w:ascii="Bookman Old Style" w:hAnsi="Bookman Old Style"/>
          <w:color w:val="000000"/>
          <w:sz w:val="24"/>
          <w:szCs w:val="24"/>
          <w:lang w:val="uk-UA" w:eastAsia="uk-UA" w:bidi="uk-UA"/>
        </w:rPr>
        <w:t xml:space="preserve"> </w:t>
      </w:r>
    </w:p>
    <w:p w14:paraId="77417E78" w14:textId="416B208B" w:rsidR="008052ED" w:rsidRDefault="006502BD" w:rsidP="005B610E">
      <w:pPr>
        <w:pStyle w:val="24"/>
        <w:numPr>
          <w:ilvl w:val="0"/>
          <w:numId w:val="41"/>
        </w:numPr>
        <w:shd w:val="clear" w:color="auto" w:fill="auto"/>
        <w:spacing w:before="0" w:line="240" w:lineRule="auto"/>
        <w:ind w:left="0" w:firstLine="700"/>
        <w:jc w:val="both"/>
        <w:rPr>
          <w:rFonts w:ascii="Bookman Old Style" w:hAnsi="Bookman Old Style"/>
          <w:color w:val="000000"/>
          <w:sz w:val="24"/>
          <w:szCs w:val="24"/>
          <w:lang w:val="uk-UA" w:eastAsia="uk-UA" w:bidi="uk-UA"/>
        </w:rPr>
      </w:pPr>
      <w:r>
        <w:rPr>
          <w:rFonts w:ascii="Bookman Old Style" w:hAnsi="Bookman Old Style"/>
          <w:color w:val="000000"/>
          <w:sz w:val="24"/>
          <w:szCs w:val="24"/>
          <w:lang w:val="uk-UA" w:eastAsia="uk-UA" w:bidi="uk-UA"/>
        </w:rPr>
        <w:t>Інформацію взяти до відома та рекомендувати всім керівникам підприємств, установ, організацій</w:t>
      </w:r>
      <w:r w:rsidR="005C234B">
        <w:rPr>
          <w:rFonts w:ascii="Bookman Old Style" w:hAnsi="Bookman Old Style"/>
          <w:color w:val="000000"/>
          <w:sz w:val="24"/>
          <w:szCs w:val="24"/>
          <w:lang w:val="uk-UA" w:eastAsia="uk-UA" w:bidi="uk-UA"/>
        </w:rPr>
        <w:t xml:space="preserve">, ФОП </w:t>
      </w:r>
      <w:r>
        <w:rPr>
          <w:rFonts w:ascii="Bookman Old Style" w:hAnsi="Bookman Old Style"/>
          <w:color w:val="000000"/>
          <w:sz w:val="24"/>
          <w:szCs w:val="24"/>
          <w:lang w:val="uk-UA" w:eastAsia="uk-UA" w:bidi="uk-UA"/>
        </w:rPr>
        <w:t xml:space="preserve"> провести </w:t>
      </w:r>
      <w:r w:rsidR="005B610E">
        <w:rPr>
          <w:rFonts w:ascii="Bookman Old Style" w:hAnsi="Bookman Old Style"/>
          <w:color w:val="000000"/>
          <w:sz w:val="24"/>
          <w:szCs w:val="24"/>
          <w:lang w:val="uk-UA" w:eastAsia="uk-UA" w:bidi="uk-UA"/>
        </w:rPr>
        <w:t>роз’яснювальну</w:t>
      </w:r>
      <w:r>
        <w:rPr>
          <w:rFonts w:ascii="Bookman Old Style" w:hAnsi="Bookman Old Style"/>
          <w:color w:val="000000"/>
          <w:sz w:val="24"/>
          <w:szCs w:val="24"/>
          <w:lang w:val="uk-UA" w:eastAsia="uk-UA" w:bidi="uk-UA"/>
        </w:rPr>
        <w:t xml:space="preserve"> роботу серед своїх працівник</w:t>
      </w:r>
      <w:r w:rsidR="00D66C12">
        <w:rPr>
          <w:rFonts w:ascii="Bookman Old Style" w:hAnsi="Bookman Old Style"/>
          <w:color w:val="000000"/>
          <w:sz w:val="24"/>
          <w:szCs w:val="24"/>
          <w:lang w:val="uk-UA" w:eastAsia="uk-UA" w:bidi="uk-UA"/>
        </w:rPr>
        <w:t xml:space="preserve">ів щодо </w:t>
      </w:r>
      <w:r w:rsidR="005B610E">
        <w:rPr>
          <w:rFonts w:ascii="Bookman Old Style" w:hAnsi="Bookman Old Style"/>
          <w:color w:val="000000"/>
          <w:sz w:val="24"/>
          <w:szCs w:val="24"/>
          <w:lang w:val="uk-UA" w:eastAsia="uk-UA" w:bidi="uk-UA"/>
        </w:rPr>
        <w:t>обов’язкової</w:t>
      </w:r>
      <w:r w:rsidR="00D66C12">
        <w:rPr>
          <w:rFonts w:ascii="Bookman Old Style" w:hAnsi="Bookman Old Style"/>
          <w:color w:val="000000"/>
          <w:sz w:val="24"/>
          <w:szCs w:val="24"/>
          <w:lang w:val="uk-UA" w:eastAsia="uk-UA" w:bidi="uk-UA"/>
        </w:rPr>
        <w:t xml:space="preserve"> вакцинації т</w:t>
      </w:r>
      <w:r w:rsidR="005C234B">
        <w:rPr>
          <w:rFonts w:ascii="Bookman Old Style" w:hAnsi="Bookman Old Style"/>
          <w:color w:val="000000"/>
          <w:sz w:val="24"/>
          <w:szCs w:val="24"/>
          <w:lang w:val="uk-UA" w:eastAsia="uk-UA" w:bidi="uk-UA"/>
        </w:rPr>
        <w:t xml:space="preserve">а дотримуватись правил карантинних обмежень </w:t>
      </w:r>
      <w:r w:rsidR="00D66C12">
        <w:rPr>
          <w:rFonts w:ascii="Bookman Old Style" w:hAnsi="Bookman Old Style"/>
          <w:color w:val="000000"/>
          <w:sz w:val="24"/>
          <w:szCs w:val="24"/>
          <w:lang w:val="uk-UA" w:eastAsia="uk-UA" w:bidi="uk-UA"/>
        </w:rPr>
        <w:t xml:space="preserve"> встановлених для «Червоної зони»</w:t>
      </w:r>
      <w:r w:rsidR="005C234B">
        <w:rPr>
          <w:rFonts w:ascii="Bookman Old Style" w:hAnsi="Bookman Old Style"/>
          <w:color w:val="000000"/>
          <w:sz w:val="24"/>
          <w:szCs w:val="24"/>
          <w:lang w:val="uk-UA" w:eastAsia="uk-UA" w:bidi="uk-UA"/>
        </w:rPr>
        <w:t>, які починають діяти з 30 жовтня 2021 року.</w:t>
      </w:r>
    </w:p>
    <w:p w14:paraId="151DA8F8" w14:textId="1E8E484A" w:rsidR="0036622C" w:rsidRPr="0036622C" w:rsidRDefault="0036622C" w:rsidP="005B610E">
      <w:pPr>
        <w:pStyle w:val="24"/>
        <w:numPr>
          <w:ilvl w:val="0"/>
          <w:numId w:val="41"/>
        </w:numPr>
        <w:shd w:val="clear" w:color="auto" w:fill="auto"/>
        <w:spacing w:before="0" w:line="240" w:lineRule="auto"/>
        <w:ind w:left="0" w:firstLine="700"/>
        <w:jc w:val="both"/>
        <w:rPr>
          <w:rFonts w:ascii="Bookman Old Style" w:hAnsi="Bookman Old Style"/>
          <w:color w:val="000000"/>
          <w:sz w:val="24"/>
          <w:szCs w:val="24"/>
          <w:lang w:val="uk-UA" w:eastAsia="uk-UA" w:bidi="uk-UA"/>
        </w:rPr>
      </w:pPr>
      <w:r w:rsidRPr="0036622C">
        <w:rPr>
          <w:rFonts w:ascii="Bookman Old Style" w:hAnsi="Bookman Old Style"/>
          <w:color w:val="000000"/>
          <w:sz w:val="24"/>
          <w:szCs w:val="24"/>
          <w:lang w:val="uk-UA" w:eastAsia="uk-UA" w:bidi="uk-UA"/>
        </w:rPr>
        <w:t xml:space="preserve">Забезпечити виконання </w:t>
      </w:r>
      <w:r w:rsidRPr="0036622C">
        <w:rPr>
          <w:rFonts w:ascii="Bookman Old Style" w:hAnsi="Bookman Old Style"/>
          <w:sz w:val="24"/>
          <w:szCs w:val="24"/>
          <w:lang w:val="uk-UA"/>
        </w:rPr>
        <w:t>листа Ради національної безпеки та оборони України.</w:t>
      </w:r>
    </w:p>
    <w:p w14:paraId="4DBDB019" w14:textId="77777777" w:rsidR="001B5E32" w:rsidRDefault="001B5E32" w:rsidP="001B5E32">
      <w:pPr>
        <w:pStyle w:val="24"/>
        <w:shd w:val="clear" w:color="auto" w:fill="auto"/>
        <w:spacing w:before="0" w:line="240" w:lineRule="auto"/>
        <w:ind w:left="644"/>
        <w:rPr>
          <w:rFonts w:ascii="Bookman Old Style" w:hAnsi="Bookman Old Style"/>
          <w:color w:val="000000"/>
          <w:sz w:val="24"/>
          <w:szCs w:val="24"/>
          <w:lang w:val="uk-UA" w:eastAsia="uk-UA" w:bidi="uk-UA"/>
        </w:rPr>
      </w:pPr>
      <w:bookmarkStart w:id="0" w:name="_Hlk35597034"/>
    </w:p>
    <w:p w14:paraId="225251DC" w14:textId="3828370E" w:rsidR="006502BD" w:rsidRPr="006502BD" w:rsidRDefault="006502BD" w:rsidP="006502BD">
      <w:pPr>
        <w:pStyle w:val="24"/>
        <w:shd w:val="clear" w:color="auto" w:fill="auto"/>
        <w:spacing w:before="0" w:line="240" w:lineRule="auto"/>
        <w:rPr>
          <w:rFonts w:ascii="Bookman Old Style" w:hAnsi="Bookman Old Style"/>
          <w:b/>
          <w:color w:val="000000"/>
          <w:sz w:val="24"/>
          <w:szCs w:val="24"/>
          <w:lang w:val="uk-UA" w:eastAsia="uk-UA" w:bidi="uk-UA"/>
        </w:rPr>
      </w:pPr>
      <w:r w:rsidRPr="006502BD">
        <w:rPr>
          <w:rFonts w:ascii="Bookman Old Style" w:hAnsi="Bookman Old Style"/>
          <w:b/>
          <w:color w:val="000000"/>
          <w:sz w:val="24"/>
          <w:szCs w:val="24"/>
          <w:lang w:val="uk-UA" w:eastAsia="uk-UA" w:bidi="uk-UA"/>
        </w:rPr>
        <w:t>По другому питанню</w:t>
      </w:r>
      <w:bookmarkStart w:id="1" w:name="_GoBack"/>
      <w:bookmarkEnd w:id="1"/>
    </w:p>
    <w:p w14:paraId="2D733796" w14:textId="79D4EB73" w:rsidR="006502BD" w:rsidRDefault="006502BD" w:rsidP="006502BD">
      <w:pPr>
        <w:pStyle w:val="24"/>
        <w:shd w:val="clear" w:color="auto" w:fill="auto"/>
        <w:spacing w:before="0" w:line="240" w:lineRule="auto"/>
        <w:rPr>
          <w:rFonts w:ascii="Bookman Old Style" w:hAnsi="Bookman Old Style"/>
          <w:b/>
          <w:color w:val="000000"/>
          <w:sz w:val="24"/>
          <w:szCs w:val="24"/>
          <w:lang w:val="uk-UA" w:eastAsia="uk-UA" w:bidi="uk-UA"/>
        </w:rPr>
      </w:pPr>
      <w:r w:rsidRPr="006502BD">
        <w:rPr>
          <w:rFonts w:ascii="Bookman Old Style" w:hAnsi="Bookman Old Style"/>
          <w:b/>
          <w:color w:val="000000"/>
          <w:sz w:val="24"/>
          <w:szCs w:val="24"/>
          <w:lang w:val="uk-UA" w:eastAsia="uk-UA" w:bidi="uk-UA"/>
        </w:rPr>
        <w:t>ВИРІШИЛИ:</w:t>
      </w:r>
    </w:p>
    <w:p w14:paraId="2C8984C2" w14:textId="4252F281" w:rsidR="006502BD" w:rsidRPr="00EC6B40" w:rsidRDefault="006502BD" w:rsidP="00EC6B40">
      <w:pPr>
        <w:widowControl w:val="0"/>
        <w:autoSpaceDE w:val="0"/>
        <w:autoSpaceDN w:val="0"/>
        <w:adjustRightInd w:val="0"/>
        <w:ind w:firstLine="567"/>
        <w:rPr>
          <w:b/>
          <w:szCs w:val="24"/>
        </w:rPr>
      </w:pPr>
      <w:r w:rsidRPr="00EC6B40">
        <w:rPr>
          <w:b/>
          <w:szCs w:val="24"/>
        </w:rPr>
        <w:t>1</w:t>
      </w:r>
      <w:r w:rsidRPr="00EC6B40">
        <w:rPr>
          <w:b/>
          <w:bCs/>
          <w:szCs w:val="24"/>
        </w:rPr>
        <w:t>.</w:t>
      </w:r>
      <w:r w:rsidRPr="00EC6B40">
        <w:rPr>
          <w:b/>
          <w:szCs w:val="24"/>
        </w:rPr>
        <w:t xml:space="preserve"> Рекомендувати Овруцькій міській раді:</w:t>
      </w:r>
    </w:p>
    <w:p w14:paraId="28AF244E" w14:textId="77777777" w:rsidR="006502BD" w:rsidRPr="006502BD" w:rsidRDefault="006502BD" w:rsidP="006502BD">
      <w:pPr>
        <w:widowControl w:val="0"/>
        <w:ind w:firstLine="567"/>
        <w:rPr>
          <w:szCs w:val="24"/>
        </w:rPr>
      </w:pPr>
      <w:r w:rsidRPr="006502BD">
        <w:rPr>
          <w:szCs w:val="24"/>
        </w:rPr>
        <w:t>1) взяти під особистий контроль роботу керівників відповідних служб, підприємств, установ та організацій незалежно від форм власності щодо забезпечення санітарного та епідемічного благополуччя населення підпорядкованих територій;</w:t>
      </w:r>
    </w:p>
    <w:p w14:paraId="62107F61" w14:textId="39BAFB85" w:rsidR="006502BD" w:rsidRPr="006502BD" w:rsidRDefault="006502BD" w:rsidP="006502BD">
      <w:pPr>
        <w:rPr>
          <w:szCs w:val="24"/>
        </w:rPr>
      </w:pPr>
      <w:r w:rsidRPr="006502BD">
        <w:rPr>
          <w:szCs w:val="24"/>
        </w:rPr>
        <w:t xml:space="preserve">        2) забезпечити в межах повноважень дотримання суб’єктами господарської діяльності вимог законодавства під час виробництва, зберігання та реалізації продовольчих товарів, забезпечення населення питною водою та надання відповідних послуг в умовах нестабільної епідемічної ситуації щодо гострих кишкових інфекційних хвороб та ризиків завезення на територію </w:t>
      </w:r>
      <w:r w:rsidR="005C234B">
        <w:rPr>
          <w:szCs w:val="24"/>
        </w:rPr>
        <w:t xml:space="preserve">ТГ </w:t>
      </w:r>
      <w:r w:rsidRPr="006502BD">
        <w:rPr>
          <w:szCs w:val="24"/>
        </w:rPr>
        <w:t xml:space="preserve">особливо небезпечних захворювань;                                                                                                 </w:t>
      </w:r>
    </w:p>
    <w:p w14:paraId="732EF624" w14:textId="77777777" w:rsidR="006502BD" w:rsidRPr="006502BD" w:rsidRDefault="006502BD" w:rsidP="006502BD">
      <w:pPr>
        <w:ind w:firstLine="720"/>
        <w:rPr>
          <w:szCs w:val="24"/>
        </w:rPr>
      </w:pPr>
      <w:r w:rsidRPr="006502BD">
        <w:rPr>
          <w:szCs w:val="24"/>
        </w:rPr>
        <w:t xml:space="preserve">3) вжити заходів щодо приведення продовольчих ринків та об’єктів дрібно-роздрібної торгівлі у відповідність до вимог чинного законодавства та  припинення торгівлі харчовими продуктами у несанкціонованих місцях і ліквідації стихійної торгівлі;                                                                                       </w:t>
      </w:r>
    </w:p>
    <w:p w14:paraId="555000E5" w14:textId="77777777" w:rsidR="005C234B" w:rsidRDefault="006502BD" w:rsidP="006502BD">
      <w:pPr>
        <w:ind w:firstLine="720"/>
        <w:rPr>
          <w:szCs w:val="24"/>
        </w:rPr>
      </w:pPr>
      <w:r w:rsidRPr="006502BD">
        <w:rPr>
          <w:szCs w:val="24"/>
        </w:rPr>
        <w:t xml:space="preserve">4) забезпечити належний санітарно-технічний стан лікувально-профілактичних закладів, призначені для госпіталізації хворих з гострими кишковими інфекціями та підозрою на особливо-небезпечні інфекції;   </w:t>
      </w:r>
    </w:p>
    <w:p w14:paraId="0E52E611" w14:textId="77777777" w:rsidR="006502BD" w:rsidRPr="006502BD" w:rsidRDefault="006502BD" w:rsidP="006502BD">
      <w:pPr>
        <w:widowControl w:val="0"/>
        <w:ind w:firstLine="720"/>
        <w:rPr>
          <w:szCs w:val="24"/>
        </w:rPr>
      </w:pPr>
      <w:r w:rsidRPr="006502BD">
        <w:rPr>
          <w:szCs w:val="24"/>
        </w:rPr>
        <w:t>5) зобов’язати керівників дошкільних, загальноосвітніх, позашкільних навчальних закладів області забезпечити належний санітарно-технічний стан закладів   та  харчоблоків  у відповідності до вимог чинних  санітарних правил.</w:t>
      </w:r>
    </w:p>
    <w:p w14:paraId="1D50D4EC" w14:textId="77777777" w:rsidR="006502BD" w:rsidRPr="006502BD" w:rsidRDefault="006502BD" w:rsidP="006502BD">
      <w:pPr>
        <w:widowControl w:val="0"/>
        <w:autoSpaceDE w:val="0"/>
        <w:autoSpaceDN w:val="0"/>
        <w:adjustRightInd w:val="0"/>
        <w:ind w:firstLine="720"/>
        <w:rPr>
          <w:rFonts w:eastAsia="Courier New"/>
          <w:b/>
          <w:i/>
          <w:szCs w:val="24"/>
        </w:rPr>
      </w:pPr>
      <w:r w:rsidRPr="006502BD">
        <w:rPr>
          <w:rFonts w:eastAsia="Courier New"/>
          <w:b/>
          <w:szCs w:val="24"/>
        </w:rPr>
        <w:t>2. Керівникам КНП «Овруцька міська лікарня», КНП «Овруцький ЦПМСД» (рекомендувати):</w:t>
      </w:r>
    </w:p>
    <w:p w14:paraId="7D616F63" w14:textId="0F2701EB" w:rsidR="006502BD" w:rsidRPr="006502BD" w:rsidRDefault="006502BD" w:rsidP="006502BD">
      <w:pPr>
        <w:ind w:firstLine="709"/>
        <w:rPr>
          <w:szCs w:val="24"/>
        </w:rPr>
      </w:pPr>
      <w:r w:rsidRPr="006502BD">
        <w:rPr>
          <w:szCs w:val="24"/>
        </w:rPr>
        <w:t>1) вжити заходи щодо забезпечення готовності лікувально-профілактичних закладів до прийому хворих з гострими кишковими інфекціями та підозрою на особливо-небезпечні інфекції, стосовно їх лабораторного обстеження,</w:t>
      </w:r>
      <w:r w:rsidR="005B610E">
        <w:rPr>
          <w:szCs w:val="24"/>
        </w:rPr>
        <w:t xml:space="preserve"> </w:t>
      </w:r>
      <w:r w:rsidRPr="006502BD">
        <w:rPr>
          <w:szCs w:val="24"/>
        </w:rPr>
        <w:t>забезпечення наявності достатньої кількості засобів діагностики та лікування;</w:t>
      </w:r>
    </w:p>
    <w:p w14:paraId="1DFB1B88" w14:textId="77777777" w:rsidR="006502BD" w:rsidRPr="006502BD" w:rsidRDefault="006502BD" w:rsidP="006502BD">
      <w:pPr>
        <w:ind w:firstLine="709"/>
        <w:rPr>
          <w:b/>
          <w:bCs/>
          <w:szCs w:val="24"/>
        </w:rPr>
      </w:pPr>
      <w:r w:rsidRPr="006502BD">
        <w:rPr>
          <w:szCs w:val="24"/>
        </w:rPr>
        <w:t>2</w:t>
      </w:r>
      <w:r w:rsidRPr="006502BD">
        <w:rPr>
          <w:bCs/>
          <w:szCs w:val="24"/>
        </w:rPr>
        <w:t>)</w:t>
      </w:r>
      <w:r w:rsidRPr="006502BD">
        <w:rPr>
          <w:b/>
          <w:bCs/>
          <w:szCs w:val="24"/>
        </w:rPr>
        <w:t xml:space="preserve">  </w:t>
      </w:r>
      <w:r w:rsidRPr="006502BD">
        <w:rPr>
          <w:szCs w:val="24"/>
        </w:rPr>
        <w:t>у разі виявлення хворих з ознаками гострих кишкових інфекційних хвороб, які прибули з неблагополучних на особливо-небезпечні інфекції регіонів, а також про випадки виникнення спалахів харчових отруєнь та інфекційних захворювань серед населення, забезпечити негайне інформування Овруцького міжрайонного відділу ДУ "Житомирський обласний лабораторний центр МОЗ України" та Овруцьке управління Головного управління Держпродспоживслужби в Житомирській області.</w:t>
      </w:r>
    </w:p>
    <w:p w14:paraId="75753667" w14:textId="77777777" w:rsidR="006502BD" w:rsidRPr="006502BD" w:rsidRDefault="006502BD" w:rsidP="006502BD">
      <w:pPr>
        <w:widowControl w:val="0"/>
        <w:autoSpaceDE w:val="0"/>
        <w:autoSpaceDN w:val="0"/>
        <w:adjustRightInd w:val="0"/>
        <w:ind w:firstLine="567"/>
        <w:rPr>
          <w:rFonts w:eastAsia="Courier New"/>
          <w:b/>
          <w:szCs w:val="24"/>
        </w:rPr>
      </w:pPr>
      <w:r w:rsidRPr="006502BD">
        <w:rPr>
          <w:rFonts w:eastAsia="Courier New"/>
          <w:b/>
          <w:szCs w:val="24"/>
        </w:rPr>
        <w:t>3. Керівникам КНП «Овруцька міська лікарня», КНП «Овруцький ЦПМСД»,  Овруцького  міжрайонного  відділу ДУ «Житомирський обласний лабораторний центр МОЗ України»:</w:t>
      </w:r>
    </w:p>
    <w:p w14:paraId="37C46AED" w14:textId="1ECB94C5" w:rsidR="006502BD" w:rsidRDefault="006502BD" w:rsidP="006502BD">
      <w:pPr>
        <w:widowControl w:val="0"/>
        <w:autoSpaceDE w:val="0"/>
        <w:autoSpaceDN w:val="0"/>
        <w:adjustRightInd w:val="0"/>
        <w:ind w:firstLine="567"/>
        <w:rPr>
          <w:rFonts w:eastAsia="Courier New"/>
          <w:szCs w:val="24"/>
        </w:rPr>
      </w:pPr>
      <w:r w:rsidRPr="006502BD">
        <w:rPr>
          <w:rFonts w:eastAsia="Courier New"/>
          <w:szCs w:val="24"/>
        </w:rPr>
        <w:t xml:space="preserve">1) у повному обсязі проводити профілактичні та протиепідемічні заходи по ліквідації та недопущенню розповсюдження гострих кишкових інфекцій, особливо небезпечних  інфекцій, в  т.ч  коронавірусної  хвороби  </w:t>
      </w:r>
      <w:r w:rsidRPr="006502BD">
        <w:rPr>
          <w:rFonts w:eastAsia="Courier New"/>
          <w:szCs w:val="24"/>
          <w:lang w:val="en-US"/>
        </w:rPr>
        <w:t>COVID</w:t>
      </w:r>
      <w:r w:rsidRPr="006502BD">
        <w:rPr>
          <w:rFonts w:eastAsia="Courier New"/>
          <w:szCs w:val="24"/>
        </w:rPr>
        <w:t>-19</w:t>
      </w:r>
      <w:r w:rsidR="009A323D">
        <w:rPr>
          <w:rFonts w:eastAsia="Courier New"/>
          <w:szCs w:val="24"/>
        </w:rPr>
        <w:t>.</w:t>
      </w:r>
    </w:p>
    <w:p w14:paraId="4E463F7A" w14:textId="37BE022F" w:rsidR="009A323D" w:rsidRPr="009A323D" w:rsidRDefault="009A323D" w:rsidP="006502BD">
      <w:pPr>
        <w:widowControl w:val="0"/>
        <w:autoSpaceDE w:val="0"/>
        <w:autoSpaceDN w:val="0"/>
        <w:adjustRightInd w:val="0"/>
        <w:ind w:firstLine="567"/>
        <w:rPr>
          <w:rFonts w:eastAsia="Courier New"/>
          <w:b/>
          <w:bCs/>
          <w:szCs w:val="24"/>
        </w:rPr>
      </w:pPr>
      <w:r w:rsidRPr="009A323D">
        <w:rPr>
          <w:rFonts w:eastAsia="Courier New"/>
          <w:b/>
          <w:bCs/>
          <w:szCs w:val="24"/>
        </w:rPr>
        <w:lastRenderedPageBreak/>
        <w:t>4. Директору КНП «Овруцька міська лікарня» (Шубан В. Г.):</w:t>
      </w:r>
    </w:p>
    <w:p w14:paraId="0F6695DA" w14:textId="685A9CCB" w:rsidR="009A323D" w:rsidRPr="006502BD" w:rsidRDefault="009A323D" w:rsidP="006502BD">
      <w:pPr>
        <w:widowControl w:val="0"/>
        <w:autoSpaceDE w:val="0"/>
        <w:autoSpaceDN w:val="0"/>
        <w:adjustRightInd w:val="0"/>
        <w:ind w:firstLine="567"/>
        <w:rPr>
          <w:rFonts w:eastAsia="Courier New"/>
          <w:szCs w:val="24"/>
        </w:rPr>
      </w:pPr>
      <w:r>
        <w:t xml:space="preserve">1) вивчити наявність виробників медичного кисню та забезпечити укладання і підписання договорів для безперебійного постачання медичного кисню до КНП «Овруцька міська лікарня» для надання стаціонарної медичної допомоги пацієнтам з гострою респіраторною хворобою </w:t>
      </w:r>
      <w:r w:rsidRPr="006502BD">
        <w:rPr>
          <w:rFonts w:eastAsia="Courier New"/>
          <w:szCs w:val="24"/>
          <w:lang w:val="en-US"/>
        </w:rPr>
        <w:t>COVID</w:t>
      </w:r>
      <w:r w:rsidRPr="006502BD">
        <w:rPr>
          <w:rFonts w:eastAsia="Courier New"/>
          <w:szCs w:val="24"/>
        </w:rPr>
        <w:t>-19</w:t>
      </w:r>
      <w:r>
        <w:t>.</w:t>
      </w:r>
    </w:p>
    <w:p w14:paraId="6AFAF349" w14:textId="20537510" w:rsidR="006502BD" w:rsidRPr="005B610E" w:rsidRDefault="006502BD" w:rsidP="006502BD">
      <w:pPr>
        <w:widowControl w:val="0"/>
        <w:autoSpaceDE w:val="0"/>
        <w:autoSpaceDN w:val="0"/>
        <w:adjustRightInd w:val="0"/>
        <w:rPr>
          <w:rFonts w:eastAsia="Courier New"/>
          <w:b/>
          <w:szCs w:val="24"/>
        </w:rPr>
      </w:pPr>
      <w:r w:rsidRPr="006502BD">
        <w:rPr>
          <w:rFonts w:eastAsia="Courier New"/>
          <w:b/>
          <w:szCs w:val="24"/>
        </w:rPr>
        <w:t xml:space="preserve">        </w:t>
      </w:r>
      <w:r w:rsidR="009A323D">
        <w:rPr>
          <w:rFonts w:eastAsia="Courier New"/>
          <w:b/>
          <w:szCs w:val="24"/>
        </w:rPr>
        <w:t>5</w:t>
      </w:r>
      <w:r w:rsidRPr="006502BD">
        <w:rPr>
          <w:rFonts w:eastAsia="Courier New"/>
          <w:b/>
          <w:szCs w:val="24"/>
        </w:rPr>
        <w:t>. Начальнику Овруцького управління Головного управління Держпродспоживслужби в Житомирській області (Каплюк В.І.):</w:t>
      </w:r>
    </w:p>
    <w:p w14:paraId="3854158E" w14:textId="77777777" w:rsidR="006502BD" w:rsidRPr="006502BD" w:rsidRDefault="006502BD" w:rsidP="006502BD">
      <w:pPr>
        <w:rPr>
          <w:szCs w:val="24"/>
        </w:rPr>
      </w:pPr>
      <w:r w:rsidRPr="006502BD">
        <w:rPr>
          <w:szCs w:val="24"/>
        </w:rPr>
        <w:t xml:space="preserve">       1) здійснювати  дієвий нагляд  за об’єктами підвищеного епідемічного ризику щодо дотримання вимог діючого законодавства;</w:t>
      </w:r>
    </w:p>
    <w:p w14:paraId="0CCBC0EE" w14:textId="77777777" w:rsidR="006502BD" w:rsidRPr="006502BD" w:rsidRDefault="006502BD" w:rsidP="006502BD">
      <w:pPr>
        <w:rPr>
          <w:bCs/>
          <w:szCs w:val="24"/>
        </w:rPr>
      </w:pPr>
      <w:r w:rsidRPr="006502BD">
        <w:rPr>
          <w:b/>
          <w:bCs/>
          <w:szCs w:val="24"/>
        </w:rPr>
        <w:t xml:space="preserve">       </w:t>
      </w:r>
      <w:r w:rsidRPr="006502BD">
        <w:rPr>
          <w:bCs/>
          <w:szCs w:val="24"/>
        </w:rPr>
        <w:t>2)  забезпечити  в  межах  покладених  повноважень контроль  за  дотриманням  суб’єктами  господарювання  обмежувальних  протиепідемічних  заходів  по  недопущенню розповсюдження  коронавірусної  хвороби;</w:t>
      </w:r>
    </w:p>
    <w:p w14:paraId="7FB523DA" w14:textId="77777777" w:rsidR="006502BD" w:rsidRPr="006502BD" w:rsidRDefault="006502BD" w:rsidP="006502BD">
      <w:pPr>
        <w:widowControl w:val="0"/>
        <w:ind w:firstLine="567"/>
        <w:rPr>
          <w:szCs w:val="24"/>
        </w:rPr>
      </w:pPr>
      <w:r w:rsidRPr="006502BD">
        <w:rPr>
          <w:szCs w:val="24"/>
        </w:rPr>
        <w:t>3) при виявленні порушень санітарно-гігієнічного та протиепідемічного режимів на об’єктах підвищеного епідемічного ризику вживати вичерпні заходи щодо їх усунення;</w:t>
      </w:r>
    </w:p>
    <w:p w14:paraId="5FEDEBBF" w14:textId="77777777" w:rsidR="006502BD" w:rsidRPr="006502BD" w:rsidRDefault="006502BD" w:rsidP="006502BD">
      <w:pPr>
        <w:widowControl w:val="0"/>
        <w:tabs>
          <w:tab w:val="left" w:pos="567"/>
        </w:tabs>
        <w:autoSpaceDE w:val="0"/>
        <w:autoSpaceDN w:val="0"/>
        <w:adjustRightInd w:val="0"/>
        <w:rPr>
          <w:szCs w:val="24"/>
          <w:shd w:val="clear" w:color="auto" w:fill="FFFFFF"/>
          <w:lang w:eastAsia="x-none"/>
        </w:rPr>
      </w:pPr>
      <w:r w:rsidRPr="006502BD">
        <w:rPr>
          <w:szCs w:val="24"/>
          <w:lang w:eastAsia="x-none"/>
        </w:rPr>
        <w:tab/>
        <w:t xml:space="preserve">4) </w:t>
      </w:r>
      <w:r w:rsidRPr="006502BD">
        <w:rPr>
          <w:szCs w:val="24"/>
          <w:lang w:eastAsia="uk-UA"/>
        </w:rPr>
        <w:t xml:space="preserve">забезпечити участь </w:t>
      </w:r>
      <w:r w:rsidRPr="006502BD">
        <w:rPr>
          <w:szCs w:val="24"/>
          <w:shd w:val="clear" w:color="auto" w:fill="FFFFFF"/>
          <w:lang w:eastAsia="x-none"/>
        </w:rPr>
        <w:t xml:space="preserve">у проведенні санітарно-епідеміологічного розслідування </w:t>
      </w:r>
      <w:r w:rsidRPr="006502BD">
        <w:rPr>
          <w:szCs w:val="24"/>
          <w:lang w:eastAsia="x-none"/>
        </w:rPr>
        <w:t>випадків групових захворювань (спалахів) інфекційних  хвороб, отруєнь  серед населення</w:t>
      </w:r>
      <w:r w:rsidRPr="006502BD">
        <w:rPr>
          <w:szCs w:val="24"/>
          <w:shd w:val="clear" w:color="auto" w:fill="FFFFFF"/>
          <w:lang w:eastAsia="x-none"/>
        </w:rPr>
        <w:t>;</w:t>
      </w:r>
    </w:p>
    <w:p w14:paraId="4579F12D" w14:textId="77777777" w:rsidR="006502BD" w:rsidRPr="006502BD" w:rsidRDefault="006502BD" w:rsidP="006502BD">
      <w:pPr>
        <w:widowControl w:val="0"/>
        <w:tabs>
          <w:tab w:val="left" w:pos="567"/>
        </w:tabs>
        <w:autoSpaceDE w:val="0"/>
        <w:autoSpaceDN w:val="0"/>
        <w:adjustRightInd w:val="0"/>
        <w:rPr>
          <w:szCs w:val="24"/>
          <w:shd w:val="clear" w:color="auto" w:fill="FFFFFF"/>
          <w:lang w:eastAsia="x-none"/>
        </w:rPr>
      </w:pPr>
      <w:r w:rsidRPr="006502BD">
        <w:rPr>
          <w:szCs w:val="24"/>
          <w:shd w:val="clear" w:color="auto" w:fill="FFFFFF"/>
          <w:lang w:eastAsia="x-none"/>
        </w:rPr>
        <w:t xml:space="preserve">        5)  при  залученні  до  комісійних  перевірок  об’єктів, що  мають  важливе  соціальне  значення, з питань  недопущення  спалахів  гострих  кишкових  інфекцій  та  харчових  отруєнь, надавати  вичерпних  рекомендацій  щодо  дотримання  вимог  санітарного законодавства;</w:t>
      </w:r>
    </w:p>
    <w:p w14:paraId="3DFFE201" w14:textId="77777777" w:rsidR="006502BD" w:rsidRPr="006502BD" w:rsidRDefault="006502BD" w:rsidP="006502BD">
      <w:pPr>
        <w:ind w:firstLine="567"/>
        <w:rPr>
          <w:szCs w:val="24"/>
        </w:rPr>
      </w:pPr>
      <w:r w:rsidRPr="006502BD">
        <w:rPr>
          <w:szCs w:val="24"/>
        </w:rPr>
        <w:t>6) активізувати роз’яснювальну роботу серед населення щодо профілактики інфекційних хвороб  через  ЗМІ, мережу Інтернет  тощо.</w:t>
      </w:r>
    </w:p>
    <w:p w14:paraId="124B11AB" w14:textId="7773F794" w:rsidR="006502BD" w:rsidRPr="006502BD" w:rsidRDefault="009A323D" w:rsidP="006502BD">
      <w:pPr>
        <w:widowControl w:val="0"/>
        <w:autoSpaceDE w:val="0"/>
        <w:autoSpaceDN w:val="0"/>
        <w:adjustRightInd w:val="0"/>
        <w:ind w:firstLine="567"/>
        <w:rPr>
          <w:rFonts w:eastAsia="Courier New"/>
          <w:b/>
          <w:szCs w:val="24"/>
        </w:rPr>
      </w:pPr>
      <w:r>
        <w:rPr>
          <w:rFonts w:eastAsia="Courier New"/>
          <w:b/>
          <w:szCs w:val="24"/>
        </w:rPr>
        <w:t>6</w:t>
      </w:r>
      <w:r w:rsidR="006502BD" w:rsidRPr="006502BD">
        <w:rPr>
          <w:rFonts w:eastAsia="Courier New"/>
          <w:b/>
          <w:bCs/>
          <w:szCs w:val="24"/>
        </w:rPr>
        <w:t>.</w:t>
      </w:r>
      <w:r w:rsidR="006502BD" w:rsidRPr="006502BD">
        <w:rPr>
          <w:rFonts w:eastAsia="Courier New"/>
          <w:b/>
          <w:szCs w:val="24"/>
        </w:rPr>
        <w:t xml:space="preserve"> Завідувачу  Овруцького  міжрайонного  відділу ДУ «Житомирський обласний лабораторний центр МОЗ України»:</w:t>
      </w:r>
    </w:p>
    <w:p w14:paraId="2320D9C0" w14:textId="77777777" w:rsidR="006502BD" w:rsidRPr="006502BD" w:rsidRDefault="006502BD" w:rsidP="006502BD">
      <w:pPr>
        <w:widowControl w:val="0"/>
        <w:autoSpaceDE w:val="0"/>
        <w:autoSpaceDN w:val="0"/>
        <w:adjustRightInd w:val="0"/>
        <w:ind w:firstLine="567"/>
        <w:rPr>
          <w:rFonts w:eastAsia="Courier New"/>
          <w:szCs w:val="24"/>
        </w:rPr>
      </w:pPr>
      <w:r w:rsidRPr="006502BD">
        <w:rPr>
          <w:rFonts w:eastAsia="Courier New"/>
          <w:szCs w:val="24"/>
        </w:rPr>
        <w:t xml:space="preserve">1) забезпечити проведення епідеміологічного нагляду за гострими кишковими інфекціями, особливо-небезпечними інфекціями, в т.ч. коронавірусною  хворобою </w:t>
      </w:r>
      <w:r w:rsidRPr="006502BD">
        <w:rPr>
          <w:rFonts w:eastAsia="Courier New"/>
          <w:szCs w:val="24"/>
          <w:lang w:val="en-US"/>
        </w:rPr>
        <w:t>COVID</w:t>
      </w:r>
      <w:r w:rsidRPr="006502BD">
        <w:rPr>
          <w:rFonts w:eastAsia="Courier New"/>
          <w:szCs w:val="24"/>
        </w:rPr>
        <w:t>-19,  на всіх етапах виявлення хворих;</w:t>
      </w:r>
    </w:p>
    <w:p w14:paraId="3E4E6E4C" w14:textId="77777777" w:rsidR="006502BD" w:rsidRPr="006502BD" w:rsidRDefault="006502BD" w:rsidP="006502BD">
      <w:pPr>
        <w:widowControl w:val="0"/>
        <w:rPr>
          <w:szCs w:val="24"/>
        </w:rPr>
      </w:pPr>
      <w:r w:rsidRPr="006502BD">
        <w:rPr>
          <w:szCs w:val="24"/>
        </w:rPr>
        <w:t xml:space="preserve">       2) здійснювати моніторинг інфекційної захворюваності населення з розробкою повноцінних відповідно до ситуації санітарно-протиепідемічних заходів.</w:t>
      </w:r>
    </w:p>
    <w:p w14:paraId="61EA2164" w14:textId="5D4943B5" w:rsidR="006502BD" w:rsidRPr="006502BD" w:rsidRDefault="006502BD" w:rsidP="006502BD">
      <w:pPr>
        <w:rPr>
          <w:b/>
          <w:szCs w:val="24"/>
        </w:rPr>
      </w:pPr>
      <w:r w:rsidRPr="006502BD">
        <w:rPr>
          <w:b/>
          <w:szCs w:val="24"/>
        </w:rPr>
        <w:t xml:space="preserve">        </w:t>
      </w:r>
      <w:r w:rsidR="009A323D">
        <w:rPr>
          <w:b/>
          <w:szCs w:val="24"/>
        </w:rPr>
        <w:t>7</w:t>
      </w:r>
      <w:r w:rsidRPr="006502BD">
        <w:rPr>
          <w:b/>
          <w:szCs w:val="24"/>
        </w:rPr>
        <w:t>. Начальнику відділу з гуманітарних питань  Овруцької міської ради, керівникам закладів освіти,  організатору  харчування в закладах загальної  середньої  освіти:</w:t>
      </w:r>
    </w:p>
    <w:p w14:paraId="6E0FD39D" w14:textId="77777777" w:rsidR="006502BD" w:rsidRPr="006502BD" w:rsidRDefault="006502BD" w:rsidP="006502BD">
      <w:pPr>
        <w:widowControl w:val="0"/>
        <w:rPr>
          <w:szCs w:val="24"/>
        </w:rPr>
      </w:pPr>
      <w:r w:rsidRPr="006502BD">
        <w:rPr>
          <w:szCs w:val="24"/>
        </w:rPr>
        <w:t xml:space="preserve">       1) забезпечити безперебійну подачу питної води гарантованої якості, створити необхідні умови для дотримання правил особистої гігієни дітьми та персоналом харчоблоків закладів, організувати належний питний режим;</w:t>
      </w:r>
    </w:p>
    <w:p w14:paraId="70362984" w14:textId="77777777" w:rsidR="006502BD" w:rsidRPr="006502BD" w:rsidRDefault="006502BD" w:rsidP="006502BD">
      <w:pPr>
        <w:widowControl w:val="0"/>
        <w:autoSpaceDE w:val="0"/>
        <w:autoSpaceDN w:val="0"/>
        <w:adjustRightInd w:val="0"/>
        <w:rPr>
          <w:szCs w:val="24"/>
        </w:rPr>
      </w:pPr>
      <w:r w:rsidRPr="006502BD">
        <w:rPr>
          <w:szCs w:val="24"/>
        </w:rPr>
        <w:t xml:space="preserve">       2) вжити заходи  щодо  приведення  санітарно-технічного стану  закладів  до  вимог  чинного законодавства;</w:t>
      </w:r>
    </w:p>
    <w:p w14:paraId="68E393FA" w14:textId="77777777" w:rsidR="006502BD" w:rsidRPr="006502BD" w:rsidRDefault="006502BD" w:rsidP="006502BD">
      <w:pPr>
        <w:widowControl w:val="0"/>
        <w:autoSpaceDE w:val="0"/>
        <w:autoSpaceDN w:val="0"/>
        <w:adjustRightInd w:val="0"/>
        <w:rPr>
          <w:rFonts w:eastAsia="Courier New"/>
          <w:szCs w:val="24"/>
        </w:rPr>
      </w:pPr>
      <w:r w:rsidRPr="006502BD">
        <w:rPr>
          <w:szCs w:val="24"/>
        </w:rPr>
        <w:t xml:space="preserve">       3) забезпечити дотримання  санітарних  норм  і  правил  при  функціонуванні харчоблоків, утриманні  територій  та  приміщень закладів;</w:t>
      </w:r>
    </w:p>
    <w:p w14:paraId="7DB0D4BA" w14:textId="77777777" w:rsidR="006502BD" w:rsidRPr="006502BD" w:rsidRDefault="006502BD" w:rsidP="006502BD">
      <w:pPr>
        <w:widowControl w:val="0"/>
        <w:rPr>
          <w:szCs w:val="24"/>
        </w:rPr>
      </w:pPr>
      <w:r w:rsidRPr="006502BD">
        <w:rPr>
          <w:szCs w:val="24"/>
        </w:rPr>
        <w:t xml:space="preserve">       4) забезпечити  суворе  дотримання  протиепідемічного режиму  в  закладах  освіти, в т.ч. і протиепідемічних  заходів  по  недопущенню  розповсюдження  корона вірусної  хвороби </w:t>
      </w:r>
      <w:r w:rsidRPr="006502BD">
        <w:rPr>
          <w:szCs w:val="24"/>
          <w:lang w:val="en-US"/>
        </w:rPr>
        <w:t>COVID</w:t>
      </w:r>
      <w:r w:rsidRPr="006502BD">
        <w:rPr>
          <w:szCs w:val="24"/>
          <w:lang w:val="ru-RU"/>
        </w:rPr>
        <w:t>-19</w:t>
      </w:r>
      <w:r w:rsidRPr="006502BD">
        <w:rPr>
          <w:szCs w:val="24"/>
        </w:rPr>
        <w:t>.</w:t>
      </w:r>
    </w:p>
    <w:p w14:paraId="03DDEDE4" w14:textId="271B7D07" w:rsidR="006502BD" w:rsidRPr="006502BD" w:rsidRDefault="006502BD" w:rsidP="006502BD">
      <w:pPr>
        <w:widowControl w:val="0"/>
        <w:autoSpaceDE w:val="0"/>
        <w:autoSpaceDN w:val="0"/>
        <w:adjustRightInd w:val="0"/>
        <w:rPr>
          <w:b/>
          <w:szCs w:val="24"/>
        </w:rPr>
      </w:pPr>
      <w:r w:rsidRPr="006502BD">
        <w:rPr>
          <w:b/>
          <w:szCs w:val="24"/>
        </w:rPr>
        <w:t xml:space="preserve">        </w:t>
      </w:r>
      <w:r w:rsidR="009A323D">
        <w:rPr>
          <w:b/>
          <w:szCs w:val="24"/>
        </w:rPr>
        <w:t>8</w:t>
      </w:r>
      <w:r w:rsidRPr="006502BD">
        <w:rPr>
          <w:b/>
          <w:szCs w:val="24"/>
        </w:rPr>
        <w:t xml:space="preserve">. Керівникам  КП «Водоканал», КП «Відродження» (рекомендувати): </w:t>
      </w:r>
    </w:p>
    <w:p w14:paraId="73FC034A" w14:textId="25E4CA6D" w:rsidR="006502BD" w:rsidRPr="006502BD" w:rsidRDefault="006502BD" w:rsidP="006502BD">
      <w:pPr>
        <w:widowControl w:val="0"/>
        <w:rPr>
          <w:szCs w:val="24"/>
        </w:rPr>
      </w:pPr>
      <w:r w:rsidRPr="006502BD">
        <w:rPr>
          <w:szCs w:val="24"/>
        </w:rPr>
        <w:t xml:space="preserve">        1) вжити невідкладних заходів щодо покращення якості питної води в централізованих системах водопостачання, забезпечення об’єктів підвищеного епідемічного ризику у випадках аварійних ситуацій питною водою гарантованої якості</w:t>
      </w:r>
      <w:r w:rsidR="009A323D">
        <w:rPr>
          <w:szCs w:val="24"/>
        </w:rPr>
        <w:t>.</w:t>
      </w:r>
    </w:p>
    <w:p w14:paraId="26172851" w14:textId="0110600B" w:rsidR="006502BD" w:rsidRPr="005C234B" w:rsidRDefault="009A323D" w:rsidP="006502BD">
      <w:pPr>
        <w:widowControl w:val="0"/>
        <w:autoSpaceDE w:val="0"/>
        <w:autoSpaceDN w:val="0"/>
        <w:adjustRightInd w:val="0"/>
        <w:ind w:firstLine="720"/>
        <w:rPr>
          <w:b/>
          <w:szCs w:val="24"/>
        </w:rPr>
      </w:pPr>
      <w:r>
        <w:rPr>
          <w:b/>
          <w:szCs w:val="24"/>
        </w:rPr>
        <w:t>9</w:t>
      </w:r>
      <w:r w:rsidR="006502BD" w:rsidRPr="005C234B">
        <w:rPr>
          <w:b/>
          <w:szCs w:val="24"/>
        </w:rPr>
        <w:t xml:space="preserve">. Керівникам КП «Овруч», КП «Гарне місто» (рекомендувати): </w:t>
      </w:r>
    </w:p>
    <w:p w14:paraId="61727DC5" w14:textId="77777777" w:rsidR="006502BD" w:rsidRPr="006502BD" w:rsidRDefault="006502BD" w:rsidP="006502BD">
      <w:pPr>
        <w:widowControl w:val="0"/>
        <w:ind w:firstLine="720"/>
        <w:rPr>
          <w:szCs w:val="24"/>
        </w:rPr>
      </w:pPr>
      <w:r w:rsidRPr="006502BD">
        <w:rPr>
          <w:szCs w:val="24"/>
        </w:rPr>
        <w:t xml:space="preserve">1) забезпечити виконання заходів щодо недопущення утворення </w:t>
      </w:r>
      <w:r w:rsidRPr="006502BD">
        <w:rPr>
          <w:szCs w:val="24"/>
        </w:rPr>
        <w:lastRenderedPageBreak/>
        <w:t xml:space="preserve">несанкціонованих сміттєзвалищ на території населених пунктів, упорядкування полігонів твердих побутових відходів, сміттєзвалищ, приведення у належний санітарно-технічний стан місць відпочинку  та  масового перебування людей, тощо;                                                                                                   </w:t>
      </w:r>
    </w:p>
    <w:p w14:paraId="004FE050" w14:textId="4AB1DC92" w:rsidR="006502BD" w:rsidRPr="006502BD" w:rsidRDefault="006502BD" w:rsidP="006502BD">
      <w:pPr>
        <w:widowControl w:val="0"/>
        <w:rPr>
          <w:b/>
          <w:szCs w:val="24"/>
        </w:rPr>
      </w:pPr>
      <w:r w:rsidRPr="006502BD">
        <w:rPr>
          <w:b/>
          <w:bCs/>
          <w:szCs w:val="24"/>
        </w:rPr>
        <w:t xml:space="preserve">        </w:t>
      </w:r>
      <w:r w:rsidR="009A323D">
        <w:rPr>
          <w:b/>
          <w:szCs w:val="24"/>
        </w:rPr>
        <w:t>10</w:t>
      </w:r>
      <w:r w:rsidRPr="006502BD">
        <w:rPr>
          <w:b/>
          <w:bCs/>
          <w:szCs w:val="24"/>
        </w:rPr>
        <w:t>.</w:t>
      </w:r>
      <w:r w:rsidRPr="006502BD">
        <w:rPr>
          <w:b/>
          <w:szCs w:val="24"/>
        </w:rPr>
        <w:t xml:space="preserve"> Керівникам підприємств, установ та організацій незалежно від форм власності, що здійснюють діяльність з виробництва та обігу харчових продуктів (рекомендувати): </w:t>
      </w:r>
    </w:p>
    <w:p w14:paraId="72C3A1A6" w14:textId="77777777" w:rsidR="006502BD" w:rsidRPr="006502BD" w:rsidRDefault="006502BD" w:rsidP="006502BD">
      <w:pPr>
        <w:widowControl w:val="0"/>
        <w:rPr>
          <w:szCs w:val="24"/>
        </w:rPr>
      </w:pPr>
      <w:r w:rsidRPr="006502BD">
        <w:rPr>
          <w:szCs w:val="24"/>
        </w:rPr>
        <w:t xml:space="preserve">        1) забезпечити безумовне дотримання вимог чинного законодавства щодо виробництва та реалізації безпечних та якісних харчових продуктів;</w:t>
      </w:r>
    </w:p>
    <w:p w14:paraId="561D64AE" w14:textId="77777777" w:rsidR="006502BD" w:rsidRPr="006502BD" w:rsidRDefault="006502BD" w:rsidP="006502BD">
      <w:pPr>
        <w:widowControl w:val="0"/>
        <w:rPr>
          <w:szCs w:val="24"/>
        </w:rPr>
      </w:pPr>
      <w:r w:rsidRPr="006502BD">
        <w:rPr>
          <w:szCs w:val="24"/>
        </w:rPr>
        <w:t xml:space="preserve">        2) виконувати вимоги чинного законодавства щодо проведення обов’язкового виробничого контролю готової продукції та сировини.</w:t>
      </w:r>
    </w:p>
    <w:p w14:paraId="295776D5" w14:textId="77777777" w:rsidR="006502BD" w:rsidRDefault="006502BD" w:rsidP="006502BD">
      <w:pPr>
        <w:pStyle w:val="24"/>
        <w:shd w:val="clear" w:color="auto" w:fill="auto"/>
        <w:spacing w:before="0" w:line="240" w:lineRule="auto"/>
        <w:rPr>
          <w:rFonts w:ascii="Bookman Old Style" w:hAnsi="Bookman Old Style"/>
          <w:color w:val="000000"/>
          <w:sz w:val="24"/>
          <w:szCs w:val="24"/>
          <w:lang w:val="uk-UA" w:eastAsia="uk-UA" w:bidi="uk-UA"/>
        </w:rPr>
      </w:pPr>
    </w:p>
    <w:p w14:paraId="4B1B2416" w14:textId="6F3870C6" w:rsidR="006502BD" w:rsidRDefault="00B67821" w:rsidP="001B5E32">
      <w:pPr>
        <w:pStyle w:val="24"/>
        <w:shd w:val="clear" w:color="auto" w:fill="auto"/>
        <w:spacing w:before="0" w:line="240" w:lineRule="auto"/>
        <w:ind w:left="644"/>
        <w:rPr>
          <w:rFonts w:ascii="Bookman Old Style" w:hAnsi="Bookman Old Style"/>
          <w:b/>
          <w:color w:val="000000"/>
          <w:sz w:val="24"/>
          <w:szCs w:val="24"/>
          <w:lang w:val="uk-UA" w:eastAsia="uk-UA" w:bidi="uk-UA"/>
        </w:rPr>
      </w:pPr>
      <w:r w:rsidRPr="00B67821">
        <w:rPr>
          <w:rFonts w:ascii="Bookman Old Style" w:hAnsi="Bookman Old Style"/>
          <w:b/>
          <w:color w:val="000000"/>
          <w:sz w:val="24"/>
          <w:szCs w:val="24"/>
          <w:lang w:val="uk-UA" w:eastAsia="uk-UA" w:bidi="uk-UA"/>
        </w:rPr>
        <w:t>По третьому питанню:</w:t>
      </w:r>
    </w:p>
    <w:p w14:paraId="634B53BD" w14:textId="5BD86495" w:rsidR="00B67821" w:rsidRDefault="00B67821" w:rsidP="001B5E32">
      <w:pPr>
        <w:pStyle w:val="24"/>
        <w:shd w:val="clear" w:color="auto" w:fill="auto"/>
        <w:spacing w:before="0" w:line="240" w:lineRule="auto"/>
        <w:ind w:left="644"/>
        <w:rPr>
          <w:rFonts w:ascii="Bookman Old Style" w:hAnsi="Bookman Old Style"/>
          <w:b/>
          <w:color w:val="000000"/>
          <w:sz w:val="24"/>
          <w:szCs w:val="24"/>
          <w:lang w:val="uk-UA" w:eastAsia="uk-UA" w:bidi="uk-UA"/>
        </w:rPr>
      </w:pPr>
      <w:r>
        <w:rPr>
          <w:rFonts w:ascii="Bookman Old Style" w:hAnsi="Bookman Old Style"/>
          <w:b/>
          <w:color w:val="000000"/>
          <w:sz w:val="24"/>
          <w:szCs w:val="24"/>
          <w:lang w:val="uk-UA" w:eastAsia="uk-UA" w:bidi="uk-UA"/>
        </w:rPr>
        <w:t>ВИРІШИЛИ:</w:t>
      </w:r>
    </w:p>
    <w:p w14:paraId="179789B0" w14:textId="2317C54F" w:rsidR="00B67821" w:rsidRPr="009E7A85" w:rsidRDefault="00E42B16" w:rsidP="009A323D">
      <w:pPr>
        <w:pStyle w:val="24"/>
        <w:shd w:val="clear" w:color="auto" w:fill="auto"/>
        <w:spacing w:before="0" w:line="240" w:lineRule="auto"/>
        <w:ind w:firstLine="644"/>
        <w:jc w:val="both"/>
        <w:rPr>
          <w:rFonts w:ascii="Bookman Old Style" w:hAnsi="Bookman Old Style"/>
          <w:sz w:val="24"/>
          <w:szCs w:val="24"/>
          <w:lang w:val="uk-UA" w:eastAsia="uk-UA" w:bidi="uk-UA"/>
        </w:rPr>
      </w:pPr>
      <w:r>
        <w:rPr>
          <w:rFonts w:ascii="Bookman Old Style" w:hAnsi="Bookman Old Style"/>
          <w:sz w:val="24"/>
          <w:szCs w:val="24"/>
          <w:lang w:val="uk-UA" w:eastAsia="uk-UA" w:bidi="uk-UA"/>
        </w:rPr>
        <w:t>Рекомендувати керівн</w:t>
      </w:r>
      <w:r w:rsidR="00516BE3">
        <w:rPr>
          <w:rFonts w:ascii="Bookman Old Style" w:hAnsi="Bookman Old Style"/>
          <w:sz w:val="24"/>
          <w:szCs w:val="24"/>
          <w:lang w:val="uk-UA" w:eastAsia="uk-UA" w:bidi="uk-UA"/>
        </w:rPr>
        <w:t>икам закладів освіти внести з</w:t>
      </w:r>
      <w:r>
        <w:rPr>
          <w:rFonts w:ascii="Bookman Old Style" w:hAnsi="Bookman Old Style"/>
          <w:sz w:val="24"/>
          <w:szCs w:val="24"/>
          <w:lang w:val="uk-UA" w:eastAsia="uk-UA" w:bidi="uk-UA"/>
        </w:rPr>
        <w:t>міни до структури навчального року та пр</w:t>
      </w:r>
      <w:r w:rsidR="00B67821" w:rsidRPr="009E7A85">
        <w:rPr>
          <w:rFonts w:ascii="Bookman Old Style" w:hAnsi="Bookman Old Style"/>
          <w:sz w:val="24"/>
          <w:szCs w:val="24"/>
          <w:lang w:val="uk-UA" w:eastAsia="uk-UA" w:bidi="uk-UA"/>
        </w:rPr>
        <w:t>о</w:t>
      </w:r>
      <w:r w:rsidR="009B3E96">
        <w:rPr>
          <w:rFonts w:ascii="Bookman Old Style" w:hAnsi="Bookman Old Style"/>
          <w:sz w:val="24"/>
          <w:szCs w:val="24"/>
          <w:lang w:val="uk-UA" w:eastAsia="uk-UA" w:bidi="uk-UA"/>
        </w:rPr>
        <w:t>до</w:t>
      </w:r>
      <w:r w:rsidR="00B67821" w:rsidRPr="009E7A85">
        <w:rPr>
          <w:rFonts w:ascii="Bookman Old Style" w:hAnsi="Bookman Old Style"/>
          <w:sz w:val="24"/>
          <w:szCs w:val="24"/>
          <w:lang w:val="uk-UA" w:eastAsia="uk-UA" w:bidi="uk-UA"/>
        </w:rPr>
        <w:t>вжити осінні канікули до 7 листопада 2021 року.</w:t>
      </w:r>
    </w:p>
    <w:p w14:paraId="5B2EA87E" w14:textId="77777777" w:rsidR="005C234B" w:rsidRDefault="005C234B" w:rsidP="001B5E32">
      <w:pPr>
        <w:pStyle w:val="24"/>
        <w:shd w:val="clear" w:color="auto" w:fill="auto"/>
        <w:spacing w:before="0" w:line="240" w:lineRule="auto"/>
        <w:ind w:left="644"/>
        <w:rPr>
          <w:rFonts w:ascii="Bookman Old Style" w:hAnsi="Bookman Old Style"/>
          <w:color w:val="000000"/>
          <w:sz w:val="24"/>
          <w:szCs w:val="24"/>
          <w:lang w:val="uk-UA" w:eastAsia="uk-UA" w:bidi="uk-UA"/>
        </w:rPr>
      </w:pPr>
    </w:p>
    <w:p w14:paraId="342089E7" w14:textId="71CAD1B2" w:rsidR="006502BD" w:rsidRPr="00B67821" w:rsidRDefault="00B67821" w:rsidP="001B5E32">
      <w:pPr>
        <w:pStyle w:val="24"/>
        <w:shd w:val="clear" w:color="auto" w:fill="auto"/>
        <w:spacing w:before="0" w:line="240" w:lineRule="auto"/>
        <w:ind w:left="644"/>
        <w:rPr>
          <w:rFonts w:ascii="Bookman Old Style" w:hAnsi="Bookman Old Style"/>
          <w:b/>
          <w:color w:val="000000"/>
          <w:sz w:val="24"/>
          <w:szCs w:val="24"/>
          <w:lang w:val="uk-UA" w:eastAsia="uk-UA" w:bidi="uk-UA"/>
        </w:rPr>
      </w:pPr>
      <w:r w:rsidRPr="00B67821">
        <w:rPr>
          <w:rFonts w:ascii="Bookman Old Style" w:hAnsi="Bookman Old Style"/>
          <w:b/>
          <w:color w:val="000000"/>
          <w:sz w:val="24"/>
          <w:szCs w:val="24"/>
          <w:lang w:val="uk-UA" w:eastAsia="uk-UA" w:bidi="uk-UA"/>
        </w:rPr>
        <w:t>По четвертому питанню:</w:t>
      </w:r>
    </w:p>
    <w:p w14:paraId="3E698973" w14:textId="0CDBA077" w:rsidR="00B67821" w:rsidRDefault="00B67821" w:rsidP="001B5E32">
      <w:pPr>
        <w:pStyle w:val="24"/>
        <w:shd w:val="clear" w:color="auto" w:fill="auto"/>
        <w:spacing w:before="0" w:line="240" w:lineRule="auto"/>
        <w:ind w:left="644"/>
        <w:rPr>
          <w:rFonts w:ascii="Bookman Old Style" w:hAnsi="Bookman Old Style"/>
          <w:b/>
          <w:color w:val="000000"/>
          <w:sz w:val="24"/>
          <w:szCs w:val="24"/>
          <w:lang w:val="uk-UA" w:eastAsia="uk-UA" w:bidi="uk-UA"/>
        </w:rPr>
      </w:pPr>
      <w:r w:rsidRPr="00B67821">
        <w:rPr>
          <w:rFonts w:ascii="Bookman Old Style" w:hAnsi="Bookman Old Style"/>
          <w:b/>
          <w:color w:val="000000"/>
          <w:sz w:val="24"/>
          <w:szCs w:val="24"/>
          <w:lang w:val="uk-UA" w:eastAsia="uk-UA" w:bidi="uk-UA"/>
        </w:rPr>
        <w:t>ВИРІШИЛИ:</w:t>
      </w:r>
    </w:p>
    <w:p w14:paraId="1F8FC197" w14:textId="621A4453" w:rsidR="00473F35" w:rsidRDefault="00473F35" w:rsidP="005B610E">
      <w:pPr>
        <w:pStyle w:val="24"/>
        <w:shd w:val="clear" w:color="auto" w:fill="auto"/>
        <w:spacing w:before="0" w:line="240" w:lineRule="auto"/>
        <w:ind w:firstLine="644"/>
        <w:rPr>
          <w:rFonts w:ascii="Bookman Old Style" w:hAnsi="Bookman Old Style"/>
          <w:color w:val="000000"/>
          <w:sz w:val="24"/>
          <w:szCs w:val="24"/>
          <w:lang w:val="uk-UA" w:eastAsia="uk-UA" w:bidi="uk-UA"/>
        </w:rPr>
      </w:pPr>
      <w:r w:rsidRPr="00473F35">
        <w:rPr>
          <w:rFonts w:ascii="Bookman Old Style" w:hAnsi="Bookman Old Style"/>
          <w:color w:val="000000"/>
          <w:sz w:val="24"/>
          <w:szCs w:val="24"/>
          <w:lang w:val="uk-UA" w:eastAsia="uk-UA" w:bidi="uk-UA"/>
        </w:rPr>
        <w:t>Постанову головно санітарного л</w:t>
      </w:r>
      <w:r>
        <w:rPr>
          <w:rFonts w:ascii="Bookman Old Style" w:hAnsi="Bookman Old Style"/>
          <w:color w:val="000000"/>
          <w:sz w:val="24"/>
          <w:szCs w:val="24"/>
          <w:lang w:val="uk-UA" w:eastAsia="uk-UA" w:bidi="uk-UA"/>
        </w:rPr>
        <w:t>ікаря №18 довести до виконавців (закладів культури, освіти, позашкілля)</w:t>
      </w:r>
    </w:p>
    <w:p w14:paraId="24BC0F27" w14:textId="77777777" w:rsidR="005B610E" w:rsidRPr="00473F35" w:rsidRDefault="005B610E" w:rsidP="005B610E">
      <w:pPr>
        <w:pStyle w:val="24"/>
        <w:shd w:val="clear" w:color="auto" w:fill="auto"/>
        <w:spacing w:before="0" w:line="240" w:lineRule="auto"/>
        <w:ind w:firstLine="644"/>
        <w:rPr>
          <w:rFonts w:ascii="Bookman Old Style" w:hAnsi="Bookman Old Style"/>
          <w:color w:val="000000"/>
          <w:sz w:val="24"/>
          <w:szCs w:val="24"/>
          <w:lang w:val="uk-UA" w:eastAsia="uk-UA" w:bidi="uk-UA"/>
        </w:rPr>
      </w:pPr>
    </w:p>
    <w:p w14:paraId="5723D9A0" w14:textId="13723845" w:rsidR="00FA31FA" w:rsidRDefault="00FA31FA" w:rsidP="00FA31FA">
      <w:pPr>
        <w:pStyle w:val="24"/>
        <w:shd w:val="clear" w:color="auto" w:fill="auto"/>
        <w:spacing w:before="0" w:line="240" w:lineRule="auto"/>
        <w:ind w:left="644"/>
        <w:jc w:val="both"/>
        <w:rPr>
          <w:rFonts w:ascii="Bookman Old Style" w:hAnsi="Bookman Old Style"/>
          <w:b/>
          <w:color w:val="000000"/>
          <w:sz w:val="24"/>
          <w:szCs w:val="24"/>
          <w:lang w:val="uk-UA" w:eastAsia="uk-UA" w:bidi="uk-UA"/>
        </w:rPr>
      </w:pPr>
      <w:r w:rsidRPr="00FA31FA">
        <w:rPr>
          <w:rFonts w:ascii="Bookman Old Style" w:hAnsi="Bookman Old Style"/>
          <w:b/>
          <w:color w:val="000000"/>
          <w:sz w:val="24"/>
          <w:szCs w:val="24"/>
          <w:lang w:val="uk-UA" w:eastAsia="uk-UA" w:bidi="uk-UA"/>
        </w:rPr>
        <w:t>По п</w:t>
      </w:r>
      <w:r w:rsidRPr="00FA31FA">
        <w:rPr>
          <w:rFonts w:ascii="Bookman Old Style" w:hAnsi="Bookman Old Style"/>
          <w:b/>
          <w:color w:val="000000"/>
          <w:sz w:val="24"/>
          <w:szCs w:val="24"/>
          <w:lang w:eastAsia="uk-UA" w:bidi="uk-UA"/>
        </w:rPr>
        <w:t>`</w:t>
      </w:r>
      <w:r w:rsidRPr="00FA31FA">
        <w:rPr>
          <w:rFonts w:ascii="Bookman Old Style" w:hAnsi="Bookman Old Style"/>
          <w:b/>
          <w:color w:val="000000"/>
          <w:sz w:val="24"/>
          <w:szCs w:val="24"/>
          <w:lang w:val="uk-UA" w:eastAsia="uk-UA" w:bidi="uk-UA"/>
        </w:rPr>
        <w:t>ятому питанню:</w:t>
      </w:r>
    </w:p>
    <w:p w14:paraId="3DA08491" w14:textId="77777777" w:rsidR="005B610E" w:rsidRDefault="005B610E" w:rsidP="005B610E">
      <w:pPr>
        <w:pStyle w:val="24"/>
        <w:shd w:val="clear" w:color="auto" w:fill="auto"/>
        <w:spacing w:before="0" w:line="240" w:lineRule="auto"/>
        <w:ind w:left="644"/>
        <w:rPr>
          <w:rFonts w:ascii="Bookman Old Style" w:hAnsi="Bookman Old Style"/>
          <w:b/>
          <w:color w:val="000000"/>
          <w:sz w:val="24"/>
          <w:szCs w:val="24"/>
          <w:lang w:val="uk-UA" w:eastAsia="uk-UA" w:bidi="uk-UA"/>
        </w:rPr>
      </w:pPr>
      <w:r w:rsidRPr="00B67821">
        <w:rPr>
          <w:rFonts w:ascii="Bookman Old Style" w:hAnsi="Bookman Old Style"/>
          <w:b/>
          <w:color w:val="000000"/>
          <w:sz w:val="24"/>
          <w:szCs w:val="24"/>
          <w:lang w:val="uk-UA" w:eastAsia="uk-UA" w:bidi="uk-UA"/>
        </w:rPr>
        <w:t>ВИРІШИЛИ:</w:t>
      </w:r>
    </w:p>
    <w:p w14:paraId="1560AFA3" w14:textId="1D1B6825" w:rsidR="00FA31FA" w:rsidRDefault="00C519FE" w:rsidP="005B610E">
      <w:pPr>
        <w:pStyle w:val="24"/>
        <w:shd w:val="clear" w:color="auto" w:fill="auto"/>
        <w:spacing w:before="0" w:line="240" w:lineRule="auto"/>
        <w:ind w:firstLine="644"/>
        <w:jc w:val="both"/>
        <w:rPr>
          <w:rFonts w:ascii="Bookman Old Style" w:hAnsi="Bookman Old Style"/>
          <w:color w:val="000000"/>
          <w:sz w:val="24"/>
          <w:szCs w:val="24"/>
          <w:lang w:val="uk-UA" w:eastAsia="uk-UA" w:bidi="uk-UA"/>
        </w:rPr>
      </w:pPr>
      <w:r>
        <w:rPr>
          <w:rFonts w:ascii="Bookman Old Style" w:hAnsi="Bookman Old Style"/>
          <w:color w:val="000000"/>
          <w:sz w:val="24"/>
          <w:szCs w:val="24"/>
          <w:lang w:val="uk-UA" w:eastAsia="uk-UA" w:bidi="uk-UA"/>
        </w:rPr>
        <w:t>П</w:t>
      </w:r>
      <w:r w:rsidR="00FA31FA">
        <w:rPr>
          <w:rFonts w:ascii="Bookman Old Style" w:hAnsi="Bookman Old Style"/>
          <w:color w:val="000000"/>
          <w:sz w:val="24"/>
          <w:szCs w:val="24"/>
          <w:lang w:val="uk-UA" w:eastAsia="uk-UA" w:bidi="uk-UA"/>
        </w:rPr>
        <w:t>ротокол  №</w:t>
      </w:r>
      <w:r>
        <w:rPr>
          <w:rFonts w:ascii="Bookman Old Style" w:hAnsi="Bookman Old Style"/>
          <w:color w:val="000000"/>
          <w:sz w:val="24"/>
          <w:szCs w:val="24"/>
          <w:lang w:val="uk-UA" w:eastAsia="uk-UA" w:bidi="uk-UA"/>
        </w:rPr>
        <w:t xml:space="preserve"> </w:t>
      </w:r>
      <w:r w:rsidR="00FA31FA">
        <w:rPr>
          <w:rFonts w:ascii="Bookman Old Style" w:hAnsi="Bookman Old Style"/>
          <w:color w:val="000000"/>
          <w:sz w:val="24"/>
          <w:szCs w:val="24"/>
          <w:lang w:val="uk-UA" w:eastAsia="uk-UA" w:bidi="uk-UA"/>
        </w:rPr>
        <w:t xml:space="preserve">41 </w:t>
      </w:r>
      <w:r>
        <w:rPr>
          <w:rFonts w:ascii="Bookman Old Style" w:hAnsi="Bookman Old Style"/>
          <w:color w:val="000000"/>
          <w:sz w:val="24"/>
          <w:szCs w:val="24"/>
          <w:lang w:val="uk-UA" w:eastAsia="uk-UA" w:bidi="uk-UA"/>
        </w:rPr>
        <w:t xml:space="preserve">Державної </w:t>
      </w:r>
      <w:r w:rsidR="00FA31FA">
        <w:rPr>
          <w:rFonts w:ascii="Bookman Old Style" w:hAnsi="Bookman Old Style"/>
          <w:color w:val="000000"/>
          <w:sz w:val="24"/>
          <w:szCs w:val="24"/>
          <w:lang w:val="uk-UA" w:eastAsia="uk-UA" w:bidi="uk-UA"/>
        </w:rPr>
        <w:t xml:space="preserve">комісії ТЕБ і НС  від 27.10.2021 р. </w:t>
      </w:r>
      <w:r>
        <w:rPr>
          <w:rFonts w:ascii="Bookman Old Style" w:hAnsi="Bookman Old Style"/>
          <w:color w:val="000000"/>
          <w:sz w:val="24"/>
          <w:szCs w:val="24"/>
          <w:lang w:val="uk-UA" w:eastAsia="uk-UA" w:bidi="uk-UA"/>
        </w:rPr>
        <w:t>та протокол</w:t>
      </w:r>
      <w:r w:rsidRPr="00C519FE">
        <w:rPr>
          <w:rFonts w:ascii="Bookman Old Style" w:hAnsi="Bookman Old Style"/>
          <w:color w:val="000000"/>
          <w:sz w:val="24"/>
          <w:szCs w:val="24"/>
          <w:lang w:val="uk-UA" w:eastAsia="uk-UA" w:bidi="uk-UA"/>
        </w:rPr>
        <w:t xml:space="preserve"> </w:t>
      </w:r>
      <w:r>
        <w:rPr>
          <w:rFonts w:ascii="Bookman Old Style" w:hAnsi="Bookman Old Style"/>
          <w:color w:val="000000"/>
          <w:sz w:val="24"/>
          <w:szCs w:val="24"/>
          <w:lang w:val="uk-UA" w:eastAsia="uk-UA" w:bidi="uk-UA"/>
        </w:rPr>
        <w:t>№20 обласної комісії ТЕБ і НС</w:t>
      </w:r>
      <w:r w:rsidR="00FA31FA">
        <w:rPr>
          <w:rFonts w:ascii="Bookman Old Style" w:hAnsi="Bookman Old Style"/>
          <w:color w:val="000000"/>
          <w:sz w:val="24"/>
          <w:szCs w:val="24"/>
          <w:lang w:val="uk-UA" w:eastAsia="uk-UA" w:bidi="uk-UA"/>
        </w:rPr>
        <w:t xml:space="preserve"> </w:t>
      </w:r>
      <w:r>
        <w:rPr>
          <w:rFonts w:ascii="Bookman Old Style" w:hAnsi="Bookman Old Style"/>
          <w:color w:val="000000"/>
          <w:sz w:val="24"/>
          <w:szCs w:val="24"/>
          <w:lang w:val="uk-UA" w:eastAsia="uk-UA" w:bidi="uk-UA"/>
        </w:rPr>
        <w:t xml:space="preserve"> від 27.10.2021 </w:t>
      </w:r>
      <w:r w:rsidR="00FA31FA">
        <w:rPr>
          <w:rFonts w:ascii="Bookman Old Style" w:hAnsi="Bookman Old Style"/>
          <w:color w:val="000000"/>
          <w:sz w:val="24"/>
          <w:szCs w:val="24"/>
          <w:lang w:val="uk-UA" w:eastAsia="uk-UA" w:bidi="uk-UA"/>
        </w:rPr>
        <w:t>взяти до відома</w:t>
      </w:r>
      <w:r w:rsidR="005B610E">
        <w:rPr>
          <w:rFonts w:ascii="Bookman Old Style" w:hAnsi="Bookman Old Style"/>
          <w:color w:val="000000"/>
          <w:sz w:val="24"/>
          <w:szCs w:val="24"/>
          <w:lang w:val="uk-UA" w:eastAsia="uk-UA" w:bidi="uk-UA"/>
        </w:rPr>
        <w:t xml:space="preserve">; </w:t>
      </w:r>
      <w:r w:rsidR="00FA31FA">
        <w:rPr>
          <w:rFonts w:ascii="Bookman Old Style" w:hAnsi="Bookman Old Style"/>
          <w:color w:val="000000"/>
          <w:sz w:val="24"/>
          <w:szCs w:val="24"/>
          <w:lang w:val="uk-UA" w:eastAsia="uk-UA" w:bidi="uk-UA"/>
        </w:rPr>
        <w:t>лист ОДА від 26.10.2021 року № 10337/1-21/07 щодо протокольного рішення селекторної наради в Офісі Президента України взяти до відома та надіслати до закладів медицини.</w:t>
      </w:r>
    </w:p>
    <w:p w14:paraId="5F57454C" w14:textId="77777777" w:rsidR="006502BD" w:rsidRDefault="006502BD" w:rsidP="001B5E32">
      <w:pPr>
        <w:pStyle w:val="24"/>
        <w:shd w:val="clear" w:color="auto" w:fill="auto"/>
        <w:spacing w:before="0" w:line="240" w:lineRule="auto"/>
        <w:ind w:left="644"/>
        <w:rPr>
          <w:rFonts w:ascii="Bookman Old Style" w:hAnsi="Bookman Old Style"/>
          <w:color w:val="000000"/>
          <w:sz w:val="24"/>
          <w:szCs w:val="24"/>
          <w:lang w:val="uk-UA" w:eastAsia="uk-UA" w:bidi="uk-UA"/>
        </w:rPr>
      </w:pPr>
    </w:p>
    <w:p w14:paraId="01198CAC" w14:textId="77777777" w:rsidR="001B5E32" w:rsidRPr="00E01FAC" w:rsidRDefault="001B5E32" w:rsidP="001B5E32">
      <w:pPr>
        <w:pStyle w:val="24"/>
        <w:shd w:val="clear" w:color="auto" w:fill="auto"/>
        <w:spacing w:before="0" w:line="240" w:lineRule="auto"/>
        <w:ind w:left="644"/>
        <w:rPr>
          <w:szCs w:val="24"/>
          <w:lang w:val="uk-UA"/>
        </w:rPr>
      </w:pPr>
    </w:p>
    <w:p w14:paraId="4C3650F1" w14:textId="14F368D3" w:rsidR="002C0DE9" w:rsidRPr="00BC68BF" w:rsidRDefault="002C0DE9" w:rsidP="002C0DE9">
      <w:pPr>
        <w:ind w:right="-1"/>
        <w:rPr>
          <w:iCs/>
          <w:szCs w:val="24"/>
        </w:rPr>
      </w:pPr>
      <w:r w:rsidRPr="00BC68BF">
        <w:rPr>
          <w:b/>
          <w:bCs/>
          <w:iCs/>
          <w:szCs w:val="24"/>
        </w:rPr>
        <w:t>ГОЛОСУВАЛИ</w:t>
      </w:r>
      <w:r w:rsidRPr="00BC68BF">
        <w:rPr>
          <w:iCs/>
          <w:szCs w:val="24"/>
        </w:rPr>
        <w:t>: «за-</w:t>
      </w:r>
      <w:r w:rsidR="00181CB1">
        <w:rPr>
          <w:iCs/>
          <w:szCs w:val="24"/>
        </w:rPr>
        <w:t>1</w:t>
      </w:r>
      <w:r w:rsidR="005B610E">
        <w:rPr>
          <w:iCs/>
          <w:szCs w:val="24"/>
        </w:rPr>
        <w:t>2</w:t>
      </w:r>
      <w:r w:rsidRPr="00BC68BF">
        <w:rPr>
          <w:iCs/>
          <w:szCs w:val="24"/>
        </w:rPr>
        <w:t>», «проти» – 0, «утримались» – 0, «не голосували» - 0.</w:t>
      </w:r>
    </w:p>
    <w:p w14:paraId="5ACBF8B4" w14:textId="77777777" w:rsidR="002C0DE9" w:rsidRPr="00BC68BF" w:rsidRDefault="002C0DE9" w:rsidP="002C0DE9">
      <w:pPr>
        <w:rPr>
          <w:b/>
          <w:bCs/>
          <w:color w:val="000000"/>
          <w:kern w:val="1"/>
          <w:szCs w:val="24"/>
          <w:lang w:bidi="hi-IN"/>
        </w:rPr>
      </w:pPr>
      <w:r w:rsidRPr="00BC68BF">
        <w:rPr>
          <w:b/>
          <w:bCs/>
          <w:color w:val="000000"/>
          <w:kern w:val="1"/>
          <w:szCs w:val="24"/>
          <w:lang w:bidi="hi-IN"/>
        </w:rPr>
        <w:t>Рішення прийняті одноголосно.</w:t>
      </w:r>
    </w:p>
    <w:p w14:paraId="5E10FDCF" w14:textId="77777777" w:rsidR="000E2A01" w:rsidRPr="00BC68BF" w:rsidRDefault="000E2A01" w:rsidP="00D71308">
      <w:pPr>
        <w:pStyle w:val="24"/>
        <w:shd w:val="clear" w:color="auto" w:fill="auto"/>
        <w:spacing w:before="0" w:line="326" w:lineRule="exact"/>
        <w:ind w:firstLine="760"/>
        <w:jc w:val="both"/>
        <w:rPr>
          <w:rFonts w:ascii="Bookman Old Style" w:hAnsi="Bookman Old Style"/>
          <w:b/>
          <w:szCs w:val="24"/>
          <w:lang w:val="uk-UA"/>
        </w:rPr>
      </w:pPr>
    </w:p>
    <w:p w14:paraId="2B036216" w14:textId="77777777" w:rsidR="00C760F9" w:rsidRPr="000E2A01" w:rsidRDefault="00C760F9" w:rsidP="00D71308">
      <w:pPr>
        <w:pStyle w:val="24"/>
        <w:shd w:val="clear" w:color="auto" w:fill="auto"/>
        <w:spacing w:before="0" w:line="326" w:lineRule="exact"/>
        <w:ind w:firstLine="760"/>
        <w:jc w:val="both"/>
        <w:rPr>
          <w:b/>
          <w:szCs w:val="24"/>
          <w:lang w:val="uk-UA"/>
        </w:rPr>
      </w:pPr>
    </w:p>
    <w:p w14:paraId="3BD69E0A" w14:textId="6ABF5582" w:rsidR="002C0DE9" w:rsidRDefault="00181CB1" w:rsidP="002C0DE9">
      <w:pPr>
        <w:ind w:right="-1"/>
        <w:rPr>
          <w:iCs/>
          <w:szCs w:val="24"/>
        </w:rPr>
      </w:pPr>
      <w:r>
        <w:rPr>
          <w:iCs/>
          <w:szCs w:val="24"/>
        </w:rPr>
        <w:t>Г</w:t>
      </w:r>
      <w:r w:rsidR="00255553">
        <w:rPr>
          <w:iCs/>
          <w:szCs w:val="24"/>
        </w:rPr>
        <w:t>олов</w:t>
      </w:r>
      <w:r>
        <w:rPr>
          <w:iCs/>
          <w:szCs w:val="24"/>
        </w:rPr>
        <w:t xml:space="preserve">а </w:t>
      </w:r>
      <w:r w:rsidR="00D83AD2">
        <w:rPr>
          <w:iCs/>
          <w:szCs w:val="24"/>
        </w:rPr>
        <w:t xml:space="preserve">  </w:t>
      </w:r>
      <w:r w:rsidR="00255553">
        <w:rPr>
          <w:iCs/>
          <w:szCs w:val="24"/>
        </w:rPr>
        <w:t xml:space="preserve"> комісії               </w:t>
      </w:r>
      <w:r w:rsidR="00E45968">
        <w:rPr>
          <w:iCs/>
          <w:szCs w:val="24"/>
        </w:rPr>
        <w:t xml:space="preserve">                           </w:t>
      </w:r>
      <w:r>
        <w:rPr>
          <w:iCs/>
          <w:szCs w:val="24"/>
        </w:rPr>
        <w:t xml:space="preserve">                  </w:t>
      </w:r>
      <w:r w:rsidR="00E45968">
        <w:rPr>
          <w:iCs/>
          <w:szCs w:val="24"/>
        </w:rPr>
        <w:t xml:space="preserve">    </w:t>
      </w:r>
      <w:r w:rsidR="00040E19">
        <w:rPr>
          <w:iCs/>
          <w:szCs w:val="24"/>
        </w:rPr>
        <w:t xml:space="preserve">  </w:t>
      </w:r>
      <w:r w:rsidR="00E45968">
        <w:rPr>
          <w:iCs/>
          <w:szCs w:val="24"/>
        </w:rPr>
        <w:t xml:space="preserve"> </w:t>
      </w:r>
      <w:r>
        <w:rPr>
          <w:iCs/>
          <w:szCs w:val="24"/>
        </w:rPr>
        <w:t xml:space="preserve">Іван </w:t>
      </w:r>
      <w:r w:rsidR="00955B45">
        <w:rPr>
          <w:iCs/>
          <w:szCs w:val="24"/>
        </w:rPr>
        <w:t>КОРУД</w:t>
      </w:r>
      <w:r>
        <w:rPr>
          <w:iCs/>
          <w:szCs w:val="24"/>
        </w:rPr>
        <w:t xml:space="preserve"> </w:t>
      </w:r>
    </w:p>
    <w:p w14:paraId="3379BA61" w14:textId="77777777" w:rsidR="002C0DE9" w:rsidRDefault="00181CB1" w:rsidP="002C0DE9">
      <w:pPr>
        <w:ind w:right="-1"/>
        <w:rPr>
          <w:iCs/>
          <w:szCs w:val="24"/>
        </w:rPr>
      </w:pPr>
      <w:r>
        <w:rPr>
          <w:iCs/>
          <w:szCs w:val="24"/>
        </w:rPr>
        <w:t xml:space="preserve"> </w:t>
      </w:r>
    </w:p>
    <w:p w14:paraId="105B1751" w14:textId="77777777" w:rsidR="002C0DE9" w:rsidRDefault="002C0DE9" w:rsidP="002C0DE9">
      <w:pPr>
        <w:ind w:right="-1"/>
        <w:rPr>
          <w:iCs/>
          <w:szCs w:val="24"/>
        </w:rPr>
      </w:pPr>
    </w:p>
    <w:p w14:paraId="119A332E" w14:textId="5C37AC14" w:rsidR="001A1EDE" w:rsidRDefault="002C0DE9" w:rsidP="009F1C93">
      <w:pPr>
        <w:ind w:right="-1"/>
        <w:rPr>
          <w:b/>
          <w:bCs/>
          <w:color w:val="000000"/>
          <w:kern w:val="1"/>
          <w:szCs w:val="24"/>
          <w:lang w:bidi="hi-IN"/>
        </w:rPr>
      </w:pPr>
      <w:r w:rsidRPr="00214DA6">
        <w:rPr>
          <w:iCs/>
          <w:szCs w:val="24"/>
        </w:rPr>
        <w:t>Секретар комісії</w:t>
      </w:r>
      <w:r w:rsidRPr="00214DA6">
        <w:rPr>
          <w:iCs/>
          <w:szCs w:val="24"/>
        </w:rPr>
        <w:tab/>
      </w:r>
      <w:r w:rsidRPr="00214DA6">
        <w:rPr>
          <w:iCs/>
          <w:szCs w:val="24"/>
        </w:rPr>
        <w:tab/>
      </w:r>
      <w:r w:rsidRPr="00214DA6">
        <w:rPr>
          <w:iCs/>
          <w:szCs w:val="24"/>
        </w:rPr>
        <w:tab/>
      </w:r>
      <w:r>
        <w:rPr>
          <w:iCs/>
          <w:szCs w:val="24"/>
        </w:rPr>
        <w:t xml:space="preserve">                                              </w:t>
      </w:r>
      <w:r w:rsidRPr="00214DA6">
        <w:rPr>
          <w:iCs/>
          <w:szCs w:val="24"/>
        </w:rPr>
        <w:t xml:space="preserve">Ірина </w:t>
      </w:r>
      <w:bookmarkEnd w:id="0"/>
      <w:r w:rsidR="00955B45">
        <w:rPr>
          <w:iCs/>
          <w:szCs w:val="24"/>
        </w:rPr>
        <w:t>ДЄДУХ</w:t>
      </w:r>
    </w:p>
    <w:sectPr w:rsidR="001A1EDE" w:rsidSect="006C116E">
      <w:pgSz w:w="11906" w:h="16838"/>
      <w:pgMar w:top="1276" w:right="566"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E1218" w14:textId="77777777" w:rsidR="00396146" w:rsidRDefault="00396146" w:rsidP="00EA5FF2">
      <w:r>
        <w:separator/>
      </w:r>
    </w:p>
  </w:endnote>
  <w:endnote w:type="continuationSeparator" w:id="0">
    <w:p w14:paraId="36BFD818" w14:textId="77777777" w:rsidR="00396146" w:rsidRDefault="00396146" w:rsidP="00EA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097AD" w14:textId="77777777" w:rsidR="00396146" w:rsidRDefault="00396146" w:rsidP="00EA5FF2">
      <w:r>
        <w:separator/>
      </w:r>
    </w:p>
  </w:footnote>
  <w:footnote w:type="continuationSeparator" w:id="0">
    <w:p w14:paraId="4B5EAECC" w14:textId="77777777" w:rsidR="00396146" w:rsidRDefault="00396146" w:rsidP="00EA5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A49"/>
    <w:multiLevelType w:val="hybridMultilevel"/>
    <w:tmpl w:val="0DF2415C"/>
    <w:lvl w:ilvl="0" w:tplc="CBE8302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992E88"/>
    <w:multiLevelType w:val="hybridMultilevel"/>
    <w:tmpl w:val="FE385F66"/>
    <w:lvl w:ilvl="0" w:tplc="CBCA7B5C">
      <w:start w:val="2"/>
      <w:numFmt w:val="bullet"/>
      <w:lvlText w:val="-"/>
      <w:lvlJc w:val="left"/>
      <w:pPr>
        <w:ind w:left="720" w:hanging="360"/>
      </w:pPr>
      <w:rPr>
        <w:rFonts w:ascii="Bookman Old Style" w:eastAsia="Times New Roman"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D673A"/>
    <w:multiLevelType w:val="multilevel"/>
    <w:tmpl w:val="DFF6984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A4D67"/>
    <w:multiLevelType w:val="multilevel"/>
    <w:tmpl w:val="3946B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EA5852"/>
    <w:multiLevelType w:val="hybridMultilevel"/>
    <w:tmpl w:val="3214AF20"/>
    <w:lvl w:ilvl="0" w:tplc="AF1C4C3C">
      <w:start w:val="2"/>
      <w:numFmt w:val="decimal"/>
      <w:lvlText w:val="%1."/>
      <w:lvlJc w:val="left"/>
      <w:pPr>
        <w:ind w:left="397" w:hanging="36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5" w15:restartNumberingAfterBreak="0">
    <w:nsid w:val="116F71A3"/>
    <w:multiLevelType w:val="hybridMultilevel"/>
    <w:tmpl w:val="6D20D0CE"/>
    <w:lvl w:ilvl="0" w:tplc="F6C80D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A3073"/>
    <w:multiLevelType w:val="hybridMultilevel"/>
    <w:tmpl w:val="5E380F86"/>
    <w:lvl w:ilvl="0" w:tplc="A1FE2C8C">
      <w:start w:val="2"/>
      <w:numFmt w:val="decimal"/>
      <w:lvlText w:val="%1."/>
      <w:lvlJc w:val="left"/>
      <w:pPr>
        <w:ind w:left="1004" w:hanging="360"/>
      </w:pPr>
      <w:rPr>
        <w:rFonts w:hint="default"/>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1E886CD0"/>
    <w:multiLevelType w:val="hybridMultilevel"/>
    <w:tmpl w:val="FEF2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400B38"/>
    <w:multiLevelType w:val="hybridMultilevel"/>
    <w:tmpl w:val="37287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77485E"/>
    <w:multiLevelType w:val="hybridMultilevel"/>
    <w:tmpl w:val="BC2A2222"/>
    <w:lvl w:ilvl="0" w:tplc="B238B2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4F160EC"/>
    <w:multiLevelType w:val="hybridMultilevel"/>
    <w:tmpl w:val="EAAC529C"/>
    <w:lvl w:ilvl="0" w:tplc="0CA0AA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5A26579"/>
    <w:multiLevelType w:val="hybridMultilevel"/>
    <w:tmpl w:val="FB14C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BB412C"/>
    <w:multiLevelType w:val="hybridMultilevel"/>
    <w:tmpl w:val="A866E394"/>
    <w:lvl w:ilvl="0" w:tplc="CE9CE9B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C9B6534"/>
    <w:multiLevelType w:val="hybridMultilevel"/>
    <w:tmpl w:val="C424274C"/>
    <w:lvl w:ilvl="0" w:tplc="86D2AAA4">
      <w:start w:val="4"/>
      <w:numFmt w:val="bullet"/>
      <w:lvlText w:val="-"/>
      <w:lvlJc w:val="left"/>
      <w:pPr>
        <w:ind w:left="1080" w:hanging="360"/>
      </w:pPr>
      <w:rPr>
        <w:rFonts w:ascii="Bookman Old Style" w:eastAsia="Times New Roman" w:hAnsi="Bookman Old Style"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0AB44D8"/>
    <w:multiLevelType w:val="hybridMultilevel"/>
    <w:tmpl w:val="FEF2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143D07"/>
    <w:multiLevelType w:val="hybridMultilevel"/>
    <w:tmpl w:val="FEF2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8A5FE3"/>
    <w:multiLevelType w:val="hybridMultilevel"/>
    <w:tmpl w:val="FEF2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885BD1"/>
    <w:multiLevelType w:val="hybridMultilevel"/>
    <w:tmpl w:val="3AC04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D15602"/>
    <w:multiLevelType w:val="hybridMultilevel"/>
    <w:tmpl w:val="ECE01120"/>
    <w:lvl w:ilvl="0" w:tplc="EFDEDF10">
      <w:start w:val="1"/>
      <w:numFmt w:val="bullet"/>
      <w:lvlText w:val="-"/>
      <w:lvlJc w:val="left"/>
      <w:pPr>
        <w:ind w:left="720" w:hanging="360"/>
      </w:pPr>
      <w:rPr>
        <w:rFonts w:ascii="Bookman Old Style" w:eastAsia="Times New Roman"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D661F1"/>
    <w:multiLevelType w:val="hybridMultilevel"/>
    <w:tmpl w:val="FEF2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754EDA"/>
    <w:multiLevelType w:val="hybridMultilevel"/>
    <w:tmpl w:val="19E863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D96A3B"/>
    <w:multiLevelType w:val="hybridMultilevel"/>
    <w:tmpl w:val="EFC2A284"/>
    <w:lvl w:ilvl="0" w:tplc="64FC6C1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A392F4E"/>
    <w:multiLevelType w:val="multilevel"/>
    <w:tmpl w:val="0958C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680D40"/>
    <w:multiLevelType w:val="hybridMultilevel"/>
    <w:tmpl w:val="FEF2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141A86"/>
    <w:multiLevelType w:val="hybridMultilevel"/>
    <w:tmpl w:val="D51AF6CE"/>
    <w:lvl w:ilvl="0" w:tplc="FF227750">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15:restartNumberingAfterBreak="0">
    <w:nsid w:val="4E20550B"/>
    <w:multiLevelType w:val="multilevel"/>
    <w:tmpl w:val="DFF6984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332E4D"/>
    <w:multiLevelType w:val="hybridMultilevel"/>
    <w:tmpl w:val="6CAA38FC"/>
    <w:lvl w:ilvl="0" w:tplc="70A2713A">
      <w:start w:val="1"/>
      <w:numFmt w:val="decimal"/>
      <w:lvlText w:val="%1."/>
      <w:lvlJc w:val="left"/>
      <w:pPr>
        <w:ind w:left="360" w:hanging="360"/>
      </w:pPr>
      <w:rPr>
        <w:rFonts w:hint="default"/>
        <w:b/>
        <w:i w:val="0"/>
        <w:iCs/>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FDB59CD"/>
    <w:multiLevelType w:val="hybridMultilevel"/>
    <w:tmpl w:val="FE5E1606"/>
    <w:lvl w:ilvl="0" w:tplc="ECDC6E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8" w15:restartNumberingAfterBreak="0">
    <w:nsid w:val="606F5137"/>
    <w:multiLevelType w:val="hybridMultilevel"/>
    <w:tmpl w:val="FEF2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4025EA"/>
    <w:multiLevelType w:val="hybridMultilevel"/>
    <w:tmpl w:val="FEF2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8C77E3"/>
    <w:multiLevelType w:val="hybridMultilevel"/>
    <w:tmpl w:val="B55E8288"/>
    <w:lvl w:ilvl="0" w:tplc="FF9C8B0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D04622"/>
    <w:multiLevelType w:val="multilevel"/>
    <w:tmpl w:val="716EE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F5783E"/>
    <w:multiLevelType w:val="multilevel"/>
    <w:tmpl w:val="3EAE2D90"/>
    <w:lvl w:ilvl="0">
      <w:start w:val="1"/>
      <w:numFmt w:val="decimal"/>
      <w:lvlText w:val="%1."/>
      <w:lvlJc w:val="left"/>
      <w:pPr>
        <w:ind w:left="1120" w:hanging="360"/>
      </w:pPr>
      <w:rPr>
        <w:rFonts w:hint="default"/>
      </w:rPr>
    </w:lvl>
    <w:lvl w:ilvl="1">
      <w:start w:val="1"/>
      <w:numFmt w:val="decimal"/>
      <w:isLgl/>
      <w:lvlText w:val="%1.%2."/>
      <w:lvlJc w:val="left"/>
      <w:pPr>
        <w:ind w:left="1840" w:hanging="720"/>
      </w:pPr>
      <w:rPr>
        <w:rFonts w:hint="default"/>
      </w:rPr>
    </w:lvl>
    <w:lvl w:ilvl="2">
      <w:start w:val="1"/>
      <w:numFmt w:val="decimal"/>
      <w:isLgl/>
      <w:lvlText w:val="%1.%2.%3."/>
      <w:lvlJc w:val="left"/>
      <w:pPr>
        <w:ind w:left="2200" w:hanging="720"/>
      </w:pPr>
      <w:rPr>
        <w:rFonts w:hint="default"/>
      </w:rPr>
    </w:lvl>
    <w:lvl w:ilvl="3">
      <w:start w:val="1"/>
      <w:numFmt w:val="decimal"/>
      <w:isLgl/>
      <w:lvlText w:val="%1.%2.%3.%4."/>
      <w:lvlJc w:val="left"/>
      <w:pPr>
        <w:ind w:left="2920" w:hanging="108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4000" w:hanging="1440"/>
      </w:pPr>
      <w:rPr>
        <w:rFonts w:hint="default"/>
      </w:rPr>
    </w:lvl>
    <w:lvl w:ilvl="6">
      <w:start w:val="1"/>
      <w:numFmt w:val="decimal"/>
      <w:isLgl/>
      <w:lvlText w:val="%1.%2.%3.%4.%5.%6.%7."/>
      <w:lvlJc w:val="left"/>
      <w:pPr>
        <w:ind w:left="4720" w:hanging="1800"/>
      </w:pPr>
      <w:rPr>
        <w:rFonts w:hint="default"/>
      </w:rPr>
    </w:lvl>
    <w:lvl w:ilvl="7">
      <w:start w:val="1"/>
      <w:numFmt w:val="decimal"/>
      <w:isLgl/>
      <w:lvlText w:val="%1.%2.%3.%4.%5.%6.%7.%8."/>
      <w:lvlJc w:val="left"/>
      <w:pPr>
        <w:ind w:left="5080" w:hanging="1800"/>
      </w:pPr>
      <w:rPr>
        <w:rFonts w:hint="default"/>
      </w:rPr>
    </w:lvl>
    <w:lvl w:ilvl="8">
      <w:start w:val="1"/>
      <w:numFmt w:val="decimal"/>
      <w:isLgl/>
      <w:lvlText w:val="%1.%2.%3.%4.%5.%6.%7.%8.%9."/>
      <w:lvlJc w:val="left"/>
      <w:pPr>
        <w:ind w:left="5800" w:hanging="2160"/>
      </w:pPr>
      <w:rPr>
        <w:rFonts w:hint="default"/>
      </w:rPr>
    </w:lvl>
  </w:abstractNum>
  <w:abstractNum w:abstractNumId="33" w15:restartNumberingAfterBreak="0">
    <w:nsid w:val="65607291"/>
    <w:multiLevelType w:val="hybridMultilevel"/>
    <w:tmpl w:val="10420B4E"/>
    <w:lvl w:ilvl="0" w:tplc="BEFC467A">
      <w:start w:val="1"/>
      <w:numFmt w:val="bullet"/>
      <w:lvlText w:val="-"/>
      <w:lvlJc w:val="left"/>
      <w:pPr>
        <w:ind w:left="1440" w:hanging="360"/>
      </w:pPr>
      <w:rPr>
        <w:rFonts w:ascii="Bookman Old Style" w:eastAsia="Times New Roman" w:hAnsi="Bookman Old Style"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60400F3"/>
    <w:multiLevelType w:val="hybridMultilevel"/>
    <w:tmpl w:val="FEF2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F62FE5"/>
    <w:multiLevelType w:val="hybridMultilevel"/>
    <w:tmpl w:val="1D269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8945E9"/>
    <w:multiLevelType w:val="hybridMultilevel"/>
    <w:tmpl w:val="37287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221F6A"/>
    <w:multiLevelType w:val="hybridMultilevel"/>
    <w:tmpl w:val="F9EEBC56"/>
    <w:lvl w:ilvl="0" w:tplc="2364230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DE9593A"/>
    <w:multiLevelType w:val="hybridMultilevel"/>
    <w:tmpl w:val="19E863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2E63F2"/>
    <w:multiLevelType w:val="multilevel"/>
    <w:tmpl w:val="1450A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A6359D"/>
    <w:multiLevelType w:val="hybridMultilevel"/>
    <w:tmpl w:val="4A4E070E"/>
    <w:lvl w:ilvl="0" w:tplc="FE6C33A2">
      <w:start w:val="1"/>
      <w:numFmt w:val="bullet"/>
      <w:lvlText w:val="-"/>
      <w:lvlJc w:val="left"/>
      <w:pPr>
        <w:ind w:left="720" w:hanging="360"/>
      </w:pPr>
      <w:rPr>
        <w:rFonts w:ascii="Bookman Old Style" w:eastAsia="Times New Roman"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1"/>
  </w:num>
  <w:num w:numId="4">
    <w:abstractNumId w:val="8"/>
  </w:num>
  <w:num w:numId="5">
    <w:abstractNumId w:val="9"/>
  </w:num>
  <w:num w:numId="6">
    <w:abstractNumId w:val="33"/>
  </w:num>
  <w:num w:numId="7">
    <w:abstractNumId w:val="36"/>
  </w:num>
  <w:num w:numId="8">
    <w:abstractNumId w:val="13"/>
  </w:num>
  <w:num w:numId="9">
    <w:abstractNumId w:val="30"/>
  </w:num>
  <w:num w:numId="10">
    <w:abstractNumId w:val="7"/>
  </w:num>
  <w:num w:numId="11">
    <w:abstractNumId w:val="14"/>
  </w:num>
  <w:num w:numId="12">
    <w:abstractNumId w:val="15"/>
  </w:num>
  <w:num w:numId="13">
    <w:abstractNumId w:val="4"/>
  </w:num>
  <w:num w:numId="14">
    <w:abstractNumId w:val="16"/>
  </w:num>
  <w:num w:numId="15">
    <w:abstractNumId w:val="23"/>
  </w:num>
  <w:num w:numId="16">
    <w:abstractNumId w:val="37"/>
  </w:num>
  <w:num w:numId="17">
    <w:abstractNumId w:val="20"/>
  </w:num>
  <w:num w:numId="18">
    <w:abstractNumId w:val="38"/>
  </w:num>
  <w:num w:numId="19">
    <w:abstractNumId w:val="5"/>
  </w:num>
  <w:num w:numId="20">
    <w:abstractNumId w:val="18"/>
  </w:num>
  <w:num w:numId="21">
    <w:abstractNumId w:val="40"/>
  </w:num>
  <w:num w:numId="22">
    <w:abstractNumId w:val="10"/>
  </w:num>
  <w:num w:numId="23">
    <w:abstractNumId w:val="29"/>
  </w:num>
  <w:num w:numId="24">
    <w:abstractNumId w:val="1"/>
  </w:num>
  <w:num w:numId="25">
    <w:abstractNumId w:val="34"/>
  </w:num>
  <w:num w:numId="26">
    <w:abstractNumId w:val="32"/>
  </w:num>
  <w:num w:numId="27">
    <w:abstractNumId w:val="3"/>
  </w:num>
  <w:num w:numId="28">
    <w:abstractNumId w:val="22"/>
  </w:num>
  <w:num w:numId="29">
    <w:abstractNumId w:val="19"/>
  </w:num>
  <w:num w:numId="30">
    <w:abstractNumId w:val="28"/>
  </w:num>
  <w:num w:numId="31">
    <w:abstractNumId w:val="0"/>
  </w:num>
  <w:num w:numId="32">
    <w:abstractNumId w:val="35"/>
  </w:num>
  <w:num w:numId="33">
    <w:abstractNumId w:val="31"/>
  </w:num>
  <w:num w:numId="34">
    <w:abstractNumId w:val="39"/>
  </w:num>
  <w:num w:numId="35">
    <w:abstractNumId w:val="6"/>
  </w:num>
  <w:num w:numId="36">
    <w:abstractNumId w:val="2"/>
  </w:num>
  <w:num w:numId="37">
    <w:abstractNumId w:val="25"/>
  </w:num>
  <w:num w:numId="38">
    <w:abstractNumId w:val="17"/>
  </w:num>
  <w:num w:numId="39">
    <w:abstractNumId w:val="12"/>
  </w:num>
  <w:num w:numId="40">
    <w:abstractNumId w:val="24"/>
  </w:num>
  <w:num w:numId="41">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1C"/>
    <w:rsid w:val="00001F8A"/>
    <w:rsid w:val="00002B40"/>
    <w:rsid w:val="00005ACE"/>
    <w:rsid w:val="0001114D"/>
    <w:rsid w:val="0001378B"/>
    <w:rsid w:val="00015F5C"/>
    <w:rsid w:val="00016A0B"/>
    <w:rsid w:val="00020218"/>
    <w:rsid w:val="00021AF0"/>
    <w:rsid w:val="00021FE2"/>
    <w:rsid w:val="00027CB7"/>
    <w:rsid w:val="000305E8"/>
    <w:rsid w:val="0003311A"/>
    <w:rsid w:val="00040E19"/>
    <w:rsid w:val="000418B7"/>
    <w:rsid w:val="00046F11"/>
    <w:rsid w:val="000503AF"/>
    <w:rsid w:val="00050833"/>
    <w:rsid w:val="00057AB6"/>
    <w:rsid w:val="00062FE6"/>
    <w:rsid w:val="0006430A"/>
    <w:rsid w:val="000649C8"/>
    <w:rsid w:val="00065145"/>
    <w:rsid w:val="0006671D"/>
    <w:rsid w:val="00067419"/>
    <w:rsid w:val="000674D7"/>
    <w:rsid w:val="00070668"/>
    <w:rsid w:val="0007343F"/>
    <w:rsid w:val="00073480"/>
    <w:rsid w:val="00073A6D"/>
    <w:rsid w:val="000747EA"/>
    <w:rsid w:val="0007534C"/>
    <w:rsid w:val="00080D7E"/>
    <w:rsid w:val="00083D34"/>
    <w:rsid w:val="00084017"/>
    <w:rsid w:val="00084117"/>
    <w:rsid w:val="0008444F"/>
    <w:rsid w:val="0009077D"/>
    <w:rsid w:val="00090924"/>
    <w:rsid w:val="00090B5D"/>
    <w:rsid w:val="0009338A"/>
    <w:rsid w:val="00093AEC"/>
    <w:rsid w:val="000A2412"/>
    <w:rsid w:val="000A2FA6"/>
    <w:rsid w:val="000A330A"/>
    <w:rsid w:val="000A3DC8"/>
    <w:rsid w:val="000A755A"/>
    <w:rsid w:val="000B22AE"/>
    <w:rsid w:val="000B301B"/>
    <w:rsid w:val="000B3541"/>
    <w:rsid w:val="000B5E61"/>
    <w:rsid w:val="000B790E"/>
    <w:rsid w:val="000C0028"/>
    <w:rsid w:val="000C0EBF"/>
    <w:rsid w:val="000C252E"/>
    <w:rsid w:val="000C311E"/>
    <w:rsid w:val="000C3D8E"/>
    <w:rsid w:val="000C4636"/>
    <w:rsid w:val="000D0141"/>
    <w:rsid w:val="000D0834"/>
    <w:rsid w:val="000D11E7"/>
    <w:rsid w:val="000D55D0"/>
    <w:rsid w:val="000D6C75"/>
    <w:rsid w:val="000E2A01"/>
    <w:rsid w:val="000F0257"/>
    <w:rsid w:val="000F0509"/>
    <w:rsid w:val="000F3982"/>
    <w:rsid w:val="0010249F"/>
    <w:rsid w:val="001049BB"/>
    <w:rsid w:val="0010748D"/>
    <w:rsid w:val="001111B8"/>
    <w:rsid w:val="0011242F"/>
    <w:rsid w:val="00112BC0"/>
    <w:rsid w:val="0011366A"/>
    <w:rsid w:val="001167C7"/>
    <w:rsid w:val="0011723A"/>
    <w:rsid w:val="00121FBD"/>
    <w:rsid w:val="001228A4"/>
    <w:rsid w:val="00125D2A"/>
    <w:rsid w:val="0012622C"/>
    <w:rsid w:val="00127F44"/>
    <w:rsid w:val="00130CDF"/>
    <w:rsid w:val="001323B8"/>
    <w:rsid w:val="00134573"/>
    <w:rsid w:val="00134C19"/>
    <w:rsid w:val="00140D84"/>
    <w:rsid w:val="0014221A"/>
    <w:rsid w:val="0014280E"/>
    <w:rsid w:val="001435CE"/>
    <w:rsid w:val="0014439C"/>
    <w:rsid w:val="00144DEF"/>
    <w:rsid w:val="00150746"/>
    <w:rsid w:val="001532AB"/>
    <w:rsid w:val="0015339D"/>
    <w:rsid w:val="00153EDE"/>
    <w:rsid w:val="00157670"/>
    <w:rsid w:val="00157EE6"/>
    <w:rsid w:val="00163229"/>
    <w:rsid w:val="00164016"/>
    <w:rsid w:val="00166B44"/>
    <w:rsid w:val="00170A30"/>
    <w:rsid w:val="00171EC0"/>
    <w:rsid w:val="0017312E"/>
    <w:rsid w:val="00176FEC"/>
    <w:rsid w:val="00177E77"/>
    <w:rsid w:val="001803D2"/>
    <w:rsid w:val="00180D64"/>
    <w:rsid w:val="00180F79"/>
    <w:rsid w:val="001811AB"/>
    <w:rsid w:val="00181CB1"/>
    <w:rsid w:val="001833B9"/>
    <w:rsid w:val="001853B7"/>
    <w:rsid w:val="00185EB7"/>
    <w:rsid w:val="001861F6"/>
    <w:rsid w:val="0018756F"/>
    <w:rsid w:val="00194502"/>
    <w:rsid w:val="00195C84"/>
    <w:rsid w:val="00196717"/>
    <w:rsid w:val="0019794F"/>
    <w:rsid w:val="001A1EDE"/>
    <w:rsid w:val="001A225F"/>
    <w:rsid w:val="001A3C4D"/>
    <w:rsid w:val="001A68E2"/>
    <w:rsid w:val="001A7CFC"/>
    <w:rsid w:val="001B081E"/>
    <w:rsid w:val="001B14A6"/>
    <w:rsid w:val="001B5282"/>
    <w:rsid w:val="001B5E32"/>
    <w:rsid w:val="001C489D"/>
    <w:rsid w:val="001C6D8A"/>
    <w:rsid w:val="001D2C2D"/>
    <w:rsid w:val="001D6520"/>
    <w:rsid w:val="001D6C86"/>
    <w:rsid w:val="001E19C4"/>
    <w:rsid w:val="001E254A"/>
    <w:rsid w:val="001E2727"/>
    <w:rsid w:val="001E340C"/>
    <w:rsid w:val="001E76C7"/>
    <w:rsid w:val="001F032D"/>
    <w:rsid w:val="001F32B7"/>
    <w:rsid w:val="001F6CCC"/>
    <w:rsid w:val="00200548"/>
    <w:rsid w:val="00204433"/>
    <w:rsid w:val="00204ABF"/>
    <w:rsid w:val="002068D0"/>
    <w:rsid w:val="002115A0"/>
    <w:rsid w:val="002123C4"/>
    <w:rsid w:val="00212675"/>
    <w:rsid w:val="00213EF3"/>
    <w:rsid w:val="00213FCE"/>
    <w:rsid w:val="00214DA6"/>
    <w:rsid w:val="002162A0"/>
    <w:rsid w:val="00216862"/>
    <w:rsid w:val="00216CD0"/>
    <w:rsid w:val="00221F64"/>
    <w:rsid w:val="0022235B"/>
    <w:rsid w:val="00224239"/>
    <w:rsid w:val="00226AF4"/>
    <w:rsid w:val="00231B28"/>
    <w:rsid w:val="00234996"/>
    <w:rsid w:val="002400D5"/>
    <w:rsid w:val="00242313"/>
    <w:rsid w:val="00242722"/>
    <w:rsid w:val="00243DD2"/>
    <w:rsid w:val="0024400D"/>
    <w:rsid w:val="00244699"/>
    <w:rsid w:val="00245035"/>
    <w:rsid w:val="00251BCD"/>
    <w:rsid w:val="00254A44"/>
    <w:rsid w:val="00255553"/>
    <w:rsid w:val="00256A32"/>
    <w:rsid w:val="00260705"/>
    <w:rsid w:val="002638D7"/>
    <w:rsid w:val="002667EE"/>
    <w:rsid w:val="00270758"/>
    <w:rsid w:val="00270AC5"/>
    <w:rsid w:val="00282D56"/>
    <w:rsid w:val="00283132"/>
    <w:rsid w:val="00283E96"/>
    <w:rsid w:val="002852F0"/>
    <w:rsid w:val="00285F97"/>
    <w:rsid w:val="00286EDE"/>
    <w:rsid w:val="0029252B"/>
    <w:rsid w:val="0029275B"/>
    <w:rsid w:val="002A0A4D"/>
    <w:rsid w:val="002A25A8"/>
    <w:rsid w:val="002A3AAD"/>
    <w:rsid w:val="002B0ADE"/>
    <w:rsid w:val="002B145C"/>
    <w:rsid w:val="002B283B"/>
    <w:rsid w:val="002B2AF5"/>
    <w:rsid w:val="002B689A"/>
    <w:rsid w:val="002C0DE9"/>
    <w:rsid w:val="002C1EE0"/>
    <w:rsid w:val="002C2094"/>
    <w:rsid w:val="002C2465"/>
    <w:rsid w:val="002C2D2C"/>
    <w:rsid w:val="002C6AA1"/>
    <w:rsid w:val="002C6D91"/>
    <w:rsid w:val="002D2186"/>
    <w:rsid w:val="002D2F3D"/>
    <w:rsid w:val="002D3271"/>
    <w:rsid w:val="002D345B"/>
    <w:rsid w:val="002D48CF"/>
    <w:rsid w:val="002D5765"/>
    <w:rsid w:val="002D7E74"/>
    <w:rsid w:val="002E1359"/>
    <w:rsid w:val="002E4467"/>
    <w:rsid w:val="002E62C1"/>
    <w:rsid w:val="002F1D8B"/>
    <w:rsid w:val="002F3BF4"/>
    <w:rsid w:val="002F6093"/>
    <w:rsid w:val="002F63D2"/>
    <w:rsid w:val="002F68AF"/>
    <w:rsid w:val="002F705E"/>
    <w:rsid w:val="00305551"/>
    <w:rsid w:val="00306722"/>
    <w:rsid w:val="00311866"/>
    <w:rsid w:val="003135E2"/>
    <w:rsid w:val="00313E10"/>
    <w:rsid w:val="00314376"/>
    <w:rsid w:val="00327660"/>
    <w:rsid w:val="003306C3"/>
    <w:rsid w:val="00331A43"/>
    <w:rsid w:val="00333193"/>
    <w:rsid w:val="00334303"/>
    <w:rsid w:val="0033698A"/>
    <w:rsid w:val="00336C10"/>
    <w:rsid w:val="00337A89"/>
    <w:rsid w:val="00340A82"/>
    <w:rsid w:val="00341040"/>
    <w:rsid w:val="003416F9"/>
    <w:rsid w:val="00341D20"/>
    <w:rsid w:val="00344C71"/>
    <w:rsid w:val="003461A7"/>
    <w:rsid w:val="00347BEF"/>
    <w:rsid w:val="00350B98"/>
    <w:rsid w:val="00351625"/>
    <w:rsid w:val="00351785"/>
    <w:rsid w:val="00351E9D"/>
    <w:rsid w:val="00355792"/>
    <w:rsid w:val="00356799"/>
    <w:rsid w:val="003578B2"/>
    <w:rsid w:val="003617D9"/>
    <w:rsid w:val="00362174"/>
    <w:rsid w:val="00364287"/>
    <w:rsid w:val="003643ED"/>
    <w:rsid w:val="00364AC9"/>
    <w:rsid w:val="003656B6"/>
    <w:rsid w:val="0036622C"/>
    <w:rsid w:val="00367324"/>
    <w:rsid w:val="00367CF3"/>
    <w:rsid w:val="00374101"/>
    <w:rsid w:val="003765B0"/>
    <w:rsid w:val="003834A7"/>
    <w:rsid w:val="00384852"/>
    <w:rsid w:val="00385EA3"/>
    <w:rsid w:val="003864B8"/>
    <w:rsid w:val="003910D3"/>
    <w:rsid w:val="00391492"/>
    <w:rsid w:val="00394E8E"/>
    <w:rsid w:val="00396146"/>
    <w:rsid w:val="00397274"/>
    <w:rsid w:val="0039797B"/>
    <w:rsid w:val="00397A8A"/>
    <w:rsid w:val="003A165A"/>
    <w:rsid w:val="003A3509"/>
    <w:rsid w:val="003A5722"/>
    <w:rsid w:val="003A7B7F"/>
    <w:rsid w:val="003B0C56"/>
    <w:rsid w:val="003B12DA"/>
    <w:rsid w:val="003B2D67"/>
    <w:rsid w:val="003B493B"/>
    <w:rsid w:val="003B7966"/>
    <w:rsid w:val="003C086F"/>
    <w:rsid w:val="003C0A83"/>
    <w:rsid w:val="003C2F17"/>
    <w:rsid w:val="003C352B"/>
    <w:rsid w:val="003C3870"/>
    <w:rsid w:val="003C3BD2"/>
    <w:rsid w:val="003C5271"/>
    <w:rsid w:val="003C57E6"/>
    <w:rsid w:val="003D20C2"/>
    <w:rsid w:val="003D52B7"/>
    <w:rsid w:val="003E4789"/>
    <w:rsid w:val="003F2C80"/>
    <w:rsid w:val="003F7411"/>
    <w:rsid w:val="003F7A70"/>
    <w:rsid w:val="00400E59"/>
    <w:rsid w:val="00402B40"/>
    <w:rsid w:val="00404181"/>
    <w:rsid w:val="00404B92"/>
    <w:rsid w:val="00404CF7"/>
    <w:rsid w:val="004050AE"/>
    <w:rsid w:val="00405325"/>
    <w:rsid w:val="00407576"/>
    <w:rsid w:val="00407EFD"/>
    <w:rsid w:val="00410B61"/>
    <w:rsid w:val="00411670"/>
    <w:rsid w:val="00413AC5"/>
    <w:rsid w:val="0041453C"/>
    <w:rsid w:val="00416CDC"/>
    <w:rsid w:val="00417CEF"/>
    <w:rsid w:val="00422944"/>
    <w:rsid w:val="00423AD4"/>
    <w:rsid w:val="004250EE"/>
    <w:rsid w:val="004253AF"/>
    <w:rsid w:val="004260D5"/>
    <w:rsid w:val="0042708D"/>
    <w:rsid w:val="004300B2"/>
    <w:rsid w:val="0043654A"/>
    <w:rsid w:val="004370D4"/>
    <w:rsid w:val="00437BCE"/>
    <w:rsid w:val="0044345C"/>
    <w:rsid w:val="0044350C"/>
    <w:rsid w:val="00443DAD"/>
    <w:rsid w:val="0044422F"/>
    <w:rsid w:val="0044658C"/>
    <w:rsid w:val="00446D26"/>
    <w:rsid w:val="00447BCA"/>
    <w:rsid w:val="00452532"/>
    <w:rsid w:val="00452687"/>
    <w:rsid w:val="00455330"/>
    <w:rsid w:val="00455633"/>
    <w:rsid w:val="00456A84"/>
    <w:rsid w:val="00456CBC"/>
    <w:rsid w:val="00457B6A"/>
    <w:rsid w:val="00457EDF"/>
    <w:rsid w:val="004625CD"/>
    <w:rsid w:val="004627D6"/>
    <w:rsid w:val="00463196"/>
    <w:rsid w:val="00466398"/>
    <w:rsid w:val="00466447"/>
    <w:rsid w:val="00467675"/>
    <w:rsid w:val="00470030"/>
    <w:rsid w:val="004711E4"/>
    <w:rsid w:val="004718BD"/>
    <w:rsid w:val="00471D32"/>
    <w:rsid w:val="00471FB6"/>
    <w:rsid w:val="004731A3"/>
    <w:rsid w:val="00473F35"/>
    <w:rsid w:val="00476499"/>
    <w:rsid w:val="00477BDA"/>
    <w:rsid w:val="00481174"/>
    <w:rsid w:val="004819DE"/>
    <w:rsid w:val="004828F8"/>
    <w:rsid w:val="0048383F"/>
    <w:rsid w:val="00483EBD"/>
    <w:rsid w:val="0049331E"/>
    <w:rsid w:val="004966C7"/>
    <w:rsid w:val="004A044F"/>
    <w:rsid w:val="004A07C8"/>
    <w:rsid w:val="004A1197"/>
    <w:rsid w:val="004A1214"/>
    <w:rsid w:val="004A4602"/>
    <w:rsid w:val="004A53F9"/>
    <w:rsid w:val="004B13FA"/>
    <w:rsid w:val="004B145F"/>
    <w:rsid w:val="004B1F41"/>
    <w:rsid w:val="004B2F3C"/>
    <w:rsid w:val="004B355A"/>
    <w:rsid w:val="004B50D0"/>
    <w:rsid w:val="004B63A6"/>
    <w:rsid w:val="004B75B6"/>
    <w:rsid w:val="004C0160"/>
    <w:rsid w:val="004C0DAD"/>
    <w:rsid w:val="004C5B9F"/>
    <w:rsid w:val="004D0BF4"/>
    <w:rsid w:val="004D0E05"/>
    <w:rsid w:val="004D1812"/>
    <w:rsid w:val="004D1847"/>
    <w:rsid w:val="004D1FFA"/>
    <w:rsid w:val="004D25BA"/>
    <w:rsid w:val="004D2BC4"/>
    <w:rsid w:val="004D309D"/>
    <w:rsid w:val="004D35B9"/>
    <w:rsid w:val="004D4A7D"/>
    <w:rsid w:val="004D6CEF"/>
    <w:rsid w:val="004D73D9"/>
    <w:rsid w:val="004E0DEB"/>
    <w:rsid w:val="004E4385"/>
    <w:rsid w:val="004E5EAA"/>
    <w:rsid w:val="004E7F68"/>
    <w:rsid w:val="004F2950"/>
    <w:rsid w:val="004F3838"/>
    <w:rsid w:val="004F46CF"/>
    <w:rsid w:val="004F74EE"/>
    <w:rsid w:val="004F75E7"/>
    <w:rsid w:val="00500594"/>
    <w:rsid w:val="005013CC"/>
    <w:rsid w:val="00504965"/>
    <w:rsid w:val="00506393"/>
    <w:rsid w:val="00506E67"/>
    <w:rsid w:val="0050781E"/>
    <w:rsid w:val="00511275"/>
    <w:rsid w:val="00512862"/>
    <w:rsid w:val="00512D4D"/>
    <w:rsid w:val="00515147"/>
    <w:rsid w:val="005155D3"/>
    <w:rsid w:val="00516345"/>
    <w:rsid w:val="005169CD"/>
    <w:rsid w:val="00516BE3"/>
    <w:rsid w:val="00517339"/>
    <w:rsid w:val="00520E3F"/>
    <w:rsid w:val="00526C06"/>
    <w:rsid w:val="00526F55"/>
    <w:rsid w:val="00527338"/>
    <w:rsid w:val="00530027"/>
    <w:rsid w:val="005318C9"/>
    <w:rsid w:val="00532199"/>
    <w:rsid w:val="005334FF"/>
    <w:rsid w:val="005371EE"/>
    <w:rsid w:val="00541624"/>
    <w:rsid w:val="00541E00"/>
    <w:rsid w:val="00543C61"/>
    <w:rsid w:val="00545E2A"/>
    <w:rsid w:val="00547508"/>
    <w:rsid w:val="00550D27"/>
    <w:rsid w:val="00552026"/>
    <w:rsid w:val="00553E43"/>
    <w:rsid w:val="00554C37"/>
    <w:rsid w:val="00555AAC"/>
    <w:rsid w:val="0055620D"/>
    <w:rsid w:val="00556FFF"/>
    <w:rsid w:val="0056026F"/>
    <w:rsid w:val="00561AAD"/>
    <w:rsid w:val="00561BAF"/>
    <w:rsid w:val="005633F2"/>
    <w:rsid w:val="00564AAC"/>
    <w:rsid w:val="00565E1E"/>
    <w:rsid w:val="005661A6"/>
    <w:rsid w:val="005677A9"/>
    <w:rsid w:val="0057743C"/>
    <w:rsid w:val="0058053C"/>
    <w:rsid w:val="00582511"/>
    <w:rsid w:val="00584E5F"/>
    <w:rsid w:val="005868C8"/>
    <w:rsid w:val="00587CF0"/>
    <w:rsid w:val="00587FCA"/>
    <w:rsid w:val="005903D8"/>
    <w:rsid w:val="00591AEC"/>
    <w:rsid w:val="00591B9C"/>
    <w:rsid w:val="005924EE"/>
    <w:rsid w:val="00593542"/>
    <w:rsid w:val="00593A42"/>
    <w:rsid w:val="005A0028"/>
    <w:rsid w:val="005A1B79"/>
    <w:rsid w:val="005A33B5"/>
    <w:rsid w:val="005A6A2D"/>
    <w:rsid w:val="005B1476"/>
    <w:rsid w:val="005B1A8C"/>
    <w:rsid w:val="005B4A1B"/>
    <w:rsid w:val="005B504B"/>
    <w:rsid w:val="005B610E"/>
    <w:rsid w:val="005B665C"/>
    <w:rsid w:val="005C0897"/>
    <w:rsid w:val="005C1E90"/>
    <w:rsid w:val="005C234B"/>
    <w:rsid w:val="005C35FE"/>
    <w:rsid w:val="005C3942"/>
    <w:rsid w:val="005C4F7B"/>
    <w:rsid w:val="005C5314"/>
    <w:rsid w:val="005C66EF"/>
    <w:rsid w:val="005C7175"/>
    <w:rsid w:val="005C7C9F"/>
    <w:rsid w:val="005D1575"/>
    <w:rsid w:val="005D3F64"/>
    <w:rsid w:val="005D52B1"/>
    <w:rsid w:val="005D6679"/>
    <w:rsid w:val="005D7096"/>
    <w:rsid w:val="005E007E"/>
    <w:rsid w:val="005E085C"/>
    <w:rsid w:val="005E28D5"/>
    <w:rsid w:val="005E3909"/>
    <w:rsid w:val="005E3D4E"/>
    <w:rsid w:val="005E4800"/>
    <w:rsid w:val="005E4E2E"/>
    <w:rsid w:val="005E52F9"/>
    <w:rsid w:val="005E7409"/>
    <w:rsid w:val="005F0C9C"/>
    <w:rsid w:val="005F1375"/>
    <w:rsid w:val="005F1A15"/>
    <w:rsid w:val="005F35E1"/>
    <w:rsid w:val="005F37B0"/>
    <w:rsid w:val="005F4C84"/>
    <w:rsid w:val="005F7F51"/>
    <w:rsid w:val="00602238"/>
    <w:rsid w:val="006035FD"/>
    <w:rsid w:val="0060369B"/>
    <w:rsid w:val="00605200"/>
    <w:rsid w:val="006072C7"/>
    <w:rsid w:val="0061255B"/>
    <w:rsid w:val="00614AE2"/>
    <w:rsid w:val="006213D8"/>
    <w:rsid w:val="00622EDE"/>
    <w:rsid w:val="00623912"/>
    <w:rsid w:val="0062510D"/>
    <w:rsid w:val="00625157"/>
    <w:rsid w:val="00625BAD"/>
    <w:rsid w:val="0062605B"/>
    <w:rsid w:val="0062632B"/>
    <w:rsid w:val="00626D26"/>
    <w:rsid w:val="006323CA"/>
    <w:rsid w:val="00633A0E"/>
    <w:rsid w:val="006340B6"/>
    <w:rsid w:val="00645FC3"/>
    <w:rsid w:val="006461C7"/>
    <w:rsid w:val="006502BD"/>
    <w:rsid w:val="00650E6B"/>
    <w:rsid w:val="00652DF8"/>
    <w:rsid w:val="00653BB3"/>
    <w:rsid w:val="00654782"/>
    <w:rsid w:val="00657E1D"/>
    <w:rsid w:val="00664E88"/>
    <w:rsid w:val="00667F94"/>
    <w:rsid w:val="00667FBE"/>
    <w:rsid w:val="006700FC"/>
    <w:rsid w:val="00672047"/>
    <w:rsid w:val="00673630"/>
    <w:rsid w:val="00674A12"/>
    <w:rsid w:val="006767C5"/>
    <w:rsid w:val="006822D2"/>
    <w:rsid w:val="0068233B"/>
    <w:rsid w:val="00682DF6"/>
    <w:rsid w:val="00682E9F"/>
    <w:rsid w:val="00683CF0"/>
    <w:rsid w:val="006843BA"/>
    <w:rsid w:val="006865EA"/>
    <w:rsid w:val="00691E5C"/>
    <w:rsid w:val="00693722"/>
    <w:rsid w:val="00694873"/>
    <w:rsid w:val="00695EA9"/>
    <w:rsid w:val="0069751D"/>
    <w:rsid w:val="006A0665"/>
    <w:rsid w:val="006A36CB"/>
    <w:rsid w:val="006A56A2"/>
    <w:rsid w:val="006B3595"/>
    <w:rsid w:val="006B5790"/>
    <w:rsid w:val="006B6FBB"/>
    <w:rsid w:val="006C116E"/>
    <w:rsid w:val="006C15F2"/>
    <w:rsid w:val="006C2EB5"/>
    <w:rsid w:val="006C6025"/>
    <w:rsid w:val="006D172B"/>
    <w:rsid w:val="006D2577"/>
    <w:rsid w:val="006D4C96"/>
    <w:rsid w:val="006D55A0"/>
    <w:rsid w:val="006D6600"/>
    <w:rsid w:val="006D784D"/>
    <w:rsid w:val="006E3C97"/>
    <w:rsid w:val="006E3DD7"/>
    <w:rsid w:val="006E4507"/>
    <w:rsid w:val="006E756D"/>
    <w:rsid w:val="006F133D"/>
    <w:rsid w:val="006F2BB1"/>
    <w:rsid w:val="006F682E"/>
    <w:rsid w:val="006F6E57"/>
    <w:rsid w:val="006F7547"/>
    <w:rsid w:val="0070314B"/>
    <w:rsid w:val="00703696"/>
    <w:rsid w:val="00704785"/>
    <w:rsid w:val="00706C7C"/>
    <w:rsid w:val="007070F8"/>
    <w:rsid w:val="00707664"/>
    <w:rsid w:val="007117BB"/>
    <w:rsid w:val="00712BFC"/>
    <w:rsid w:val="00713639"/>
    <w:rsid w:val="00713908"/>
    <w:rsid w:val="007179D4"/>
    <w:rsid w:val="00721533"/>
    <w:rsid w:val="0072267D"/>
    <w:rsid w:val="00724EA8"/>
    <w:rsid w:val="007268EA"/>
    <w:rsid w:val="00730060"/>
    <w:rsid w:val="007303CF"/>
    <w:rsid w:val="007306E4"/>
    <w:rsid w:val="007319F6"/>
    <w:rsid w:val="007325DB"/>
    <w:rsid w:val="00732996"/>
    <w:rsid w:val="00732BB3"/>
    <w:rsid w:val="00733BCE"/>
    <w:rsid w:val="00735FA0"/>
    <w:rsid w:val="00740021"/>
    <w:rsid w:val="00740605"/>
    <w:rsid w:val="00741685"/>
    <w:rsid w:val="00741B14"/>
    <w:rsid w:val="00746095"/>
    <w:rsid w:val="0074632D"/>
    <w:rsid w:val="00747F16"/>
    <w:rsid w:val="00750848"/>
    <w:rsid w:val="00750D88"/>
    <w:rsid w:val="00753623"/>
    <w:rsid w:val="00755443"/>
    <w:rsid w:val="0075724C"/>
    <w:rsid w:val="007602F9"/>
    <w:rsid w:val="00764E82"/>
    <w:rsid w:val="00764ECF"/>
    <w:rsid w:val="007653D1"/>
    <w:rsid w:val="00765CD4"/>
    <w:rsid w:val="00771136"/>
    <w:rsid w:val="00771606"/>
    <w:rsid w:val="00772496"/>
    <w:rsid w:val="007731A8"/>
    <w:rsid w:val="0077497C"/>
    <w:rsid w:val="007752F7"/>
    <w:rsid w:val="007767D1"/>
    <w:rsid w:val="00777143"/>
    <w:rsid w:val="00777FF4"/>
    <w:rsid w:val="00781D13"/>
    <w:rsid w:val="00782671"/>
    <w:rsid w:val="00783EA7"/>
    <w:rsid w:val="0078566C"/>
    <w:rsid w:val="00786CAA"/>
    <w:rsid w:val="0079077D"/>
    <w:rsid w:val="00790B89"/>
    <w:rsid w:val="007946D2"/>
    <w:rsid w:val="007A08B0"/>
    <w:rsid w:val="007A579C"/>
    <w:rsid w:val="007A6CC1"/>
    <w:rsid w:val="007B026A"/>
    <w:rsid w:val="007B2208"/>
    <w:rsid w:val="007B3961"/>
    <w:rsid w:val="007B6B48"/>
    <w:rsid w:val="007B7450"/>
    <w:rsid w:val="007C27E9"/>
    <w:rsid w:val="007C2866"/>
    <w:rsid w:val="007C4B74"/>
    <w:rsid w:val="007C65F5"/>
    <w:rsid w:val="007D1665"/>
    <w:rsid w:val="007D25F7"/>
    <w:rsid w:val="007D51AB"/>
    <w:rsid w:val="007D7C2A"/>
    <w:rsid w:val="007E3119"/>
    <w:rsid w:val="007E4161"/>
    <w:rsid w:val="007E497C"/>
    <w:rsid w:val="007E793B"/>
    <w:rsid w:val="007F39DF"/>
    <w:rsid w:val="007F608A"/>
    <w:rsid w:val="007F716A"/>
    <w:rsid w:val="007F745A"/>
    <w:rsid w:val="00801AC8"/>
    <w:rsid w:val="008052ED"/>
    <w:rsid w:val="00805F95"/>
    <w:rsid w:val="008072A8"/>
    <w:rsid w:val="008078FC"/>
    <w:rsid w:val="00811526"/>
    <w:rsid w:val="00811B16"/>
    <w:rsid w:val="00812D42"/>
    <w:rsid w:val="00815B94"/>
    <w:rsid w:val="00815D84"/>
    <w:rsid w:val="0082142B"/>
    <w:rsid w:val="00821685"/>
    <w:rsid w:val="00821E7C"/>
    <w:rsid w:val="00822873"/>
    <w:rsid w:val="00825028"/>
    <w:rsid w:val="00827F3E"/>
    <w:rsid w:val="008322A9"/>
    <w:rsid w:val="00832FC3"/>
    <w:rsid w:val="0083384C"/>
    <w:rsid w:val="00837D2B"/>
    <w:rsid w:val="00840996"/>
    <w:rsid w:val="008416E5"/>
    <w:rsid w:val="0084175B"/>
    <w:rsid w:val="008423F9"/>
    <w:rsid w:val="00843A28"/>
    <w:rsid w:val="00843D4E"/>
    <w:rsid w:val="00844D1B"/>
    <w:rsid w:val="00846172"/>
    <w:rsid w:val="00852173"/>
    <w:rsid w:val="00852860"/>
    <w:rsid w:val="00853525"/>
    <w:rsid w:val="0085797E"/>
    <w:rsid w:val="00857CCE"/>
    <w:rsid w:val="008624CC"/>
    <w:rsid w:val="00863B13"/>
    <w:rsid w:val="00864ECA"/>
    <w:rsid w:val="00865A2E"/>
    <w:rsid w:val="00865C23"/>
    <w:rsid w:val="00865FA0"/>
    <w:rsid w:val="008667AD"/>
    <w:rsid w:val="00867A82"/>
    <w:rsid w:val="00867F4E"/>
    <w:rsid w:val="00870BB7"/>
    <w:rsid w:val="00870FF2"/>
    <w:rsid w:val="00871B59"/>
    <w:rsid w:val="008726A5"/>
    <w:rsid w:val="00872A8F"/>
    <w:rsid w:val="00875B3E"/>
    <w:rsid w:val="0088235F"/>
    <w:rsid w:val="00885E3F"/>
    <w:rsid w:val="00890732"/>
    <w:rsid w:val="00890A77"/>
    <w:rsid w:val="00892EA1"/>
    <w:rsid w:val="00893142"/>
    <w:rsid w:val="00893AC6"/>
    <w:rsid w:val="0089605D"/>
    <w:rsid w:val="00896266"/>
    <w:rsid w:val="0089626A"/>
    <w:rsid w:val="008A0CCF"/>
    <w:rsid w:val="008A1042"/>
    <w:rsid w:val="008A1B8A"/>
    <w:rsid w:val="008A23DC"/>
    <w:rsid w:val="008A2EC0"/>
    <w:rsid w:val="008A30B7"/>
    <w:rsid w:val="008A314F"/>
    <w:rsid w:val="008A39A9"/>
    <w:rsid w:val="008A47A0"/>
    <w:rsid w:val="008A53F5"/>
    <w:rsid w:val="008A5837"/>
    <w:rsid w:val="008A596E"/>
    <w:rsid w:val="008A651A"/>
    <w:rsid w:val="008A68CD"/>
    <w:rsid w:val="008A79AA"/>
    <w:rsid w:val="008A7D22"/>
    <w:rsid w:val="008B20F6"/>
    <w:rsid w:val="008C1E86"/>
    <w:rsid w:val="008C3F1B"/>
    <w:rsid w:val="008C44B1"/>
    <w:rsid w:val="008C4E93"/>
    <w:rsid w:val="008D3701"/>
    <w:rsid w:val="008D3D54"/>
    <w:rsid w:val="008D458F"/>
    <w:rsid w:val="008D4FC0"/>
    <w:rsid w:val="008D51DC"/>
    <w:rsid w:val="008D557B"/>
    <w:rsid w:val="008E070C"/>
    <w:rsid w:val="008E4B06"/>
    <w:rsid w:val="008E65FE"/>
    <w:rsid w:val="008E7097"/>
    <w:rsid w:val="008E7179"/>
    <w:rsid w:val="009017A0"/>
    <w:rsid w:val="00901D50"/>
    <w:rsid w:val="009027D4"/>
    <w:rsid w:val="00902E51"/>
    <w:rsid w:val="00903249"/>
    <w:rsid w:val="0090327E"/>
    <w:rsid w:val="0090345D"/>
    <w:rsid w:val="00905E14"/>
    <w:rsid w:val="0090602B"/>
    <w:rsid w:val="009064FD"/>
    <w:rsid w:val="00906CB6"/>
    <w:rsid w:val="00910349"/>
    <w:rsid w:val="00911740"/>
    <w:rsid w:val="00915518"/>
    <w:rsid w:val="00916A14"/>
    <w:rsid w:val="00916BE1"/>
    <w:rsid w:val="0091790C"/>
    <w:rsid w:val="009215BC"/>
    <w:rsid w:val="009226D3"/>
    <w:rsid w:val="0092313A"/>
    <w:rsid w:val="00923192"/>
    <w:rsid w:val="0092360F"/>
    <w:rsid w:val="00923E7C"/>
    <w:rsid w:val="00924F42"/>
    <w:rsid w:val="00925E3C"/>
    <w:rsid w:val="00926567"/>
    <w:rsid w:val="009267E4"/>
    <w:rsid w:val="00933A80"/>
    <w:rsid w:val="009346B0"/>
    <w:rsid w:val="00934703"/>
    <w:rsid w:val="00934ABB"/>
    <w:rsid w:val="00937239"/>
    <w:rsid w:val="0094055F"/>
    <w:rsid w:val="009411C0"/>
    <w:rsid w:val="00941933"/>
    <w:rsid w:val="0094419C"/>
    <w:rsid w:val="00945711"/>
    <w:rsid w:val="009470B7"/>
    <w:rsid w:val="009476E9"/>
    <w:rsid w:val="00947F61"/>
    <w:rsid w:val="009517A0"/>
    <w:rsid w:val="0095272C"/>
    <w:rsid w:val="00954C91"/>
    <w:rsid w:val="00955B45"/>
    <w:rsid w:val="00956583"/>
    <w:rsid w:val="00956B44"/>
    <w:rsid w:val="00956CE1"/>
    <w:rsid w:val="009601E8"/>
    <w:rsid w:val="009607F3"/>
    <w:rsid w:val="00961FD6"/>
    <w:rsid w:val="00964909"/>
    <w:rsid w:val="00966137"/>
    <w:rsid w:val="0097184F"/>
    <w:rsid w:val="00972C2F"/>
    <w:rsid w:val="0097322F"/>
    <w:rsid w:val="00974A59"/>
    <w:rsid w:val="009751C7"/>
    <w:rsid w:val="00976182"/>
    <w:rsid w:val="0098030E"/>
    <w:rsid w:val="00980FB5"/>
    <w:rsid w:val="0098434A"/>
    <w:rsid w:val="0098555E"/>
    <w:rsid w:val="0098557E"/>
    <w:rsid w:val="00986261"/>
    <w:rsid w:val="009875B7"/>
    <w:rsid w:val="009879F3"/>
    <w:rsid w:val="00987EF6"/>
    <w:rsid w:val="00990B28"/>
    <w:rsid w:val="0099607A"/>
    <w:rsid w:val="0099690A"/>
    <w:rsid w:val="00996C9D"/>
    <w:rsid w:val="00997D6A"/>
    <w:rsid w:val="009A187D"/>
    <w:rsid w:val="009A323D"/>
    <w:rsid w:val="009A54FE"/>
    <w:rsid w:val="009A6AD2"/>
    <w:rsid w:val="009A6E5D"/>
    <w:rsid w:val="009A7CB9"/>
    <w:rsid w:val="009B3E96"/>
    <w:rsid w:val="009B4B9D"/>
    <w:rsid w:val="009B5DE4"/>
    <w:rsid w:val="009B6459"/>
    <w:rsid w:val="009B6DC6"/>
    <w:rsid w:val="009C27BB"/>
    <w:rsid w:val="009C4AF1"/>
    <w:rsid w:val="009C62B2"/>
    <w:rsid w:val="009D043E"/>
    <w:rsid w:val="009D0486"/>
    <w:rsid w:val="009D0491"/>
    <w:rsid w:val="009D37CE"/>
    <w:rsid w:val="009D4850"/>
    <w:rsid w:val="009E0455"/>
    <w:rsid w:val="009E0BC7"/>
    <w:rsid w:val="009E0F5C"/>
    <w:rsid w:val="009E20AD"/>
    <w:rsid w:val="009E28FC"/>
    <w:rsid w:val="009E2E6F"/>
    <w:rsid w:val="009E666A"/>
    <w:rsid w:val="009E74D4"/>
    <w:rsid w:val="009E7A85"/>
    <w:rsid w:val="009F0E0E"/>
    <w:rsid w:val="009F1C93"/>
    <w:rsid w:val="009F2E32"/>
    <w:rsid w:val="009F5482"/>
    <w:rsid w:val="009F5C31"/>
    <w:rsid w:val="009F6104"/>
    <w:rsid w:val="009F7D7C"/>
    <w:rsid w:val="00A011F4"/>
    <w:rsid w:val="00A02B97"/>
    <w:rsid w:val="00A065CD"/>
    <w:rsid w:val="00A10DCA"/>
    <w:rsid w:val="00A11C34"/>
    <w:rsid w:val="00A1485A"/>
    <w:rsid w:val="00A15892"/>
    <w:rsid w:val="00A21F54"/>
    <w:rsid w:val="00A228C0"/>
    <w:rsid w:val="00A22FD4"/>
    <w:rsid w:val="00A26704"/>
    <w:rsid w:val="00A30B63"/>
    <w:rsid w:val="00A31AD6"/>
    <w:rsid w:val="00A32E8C"/>
    <w:rsid w:val="00A3349D"/>
    <w:rsid w:val="00A34919"/>
    <w:rsid w:val="00A3595D"/>
    <w:rsid w:val="00A3652E"/>
    <w:rsid w:val="00A368F2"/>
    <w:rsid w:val="00A3708D"/>
    <w:rsid w:val="00A3717A"/>
    <w:rsid w:val="00A400AF"/>
    <w:rsid w:val="00A42BDD"/>
    <w:rsid w:val="00A479A1"/>
    <w:rsid w:val="00A52FAD"/>
    <w:rsid w:val="00A54FC6"/>
    <w:rsid w:val="00A5715B"/>
    <w:rsid w:val="00A575A1"/>
    <w:rsid w:val="00A610AF"/>
    <w:rsid w:val="00A62D10"/>
    <w:rsid w:val="00A64052"/>
    <w:rsid w:val="00A64E75"/>
    <w:rsid w:val="00A651BB"/>
    <w:rsid w:val="00A73FC4"/>
    <w:rsid w:val="00A741E8"/>
    <w:rsid w:val="00A761D8"/>
    <w:rsid w:val="00A81004"/>
    <w:rsid w:val="00A82F51"/>
    <w:rsid w:val="00A8364D"/>
    <w:rsid w:val="00A83709"/>
    <w:rsid w:val="00A83FCA"/>
    <w:rsid w:val="00A84695"/>
    <w:rsid w:val="00A84DB3"/>
    <w:rsid w:val="00A87E85"/>
    <w:rsid w:val="00A900BA"/>
    <w:rsid w:val="00A90798"/>
    <w:rsid w:val="00A911F0"/>
    <w:rsid w:val="00A92079"/>
    <w:rsid w:val="00A92B8A"/>
    <w:rsid w:val="00A93114"/>
    <w:rsid w:val="00A962E4"/>
    <w:rsid w:val="00AA00D2"/>
    <w:rsid w:val="00AA1106"/>
    <w:rsid w:val="00AA4E8B"/>
    <w:rsid w:val="00AB039B"/>
    <w:rsid w:val="00AB0AA0"/>
    <w:rsid w:val="00AB1B42"/>
    <w:rsid w:val="00AB4A28"/>
    <w:rsid w:val="00AB5E05"/>
    <w:rsid w:val="00AB6E0A"/>
    <w:rsid w:val="00AC2E9E"/>
    <w:rsid w:val="00AC58BA"/>
    <w:rsid w:val="00AC59FC"/>
    <w:rsid w:val="00AC7A5C"/>
    <w:rsid w:val="00AD474D"/>
    <w:rsid w:val="00AD6D30"/>
    <w:rsid w:val="00AE00F1"/>
    <w:rsid w:val="00AE22D7"/>
    <w:rsid w:val="00AE2F90"/>
    <w:rsid w:val="00AE3A78"/>
    <w:rsid w:val="00AE525A"/>
    <w:rsid w:val="00AF4CE1"/>
    <w:rsid w:val="00B00A32"/>
    <w:rsid w:val="00B02773"/>
    <w:rsid w:val="00B028C8"/>
    <w:rsid w:val="00B12953"/>
    <w:rsid w:val="00B148FF"/>
    <w:rsid w:val="00B15830"/>
    <w:rsid w:val="00B1623B"/>
    <w:rsid w:val="00B221EA"/>
    <w:rsid w:val="00B22465"/>
    <w:rsid w:val="00B233E5"/>
    <w:rsid w:val="00B30CC2"/>
    <w:rsid w:val="00B31D18"/>
    <w:rsid w:val="00B32988"/>
    <w:rsid w:val="00B36D99"/>
    <w:rsid w:val="00B450C5"/>
    <w:rsid w:val="00B45679"/>
    <w:rsid w:val="00B47447"/>
    <w:rsid w:val="00B53981"/>
    <w:rsid w:val="00B53E20"/>
    <w:rsid w:val="00B55420"/>
    <w:rsid w:val="00B571F1"/>
    <w:rsid w:val="00B61038"/>
    <w:rsid w:val="00B62E54"/>
    <w:rsid w:val="00B645A8"/>
    <w:rsid w:val="00B648AE"/>
    <w:rsid w:val="00B67821"/>
    <w:rsid w:val="00B733A4"/>
    <w:rsid w:val="00B74690"/>
    <w:rsid w:val="00B76ED7"/>
    <w:rsid w:val="00B81A69"/>
    <w:rsid w:val="00B82521"/>
    <w:rsid w:val="00B85185"/>
    <w:rsid w:val="00B9009D"/>
    <w:rsid w:val="00B904AB"/>
    <w:rsid w:val="00B92A15"/>
    <w:rsid w:val="00B96EAE"/>
    <w:rsid w:val="00B97270"/>
    <w:rsid w:val="00B977B5"/>
    <w:rsid w:val="00BA0236"/>
    <w:rsid w:val="00BA0AD5"/>
    <w:rsid w:val="00BB257E"/>
    <w:rsid w:val="00BB2B44"/>
    <w:rsid w:val="00BB48E3"/>
    <w:rsid w:val="00BB6F59"/>
    <w:rsid w:val="00BB7F4E"/>
    <w:rsid w:val="00BC1687"/>
    <w:rsid w:val="00BC2991"/>
    <w:rsid w:val="00BC68BF"/>
    <w:rsid w:val="00BC6B5D"/>
    <w:rsid w:val="00BC7354"/>
    <w:rsid w:val="00BD51D4"/>
    <w:rsid w:val="00BD60AD"/>
    <w:rsid w:val="00BE1428"/>
    <w:rsid w:val="00BE187D"/>
    <w:rsid w:val="00BE2D74"/>
    <w:rsid w:val="00BE3712"/>
    <w:rsid w:val="00BE4EE3"/>
    <w:rsid w:val="00BE561E"/>
    <w:rsid w:val="00BE56C8"/>
    <w:rsid w:val="00BE590F"/>
    <w:rsid w:val="00BE660A"/>
    <w:rsid w:val="00BE6FE2"/>
    <w:rsid w:val="00BE70CB"/>
    <w:rsid w:val="00BE7E99"/>
    <w:rsid w:val="00BF2FA9"/>
    <w:rsid w:val="00BF40E4"/>
    <w:rsid w:val="00BF44D5"/>
    <w:rsid w:val="00BF4E48"/>
    <w:rsid w:val="00BF59D8"/>
    <w:rsid w:val="00C0011C"/>
    <w:rsid w:val="00C01527"/>
    <w:rsid w:val="00C033F5"/>
    <w:rsid w:val="00C03ABC"/>
    <w:rsid w:val="00C07910"/>
    <w:rsid w:val="00C11A85"/>
    <w:rsid w:val="00C121CA"/>
    <w:rsid w:val="00C13FCE"/>
    <w:rsid w:val="00C14C7F"/>
    <w:rsid w:val="00C15DCA"/>
    <w:rsid w:val="00C1604B"/>
    <w:rsid w:val="00C20A29"/>
    <w:rsid w:val="00C21A07"/>
    <w:rsid w:val="00C21D0C"/>
    <w:rsid w:val="00C22622"/>
    <w:rsid w:val="00C23427"/>
    <w:rsid w:val="00C24843"/>
    <w:rsid w:val="00C249A5"/>
    <w:rsid w:val="00C24D3C"/>
    <w:rsid w:val="00C25546"/>
    <w:rsid w:val="00C30DCC"/>
    <w:rsid w:val="00C31067"/>
    <w:rsid w:val="00C316A5"/>
    <w:rsid w:val="00C3285B"/>
    <w:rsid w:val="00C35CA5"/>
    <w:rsid w:val="00C36302"/>
    <w:rsid w:val="00C4090A"/>
    <w:rsid w:val="00C434EE"/>
    <w:rsid w:val="00C44B5B"/>
    <w:rsid w:val="00C44C1B"/>
    <w:rsid w:val="00C4503B"/>
    <w:rsid w:val="00C4533E"/>
    <w:rsid w:val="00C519FE"/>
    <w:rsid w:val="00C51BA6"/>
    <w:rsid w:val="00C52786"/>
    <w:rsid w:val="00C574AD"/>
    <w:rsid w:val="00C609B1"/>
    <w:rsid w:val="00C6566A"/>
    <w:rsid w:val="00C66D28"/>
    <w:rsid w:val="00C717D9"/>
    <w:rsid w:val="00C72939"/>
    <w:rsid w:val="00C738B3"/>
    <w:rsid w:val="00C760F9"/>
    <w:rsid w:val="00C80A19"/>
    <w:rsid w:val="00C8152C"/>
    <w:rsid w:val="00C84151"/>
    <w:rsid w:val="00C8424C"/>
    <w:rsid w:val="00C84620"/>
    <w:rsid w:val="00C91778"/>
    <w:rsid w:val="00C92D15"/>
    <w:rsid w:val="00C93112"/>
    <w:rsid w:val="00CA165E"/>
    <w:rsid w:val="00CA2762"/>
    <w:rsid w:val="00CA44A9"/>
    <w:rsid w:val="00CA6F7A"/>
    <w:rsid w:val="00CB0C4E"/>
    <w:rsid w:val="00CB24F0"/>
    <w:rsid w:val="00CB5794"/>
    <w:rsid w:val="00CC0A80"/>
    <w:rsid w:val="00CC1596"/>
    <w:rsid w:val="00CC2E00"/>
    <w:rsid w:val="00CC7B85"/>
    <w:rsid w:val="00CD00EF"/>
    <w:rsid w:val="00CD2885"/>
    <w:rsid w:val="00CD4ED0"/>
    <w:rsid w:val="00CD6875"/>
    <w:rsid w:val="00CD6DB3"/>
    <w:rsid w:val="00CD7FD7"/>
    <w:rsid w:val="00CE2537"/>
    <w:rsid w:val="00CE38B2"/>
    <w:rsid w:val="00CF0CE3"/>
    <w:rsid w:val="00CF1451"/>
    <w:rsid w:val="00CF161B"/>
    <w:rsid w:val="00CF1B6F"/>
    <w:rsid w:val="00CF2692"/>
    <w:rsid w:val="00CF6797"/>
    <w:rsid w:val="00D003F7"/>
    <w:rsid w:val="00D00470"/>
    <w:rsid w:val="00D010CF"/>
    <w:rsid w:val="00D026CB"/>
    <w:rsid w:val="00D06DFE"/>
    <w:rsid w:val="00D1175B"/>
    <w:rsid w:val="00D16622"/>
    <w:rsid w:val="00D16B5E"/>
    <w:rsid w:val="00D16E5C"/>
    <w:rsid w:val="00D2656F"/>
    <w:rsid w:val="00D26732"/>
    <w:rsid w:val="00D31637"/>
    <w:rsid w:val="00D3463B"/>
    <w:rsid w:val="00D40AC6"/>
    <w:rsid w:val="00D453DB"/>
    <w:rsid w:val="00D456B6"/>
    <w:rsid w:val="00D46385"/>
    <w:rsid w:val="00D524FC"/>
    <w:rsid w:val="00D53E1D"/>
    <w:rsid w:val="00D548C2"/>
    <w:rsid w:val="00D55378"/>
    <w:rsid w:val="00D56F19"/>
    <w:rsid w:val="00D63C3A"/>
    <w:rsid w:val="00D641A7"/>
    <w:rsid w:val="00D64215"/>
    <w:rsid w:val="00D64B05"/>
    <w:rsid w:val="00D65FB7"/>
    <w:rsid w:val="00D66C12"/>
    <w:rsid w:val="00D71227"/>
    <w:rsid w:val="00D71308"/>
    <w:rsid w:val="00D72C43"/>
    <w:rsid w:val="00D74EEA"/>
    <w:rsid w:val="00D769FA"/>
    <w:rsid w:val="00D77799"/>
    <w:rsid w:val="00D81F5E"/>
    <w:rsid w:val="00D82469"/>
    <w:rsid w:val="00D82B0D"/>
    <w:rsid w:val="00D82DBC"/>
    <w:rsid w:val="00D83AD2"/>
    <w:rsid w:val="00D861F6"/>
    <w:rsid w:val="00D91870"/>
    <w:rsid w:val="00D92C40"/>
    <w:rsid w:val="00D9520B"/>
    <w:rsid w:val="00D9581F"/>
    <w:rsid w:val="00D95928"/>
    <w:rsid w:val="00D96162"/>
    <w:rsid w:val="00D962B8"/>
    <w:rsid w:val="00DA1936"/>
    <w:rsid w:val="00DA20C3"/>
    <w:rsid w:val="00DA3D3A"/>
    <w:rsid w:val="00DA50D2"/>
    <w:rsid w:val="00DA7C90"/>
    <w:rsid w:val="00DB131B"/>
    <w:rsid w:val="00DB14BB"/>
    <w:rsid w:val="00DB2B5A"/>
    <w:rsid w:val="00DB2C35"/>
    <w:rsid w:val="00DB4153"/>
    <w:rsid w:val="00DB581F"/>
    <w:rsid w:val="00DB7247"/>
    <w:rsid w:val="00DB7439"/>
    <w:rsid w:val="00DC22F5"/>
    <w:rsid w:val="00DC3D32"/>
    <w:rsid w:val="00DC4551"/>
    <w:rsid w:val="00DC70ED"/>
    <w:rsid w:val="00DD60CF"/>
    <w:rsid w:val="00DD6BB8"/>
    <w:rsid w:val="00DD76BB"/>
    <w:rsid w:val="00DD77E6"/>
    <w:rsid w:val="00DD7DB6"/>
    <w:rsid w:val="00DE4415"/>
    <w:rsid w:val="00DE4797"/>
    <w:rsid w:val="00DE5D23"/>
    <w:rsid w:val="00DF136D"/>
    <w:rsid w:val="00DF3D02"/>
    <w:rsid w:val="00DF44AA"/>
    <w:rsid w:val="00DF66C9"/>
    <w:rsid w:val="00E01FAC"/>
    <w:rsid w:val="00E06B10"/>
    <w:rsid w:val="00E071F2"/>
    <w:rsid w:val="00E1090C"/>
    <w:rsid w:val="00E1292C"/>
    <w:rsid w:val="00E132C5"/>
    <w:rsid w:val="00E1515F"/>
    <w:rsid w:val="00E1698D"/>
    <w:rsid w:val="00E17FC3"/>
    <w:rsid w:val="00E20DEB"/>
    <w:rsid w:val="00E22DD1"/>
    <w:rsid w:val="00E24EC9"/>
    <w:rsid w:val="00E25FDF"/>
    <w:rsid w:val="00E3109B"/>
    <w:rsid w:val="00E32E32"/>
    <w:rsid w:val="00E34767"/>
    <w:rsid w:val="00E42B16"/>
    <w:rsid w:val="00E43D8C"/>
    <w:rsid w:val="00E45968"/>
    <w:rsid w:val="00E46E20"/>
    <w:rsid w:val="00E5166A"/>
    <w:rsid w:val="00E52E7C"/>
    <w:rsid w:val="00E54D82"/>
    <w:rsid w:val="00E55F54"/>
    <w:rsid w:val="00E568A9"/>
    <w:rsid w:val="00E611BA"/>
    <w:rsid w:val="00E61B46"/>
    <w:rsid w:val="00E62B76"/>
    <w:rsid w:val="00E632D8"/>
    <w:rsid w:val="00E639B5"/>
    <w:rsid w:val="00E6558F"/>
    <w:rsid w:val="00E6645F"/>
    <w:rsid w:val="00E67EB1"/>
    <w:rsid w:val="00E702E9"/>
    <w:rsid w:val="00E71D66"/>
    <w:rsid w:val="00E763C0"/>
    <w:rsid w:val="00E76F45"/>
    <w:rsid w:val="00E829FC"/>
    <w:rsid w:val="00E833C5"/>
    <w:rsid w:val="00E91D70"/>
    <w:rsid w:val="00E92FC4"/>
    <w:rsid w:val="00E95E8A"/>
    <w:rsid w:val="00EA0E91"/>
    <w:rsid w:val="00EA2C83"/>
    <w:rsid w:val="00EA2E48"/>
    <w:rsid w:val="00EA2FBB"/>
    <w:rsid w:val="00EA55E7"/>
    <w:rsid w:val="00EA5FF2"/>
    <w:rsid w:val="00EB2391"/>
    <w:rsid w:val="00EB2E42"/>
    <w:rsid w:val="00EB53E0"/>
    <w:rsid w:val="00EB5654"/>
    <w:rsid w:val="00EB7917"/>
    <w:rsid w:val="00EC091F"/>
    <w:rsid w:val="00EC0B91"/>
    <w:rsid w:val="00EC0CF4"/>
    <w:rsid w:val="00EC19CC"/>
    <w:rsid w:val="00EC4931"/>
    <w:rsid w:val="00EC5F43"/>
    <w:rsid w:val="00EC6440"/>
    <w:rsid w:val="00EC6B40"/>
    <w:rsid w:val="00EC70FC"/>
    <w:rsid w:val="00ED04F6"/>
    <w:rsid w:val="00ED074B"/>
    <w:rsid w:val="00ED0D04"/>
    <w:rsid w:val="00ED13EE"/>
    <w:rsid w:val="00ED1A94"/>
    <w:rsid w:val="00ED4C85"/>
    <w:rsid w:val="00ED4DBE"/>
    <w:rsid w:val="00ED505F"/>
    <w:rsid w:val="00ED6F44"/>
    <w:rsid w:val="00EE2EF5"/>
    <w:rsid w:val="00EE3B00"/>
    <w:rsid w:val="00EF0873"/>
    <w:rsid w:val="00EF0C10"/>
    <w:rsid w:val="00EF12D7"/>
    <w:rsid w:val="00EF2033"/>
    <w:rsid w:val="00EF27CA"/>
    <w:rsid w:val="00EF2987"/>
    <w:rsid w:val="00EF2EDA"/>
    <w:rsid w:val="00EF3DD2"/>
    <w:rsid w:val="00EF4C51"/>
    <w:rsid w:val="00EF518D"/>
    <w:rsid w:val="00EF62D3"/>
    <w:rsid w:val="00EF68FB"/>
    <w:rsid w:val="00EF7298"/>
    <w:rsid w:val="00F00189"/>
    <w:rsid w:val="00F021A2"/>
    <w:rsid w:val="00F02E37"/>
    <w:rsid w:val="00F0536A"/>
    <w:rsid w:val="00F059F8"/>
    <w:rsid w:val="00F0731F"/>
    <w:rsid w:val="00F073BB"/>
    <w:rsid w:val="00F10586"/>
    <w:rsid w:val="00F10662"/>
    <w:rsid w:val="00F106D4"/>
    <w:rsid w:val="00F10AE6"/>
    <w:rsid w:val="00F11571"/>
    <w:rsid w:val="00F12D0D"/>
    <w:rsid w:val="00F13BCC"/>
    <w:rsid w:val="00F14041"/>
    <w:rsid w:val="00F14172"/>
    <w:rsid w:val="00F146EB"/>
    <w:rsid w:val="00F15CCF"/>
    <w:rsid w:val="00F265D3"/>
    <w:rsid w:val="00F278D3"/>
    <w:rsid w:val="00F27B47"/>
    <w:rsid w:val="00F304D8"/>
    <w:rsid w:val="00F31F59"/>
    <w:rsid w:val="00F34E5A"/>
    <w:rsid w:val="00F3535A"/>
    <w:rsid w:val="00F372C3"/>
    <w:rsid w:val="00F415FE"/>
    <w:rsid w:val="00F43FFF"/>
    <w:rsid w:val="00F44C28"/>
    <w:rsid w:val="00F4549E"/>
    <w:rsid w:val="00F46BF1"/>
    <w:rsid w:val="00F476AC"/>
    <w:rsid w:val="00F478AD"/>
    <w:rsid w:val="00F479F9"/>
    <w:rsid w:val="00F5133C"/>
    <w:rsid w:val="00F53060"/>
    <w:rsid w:val="00F535CF"/>
    <w:rsid w:val="00F547D5"/>
    <w:rsid w:val="00F54C54"/>
    <w:rsid w:val="00F565CF"/>
    <w:rsid w:val="00F5665A"/>
    <w:rsid w:val="00F56BA3"/>
    <w:rsid w:val="00F576FE"/>
    <w:rsid w:val="00F606EE"/>
    <w:rsid w:val="00F60C69"/>
    <w:rsid w:val="00F62F49"/>
    <w:rsid w:val="00F63D9A"/>
    <w:rsid w:val="00F65D82"/>
    <w:rsid w:val="00F6693F"/>
    <w:rsid w:val="00F723B0"/>
    <w:rsid w:val="00F73EC0"/>
    <w:rsid w:val="00F76427"/>
    <w:rsid w:val="00F76ABE"/>
    <w:rsid w:val="00F805AF"/>
    <w:rsid w:val="00F8206B"/>
    <w:rsid w:val="00F834C8"/>
    <w:rsid w:val="00F84C55"/>
    <w:rsid w:val="00F85A15"/>
    <w:rsid w:val="00F903AD"/>
    <w:rsid w:val="00F940C3"/>
    <w:rsid w:val="00F94B2E"/>
    <w:rsid w:val="00FA13C4"/>
    <w:rsid w:val="00FA31FA"/>
    <w:rsid w:val="00FA3DA0"/>
    <w:rsid w:val="00FB05D2"/>
    <w:rsid w:val="00FB0651"/>
    <w:rsid w:val="00FB36DF"/>
    <w:rsid w:val="00FB4D3E"/>
    <w:rsid w:val="00FB5A1D"/>
    <w:rsid w:val="00FB70F4"/>
    <w:rsid w:val="00FC10DF"/>
    <w:rsid w:val="00FC3777"/>
    <w:rsid w:val="00FC460A"/>
    <w:rsid w:val="00FC467C"/>
    <w:rsid w:val="00FC62C8"/>
    <w:rsid w:val="00FD0820"/>
    <w:rsid w:val="00FE3EF1"/>
    <w:rsid w:val="00FE4BAE"/>
    <w:rsid w:val="00FE5A18"/>
    <w:rsid w:val="00FE6370"/>
    <w:rsid w:val="00FE701B"/>
    <w:rsid w:val="00FF6458"/>
    <w:rsid w:val="00FF678C"/>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DFE5"/>
  <w15:docId w15:val="{8C1D0A8F-DE26-416C-97C1-87A361C0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792"/>
    <w:pPr>
      <w:jc w:val="both"/>
    </w:pPr>
    <w:rPr>
      <w:rFonts w:ascii="Bookman Old Style" w:eastAsia="Times New Roman" w:hAnsi="Bookman Old Style"/>
      <w:sz w:val="24"/>
      <w:lang w:val="uk-UA"/>
    </w:rPr>
  </w:style>
  <w:style w:type="paragraph" w:styleId="1">
    <w:name w:val="heading 1"/>
    <w:basedOn w:val="a"/>
    <w:next w:val="a"/>
    <w:link w:val="10"/>
    <w:uiPriority w:val="9"/>
    <w:qFormat/>
    <w:rsid w:val="00355792"/>
    <w:pPr>
      <w:keepNext/>
      <w:spacing w:before="240" w:after="60"/>
      <w:outlineLvl w:val="0"/>
    </w:pPr>
    <w:rPr>
      <w:rFonts w:ascii="Cambria" w:hAnsi="Cambria"/>
      <w:b/>
      <w:bCs/>
      <w:kern w:val="32"/>
      <w:sz w:val="32"/>
      <w:szCs w:val="32"/>
      <w:lang w:val="ru-RU"/>
    </w:rPr>
  </w:style>
  <w:style w:type="paragraph" w:styleId="3">
    <w:name w:val="heading 3"/>
    <w:basedOn w:val="a"/>
    <w:next w:val="a"/>
    <w:link w:val="30"/>
    <w:qFormat/>
    <w:rsid w:val="00C0011C"/>
    <w:pPr>
      <w:keepNext/>
      <w:outlineLvl w:val="2"/>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0011C"/>
    <w:rPr>
      <w:rFonts w:ascii="Times New Roman" w:eastAsia="Times New Roman" w:hAnsi="Times New Roman" w:cs="Times New Roman"/>
      <w:b/>
      <w:sz w:val="24"/>
      <w:szCs w:val="20"/>
      <w:lang w:val="uk-UA" w:eastAsia="ru-RU"/>
    </w:rPr>
  </w:style>
  <w:style w:type="paragraph" w:styleId="2">
    <w:name w:val="Body Text Indent 2"/>
    <w:basedOn w:val="a"/>
    <w:link w:val="20"/>
    <w:rsid w:val="00C0011C"/>
    <w:pPr>
      <w:tabs>
        <w:tab w:val="left" w:pos="-180"/>
      </w:tabs>
      <w:ind w:firstLine="1260"/>
    </w:pPr>
    <w:rPr>
      <w:sz w:val="28"/>
    </w:rPr>
  </w:style>
  <w:style w:type="character" w:customStyle="1" w:styleId="20">
    <w:name w:val="Основной текст с отступом 2 Знак"/>
    <w:link w:val="2"/>
    <w:rsid w:val="00C0011C"/>
    <w:rPr>
      <w:rFonts w:ascii="Bookman Old Style" w:eastAsia="Times New Roman" w:hAnsi="Bookman Old Style" w:cs="Times New Roman"/>
      <w:sz w:val="28"/>
      <w:szCs w:val="20"/>
      <w:lang w:val="uk-UA" w:eastAsia="ru-RU"/>
    </w:rPr>
  </w:style>
  <w:style w:type="character" w:styleId="a3">
    <w:name w:val="Hyperlink"/>
    <w:rsid w:val="00C0011C"/>
    <w:rPr>
      <w:color w:val="0000FF"/>
      <w:u w:val="single"/>
    </w:rPr>
  </w:style>
  <w:style w:type="paragraph" w:styleId="a4">
    <w:name w:val="List Paragraph"/>
    <w:basedOn w:val="a"/>
    <w:uiPriority w:val="34"/>
    <w:qFormat/>
    <w:rsid w:val="00C0011C"/>
    <w:pPr>
      <w:ind w:left="720"/>
      <w:contextualSpacing/>
    </w:pPr>
  </w:style>
  <w:style w:type="paragraph" w:styleId="a5">
    <w:name w:val="Balloon Text"/>
    <w:basedOn w:val="a"/>
    <w:link w:val="a6"/>
    <w:uiPriority w:val="99"/>
    <w:semiHidden/>
    <w:unhideWhenUsed/>
    <w:rsid w:val="005D1575"/>
    <w:rPr>
      <w:rFonts w:ascii="Segoe UI" w:hAnsi="Segoe UI"/>
      <w:sz w:val="18"/>
      <w:szCs w:val="18"/>
    </w:rPr>
  </w:style>
  <w:style w:type="character" w:customStyle="1" w:styleId="a6">
    <w:name w:val="Текст выноски Знак"/>
    <w:link w:val="a5"/>
    <w:uiPriority w:val="99"/>
    <w:semiHidden/>
    <w:rsid w:val="005D1575"/>
    <w:rPr>
      <w:rFonts w:ascii="Segoe UI" w:eastAsia="Times New Roman" w:hAnsi="Segoe UI" w:cs="Segoe UI"/>
      <w:sz w:val="18"/>
      <w:szCs w:val="18"/>
      <w:lang w:eastAsia="ru-RU"/>
    </w:rPr>
  </w:style>
  <w:style w:type="paragraph" w:styleId="a7">
    <w:name w:val="Normal (Web)"/>
    <w:basedOn w:val="a"/>
    <w:unhideWhenUsed/>
    <w:rsid w:val="004C0DAD"/>
    <w:pPr>
      <w:spacing w:before="100" w:beforeAutospacing="1" w:after="100" w:afterAutospacing="1"/>
    </w:pPr>
    <w:rPr>
      <w:szCs w:val="24"/>
    </w:rPr>
  </w:style>
  <w:style w:type="paragraph" w:styleId="a8">
    <w:name w:val="Body Text"/>
    <w:basedOn w:val="a"/>
    <w:rsid w:val="00C22622"/>
    <w:pPr>
      <w:spacing w:after="120"/>
    </w:pPr>
  </w:style>
  <w:style w:type="paragraph" w:styleId="a9">
    <w:name w:val="Body Text First Indent"/>
    <w:basedOn w:val="a8"/>
    <w:link w:val="aa"/>
    <w:rsid w:val="00B148FF"/>
    <w:pPr>
      <w:ind w:firstLine="210"/>
    </w:pPr>
    <w:rPr>
      <w:rFonts w:ascii="Calibri" w:eastAsia="Calibri" w:hAnsi="Calibri"/>
      <w:sz w:val="20"/>
      <w:lang w:val="ru-RU"/>
    </w:rPr>
  </w:style>
  <w:style w:type="character" w:customStyle="1" w:styleId="aa">
    <w:name w:val="Красная строка Знак"/>
    <w:link w:val="a9"/>
    <w:locked/>
    <w:rsid w:val="00391492"/>
    <w:rPr>
      <w:lang w:val="ru-RU" w:eastAsia="ru-RU" w:bidi="ar-SA"/>
    </w:rPr>
  </w:style>
  <w:style w:type="paragraph" w:styleId="21">
    <w:name w:val="List 2"/>
    <w:basedOn w:val="a"/>
    <w:rsid w:val="00391492"/>
    <w:pPr>
      <w:widowControl w:val="0"/>
      <w:autoSpaceDE w:val="0"/>
      <w:autoSpaceDN w:val="0"/>
      <w:adjustRightInd w:val="0"/>
      <w:ind w:left="566" w:hanging="283"/>
    </w:pPr>
    <w:rPr>
      <w:lang w:eastAsia="uk-UA"/>
    </w:rPr>
  </w:style>
  <w:style w:type="paragraph" w:customStyle="1" w:styleId="11">
    <w:name w:val="Абзац списка1"/>
    <w:basedOn w:val="a"/>
    <w:rsid w:val="00391492"/>
    <w:pPr>
      <w:spacing w:after="200" w:line="276" w:lineRule="auto"/>
      <w:ind w:left="720"/>
      <w:contextualSpacing/>
    </w:pPr>
    <w:rPr>
      <w:rFonts w:ascii="Calibri" w:hAnsi="Calibri"/>
      <w:sz w:val="22"/>
      <w:szCs w:val="22"/>
    </w:rPr>
  </w:style>
  <w:style w:type="character" w:customStyle="1" w:styleId="10">
    <w:name w:val="Заголовок 1 Знак"/>
    <w:link w:val="1"/>
    <w:uiPriority w:val="9"/>
    <w:rsid w:val="00355792"/>
    <w:rPr>
      <w:rFonts w:ascii="Cambria" w:eastAsia="Times New Roman" w:hAnsi="Cambria" w:cs="Times New Roman"/>
      <w:b/>
      <w:bCs/>
      <w:kern w:val="32"/>
      <w:sz w:val="32"/>
      <w:szCs w:val="32"/>
      <w:lang w:val="ru-RU" w:eastAsia="ru-RU"/>
    </w:rPr>
  </w:style>
  <w:style w:type="table" w:styleId="ab">
    <w:name w:val="Table Grid"/>
    <w:basedOn w:val="a1"/>
    <w:uiPriority w:val="39"/>
    <w:rsid w:val="00B1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link w:val="12"/>
    <w:locked/>
    <w:rsid w:val="00FE6370"/>
    <w:rPr>
      <w:rFonts w:ascii="Times New Roman" w:eastAsia="Times New Roman" w:hAnsi="Times New Roman"/>
      <w:sz w:val="28"/>
      <w:szCs w:val="28"/>
    </w:rPr>
  </w:style>
  <w:style w:type="paragraph" w:customStyle="1" w:styleId="12">
    <w:name w:val="Основной текст1"/>
    <w:basedOn w:val="a"/>
    <w:link w:val="ac"/>
    <w:rsid w:val="00FE6370"/>
    <w:pPr>
      <w:widowControl w:val="0"/>
      <w:ind w:firstLine="400"/>
      <w:jc w:val="left"/>
    </w:pPr>
    <w:rPr>
      <w:rFonts w:ascii="Times New Roman" w:hAnsi="Times New Roman"/>
      <w:sz w:val="28"/>
      <w:szCs w:val="28"/>
    </w:rPr>
  </w:style>
  <w:style w:type="paragraph" w:styleId="ad">
    <w:name w:val="header"/>
    <w:basedOn w:val="a"/>
    <w:link w:val="ae"/>
    <w:uiPriority w:val="99"/>
    <w:unhideWhenUsed/>
    <w:rsid w:val="00EA5FF2"/>
    <w:pPr>
      <w:tabs>
        <w:tab w:val="center" w:pos="4819"/>
        <w:tab w:val="right" w:pos="9639"/>
      </w:tabs>
    </w:pPr>
  </w:style>
  <w:style w:type="character" w:customStyle="1" w:styleId="ae">
    <w:name w:val="Верхний колонтитул Знак"/>
    <w:link w:val="ad"/>
    <w:uiPriority w:val="99"/>
    <w:rsid w:val="00EA5FF2"/>
    <w:rPr>
      <w:rFonts w:ascii="Bookman Old Style" w:eastAsia="Times New Roman" w:hAnsi="Bookman Old Style"/>
      <w:sz w:val="24"/>
      <w:lang w:val="uk-UA"/>
    </w:rPr>
  </w:style>
  <w:style w:type="paragraph" w:styleId="af">
    <w:name w:val="footer"/>
    <w:basedOn w:val="a"/>
    <w:link w:val="af0"/>
    <w:uiPriority w:val="99"/>
    <w:unhideWhenUsed/>
    <w:rsid w:val="00EA5FF2"/>
    <w:pPr>
      <w:tabs>
        <w:tab w:val="center" w:pos="4819"/>
        <w:tab w:val="right" w:pos="9639"/>
      </w:tabs>
    </w:pPr>
  </w:style>
  <w:style w:type="character" w:customStyle="1" w:styleId="af0">
    <w:name w:val="Нижний колонтитул Знак"/>
    <w:link w:val="af"/>
    <w:uiPriority w:val="99"/>
    <w:rsid w:val="00EA5FF2"/>
    <w:rPr>
      <w:rFonts w:ascii="Bookman Old Style" w:eastAsia="Times New Roman" w:hAnsi="Bookman Old Style"/>
      <w:sz w:val="24"/>
      <w:lang w:val="uk-UA"/>
    </w:rPr>
  </w:style>
  <w:style w:type="paragraph" w:customStyle="1" w:styleId="22">
    <w:name w:val="Основной текст2"/>
    <w:basedOn w:val="a"/>
    <w:rsid w:val="0078566C"/>
    <w:pPr>
      <w:widowControl w:val="0"/>
      <w:spacing w:after="180"/>
      <w:ind w:firstLine="400"/>
      <w:jc w:val="left"/>
    </w:pPr>
    <w:rPr>
      <w:rFonts w:ascii="Times New Roman" w:hAnsi="Times New Roman"/>
      <w:color w:val="000000"/>
      <w:sz w:val="26"/>
      <w:szCs w:val="26"/>
      <w:lang w:eastAsia="uk-UA" w:bidi="uk-UA"/>
    </w:rPr>
  </w:style>
  <w:style w:type="character" w:customStyle="1" w:styleId="af1">
    <w:name w:val="Незакрита згадка"/>
    <w:uiPriority w:val="99"/>
    <w:semiHidden/>
    <w:unhideWhenUsed/>
    <w:rsid w:val="004D0BF4"/>
    <w:rPr>
      <w:color w:val="605E5C"/>
      <w:shd w:val="clear" w:color="auto" w:fill="E1DFDD"/>
    </w:rPr>
  </w:style>
  <w:style w:type="character" w:styleId="af2">
    <w:name w:val="Emphasis"/>
    <w:uiPriority w:val="20"/>
    <w:qFormat/>
    <w:rsid w:val="00956CE1"/>
    <w:rPr>
      <w:i/>
      <w:iCs/>
    </w:rPr>
  </w:style>
  <w:style w:type="paragraph" w:customStyle="1" w:styleId="rvps2">
    <w:name w:val="rvps2"/>
    <w:basedOn w:val="a"/>
    <w:rsid w:val="00C4533E"/>
    <w:pPr>
      <w:spacing w:before="100" w:beforeAutospacing="1" w:after="100" w:afterAutospacing="1"/>
      <w:jc w:val="left"/>
    </w:pPr>
    <w:rPr>
      <w:rFonts w:ascii="Times New Roman" w:hAnsi="Times New Roman"/>
      <w:szCs w:val="24"/>
      <w:lang w:val="ru-RU"/>
    </w:rPr>
  </w:style>
  <w:style w:type="paragraph" w:styleId="af3">
    <w:name w:val="No Spacing"/>
    <w:uiPriority w:val="1"/>
    <w:qFormat/>
    <w:rsid w:val="009E666A"/>
    <w:rPr>
      <w:sz w:val="22"/>
      <w:szCs w:val="22"/>
      <w:lang w:eastAsia="en-US"/>
    </w:rPr>
  </w:style>
  <w:style w:type="paragraph" w:styleId="af4">
    <w:name w:val="Body Text Indent"/>
    <w:basedOn w:val="a"/>
    <w:link w:val="af5"/>
    <w:uiPriority w:val="99"/>
    <w:semiHidden/>
    <w:unhideWhenUsed/>
    <w:rsid w:val="00214DA6"/>
    <w:pPr>
      <w:spacing w:after="120"/>
      <w:ind w:left="283"/>
    </w:pPr>
  </w:style>
  <w:style w:type="character" w:customStyle="1" w:styleId="af5">
    <w:name w:val="Основной текст с отступом Знак"/>
    <w:basedOn w:val="a0"/>
    <w:link w:val="af4"/>
    <w:uiPriority w:val="99"/>
    <w:semiHidden/>
    <w:rsid w:val="00214DA6"/>
    <w:rPr>
      <w:rFonts w:ascii="Bookman Old Style" w:eastAsia="Times New Roman" w:hAnsi="Bookman Old Style"/>
      <w:sz w:val="24"/>
      <w:lang w:val="uk-UA"/>
    </w:rPr>
  </w:style>
  <w:style w:type="paragraph" w:styleId="af6">
    <w:name w:val="Plain Text"/>
    <w:basedOn w:val="a"/>
    <w:link w:val="af7"/>
    <w:rsid w:val="00875B3E"/>
    <w:pPr>
      <w:jc w:val="left"/>
    </w:pPr>
    <w:rPr>
      <w:rFonts w:ascii="Courier New" w:hAnsi="Courier New" w:cs="Courier New"/>
      <w:sz w:val="20"/>
      <w:lang w:val="ru-RU"/>
    </w:rPr>
  </w:style>
  <w:style w:type="character" w:customStyle="1" w:styleId="af7">
    <w:name w:val="Текст Знак"/>
    <w:basedOn w:val="a0"/>
    <w:link w:val="af6"/>
    <w:rsid w:val="00875B3E"/>
    <w:rPr>
      <w:rFonts w:ascii="Courier New" w:eastAsia="Times New Roman" w:hAnsi="Courier New" w:cs="Courier New"/>
    </w:rPr>
  </w:style>
  <w:style w:type="character" w:customStyle="1" w:styleId="23">
    <w:name w:val="Основной текст (2)_"/>
    <w:basedOn w:val="a0"/>
    <w:link w:val="24"/>
    <w:rsid w:val="00D71308"/>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D71308"/>
    <w:pPr>
      <w:widowControl w:val="0"/>
      <w:shd w:val="clear" w:color="auto" w:fill="FFFFFF"/>
      <w:spacing w:before="360" w:line="504" w:lineRule="exact"/>
      <w:jc w:val="left"/>
    </w:pPr>
    <w:rPr>
      <w:rFonts w:ascii="Times New Roman" w:hAnsi="Times New Roman"/>
      <w:sz w:val="28"/>
      <w:szCs w:val="28"/>
      <w:lang w:val="ru-RU"/>
    </w:rPr>
  </w:style>
  <w:style w:type="character" w:customStyle="1" w:styleId="6">
    <w:name w:val="Основной текст (6)_"/>
    <w:basedOn w:val="a0"/>
    <w:link w:val="60"/>
    <w:rsid w:val="00D71308"/>
    <w:rPr>
      <w:rFonts w:ascii="Times New Roman" w:eastAsia="Times New Roman" w:hAnsi="Times New Roman"/>
      <w:sz w:val="28"/>
      <w:szCs w:val="28"/>
      <w:shd w:val="clear" w:color="auto" w:fill="FFFFFF"/>
    </w:rPr>
  </w:style>
  <w:style w:type="paragraph" w:customStyle="1" w:styleId="60">
    <w:name w:val="Основной текст (6)"/>
    <w:basedOn w:val="a"/>
    <w:link w:val="6"/>
    <w:rsid w:val="00D71308"/>
    <w:pPr>
      <w:widowControl w:val="0"/>
      <w:shd w:val="clear" w:color="auto" w:fill="FFFFFF"/>
      <w:spacing w:line="326" w:lineRule="exact"/>
    </w:pPr>
    <w:rPr>
      <w:rFonts w:ascii="Times New Roman" w:hAnsi="Times New Roman"/>
      <w:sz w:val="28"/>
      <w:szCs w:val="28"/>
      <w:lang w:val="ru-RU"/>
    </w:rPr>
  </w:style>
  <w:style w:type="character" w:customStyle="1" w:styleId="21pt">
    <w:name w:val="Основной текст (2) + Интервал 1 pt"/>
    <w:basedOn w:val="23"/>
    <w:rsid w:val="005C531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uk-UA" w:eastAsia="uk-UA" w:bidi="uk-UA"/>
    </w:rPr>
  </w:style>
  <w:style w:type="character" w:customStyle="1" w:styleId="25">
    <w:name w:val="Основной текст (2) + Полужирный"/>
    <w:basedOn w:val="23"/>
    <w:rsid w:val="0025555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
    <w:name w:val="Основной текст (4)_"/>
    <w:basedOn w:val="a0"/>
    <w:link w:val="40"/>
    <w:rsid w:val="00515147"/>
    <w:rPr>
      <w:rFonts w:ascii="Bookman Old Style" w:eastAsia="Bookman Old Style" w:hAnsi="Bookman Old Style" w:cs="Bookman Old Style"/>
      <w:i/>
      <w:iCs/>
      <w:shd w:val="clear" w:color="auto" w:fill="FFFFFF"/>
    </w:rPr>
  </w:style>
  <w:style w:type="paragraph" w:customStyle="1" w:styleId="40">
    <w:name w:val="Основной текст (4)"/>
    <w:basedOn w:val="a"/>
    <w:link w:val="4"/>
    <w:rsid w:val="00515147"/>
    <w:pPr>
      <w:widowControl w:val="0"/>
      <w:shd w:val="clear" w:color="auto" w:fill="FFFFFF"/>
      <w:spacing w:after="360" w:line="0" w:lineRule="atLeast"/>
      <w:ind w:hanging="1280"/>
      <w:jc w:val="left"/>
    </w:pPr>
    <w:rPr>
      <w:rFonts w:eastAsia="Bookman Old Style" w:cs="Bookman Old Style"/>
      <w:i/>
      <w:iCs/>
      <w:sz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4141">
      <w:bodyDiv w:val="1"/>
      <w:marLeft w:val="0"/>
      <w:marRight w:val="0"/>
      <w:marTop w:val="0"/>
      <w:marBottom w:val="0"/>
      <w:divBdr>
        <w:top w:val="none" w:sz="0" w:space="0" w:color="auto"/>
        <w:left w:val="none" w:sz="0" w:space="0" w:color="auto"/>
        <w:bottom w:val="none" w:sz="0" w:space="0" w:color="auto"/>
        <w:right w:val="none" w:sz="0" w:space="0" w:color="auto"/>
      </w:divBdr>
    </w:div>
    <w:div w:id="102579636">
      <w:bodyDiv w:val="1"/>
      <w:marLeft w:val="0"/>
      <w:marRight w:val="0"/>
      <w:marTop w:val="0"/>
      <w:marBottom w:val="0"/>
      <w:divBdr>
        <w:top w:val="none" w:sz="0" w:space="0" w:color="auto"/>
        <w:left w:val="none" w:sz="0" w:space="0" w:color="auto"/>
        <w:bottom w:val="none" w:sz="0" w:space="0" w:color="auto"/>
        <w:right w:val="none" w:sz="0" w:space="0" w:color="auto"/>
      </w:divBdr>
    </w:div>
    <w:div w:id="455566148">
      <w:bodyDiv w:val="1"/>
      <w:marLeft w:val="0"/>
      <w:marRight w:val="0"/>
      <w:marTop w:val="0"/>
      <w:marBottom w:val="0"/>
      <w:divBdr>
        <w:top w:val="none" w:sz="0" w:space="0" w:color="auto"/>
        <w:left w:val="none" w:sz="0" w:space="0" w:color="auto"/>
        <w:bottom w:val="none" w:sz="0" w:space="0" w:color="auto"/>
        <w:right w:val="none" w:sz="0" w:space="0" w:color="auto"/>
      </w:divBdr>
    </w:div>
    <w:div w:id="535045882">
      <w:bodyDiv w:val="1"/>
      <w:marLeft w:val="0"/>
      <w:marRight w:val="0"/>
      <w:marTop w:val="0"/>
      <w:marBottom w:val="0"/>
      <w:divBdr>
        <w:top w:val="none" w:sz="0" w:space="0" w:color="auto"/>
        <w:left w:val="none" w:sz="0" w:space="0" w:color="auto"/>
        <w:bottom w:val="none" w:sz="0" w:space="0" w:color="auto"/>
        <w:right w:val="none" w:sz="0" w:space="0" w:color="auto"/>
      </w:divBdr>
    </w:div>
    <w:div w:id="852766603">
      <w:bodyDiv w:val="1"/>
      <w:marLeft w:val="0"/>
      <w:marRight w:val="0"/>
      <w:marTop w:val="0"/>
      <w:marBottom w:val="0"/>
      <w:divBdr>
        <w:top w:val="none" w:sz="0" w:space="0" w:color="auto"/>
        <w:left w:val="none" w:sz="0" w:space="0" w:color="auto"/>
        <w:bottom w:val="none" w:sz="0" w:space="0" w:color="auto"/>
        <w:right w:val="none" w:sz="0" w:space="0" w:color="auto"/>
      </w:divBdr>
    </w:div>
    <w:div w:id="1423185178">
      <w:bodyDiv w:val="1"/>
      <w:marLeft w:val="0"/>
      <w:marRight w:val="0"/>
      <w:marTop w:val="0"/>
      <w:marBottom w:val="0"/>
      <w:divBdr>
        <w:top w:val="none" w:sz="0" w:space="0" w:color="auto"/>
        <w:left w:val="none" w:sz="0" w:space="0" w:color="auto"/>
        <w:bottom w:val="none" w:sz="0" w:space="0" w:color="auto"/>
        <w:right w:val="none" w:sz="0" w:space="0" w:color="auto"/>
      </w:divBdr>
    </w:div>
    <w:div w:id="1757942291">
      <w:bodyDiv w:val="1"/>
      <w:marLeft w:val="0"/>
      <w:marRight w:val="0"/>
      <w:marTop w:val="0"/>
      <w:marBottom w:val="0"/>
      <w:divBdr>
        <w:top w:val="none" w:sz="0" w:space="0" w:color="auto"/>
        <w:left w:val="none" w:sz="0" w:space="0" w:color="auto"/>
        <w:bottom w:val="none" w:sz="0" w:space="0" w:color="auto"/>
        <w:right w:val="none" w:sz="0" w:space="0" w:color="auto"/>
      </w:divBdr>
      <w:divsChild>
        <w:div w:id="1854883103">
          <w:marLeft w:val="0"/>
          <w:marRight w:val="0"/>
          <w:marTop w:val="0"/>
          <w:marBottom w:val="0"/>
          <w:divBdr>
            <w:top w:val="none" w:sz="0" w:space="0" w:color="auto"/>
            <w:left w:val="none" w:sz="0" w:space="0" w:color="auto"/>
            <w:bottom w:val="none" w:sz="0" w:space="0" w:color="auto"/>
            <w:right w:val="none" w:sz="0" w:space="0" w:color="auto"/>
          </w:divBdr>
        </w:div>
        <w:div w:id="1492789402">
          <w:marLeft w:val="0"/>
          <w:marRight w:val="0"/>
          <w:marTop w:val="0"/>
          <w:marBottom w:val="0"/>
          <w:divBdr>
            <w:top w:val="none" w:sz="0" w:space="0" w:color="auto"/>
            <w:left w:val="none" w:sz="0" w:space="0" w:color="auto"/>
            <w:bottom w:val="none" w:sz="0" w:space="0" w:color="auto"/>
            <w:right w:val="none" w:sz="0" w:space="0" w:color="auto"/>
          </w:divBdr>
        </w:div>
        <w:div w:id="811604299">
          <w:marLeft w:val="0"/>
          <w:marRight w:val="0"/>
          <w:marTop w:val="0"/>
          <w:marBottom w:val="0"/>
          <w:divBdr>
            <w:top w:val="none" w:sz="0" w:space="0" w:color="auto"/>
            <w:left w:val="none" w:sz="0" w:space="0" w:color="auto"/>
            <w:bottom w:val="none" w:sz="0" w:space="0" w:color="auto"/>
            <w:right w:val="none" w:sz="0" w:space="0" w:color="auto"/>
          </w:divBdr>
        </w:div>
        <w:div w:id="1816794513">
          <w:marLeft w:val="0"/>
          <w:marRight w:val="0"/>
          <w:marTop w:val="0"/>
          <w:marBottom w:val="0"/>
          <w:divBdr>
            <w:top w:val="none" w:sz="0" w:space="0" w:color="auto"/>
            <w:left w:val="none" w:sz="0" w:space="0" w:color="auto"/>
            <w:bottom w:val="none" w:sz="0" w:space="0" w:color="auto"/>
            <w:right w:val="none" w:sz="0" w:space="0" w:color="auto"/>
          </w:divBdr>
        </w:div>
      </w:divsChild>
    </w:div>
    <w:div w:id="1779914011">
      <w:bodyDiv w:val="1"/>
      <w:marLeft w:val="0"/>
      <w:marRight w:val="0"/>
      <w:marTop w:val="0"/>
      <w:marBottom w:val="0"/>
      <w:divBdr>
        <w:top w:val="none" w:sz="0" w:space="0" w:color="auto"/>
        <w:left w:val="none" w:sz="0" w:space="0" w:color="auto"/>
        <w:bottom w:val="none" w:sz="0" w:space="0" w:color="auto"/>
        <w:right w:val="none" w:sz="0" w:space="0" w:color="auto"/>
      </w:divBdr>
    </w:div>
    <w:div w:id="185573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53E1F-2E6D-48E4-BA20-3E1E5278C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5</Pages>
  <Words>1885</Words>
  <Characters>10746</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Kоkos</dc:creator>
  <cp:lastModifiedBy>Admin</cp:lastModifiedBy>
  <cp:revision>25</cp:revision>
  <cp:lastPrinted>2021-10-28T06:30:00Z</cp:lastPrinted>
  <dcterms:created xsi:type="dcterms:W3CDTF">2021-10-27T14:20:00Z</dcterms:created>
  <dcterms:modified xsi:type="dcterms:W3CDTF">2021-10-29T05:36:00Z</dcterms:modified>
</cp:coreProperties>
</file>