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6F028" w14:textId="77777777" w:rsidR="00E1090C" w:rsidRPr="008A314F" w:rsidRDefault="00C03ABC" w:rsidP="00306722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351625">
        <w:rPr>
          <w:noProof/>
          <w:sz w:val="22"/>
          <w:szCs w:val="22"/>
          <w:lang w:val="ru-RU"/>
        </w:rPr>
        <w:drawing>
          <wp:inline distT="0" distB="0" distL="0" distR="0" wp14:anchorId="63AA1A64" wp14:editId="0FC34E64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82BE2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>УКРАЇНА</w:t>
      </w:r>
    </w:p>
    <w:p w14:paraId="1C4878E3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 xml:space="preserve">Овруцька міська рада </w:t>
      </w:r>
    </w:p>
    <w:p w14:paraId="235252A4" w14:textId="38AEE2A9" w:rsidR="004C0DAD" w:rsidRPr="001811AB" w:rsidRDefault="004C0DAD" w:rsidP="00DD7DB6">
      <w:pPr>
        <w:ind w:firstLine="851"/>
        <w:jc w:val="center"/>
        <w:rPr>
          <w:b/>
          <w:i/>
          <w:szCs w:val="24"/>
        </w:rPr>
      </w:pPr>
      <w:r w:rsidRPr="00065145">
        <w:rPr>
          <w:b/>
          <w:i/>
          <w:szCs w:val="24"/>
        </w:rPr>
        <w:t>ПРОТОКОЛ</w:t>
      </w:r>
      <w:r w:rsidR="00067419" w:rsidRPr="00065145">
        <w:rPr>
          <w:b/>
          <w:i/>
          <w:szCs w:val="24"/>
        </w:rPr>
        <w:t xml:space="preserve"> </w:t>
      </w:r>
      <w:r w:rsidR="009517A0">
        <w:rPr>
          <w:b/>
          <w:i/>
          <w:szCs w:val="24"/>
        </w:rPr>
        <w:t xml:space="preserve"> </w:t>
      </w:r>
      <w:r w:rsidR="00067419" w:rsidRPr="00065145">
        <w:rPr>
          <w:b/>
          <w:i/>
          <w:szCs w:val="24"/>
        </w:rPr>
        <w:t>№</w:t>
      </w:r>
      <w:r w:rsidR="00F6693F">
        <w:rPr>
          <w:b/>
          <w:i/>
          <w:szCs w:val="24"/>
        </w:rPr>
        <w:t>2</w:t>
      </w:r>
      <w:r w:rsidR="004E519D">
        <w:rPr>
          <w:b/>
          <w:i/>
          <w:szCs w:val="24"/>
        </w:rPr>
        <w:t>2</w:t>
      </w:r>
      <w:bookmarkStart w:id="0" w:name="_GoBack"/>
      <w:bookmarkEnd w:id="0"/>
      <w:r w:rsidR="00F02E37">
        <w:rPr>
          <w:b/>
          <w:i/>
          <w:szCs w:val="24"/>
        </w:rPr>
        <w:t>-</w:t>
      </w:r>
      <w:r w:rsidR="005A0028">
        <w:rPr>
          <w:b/>
          <w:i/>
          <w:szCs w:val="24"/>
        </w:rPr>
        <w:t>21</w:t>
      </w:r>
    </w:p>
    <w:p w14:paraId="28391D92" w14:textId="77777777" w:rsidR="00650E6B" w:rsidRPr="00650E6B" w:rsidRDefault="00C15DCA" w:rsidP="00650E6B">
      <w:pPr>
        <w:shd w:val="clear" w:color="auto" w:fill="FFFFFF"/>
        <w:jc w:val="center"/>
        <w:textAlignment w:val="baseline"/>
        <w:rPr>
          <w:szCs w:val="24"/>
        </w:rPr>
      </w:pPr>
      <w:r w:rsidRPr="00065145">
        <w:rPr>
          <w:szCs w:val="24"/>
        </w:rPr>
        <w:t xml:space="preserve">засідання комісії </w:t>
      </w:r>
      <w:r w:rsidR="00650E6B" w:rsidRPr="00650E6B">
        <w:rPr>
          <w:szCs w:val="24"/>
        </w:rPr>
        <w:t>Овруцької міської ради</w:t>
      </w:r>
      <w:r w:rsidR="0010748D">
        <w:rPr>
          <w:szCs w:val="24"/>
        </w:rPr>
        <w:t xml:space="preserve"> </w:t>
      </w:r>
      <w:r w:rsidR="00650E6B" w:rsidRPr="00650E6B">
        <w:rPr>
          <w:szCs w:val="24"/>
        </w:rPr>
        <w:t>з питань запобігання, ліквідації</w:t>
      </w:r>
    </w:p>
    <w:p w14:paraId="32302229" w14:textId="77777777" w:rsidR="00650E6B" w:rsidRPr="00650E6B" w:rsidRDefault="00650E6B" w:rsidP="00650E6B">
      <w:pPr>
        <w:shd w:val="clear" w:color="auto" w:fill="FFFFFF"/>
        <w:jc w:val="center"/>
        <w:textAlignment w:val="baseline"/>
        <w:rPr>
          <w:szCs w:val="24"/>
        </w:rPr>
      </w:pPr>
      <w:r w:rsidRPr="00650E6B">
        <w:rPr>
          <w:szCs w:val="24"/>
        </w:rPr>
        <w:t>надзвичайних ситуацій техногенно</w:t>
      </w:r>
      <w:r w:rsidR="001811AB">
        <w:rPr>
          <w:szCs w:val="24"/>
        </w:rPr>
        <w:t>ї</w:t>
      </w:r>
      <w:r w:rsidRPr="00650E6B">
        <w:rPr>
          <w:szCs w:val="24"/>
        </w:rPr>
        <w:t xml:space="preserve"> природного характеру</w:t>
      </w:r>
    </w:p>
    <w:p w14:paraId="7B9B5A9A" w14:textId="77777777" w:rsidR="00195C84" w:rsidRPr="00650E6B" w:rsidRDefault="00650E6B" w:rsidP="00695EA9">
      <w:pPr>
        <w:shd w:val="clear" w:color="auto" w:fill="FFFFFF"/>
        <w:spacing w:after="240"/>
        <w:jc w:val="center"/>
        <w:textAlignment w:val="baseline"/>
        <w:rPr>
          <w:szCs w:val="24"/>
        </w:rPr>
      </w:pPr>
      <w:r w:rsidRPr="00650E6B">
        <w:rPr>
          <w:szCs w:val="24"/>
        </w:rPr>
        <w:t>та їх наслідків у Овруцьк</w:t>
      </w:r>
      <w:r w:rsidR="007F608A">
        <w:rPr>
          <w:szCs w:val="24"/>
        </w:rPr>
        <w:t>ій</w:t>
      </w:r>
      <w:r w:rsidRPr="00650E6B">
        <w:rPr>
          <w:szCs w:val="24"/>
        </w:rPr>
        <w:t xml:space="preserve"> ОТГ</w:t>
      </w:r>
      <w:r w:rsidR="005A0028">
        <w:rPr>
          <w:szCs w:val="24"/>
        </w:rPr>
        <w:t>.</w:t>
      </w:r>
    </w:p>
    <w:p w14:paraId="11EFD2BD" w14:textId="6815EE54" w:rsidR="00334303" w:rsidRDefault="00067419" w:rsidP="00DD7DB6">
      <w:pPr>
        <w:ind w:firstLine="851"/>
        <w:rPr>
          <w:szCs w:val="24"/>
        </w:rPr>
      </w:pPr>
      <w:r w:rsidRPr="002C0DE9">
        <w:rPr>
          <w:szCs w:val="24"/>
        </w:rPr>
        <w:t>м. Овруч</w:t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="00F73EC0" w:rsidRPr="002C0DE9">
        <w:rPr>
          <w:szCs w:val="24"/>
        </w:rPr>
        <w:t xml:space="preserve">       </w:t>
      </w:r>
      <w:r w:rsidR="00040E19">
        <w:rPr>
          <w:szCs w:val="24"/>
        </w:rPr>
        <w:t xml:space="preserve">       </w:t>
      </w:r>
      <w:r w:rsidR="00F73EC0" w:rsidRPr="002C0DE9">
        <w:rPr>
          <w:szCs w:val="24"/>
        </w:rPr>
        <w:t xml:space="preserve">    </w:t>
      </w:r>
      <w:r w:rsidR="004E519D">
        <w:rPr>
          <w:szCs w:val="24"/>
          <w:lang w:val="ru-RU"/>
        </w:rPr>
        <w:t xml:space="preserve">30 листопада </w:t>
      </w:r>
      <w:r w:rsidR="00A962E4">
        <w:rPr>
          <w:szCs w:val="24"/>
          <w:lang w:val="ru-RU"/>
        </w:rPr>
        <w:t xml:space="preserve">  </w:t>
      </w:r>
      <w:r w:rsidRPr="002C0DE9">
        <w:rPr>
          <w:szCs w:val="24"/>
        </w:rPr>
        <w:t>202</w:t>
      </w:r>
      <w:r w:rsidR="00A34919" w:rsidRPr="002C0DE9">
        <w:rPr>
          <w:szCs w:val="24"/>
          <w:lang w:val="ru-RU"/>
        </w:rPr>
        <w:t>1</w:t>
      </w:r>
      <w:r w:rsidRPr="002C0DE9">
        <w:rPr>
          <w:szCs w:val="24"/>
        </w:rPr>
        <w:t xml:space="preserve"> року</w:t>
      </w:r>
    </w:p>
    <w:p w14:paraId="340307BE" w14:textId="77777777" w:rsidR="00040E19" w:rsidRPr="002C0DE9" w:rsidRDefault="00040E19" w:rsidP="00DD7DB6">
      <w:pPr>
        <w:ind w:firstLine="851"/>
        <w:rPr>
          <w:szCs w:val="24"/>
        </w:rPr>
      </w:pPr>
    </w:p>
    <w:p w14:paraId="38745BD3" w14:textId="77777777" w:rsidR="00552026" w:rsidRDefault="00067419" w:rsidP="00F53060">
      <w:pPr>
        <w:ind w:firstLine="851"/>
        <w:rPr>
          <w:bCs/>
          <w:szCs w:val="24"/>
        </w:rPr>
      </w:pPr>
      <w:r w:rsidRPr="002C0DE9">
        <w:rPr>
          <w:bCs/>
          <w:szCs w:val="24"/>
        </w:rPr>
        <w:t>Присутні</w:t>
      </w:r>
      <w:r w:rsidR="00552026" w:rsidRPr="002C0DE9">
        <w:rPr>
          <w:bCs/>
          <w:szCs w:val="24"/>
        </w:rPr>
        <w:t>:</w:t>
      </w:r>
    </w:p>
    <w:p w14:paraId="62F38C36" w14:textId="77777777" w:rsidR="0029252B" w:rsidRDefault="0029252B" w:rsidP="00F53060">
      <w:pPr>
        <w:ind w:firstLine="851"/>
        <w:rPr>
          <w:bCs/>
          <w:szCs w:val="24"/>
        </w:rPr>
      </w:pPr>
      <w:r>
        <w:rPr>
          <w:bCs/>
          <w:szCs w:val="24"/>
        </w:rPr>
        <w:t>Коруд І.Я.- Овруцький міський голова, голова комісії.</w:t>
      </w:r>
    </w:p>
    <w:p w14:paraId="3456D64C" w14:textId="77777777" w:rsidR="001E19C4" w:rsidRDefault="001E19C4" w:rsidP="00F53060">
      <w:pPr>
        <w:ind w:firstLine="851"/>
        <w:rPr>
          <w:szCs w:val="24"/>
        </w:rPr>
      </w:pPr>
      <w:r>
        <w:rPr>
          <w:szCs w:val="24"/>
        </w:rPr>
        <w:t>Гришковець В.М.- перший заступник міського голови, заступник голови комісії</w:t>
      </w:r>
    </w:p>
    <w:p w14:paraId="026803EB" w14:textId="77777777" w:rsidR="00926567" w:rsidRPr="002C0DE9" w:rsidRDefault="00926567" w:rsidP="00F53060">
      <w:pPr>
        <w:ind w:firstLine="851"/>
        <w:rPr>
          <w:szCs w:val="24"/>
        </w:rPr>
      </w:pPr>
      <w:r w:rsidRPr="002C0DE9">
        <w:rPr>
          <w:szCs w:val="24"/>
        </w:rPr>
        <w:t xml:space="preserve">Дєдух І.М. – </w:t>
      </w:r>
      <w:r w:rsidR="005F35E1" w:rsidRPr="002C0DE9">
        <w:rPr>
          <w:szCs w:val="24"/>
        </w:rPr>
        <w:t xml:space="preserve">секретар комісії, </w:t>
      </w:r>
      <w:r w:rsidR="00A34919" w:rsidRPr="002C0DE9">
        <w:rPr>
          <w:szCs w:val="24"/>
        </w:rPr>
        <w:t>заступник міського голови</w:t>
      </w:r>
      <w:r w:rsidR="00E91D70" w:rsidRPr="002C0DE9">
        <w:rPr>
          <w:szCs w:val="24"/>
        </w:rPr>
        <w:t>.</w:t>
      </w:r>
    </w:p>
    <w:p w14:paraId="6B6B0DD5" w14:textId="77777777" w:rsidR="00140D84" w:rsidRPr="002C0DE9" w:rsidRDefault="00140D84" w:rsidP="00F53060">
      <w:pPr>
        <w:ind w:firstLine="851"/>
        <w:rPr>
          <w:szCs w:val="24"/>
          <w:u w:val="single"/>
        </w:rPr>
      </w:pPr>
      <w:r w:rsidRPr="002C0DE9">
        <w:rPr>
          <w:szCs w:val="24"/>
          <w:u w:val="single"/>
        </w:rPr>
        <w:t xml:space="preserve">Члени комісії: </w:t>
      </w:r>
      <w:r w:rsidR="005E4800" w:rsidRPr="002C0DE9">
        <w:rPr>
          <w:szCs w:val="24"/>
          <w:u w:val="single"/>
        </w:rPr>
        <w:t xml:space="preserve"> </w:t>
      </w:r>
    </w:p>
    <w:p w14:paraId="20F18C53" w14:textId="59113DCD" w:rsidR="00FD6F13" w:rsidRDefault="00FD6F13" w:rsidP="00F53060">
      <w:pPr>
        <w:ind w:firstLine="851"/>
        <w:rPr>
          <w:szCs w:val="24"/>
        </w:rPr>
      </w:pPr>
      <w:r>
        <w:rPr>
          <w:szCs w:val="24"/>
        </w:rPr>
        <w:t>Кисіль В.Л.- секретар міської ради.</w:t>
      </w:r>
    </w:p>
    <w:p w14:paraId="04FE9ED1" w14:textId="6DA121A5" w:rsidR="00E91D70" w:rsidRPr="002C0DE9" w:rsidRDefault="00E91D70" w:rsidP="00F53060">
      <w:pPr>
        <w:ind w:firstLine="851"/>
        <w:rPr>
          <w:szCs w:val="24"/>
        </w:rPr>
      </w:pPr>
      <w:r w:rsidRPr="002C0DE9">
        <w:rPr>
          <w:szCs w:val="24"/>
        </w:rPr>
        <w:t>Рибинська Н.М.</w:t>
      </w:r>
      <w:r w:rsidR="005F35E1" w:rsidRPr="002C0DE9">
        <w:rPr>
          <w:szCs w:val="24"/>
        </w:rPr>
        <w:t xml:space="preserve"> –</w:t>
      </w:r>
      <w:r w:rsidRPr="002C0DE9">
        <w:rPr>
          <w:szCs w:val="24"/>
        </w:rPr>
        <w:t xml:space="preserve"> заступник міського голови;</w:t>
      </w:r>
    </w:p>
    <w:p w14:paraId="371F7AD6" w14:textId="77777777" w:rsidR="0042708D" w:rsidRDefault="0042708D" w:rsidP="00F53060">
      <w:pPr>
        <w:ind w:firstLine="851"/>
        <w:rPr>
          <w:szCs w:val="24"/>
        </w:rPr>
      </w:pPr>
      <w:r>
        <w:rPr>
          <w:szCs w:val="24"/>
        </w:rPr>
        <w:t>Огородов Д.В.- начальник відділу міської ради;</w:t>
      </w:r>
    </w:p>
    <w:p w14:paraId="4DB84573" w14:textId="77777777" w:rsidR="001B5E32" w:rsidRPr="002C0DE9" w:rsidRDefault="001B5E32" w:rsidP="00F53060">
      <w:pPr>
        <w:ind w:firstLine="851"/>
        <w:rPr>
          <w:szCs w:val="24"/>
        </w:rPr>
      </w:pPr>
      <w:r>
        <w:rPr>
          <w:szCs w:val="24"/>
        </w:rPr>
        <w:t>Редчиць О.П.- начальник ЖКГБ міської ради;</w:t>
      </w:r>
    </w:p>
    <w:p w14:paraId="314D2139" w14:textId="7FF12ED3" w:rsidR="009D0486" w:rsidRPr="002C0DE9" w:rsidRDefault="005A0028" w:rsidP="00F53060">
      <w:pPr>
        <w:ind w:firstLine="851"/>
        <w:rPr>
          <w:szCs w:val="24"/>
        </w:rPr>
      </w:pPr>
      <w:r w:rsidRPr="002C0DE9">
        <w:rPr>
          <w:szCs w:val="24"/>
        </w:rPr>
        <w:t xml:space="preserve">Колбовська Т.В.-  заступник </w:t>
      </w:r>
      <w:r w:rsidR="000D55D0" w:rsidRPr="002C0DE9">
        <w:rPr>
          <w:szCs w:val="24"/>
        </w:rPr>
        <w:t>директор</w:t>
      </w:r>
      <w:r w:rsidRPr="002C0DE9">
        <w:rPr>
          <w:szCs w:val="24"/>
        </w:rPr>
        <w:t>а</w:t>
      </w:r>
      <w:r w:rsidR="00990B28" w:rsidRPr="002C0DE9">
        <w:rPr>
          <w:szCs w:val="24"/>
        </w:rPr>
        <w:t xml:space="preserve"> КНП </w:t>
      </w:r>
      <w:r w:rsidR="009E20AD">
        <w:rPr>
          <w:szCs w:val="24"/>
        </w:rPr>
        <w:t xml:space="preserve">«Овруцький </w:t>
      </w:r>
      <w:r w:rsidR="00990B28" w:rsidRPr="002C0DE9">
        <w:rPr>
          <w:szCs w:val="24"/>
        </w:rPr>
        <w:t>ЦПМСД</w:t>
      </w:r>
      <w:r w:rsidR="009E20AD">
        <w:rPr>
          <w:szCs w:val="24"/>
        </w:rPr>
        <w:t>»</w:t>
      </w:r>
      <w:r w:rsidR="00990B28" w:rsidRPr="002C0DE9">
        <w:rPr>
          <w:szCs w:val="24"/>
        </w:rPr>
        <w:t>;</w:t>
      </w:r>
    </w:p>
    <w:p w14:paraId="4AEADB00" w14:textId="6CF738B3" w:rsidR="00707664" w:rsidRPr="002C0DE9" w:rsidRDefault="00707664" w:rsidP="00F53060">
      <w:pPr>
        <w:ind w:firstLine="851"/>
        <w:rPr>
          <w:szCs w:val="24"/>
        </w:rPr>
      </w:pPr>
      <w:r>
        <w:rPr>
          <w:szCs w:val="24"/>
        </w:rPr>
        <w:t>Першко О.М.- начальник юридичного відділу;</w:t>
      </w:r>
    </w:p>
    <w:p w14:paraId="190C55E8" w14:textId="77777777" w:rsidR="005F35E1" w:rsidRPr="002C0DE9" w:rsidRDefault="00E20DEB" w:rsidP="00F53060">
      <w:pPr>
        <w:ind w:firstLine="851"/>
        <w:rPr>
          <w:szCs w:val="24"/>
        </w:rPr>
      </w:pPr>
      <w:r>
        <w:rPr>
          <w:szCs w:val="24"/>
        </w:rPr>
        <w:t xml:space="preserve">Прохоров П.І.- </w:t>
      </w:r>
      <w:r w:rsidR="005F35E1" w:rsidRPr="002C0DE9">
        <w:rPr>
          <w:szCs w:val="24"/>
        </w:rPr>
        <w:t xml:space="preserve"> –</w:t>
      </w:r>
      <w:r w:rsidR="0010748D" w:rsidRPr="002C0DE9">
        <w:rPr>
          <w:szCs w:val="24"/>
        </w:rPr>
        <w:t xml:space="preserve"> </w:t>
      </w:r>
      <w:r>
        <w:rPr>
          <w:szCs w:val="24"/>
        </w:rPr>
        <w:t xml:space="preserve">спеціаліст </w:t>
      </w:r>
      <w:r w:rsidR="00E91D70" w:rsidRPr="002C0DE9">
        <w:rPr>
          <w:szCs w:val="24"/>
        </w:rPr>
        <w:t xml:space="preserve"> Овруцьким міжрай</w:t>
      </w:r>
      <w:r w:rsidR="005F35E1" w:rsidRPr="002C0DE9">
        <w:rPr>
          <w:szCs w:val="24"/>
        </w:rPr>
        <w:t>онним відділом ДУ «Житомирський</w:t>
      </w:r>
      <w:r w:rsidR="00E91D70" w:rsidRPr="002C0DE9">
        <w:rPr>
          <w:szCs w:val="24"/>
        </w:rPr>
        <w:t xml:space="preserve"> обласний лабораторний центр МОЗ України», </w:t>
      </w:r>
    </w:p>
    <w:p w14:paraId="105903F7" w14:textId="77777777" w:rsidR="00BE70CB" w:rsidRPr="002F7B84" w:rsidRDefault="007946D2" w:rsidP="002F1D8B">
      <w:pPr>
        <w:ind w:firstLine="851"/>
        <w:rPr>
          <w:b/>
          <w:szCs w:val="24"/>
        </w:rPr>
      </w:pPr>
      <w:r w:rsidRPr="002F7B84">
        <w:rPr>
          <w:b/>
          <w:szCs w:val="24"/>
        </w:rPr>
        <w:t xml:space="preserve">Запрошені: </w:t>
      </w:r>
    </w:p>
    <w:p w14:paraId="6433DED3" w14:textId="77777777" w:rsidR="00BE70CB" w:rsidRDefault="007946D2" w:rsidP="002F1D8B">
      <w:pPr>
        <w:ind w:firstLine="851"/>
        <w:rPr>
          <w:szCs w:val="24"/>
        </w:rPr>
      </w:pPr>
      <w:r>
        <w:rPr>
          <w:szCs w:val="24"/>
        </w:rPr>
        <w:t>Бородій В.П.</w:t>
      </w:r>
      <w:r w:rsidR="00BE70CB">
        <w:rPr>
          <w:szCs w:val="24"/>
        </w:rPr>
        <w:t xml:space="preserve"> </w:t>
      </w:r>
      <w:r>
        <w:rPr>
          <w:szCs w:val="24"/>
        </w:rPr>
        <w:t>- представник Нацполіції,</w:t>
      </w:r>
    </w:p>
    <w:p w14:paraId="3A34E8AC" w14:textId="4AB3E8E4" w:rsidR="00BE70CB" w:rsidRDefault="00FD6F13" w:rsidP="002F1D8B">
      <w:pPr>
        <w:ind w:firstLine="851"/>
        <w:rPr>
          <w:szCs w:val="24"/>
        </w:rPr>
      </w:pPr>
      <w:r>
        <w:rPr>
          <w:szCs w:val="24"/>
        </w:rPr>
        <w:t xml:space="preserve">Зразюк О.І.- начальник сектору </w:t>
      </w:r>
      <w:r w:rsidR="00BE70CB">
        <w:rPr>
          <w:szCs w:val="24"/>
        </w:rPr>
        <w:t xml:space="preserve"> </w:t>
      </w:r>
      <w:r w:rsidR="005E52F9">
        <w:rPr>
          <w:szCs w:val="24"/>
        </w:rPr>
        <w:t>муніципальн</w:t>
      </w:r>
      <w:r w:rsidR="00BE70CB">
        <w:rPr>
          <w:szCs w:val="24"/>
        </w:rPr>
        <w:t>ої</w:t>
      </w:r>
      <w:r w:rsidR="005E52F9">
        <w:rPr>
          <w:szCs w:val="24"/>
        </w:rPr>
        <w:t xml:space="preserve"> </w:t>
      </w:r>
      <w:r w:rsidR="00BE70CB">
        <w:rPr>
          <w:szCs w:val="24"/>
        </w:rPr>
        <w:t>інспекції виконавчого комітету Овруцької міської ради</w:t>
      </w:r>
      <w:r w:rsidR="005C7C9F">
        <w:rPr>
          <w:szCs w:val="24"/>
        </w:rPr>
        <w:t xml:space="preserve">, </w:t>
      </w:r>
    </w:p>
    <w:p w14:paraId="4E37E891" w14:textId="66B2BB54" w:rsidR="00BE70CB" w:rsidRDefault="005C7C9F" w:rsidP="002F1D8B">
      <w:pPr>
        <w:ind w:firstLine="851"/>
        <w:rPr>
          <w:szCs w:val="24"/>
        </w:rPr>
      </w:pPr>
      <w:r>
        <w:rPr>
          <w:szCs w:val="24"/>
        </w:rPr>
        <w:t xml:space="preserve">керівники </w:t>
      </w:r>
      <w:r w:rsidR="00FD6F13">
        <w:rPr>
          <w:szCs w:val="24"/>
        </w:rPr>
        <w:t xml:space="preserve">с/г </w:t>
      </w:r>
      <w:r w:rsidR="00D40FD5">
        <w:rPr>
          <w:szCs w:val="24"/>
        </w:rPr>
        <w:t xml:space="preserve">підприємств, фермерських господарств (за окремим списком) </w:t>
      </w:r>
      <w:r>
        <w:rPr>
          <w:szCs w:val="24"/>
        </w:rPr>
        <w:t xml:space="preserve"> установ та організацій Овруцької </w:t>
      </w:r>
      <w:r w:rsidR="00BE70CB">
        <w:rPr>
          <w:szCs w:val="24"/>
        </w:rPr>
        <w:t>міської територіальної громади</w:t>
      </w:r>
      <w:r>
        <w:rPr>
          <w:szCs w:val="24"/>
        </w:rPr>
        <w:t xml:space="preserve">, </w:t>
      </w:r>
      <w:r w:rsidR="00FD6F13">
        <w:rPr>
          <w:szCs w:val="24"/>
        </w:rPr>
        <w:t>н</w:t>
      </w:r>
      <w:r w:rsidR="00503184">
        <w:rPr>
          <w:szCs w:val="24"/>
        </w:rPr>
        <w:t>ачальники відділів міської ради, КП міської ради.</w:t>
      </w:r>
    </w:p>
    <w:p w14:paraId="07802E76" w14:textId="77777777" w:rsidR="000674D7" w:rsidRDefault="000674D7" w:rsidP="00B645A8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</w:p>
    <w:p w14:paraId="5B830E4D" w14:textId="77777777" w:rsidR="00902E51" w:rsidRDefault="00964909" w:rsidP="00B645A8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 xml:space="preserve">                                       </w:t>
      </w:r>
      <w:r w:rsidRPr="00964909"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 xml:space="preserve">Порядок денний: </w:t>
      </w:r>
    </w:p>
    <w:p w14:paraId="746287C2" w14:textId="4BCDF7A1" w:rsidR="00FD6F13" w:rsidRPr="00D40FD5" w:rsidRDefault="006C116E" w:rsidP="00D40FD5">
      <w:pPr>
        <w:pStyle w:val="a4"/>
        <w:numPr>
          <w:ilvl w:val="0"/>
          <w:numId w:val="42"/>
        </w:numPr>
        <w:rPr>
          <w:i/>
          <w:szCs w:val="24"/>
        </w:rPr>
      </w:pPr>
      <w:r w:rsidRPr="00D40FD5">
        <w:rPr>
          <w:szCs w:val="24"/>
        </w:rPr>
        <w:t xml:space="preserve">Про організацію надання медичної допомоги хворим на гостру респіраторну  хворобу </w:t>
      </w:r>
      <w:r w:rsidRPr="00D40FD5">
        <w:rPr>
          <w:szCs w:val="24"/>
          <w:lang w:val="en-US"/>
        </w:rPr>
        <w:t>COVID</w:t>
      </w:r>
      <w:r w:rsidR="00C3285B" w:rsidRPr="00D40FD5">
        <w:rPr>
          <w:szCs w:val="24"/>
        </w:rPr>
        <w:t xml:space="preserve">-19 та </w:t>
      </w:r>
      <w:r w:rsidRPr="00D40FD5">
        <w:rPr>
          <w:szCs w:val="24"/>
        </w:rPr>
        <w:t>запровадження протиепідемічних заходів, пов</w:t>
      </w:r>
      <w:r w:rsidR="00BE70CB" w:rsidRPr="00D40FD5">
        <w:rPr>
          <w:szCs w:val="24"/>
        </w:rPr>
        <w:t>’</w:t>
      </w:r>
      <w:r w:rsidRPr="00D40FD5">
        <w:rPr>
          <w:szCs w:val="24"/>
        </w:rPr>
        <w:t>язаних із поширення гострої респіраторної інфекції</w:t>
      </w:r>
      <w:r w:rsidR="005C7C9F" w:rsidRPr="00D40FD5">
        <w:rPr>
          <w:szCs w:val="24"/>
        </w:rPr>
        <w:t xml:space="preserve">, </w:t>
      </w:r>
      <w:r w:rsidR="00D66C12" w:rsidRPr="00D40FD5">
        <w:rPr>
          <w:szCs w:val="24"/>
        </w:rPr>
        <w:t>стан вакцинації та дотримання карантинних вимог</w:t>
      </w:r>
      <w:r w:rsidR="002F7B84" w:rsidRPr="00D40FD5">
        <w:rPr>
          <w:szCs w:val="24"/>
        </w:rPr>
        <w:t>.</w:t>
      </w:r>
      <w:r w:rsidR="00FD6F13" w:rsidRPr="00D40FD5">
        <w:rPr>
          <w:i/>
          <w:szCs w:val="24"/>
        </w:rPr>
        <w:t xml:space="preserve"> </w:t>
      </w:r>
    </w:p>
    <w:p w14:paraId="26F8F877" w14:textId="3E7C86A8" w:rsidR="00FD6F13" w:rsidRDefault="00FD6F13" w:rsidP="00D40FD5">
      <w:pPr>
        <w:ind w:firstLine="708"/>
        <w:rPr>
          <w:i/>
          <w:szCs w:val="24"/>
        </w:rPr>
      </w:pPr>
      <w:r>
        <w:rPr>
          <w:i/>
          <w:szCs w:val="24"/>
        </w:rPr>
        <w:t xml:space="preserve">Коруд І.Я. - міський голова, доповів про ситуацію, яка склалась з вакцинацією та </w:t>
      </w:r>
      <w:r w:rsidR="00D40FD5">
        <w:rPr>
          <w:i/>
          <w:szCs w:val="24"/>
        </w:rPr>
        <w:t xml:space="preserve"> проінформував присутніх, що лікарі міської лікарні працюють  в тяжких умовах, смертність значно перевищує народжуваність, велике навантаження іде на лікарню також  минулі вихідні був здійснений об</w:t>
      </w:r>
      <w:r w:rsidR="00914B3B">
        <w:rPr>
          <w:i/>
          <w:szCs w:val="24"/>
        </w:rPr>
        <w:t>»</w:t>
      </w:r>
      <w:r w:rsidR="00D40FD5">
        <w:rPr>
          <w:i/>
          <w:szCs w:val="24"/>
        </w:rPr>
        <w:t>їзд по селам громади та на фермі с.В.Фосня, Невгоди ба</w:t>
      </w:r>
      <w:r w:rsidR="00503184">
        <w:rPr>
          <w:i/>
          <w:szCs w:val="24"/>
        </w:rPr>
        <w:t>гато працівників не вакциновані, тому звертаюсь до всіх  присутніх проводити розяснювальну роботу серед своїх працівників щодо вакцинації, яка збереже  ваше життя.</w:t>
      </w:r>
    </w:p>
    <w:p w14:paraId="44283260" w14:textId="1F9A49C0" w:rsidR="00FD6F13" w:rsidRPr="00B55420" w:rsidRDefault="00FD6F13" w:rsidP="00D40FD5">
      <w:pPr>
        <w:ind w:firstLine="708"/>
        <w:rPr>
          <w:i/>
          <w:szCs w:val="24"/>
        </w:rPr>
      </w:pPr>
      <w:r>
        <w:rPr>
          <w:i/>
          <w:szCs w:val="24"/>
        </w:rPr>
        <w:t>Левківська Т.І.- заступник директора КНП «Міська лікарня»</w:t>
      </w:r>
      <w:r w:rsidRPr="00FD6F13">
        <w:rPr>
          <w:i/>
          <w:szCs w:val="24"/>
        </w:rPr>
        <w:t xml:space="preserve"> </w:t>
      </w:r>
      <w:r>
        <w:rPr>
          <w:i/>
          <w:szCs w:val="24"/>
        </w:rPr>
        <w:t xml:space="preserve">довела до відома, </w:t>
      </w:r>
      <w:r w:rsidR="00503184">
        <w:rPr>
          <w:i/>
          <w:szCs w:val="24"/>
        </w:rPr>
        <w:t xml:space="preserve">що лікарня забезпечена медикаментами та киснем, вчора отримано 2,5 тонн, також повідомила, </w:t>
      </w:r>
      <w:r>
        <w:rPr>
          <w:i/>
          <w:szCs w:val="24"/>
        </w:rPr>
        <w:t xml:space="preserve">що </w:t>
      </w:r>
      <w:r w:rsidR="00D40FD5">
        <w:rPr>
          <w:i/>
          <w:szCs w:val="24"/>
        </w:rPr>
        <w:t>64</w:t>
      </w:r>
      <w:r>
        <w:rPr>
          <w:i/>
          <w:szCs w:val="24"/>
        </w:rPr>
        <w:t xml:space="preserve"> </w:t>
      </w:r>
      <w:r w:rsidR="00503184">
        <w:rPr>
          <w:i/>
          <w:szCs w:val="24"/>
        </w:rPr>
        <w:t xml:space="preserve">хворих </w:t>
      </w:r>
      <w:r>
        <w:rPr>
          <w:i/>
          <w:szCs w:val="24"/>
        </w:rPr>
        <w:t xml:space="preserve">знаходяться на стаціонарі, </w:t>
      </w:r>
      <w:r w:rsidR="003906BB">
        <w:rPr>
          <w:i/>
          <w:szCs w:val="24"/>
        </w:rPr>
        <w:t>лікарі  та мед</w:t>
      </w:r>
      <w:r w:rsidR="00503184">
        <w:rPr>
          <w:i/>
          <w:szCs w:val="24"/>
        </w:rPr>
        <w:t xml:space="preserve">ичні </w:t>
      </w:r>
      <w:r w:rsidR="003906BB">
        <w:rPr>
          <w:i/>
          <w:szCs w:val="24"/>
        </w:rPr>
        <w:t xml:space="preserve">сестри, які працюють в ковідних відділеннях одягнуті в спецодяг, це дуже тяжка праця, за добу 12 людей виписали та 10 надійшло, </w:t>
      </w:r>
      <w:r w:rsidR="00503184">
        <w:rPr>
          <w:i/>
          <w:szCs w:val="24"/>
        </w:rPr>
        <w:t xml:space="preserve">це </w:t>
      </w:r>
      <w:r w:rsidR="003906BB">
        <w:rPr>
          <w:i/>
          <w:szCs w:val="24"/>
        </w:rPr>
        <w:t xml:space="preserve">майже всі жителі міста Овруч </w:t>
      </w:r>
      <w:r w:rsidR="00503184">
        <w:rPr>
          <w:i/>
          <w:szCs w:val="24"/>
        </w:rPr>
        <w:t>та близьких сіл.</w:t>
      </w:r>
    </w:p>
    <w:p w14:paraId="3860C353" w14:textId="485A5D15" w:rsidR="00FD6F13" w:rsidRPr="00B55420" w:rsidRDefault="00FD6F13" w:rsidP="00D40FD5">
      <w:pPr>
        <w:ind w:firstLine="708"/>
        <w:rPr>
          <w:i/>
          <w:szCs w:val="24"/>
        </w:rPr>
      </w:pPr>
      <w:r>
        <w:rPr>
          <w:i/>
          <w:szCs w:val="24"/>
        </w:rPr>
        <w:lastRenderedPageBreak/>
        <w:t>Колбовська Т.В. –</w:t>
      </w:r>
      <w:r w:rsidRPr="00B55420">
        <w:rPr>
          <w:i/>
          <w:szCs w:val="24"/>
        </w:rPr>
        <w:t xml:space="preserve"> </w:t>
      </w:r>
      <w:r>
        <w:rPr>
          <w:i/>
          <w:szCs w:val="24"/>
        </w:rPr>
        <w:t xml:space="preserve">заступник директора </w:t>
      </w:r>
      <w:r w:rsidRPr="00B55420">
        <w:rPr>
          <w:i/>
          <w:szCs w:val="24"/>
        </w:rPr>
        <w:t xml:space="preserve"> КНП </w:t>
      </w:r>
      <w:r>
        <w:rPr>
          <w:i/>
          <w:szCs w:val="24"/>
        </w:rPr>
        <w:t xml:space="preserve">«Овруцький </w:t>
      </w:r>
      <w:r w:rsidRPr="00B55420">
        <w:rPr>
          <w:i/>
          <w:szCs w:val="24"/>
        </w:rPr>
        <w:t>Ц</w:t>
      </w:r>
      <w:r>
        <w:rPr>
          <w:i/>
          <w:szCs w:val="24"/>
        </w:rPr>
        <w:t>П</w:t>
      </w:r>
      <w:r w:rsidRPr="00B55420">
        <w:rPr>
          <w:i/>
          <w:szCs w:val="24"/>
        </w:rPr>
        <w:t>МСД</w:t>
      </w:r>
      <w:r>
        <w:rPr>
          <w:i/>
          <w:szCs w:val="24"/>
        </w:rPr>
        <w:t xml:space="preserve">», проінформувала про ситуацію в первинній медицині та закликала всіх </w:t>
      </w:r>
      <w:r w:rsidR="00503184">
        <w:rPr>
          <w:i/>
          <w:szCs w:val="24"/>
        </w:rPr>
        <w:t xml:space="preserve">вакцинуватись, також </w:t>
      </w:r>
      <w:r w:rsidR="00914B3B">
        <w:rPr>
          <w:i/>
          <w:szCs w:val="24"/>
        </w:rPr>
        <w:t>закликала хворих осіб не допускати до роботи.</w:t>
      </w:r>
    </w:p>
    <w:p w14:paraId="63767579" w14:textId="569B0960" w:rsidR="00FD6F13" w:rsidRPr="007946D2" w:rsidRDefault="00FD6F13" w:rsidP="00D40FD5">
      <w:pPr>
        <w:ind w:firstLine="708"/>
        <w:rPr>
          <w:i/>
          <w:szCs w:val="24"/>
        </w:rPr>
      </w:pPr>
      <w:r w:rsidRPr="007946D2">
        <w:rPr>
          <w:i/>
          <w:szCs w:val="24"/>
        </w:rPr>
        <w:t>Прохоров П.І. – спеціаліст  Овруцьк</w:t>
      </w:r>
      <w:r>
        <w:rPr>
          <w:i/>
          <w:szCs w:val="24"/>
        </w:rPr>
        <w:t>ого</w:t>
      </w:r>
      <w:r w:rsidRPr="007946D2">
        <w:rPr>
          <w:i/>
          <w:szCs w:val="24"/>
        </w:rPr>
        <w:t xml:space="preserve"> міжрайонн</w:t>
      </w:r>
      <w:r>
        <w:rPr>
          <w:i/>
          <w:szCs w:val="24"/>
        </w:rPr>
        <w:t>ого</w:t>
      </w:r>
      <w:r w:rsidRPr="007946D2">
        <w:rPr>
          <w:i/>
          <w:szCs w:val="24"/>
        </w:rPr>
        <w:t xml:space="preserve"> відділ</w:t>
      </w:r>
      <w:r>
        <w:rPr>
          <w:i/>
          <w:szCs w:val="24"/>
        </w:rPr>
        <w:t>у</w:t>
      </w:r>
      <w:r w:rsidRPr="007946D2">
        <w:rPr>
          <w:i/>
          <w:szCs w:val="24"/>
        </w:rPr>
        <w:t xml:space="preserve"> ДУ «Житомирський обласний лабораторний центр МОЗ України», </w:t>
      </w:r>
      <w:r>
        <w:rPr>
          <w:i/>
          <w:szCs w:val="24"/>
        </w:rPr>
        <w:t>проінформував про ситуацію та закликав усіх вакцинуватись.</w:t>
      </w:r>
    </w:p>
    <w:p w14:paraId="528584E3" w14:textId="1C1367EB" w:rsidR="00FD6F13" w:rsidRPr="006502BD" w:rsidRDefault="00FD6F13" w:rsidP="00D40FD5">
      <w:pPr>
        <w:widowControl w:val="0"/>
        <w:ind w:left="6" w:firstLine="702"/>
        <w:rPr>
          <w:i/>
          <w:color w:val="000000"/>
          <w:szCs w:val="24"/>
        </w:rPr>
      </w:pPr>
      <w:r>
        <w:rPr>
          <w:i/>
          <w:szCs w:val="24"/>
        </w:rPr>
        <w:t>Каплюк В.І.</w:t>
      </w:r>
      <w:r>
        <w:rPr>
          <w:i/>
          <w:szCs w:val="24"/>
        </w:rPr>
        <w:t xml:space="preserve"> – </w:t>
      </w:r>
      <w:r w:rsidRPr="006502BD">
        <w:rPr>
          <w:i/>
          <w:szCs w:val="24"/>
        </w:rPr>
        <w:t>начальник відділу державного нагляду за дотриманням санітарного законодавства Овруцького у</w:t>
      </w:r>
      <w:r w:rsidRPr="006502BD">
        <w:rPr>
          <w:i/>
          <w:color w:val="000000"/>
          <w:szCs w:val="24"/>
        </w:rPr>
        <w:t>правління Головного управління Держпродспоживслужби в Житомирській області</w:t>
      </w:r>
      <w:r>
        <w:rPr>
          <w:i/>
          <w:color w:val="000000"/>
          <w:szCs w:val="24"/>
        </w:rPr>
        <w:t xml:space="preserve">, </w:t>
      </w:r>
      <w:r w:rsidR="00503184">
        <w:rPr>
          <w:i/>
          <w:color w:val="000000"/>
          <w:szCs w:val="24"/>
        </w:rPr>
        <w:t>доповів, що на минулому тижні його працівниками було проведено 41 перевірка</w:t>
      </w:r>
      <w:r w:rsidR="00914B3B">
        <w:rPr>
          <w:i/>
          <w:color w:val="000000"/>
          <w:szCs w:val="24"/>
        </w:rPr>
        <w:t>, де складено 4 протоколи та 7 попереджень, всі перевірки проводиться з відеореєстрацією.</w:t>
      </w:r>
    </w:p>
    <w:p w14:paraId="4DC88AF8" w14:textId="070FE1B0" w:rsidR="006C116E" w:rsidRPr="00FD6F13" w:rsidRDefault="00FD6F13" w:rsidP="00503184">
      <w:pPr>
        <w:ind w:firstLine="708"/>
        <w:rPr>
          <w:i/>
        </w:rPr>
      </w:pPr>
      <w:r>
        <w:rPr>
          <w:i/>
        </w:rPr>
        <w:t>Шевчук О.Ф.- заступник директора КНП «Міська лікарня»</w:t>
      </w:r>
      <w:r w:rsidR="00503184">
        <w:rPr>
          <w:i/>
        </w:rPr>
        <w:t>, запропонувала запрошувати на засідання комісій ТЕБ і НС представників релігійних конфесій.</w:t>
      </w:r>
    </w:p>
    <w:p w14:paraId="4FA05EBC" w14:textId="77777777" w:rsidR="00FD6F13" w:rsidRDefault="00FD6F13" w:rsidP="002F7B84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</w:p>
    <w:p w14:paraId="715B07AC" w14:textId="77777777" w:rsidR="002F7B84" w:rsidRDefault="002F7B84" w:rsidP="002F7B84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 </w:t>
      </w:r>
      <w:r w:rsidRPr="0094419C"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>ВИРІШИЛИ:</w:t>
      </w:r>
      <w:r w:rsidRPr="005C5314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</w:p>
    <w:p w14:paraId="4C424A58" w14:textId="674FECCD" w:rsidR="002F7B84" w:rsidRDefault="002F7B84" w:rsidP="002F7B84">
      <w:pPr>
        <w:pStyle w:val="24"/>
        <w:numPr>
          <w:ilvl w:val="0"/>
          <w:numId w:val="41"/>
        </w:numPr>
        <w:shd w:val="clear" w:color="auto" w:fill="auto"/>
        <w:spacing w:before="0" w:line="240" w:lineRule="auto"/>
        <w:ind w:left="0" w:firstLine="700"/>
        <w:jc w:val="both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Інформацію взяти до відома та рекомендувати всім керівникам </w:t>
      </w:r>
      <w:r w:rsidR="00914B3B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с/г 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підприємств, установ, організацій, </w:t>
      </w:r>
      <w:r w:rsidR="00914B3B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фермерським господарствам</w:t>
      </w:r>
      <w:r w:rsidR="00D40FD5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провести роз’яснювальну роботу серед своїх працівників щодо обов’язкової вакцинації та дотримуватись правил карантинних обмежень. </w:t>
      </w: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1871"/>
        <w:gridCol w:w="7627"/>
      </w:tblGrid>
      <w:tr w:rsidR="006C116E" w:rsidRPr="00FE5A18" w14:paraId="172679C9" w14:textId="77777777" w:rsidTr="006C116E">
        <w:tc>
          <w:tcPr>
            <w:tcW w:w="1871" w:type="dxa"/>
          </w:tcPr>
          <w:p w14:paraId="01577A27" w14:textId="3E7586CF" w:rsidR="002F7B84" w:rsidRPr="00B55420" w:rsidRDefault="002F7B84" w:rsidP="007B0579">
            <w:pPr>
              <w:jc w:val="right"/>
              <w:rPr>
                <w:i/>
                <w:szCs w:val="24"/>
              </w:rPr>
            </w:pPr>
          </w:p>
        </w:tc>
        <w:tc>
          <w:tcPr>
            <w:tcW w:w="7627" w:type="dxa"/>
          </w:tcPr>
          <w:p w14:paraId="44875722" w14:textId="153CE29A" w:rsidR="00F6693F" w:rsidRPr="00B55420" w:rsidRDefault="00F6693F" w:rsidP="005C7C9F">
            <w:pPr>
              <w:rPr>
                <w:i/>
                <w:szCs w:val="24"/>
              </w:rPr>
            </w:pPr>
          </w:p>
        </w:tc>
      </w:tr>
    </w:tbl>
    <w:p w14:paraId="10311004" w14:textId="04424CBB" w:rsidR="00D40FD5" w:rsidRDefault="00D40FD5" w:rsidP="00D40FD5">
      <w:pPr>
        <w:widowControl w:val="0"/>
        <w:autoSpaceDE w:val="0"/>
        <w:autoSpaceDN w:val="0"/>
        <w:adjustRightInd w:val="0"/>
        <w:ind w:firstLine="567"/>
        <w:rPr>
          <w:rFonts w:eastAsia="Courier New"/>
          <w:szCs w:val="24"/>
        </w:rPr>
      </w:pPr>
      <w:bookmarkStart w:id="1" w:name="_Hlk35597034"/>
      <w:r>
        <w:rPr>
          <w:b/>
          <w:szCs w:val="24"/>
        </w:rPr>
        <w:t>2</w:t>
      </w:r>
      <w:r w:rsidR="006502BD" w:rsidRPr="00EC6B40">
        <w:rPr>
          <w:b/>
          <w:bCs/>
          <w:szCs w:val="24"/>
        </w:rPr>
        <w:t>.</w:t>
      </w:r>
      <w:r w:rsidR="006502BD" w:rsidRPr="00EC6B40">
        <w:rPr>
          <w:b/>
          <w:szCs w:val="24"/>
        </w:rPr>
        <w:t xml:space="preserve"> </w:t>
      </w:r>
      <w:r>
        <w:rPr>
          <w:b/>
          <w:szCs w:val="24"/>
        </w:rPr>
        <w:t xml:space="preserve">Овруцькому відділу національної поліції (Прищепа Р.В.) спільно із сектором муніципальної інспекції (Зразюк О.І.) та  </w:t>
      </w:r>
      <w:r w:rsidRPr="006502BD">
        <w:rPr>
          <w:rFonts w:eastAsia="Courier New"/>
          <w:b/>
          <w:szCs w:val="24"/>
        </w:rPr>
        <w:t>Овруцьк</w:t>
      </w:r>
      <w:r>
        <w:rPr>
          <w:rFonts w:eastAsia="Courier New"/>
          <w:b/>
          <w:szCs w:val="24"/>
        </w:rPr>
        <w:t xml:space="preserve">им </w:t>
      </w:r>
      <w:r w:rsidRPr="006502BD">
        <w:rPr>
          <w:rFonts w:eastAsia="Courier New"/>
          <w:b/>
          <w:szCs w:val="24"/>
        </w:rPr>
        <w:t>управління</w:t>
      </w:r>
      <w:r>
        <w:rPr>
          <w:rFonts w:eastAsia="Courier New"/>
          <w:b/>
          <w:szCs w:val="24"/>
        </w:rPr>
        <w:t>м</w:t>
      </w:r>
      <w:r w:rsidRPr="006502BD">
        <w:rPr>
          <w:rFonts w:eastAsia="Courier New"/>
          <w:b/>
          <w:szCs w:val="24"/>
        </w:rPr>
        <w:t xml:space="preserve"> Головного управління Держпродспоживслужби в Жит</w:t>
      </w:r>
      <w:r>
        <w:rPr>
          <w:rFonts w:eastAsia="Courier New"/>
          <w:b/>
          <w:szCs w:val="24"/>
        </w:rPr>
        <w:t xml:space="preserve">омирській області (Каплюк В.І.)  </w:t>
      </w:r>
      <w:r w:rsidRPr="00D40FD5">
        <w:rPr>
          <w:rFonts w:eastAsia="Courier New"/>
          <w:szCs w:val="24"/>
        </w:rPr>
        <w:t xml:space="preserve">створити </w:t>
      </w:r>
      <w:r w:rsidR="004E519D">
        <w:rPr>
          <w:rFonts w:eastAsia="Courier New"/>
          <w:szCs w:val="24"/>
        </w:rPr>
        <w:t xml:space="preserve">2 </w:t>
      </w:r>
      <w:r w:rsidRPr="00D40FD5">
        <w:rPr>
          <w:rFonts w:eastAsia="Courier New"/>
          <w:szCs w:val="24"/>
        </w:rPr>
        <w:t xml:space="preserve"> </w:t>
      </w:r>
      <w:r>
        <w:rPr>
          <w:rFonts w:eastAsia="Courier New"/>
          <w:szCs w:val="24"/>
        </w:rPr>
        <w:t xml:space="preserve"> мобільні </w:t>
      </w:r>
      <w:r w:rsidRPr="00D40FD5">
        <w:rPr>
          <w:rFonts w:eastAsia="Courier New"/>
          <w:szCs w:val="24"/>
        </w:rPr>
        <w:t>бригади та до</w:t>
      </w:r>
      <w:r w:rsidR="004E519D">
        <w:rPr>
          <w:rFonts w:eastAsia="Courier New"/>
          <w:szCs w:val="24"/>
        </w:rPr>
        <w:t xml:space="preserve"> 6</w:t>
      </w:r>
      <w:r w:rsidRPr="00D40FD5">
        <w:rPr>
          <w:rFonts w:eastAsia="Courier New"/>
          <w:szCs w:val="24"/>
        </w:rPr>
        <w:t xml:space="preserve"> грудня 2021 року перевірити  ст</w:t>
      </w:r>
      <w:r w:rsidR="00914B3B">
        <w:rPr>
          <w:rFonts w:eastAsia="Courier New"/>
          <w:szCs w:val="24"/>
        </w:rPr>
        <w:t>ан дотримання карантинних вимог закладів торг</w:t>
      </w:r>
      <w:r w:rsidR="004E519D">
        <w:rPr>
          <w:rFonts w:eastAsia="Courier New"/>
          <w:szCs w:val="24"/>
        </w:rPr>
        <w:t>івлі (продовольчі та непродовольчі магазини)  заклади  громадського харчування, перевізників,  ринки.</w:t>
      </w:r>
    </w:p>
    <w:p w14:paraId="4F0C787A" w14:textId="77777777" w:rsidR="004E519D" w:rsidRPr="005B610E" w:rsidRDefault="004E519D" w:rsidP="00D40FD5">
      <w:pPr>
        <w:widowControl w:val="0"/>
        <w:autoSpaceDE w:val="0"/>
        <w:autoSpaceDN w:val="0"/>
        <w:adjustRightInd w:val="0"/>
        <w:ind w:firstLine="567"/>
        <w:rPr>
          <w:rFonts w:eastAsia="Courier New"/>
          <w:b/>
          <w:szCs w:val="24"/>
        </w:rPr>
      </w:pPr>
    </w:p>
    <w:p w14:paraId="6AFAF349" w14:textId="3EF7CEBE" w:rsidR="006502BD" w:rsidRPr="005B610E" w:rsidRDefault="006502BD" w:rsidP="00914B3B">
      <w:pPr>
        <w:rPr>
          <w:rFonts w:eastAsia="Courier New"/>
          <w:b/>
          <w:szCs w:val="24"/>
        </w:rPr>
      </w:pPr>
      <w:r w:rsidRPr="006502BD">
        <w:rPr>
          <w:szCs w:val="24"/>
        </w:rPr>
        <w:t xml:space="preserve">        </w:t>
      </w:r>
      <w:r w:rsidRPr="006502BD">
        <w:rPr>
          <w:rFonts w:eastAsia="Courier New"/>
          <w:b/>
          <w:szCs w:val="24"/>
        </w:rPr>
        <w:t xml:space="preserve">  </w:t>
      </w:r>
      <w:r w:rsidR="00914B3B">
        <w:rPr>
          <w:rFonts w:eastAsia="Courier New"/>
          <w:b/>
          <w:szCs w:val="24"/>
        </w:rPr>
        <w:t>3.</w:t>
      </w:r>
      <w:r w:rsidRPr="006502BD">
        <w:rPr>
          <w:rFonts w:eastAsia="Courier New"/>
          <w:b/>
          <w:szCs w:val="24"/>
        </w:rPr>
        <w:t>Начальнику Овруцького управління Головного управління Держпродспоживслужби в Житомирській області (Каплюк В.І.):</w:t>
      </w:r>
    </w:p>
    <w:p w14:paraId="3854158E" w14:textId="2315279A" w:rsidR="006502BD" w:rsidRDefault="006502BD" w:rsidP="006502BD">
      <w:pPr>
        <w:rPr>
          <w:szCs w:val="24"/>
        </w:rPr>
      </w:pPr>
      <w:r w:rsidRPr="006502BD">
        <w:rPr>
          <w:szCs w:val="24"/>
        </w:rPr>
        <w:t xml:space="preserve">       1) здійснювати  нагляд  за об’єктами щодо дотримання </w:t>
      </w:r>
      <w:r w:rsidR="00F66552">
        <w:rPr>
          <w:szCs w:val="24"/>
        </w:rPr>
        <w:t>карантинних вимог.</w:t>
      </w:r>
    </w:p>
    <w:p w14:paraId="7D9CF81D" w14:textId="77777777" w:rsidR="00F66552" w:rsidRPr="006502BD" w:rsidRDefault="00F66552" w:rsidP="006502BD">
      <w:pPr>
        <w:rPr>
          <w:szCs w:val="24"/>
        </w:rPr>
      </w:pPr>
    </w:p>
    <w:p w14:paraId="004FE050" w14:textId="3EA88045" w:rsidR="006502BD" w:rsidRPr="006502BD" w:rsidRDefault="006502BD" w:rsidP="006502BD">
      <w:pPr>
        <w:widowControl w:val="0"/>
        <w:rPr>
          <w:b/>
          <w:szCs w:val="24"/>
        </w:rPr>
      </w:pPr>
      <w:r w:rsidRPr="006502BD">
        <w:rPr>
          <w:b/>
          <w:bCs/>
          <w:szCs w:val="24"/>
        </w:rPr>
        <w:t xml:space="preserve">        </w:t>
      </w:r>
      <w:r w:rsidR="00914B3B">
        <w:rPr>
          <w:b/>
          <w:szCs w:val="24"/>
        </w:rPr>
        <w:t>4</w:t>
      </w:r>
      <w:r w:rsidRPr="006502BD">
        <w:rPr>
          <w:b/>
          <w:szCs w:val="24"/>
        </w:rPr>
        <w:t xml:space="preserve"> Керівникам підприємств, установ та організацій незалежно від форм власності,</w:t>
      </w:r>
      <w:r w:rsidR="00914B3B">
        <w:rPr>
          <w:b/>
          <w:szCs w:val="24"/>
        </w:rPr>
        <w:t xml:space="preserve"> рада директорів (Невмержицький А.О.) </w:t>
      </w:r>
      <w:r w:rsidRPr="006502BD">
        <w:rPr>
          <w:b/>
          <w:szCs w:val="24"/>
        </w:rPr>
        <w:t xml:space="preserve"> (рекомендувати): </w:t>
      </w:r>
    </w:p>
    <w:p w14:paraId="561D64AE" w14:textId="21ACDBD7" w:rsidR="006502BD" w:rsidRPr="006502BD" w:rsidRDefault="006502BD" w:rsidP="00D40FD5">
      <w:pPr>
        <w:widowControl w:val="0"/>
        <w:rPr>
          <w:szCs w:val="24"/>
        </w:rPr>
      </w:pPr>
      <w:r w:rsidRPr="006502BD">
        <w:rPr>
          <w:szCs w:val="24"/>
        </w:rPr>
        <w:t xml:space="preserve">        1) забезпечити безумовне дотримання вимог чинного законодавства щодо </w:t>
      </w:r>
      <w:r w:rsidR="00D40FD5">
        <w:rPr>
          <w:szCs w:val="24"/>
        </w:rPr>
        <w:t xml:space="preserve">дотримання карантинних вимог </w:t>
      </w:r>
      <w:r w:rsidR="00914B3B">
        <w:rPr>
          <w:szCs w:val="24"/>
        </w:rPr>
        <w:t>та вакцинації своїх працівників, доводити інформацію до батьків учнів щодо обов</w:t>
      </w:r>
      <w:r w:rsidR="004E519D">
        <w:rPr>
          <w:szCs w:val="24"/>
        </w:rPr>
        <w:t>»</w:t>
      </w:r>
      <w:r w:rsidR="00914B3B">
        <w:rPr>
          <w:szCs w:val="24"/>
        </w:rPr>
        <w:t>язкової вакцинації.</w:t>
      </w:r>
    </w:p>
    <w:p w14:paraId="6AFD6BF3" w14:textId="77777777" w:rsidR="00914B3B" w:rsidRDefault="00914B3B" w:rsidP="001B5E32">
      <w:pPr>
        <w:pStyle w:val="24"/>
        <w:shd w:val="clear" w:color="auto" w:fill="auto"/>
        <w:spacing w:before="0" w:line="240" w:lineRule="auto"/>
        <w:ind w:left="644"/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>5.</w:t>
      </w:r>
      <w:r w:rsidRPr="00914B3B"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>Директору ВАТ АТП11847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(Мошківський В.О.) , </w:t>
      </w:r>
      <w:r w:rsidRPr="00914B3B"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>ста</w:t>
      </w:r>
      <w:r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>рости</w:t>
      </w:r>
    </w:p>
    <w:p w14:paraId="5F57454C" w14:textId="625B3217" w:rsidR="006502BD" w:rsidRDefault="00914B3B" w:rsidP="00914B3B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  <w:r w:rsidRPr="00914B3B"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>старостинських округів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здійснювати видачу пільгових талонів лише за наявності зеленого  серт</w:t>
      </w:r>
      <w:r w:rsidR="004E519D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ифікату вакцинації.</w:t>
      </w:r>
    </w:p>
    <w:p w14:paraId="01198CAC" w14:textId="77777777" w:rsidR="001B5E32" w:rsidRPr="00E01FAC" w:rsidRDefault="001B5E32" w:rsidP="001B5E32">
      <w:pPr>
        <w:pStyle w:val="24"/>
        <w:shd w:val="clear" w:color="auto" w:fill="auto"/>
        <w:spacing w:before="0" w:line="240" w:lineRule="auto"/>
        <w:ind w:left="644"/>
        <w:rPr>
          <w:szCs w:val="24"/>
          <w:lang w:val="uk-UA"/>
        </w:rPr>
      </w:pPr>
    </w:p>
    <w:p w14:paraId="5383D236" w14:textId="77777777" w:rsidR="00914B3B" w:rsidRDefault="00914B3B" w:rsidP="002C0DE9">
      <w:pPr>
        <w:ind w:right="-1"/>
        <w:rPr>
          <w:b/>
          <w:bCs/>
          <w:iCs/>
          <w:szCs w:val="24"/>
        </w:rPr>
      </w:pPr>
    </w:p>
    <w:p w14:paraId="4C3650F1" w14:textId="44E3B331" w:rsidR="002C0DE9" w:rsidRPr="00BC68BF" w:rsidRDefault="002C0DE9" w:rsidP="002C0DE9">
      <w:pPr>
        <w:ind w:right="-1"/>
        <w:rPr>
          <w:iCs/>
          <w:szCs w:val="24"/>
        </w:rPr>
      </w:pPr>
      <w:r w:rsidRPr="00BC68BF">
        <w:rPr>
          <w:b/>
          <w:bCs/>
          <w:iCs/>
          <w:szCs w:val="24"/>
        </w:rPr>
        <w:t>ГОЛОСУВАЛИ</w:t>
      </w:r>
      <w:r w:rsidRPr="00BC68BF">
        <w:rPr>
          <w:iCs/>
          <w:szCs w:val="24"/>
        </w:rPr>
        <w:t>: «за-</w:t>
      </w:r>
      <w:r w:rsidR="00914B3B">
        <w:rPr>
          <w:iCs/>
          <w:szCs w:val="24"/>
        </w:rPr>
        <w:t>9</w:t>
      </w:r>
      <w:r w:rsidRPr="00BC68BF">
        <w:rPr>
          <w:iCs/>
          <w:szCs w:val="24"/>
        </w:rPr>
        <w:t xml:space="preserve">», «проти» – 0, «утримались» – </w:t>
      </w:r>
      <w:r w:rsidR="00914B3B">
        <w:rPr>
          <w:iCs/>
          <w:szCs w:val="24"/>
        </w:rPr>
        <w:t>1</w:t>
      </w:r>
      <w:r w:rsidRPr="00BC68BF">
        <w:rPr>
          <w:iCs/>
          <w:szCs w:val="24"/>
        </w:rPr>
        <w:t>, «не голосували» - 0.</w:t>
      </w:r>
    </w:p>
    <w:p w14:paraId="5ACBF8B4" w14:textId="79B1A77B" w:rsidR="002C0DE9" w:rsidRPr="00BC68BF" w:rsidRDefault="002C0DE9" w:rsidP="002C0DE9">
      <w:pPr>
        <w:rPr>
          <w:b/>
          <w:bCs/>
          <w:color w:val="000000"/>
          <w:kern w:val="1"/>
          <w:szCs w:val="24"/>
          <w:lang w:bidi="hi-IN"/>
        </w:rPr>
      </w:pPr>
      <w:r w:rsidRPr="00BC68BF">
        <w:rPr>
          <w:b/>
          <w:bCs/>
          <w:color w:val="000000"/>
          <w:kern w:val="1"/>
          <w:szCs w:val="24"/>
          <w:lang w:bidi="hi-IN"/>
        </w:rPr>
        <w:t xml:space="preserve">Рішення прийняті </w:t>
      </w:r>
    </w:p>
    <w:p w14:paraId="5E10FDCF" w14:textId="77777777" w:rsidR="000E2A01" w:rsidRPr="00BC68BF" w:rsidRDefault="000E2A01" w:rsidP="00D71308">
      <w:pPr>
        <w:pStyle w:val="24"/>
        <w:shd w:val="clear" w:color="auto" w:fill="auto"/>
        <w:spacing w:before="0" w:line="326" w:lineRule="exact"/>
        <w:ind w:firstLine="760"/>
        <w:jc w:val="both"/>
        <w:rPr>
          <w:rFonts w:ascii="Bookman Old Style" w:hAnsi="Bookman Old Style"/>
          <w:b/>
          <w:szCs w:val="24"/>
          <w:lang w:val="uk-UA"/>
        </w:rPr>
      </w:pPr>
    </w:p>
    <w:p w14:paraId="2B036216" w14:textId="77777777" w:rsidR="00C760F9" w:rsidRPr="000E2A01" w:rsidRDefault="00C760F9" w:rsidP="00D71308">
      <w:pPr>
        <w:pStyle w:val="24"/>
        <w:shd w:val="clear" w:color="auto" w:fill="auto"/>
        <w:spacing w:before="0" w:line="326" w:lineRule="exact"/>
        <w:ind w:firstLine="760"/>
        <w:jc w:val="both"/>
        <w:rPr>
          <w:b/>
          <w:szCs w:val="24"/>
          <w:lang w:val="uk-UA"/>
        </w:rPr>
      </w:pPr>
    </w:p>
    <w:p w14:paraId="3BD69E0A" w14:textId="6ABF5582" w:rsidR="002C0DE9" w:rsidRDefault="00181CB1" w:rsidP="002C0DE9">
      <w:pPr>
        <w:ind w:right="-1"/>
        <w:rPr>
          <w:iCs/>
          <w:szCs w:val="24"/>
        </w:rPr>
      </w:pPr>
      <w:r>
        <w:rPr>
          <w:iCs/>
          <w:szCs w:val="24"/>
        </w:rPr>
        <w:t>Г</w:t>
      </w:r>
      <w:r w:rsidR="00255553">
        <w:rPr>
          <w:iCs/>
          <w:szCs w:val="24"/>
        </w:rPr>
        <w:t>олов</w:t>
      </w:r>
      <w:r>
        <w:rPr>
          <w:iCs/>
          <w:szCs w:val="24"/>
        </w:rPr>
        <w:t xml:space="preserve">а </w:t>
      </w:r>
      <w:r w:rsidR="00D83AD2">
        <w:rPr>
          <w:iCs/>
          <w:szCs w:val="24"/>
        </w:rPr>
        <w:t xml:space="preserve">  </w:t>
      </w:r>
      <w:r w:rsidR="00255553">
        <w:rPr>
          <w:iCs/>
          <w:szCs w:val="24"/>
        </w:rPr>
        <w:t xml:space="preserve"> комісії               </w:t>
      </w:r>
      <w:r w:rsidR="00E45968">
        <w:rPr>
          <w:iCs/>
          <w:szCs w:val="24"/>
        </w:rPr>
        <w:t xml:space="preserve">                           </w:t>
      </w:r>
      <w:r>
        <w:rPr>
          <w:iCs/>
          <w:szCs w:val="24"/>
        </w:rPr>
        <w:t xml:space="preserve">                  </w:t>
      </w:r>
      <w:r w:rsidR="00E45968">
        <w:rPr>
          <w:iCs/>
          <w:szCs w:val="24"/>
        </w:rPr>
        <w:t xml:space="preserve">    </w:t>
      </w:r>
      <w:r w:rsidR="00040E19">
        <w:rPr>
          <w:iCs/>
          <w:szCs w:val="24"/>
        </w:rPr>
        <w:t xml:space="preserve">  </w:t>
      </w:r>
      <w:r w:rsidR="00E45968">
        <w:rPr>
          <w:iCs/>
          <w:szCs w:val="24"/>
        </w:rPr>
        <w:t xml:space="preserve"> </w:t>
      </w:r>
      <w:r>
        <w:rPr>
          <w:iCs/>
          <w:szCs w:val="24"/>
        </w:rPr>
        <w:t xml:space="preserve">Іван </w:t>
      </w:r>
      <w:r w:rsidR="00955B45">
        <w:rPr>
          <w:iCs/>
          <w:szCs w:val="24"/>
        </w:rPr>
        <w:t>КОРУД</w:t>
      </w:r>
      <w:r>
        <w:rPr>
          <w:iCs/>
          <w:szCs w:val="24"/>
        </w:rPr>
        <w:t xml:space="preserve"> </w:t>
      </w:r>
    </w:p>
    <w:p w14:paraId="3379BA61" w14:textId="77777777" w:rsidR="002C0DE9" w:rsidRDefault="00181CB1" w:rsidP="002C0DE9">
      <w:pPr>
        <w:ind w:right="-1"/>
        <w:rPr>
          <w:iCs/>
          <w:szCs w:val="24"/>
        </w:rPr>
      </w:pPr>
      <w:r>
        <w:rPr>
          <w:iCs/>
          <w:szCs w:val="24"/>
        </w:rPr>
        <w:t xml:space="preserve"> </w:t>
      </w:r>
    </w:p>
    <w:p w14:paraId="105B1751" w14:textId="77777777" w:rsidR="002C0DE9" w:rsidRDefault="002C0DE9" w:rsidP="002C0DE9">
      <w:pPr>
        <w:ind w:right="-1"/>
        <w:rPr>
          <w:iCs/>
          <w:szCs w:val="24"/>
        </w:rPr>
      </w:pPr>
    </w:p>
    <w:p w14:paraId="119A332E" w14:textId="5C37AC14" w:rsidR="001A1EDE" w:rsidRDefault="002C0DE9" w:rsidP="009F1C93">
      <w:pPr>
        <w:ind w:right="-1"/>
        <w:rPr>
          <w:b/>
          <w:bCs/>
          <w:color w:val="000000"/>
          <w:kern w:val="1"/>
          <w:szCs w:val="24"/>
          <w:lang w:bidi="hi-IN"/>
        </w:rPr>
      </w:pPr>
      <w:r w:rsidRPr="00214DA6">
        <w:rPr>
          <w:iCs/>
          <w:szCs w:val="24"/>
        </w:rPr>
        <w:t>Секретар комісії</w:t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>
        <w:rPr>
          <w:iCs/>
          <w:szCs w:val="24"/>
        </w:rPr>
        <w:t xml:space="preserve">                                              </w:t>
      </w:r>
      <w:r w:rsidRPr="00214DA6">
        <w:rPr>
          <w:iCs/>
          <w:szCs w:val="24"/>
        </w:rPr>
        <w:t xml:space="preserve">Ірина </w:t>
      </w:r>
      <w:bookmarkEnd w:id="1"/>
      <w:r w:rsidR="00955B45">
        <w:rPr>
          <w:iCs/>
          <w:szCs w:val="24"/>
        </w:rPr>
        <w:t>ДЄДУХ</w:t>
      </w:r>
    </w:p>
    <w:sectPr w:rsidR="001A1EDE" w:rsidSect="004E519D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2D67" w14:textId="77777777" w:rsidR="00D8156E" w:rsidRDefault="00D8156E" w:rsidP="00EA5FF2">
      <w:r>
        <w:separator/>
      </w:r>
    </w:p>
  </w:endnote>
  <w:endnote w:type="continuationSeparator" w:id="0">
    <w:p w14:paraId="73D26021" w14:textId="77777777" w:rsidR="00D8156E" w:rsidRDefault="00D8156E" w:rsidP="00E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8A654" w14:textId="77777777" w:rsidR="00D8156E" w:rsidRDefault="00D8156E" w:rsidP="00EA5FF2">
      <w:r>
        <w:separator/>
      </w:r>
    </w:p>
  </w:footnote>
  <w:footnote w:type="continuationSeparator" w:id="0">
    <w:p w14:paraId="533D3970" w14:textId="77777777" w:rsidR="00D8156E" w:rsidRDefault="00D8156E" w:rsidP="00E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A49"/>
    <w:multiLevelType w:val="hybridMultilevel"/>
    <w:tmpl w:val="0DF2415C"/>
    <w:lvl w:ilvl="0" w:tplc="CBE830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2E88"/>
    <w:multiLevelType w:val="hybridMultilevel"/>
    <w:tmpl w:val="FE385F66"/>
    <w:lvl w:ilvl="0" w:tplc="CBCA7B5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673A"/>
    <w:multiLevelType w:val="multilevel"/>
    <w:tmpl w:val="DFF6984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A4D67"/>
    <w:multiLevelType w:val="multilevel"/>
    <w:tmpl w:val="3946B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A5852"/>
    <w:multiLevelType w:val="hybridMultilevel"/>
    <w:tmpl w:val="3214AF20"/>
    <w:lvl w:ilvl="0" w:tplc="AF1C4C3C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116F71A3"/>
    <w:multiLevelType w:val="hybridMultilevel"/>
    <w:tmpl w:val="6D20D0CE"/>
    <w:lvl w:ilvl="0" w:tplc="F6C8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073"/>
    <w:multiLevelType w:val="hybridMultilevel"/>
    <w:tmpl w:val="5E380F86"/>
    <w:lvl w:ilvl="0" w:tplc="A1FE2C8C">
      <w:start w:val="2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886CD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0B38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485E"/>
    <w:multiLevelType w:val="hybridMultilevel"/>
    <w:tmpl w:val="BC2A2222"/>
    <w:lvl w:ilvl="0" w:tplc="B238B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160EC"/>
    <w:multiLevelType w:val="hybridMultilevel"/>
    <w:tmpl w:val="EAAC529C"/>
    <w:lvl w:ilvl="0" w:tplc="0CA0A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26579"/>
    <w:multiLevelType w:val="hybridMultilevel"/>
    <w:tmpl w:val="FB1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B412C"/>
    <w:multiLevelType w:val="hybridMultilevel"/>
    <w:tmpl w:val="A866E394"/>
    <w:lvl w:ilvl="0" w:tplc="CE9CE9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9B6534"/>
    <w:multiLevelType w:val="hybridMultilevel"/>
    <w:tmpl w:val="C424274C"/>
    <w:lvl w:ilvl="0" w:tplc="86D2AAA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B44D8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43D07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150E6"/>
    <w:multiLevelType w:val="hybridMultilevel"/>
    <w:tmpl w:val="E52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A5FE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85BD1"/>
    <w:multiLevelType w:val="hybridMultilevel"/>
    <w:tmpl w:val="3AC0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15602"/>
    <w:multiLevelType w:val="hybridMultilevel"/>
    <w:tmpl w:val="ECE01120"/>
    <w:lvl w:ilvl="0" w:tplc="EFDEDF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661F1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4ED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96A3B"/>
    <w:multiLevelType w:val="hybridMultilevel"/>
    <w:tmpl w:val="EFC2A284"/>
    <w:lvl w:ilvl="0" w:tplc="64FC6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F4E"/>
    <w:multiLevelType w:val="multilevel"/>
    <w:tmpl w:val="0958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680D4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41A86"/>
    <w:multiLevelType w:val="hybridMultilevel"/>
    <w:tmpl w:val="D51AF6CE"/>
    <w:lvl w:ilvl="0" w:tplc="FF22775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0550B"/>
    <w:multiLevelType w:val="multilevel"/>
    <w:tmpl w:val="DFF6984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332E4D"/>
    <w:multiLevelType w:val="hybridMultilevel"/>
    <w:tmpl w:val="6CAA38FC"/>
    <w:lvl w:ilvl="0" w:tplc="70A27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DB59CD"/>
    <w:multiLevelType w:val="hybridMultilevel"/>
    <w:tmpl w:val="FE5E1606"/>
    <w:lvl w:ilvl="0" w:tplc="ECDC6E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06F5137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025EA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C77E3"/>
    <w:multiLevelType w:val="hybridMultilevel"/>
    <w:tmpl w:val="B55E8288"/>
    <w:lvl w:ilvl="0" w:tplc="FF9C8B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4622"/>
    <w:multiLevelType w:val="multilevel"/>
    <w:tmpl w:val="716EE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F5783E"/>
    <w:multiLevelType w:val="multilevel"/>
    <w:tmpl w:val="3EAE2D90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34" w15:restartNumberingAfterBreak="0">
    <w:nsid w:val="65607291"/>
    <w:multiLevelType w:val="hybridMultilevel"/>
    <w:tmpl w:val="10420B4E"/>
    <w:lvl w:ilvl="0" w:tplc="BEFC467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0400F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62FE5"/>
    <w:multiLevelType w:val="hybridMultilevel"/>
    <w:tmpl w:val="1D26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945E9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21F6A"/>
    <w:multiLevelType w:val="hybridMultilevel"/>
    <w:tmpl w:val="F9EEBC56"/>
    <w:lvl w:ilvl="0" w:tplc="236423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9593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E63F2"/>
    <w:multiLevelType w:val="multilevel"/>
    <w:tmpl w:val="1450A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A6359D"/>
    <w:multiLevelType w:val="hybridMultilevel"/>
    <w:tmpl w:val="4A4E070E"/>
    <w:lvl w:ilvl="0" w:tplc="FE6C33A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8"/>
  </w:num>
  <w:num w:numId="5">
    <w:abstractNumId w:val="9"/>
  </w:num>
  <w:num w:numId="6">
    <w:abstractNumId w:val="34"/>
  </w:num>
  <w:num w:numId="7">
    <w:abstractNumId w:val="37"/>
  </w:num>
  <w:num w:numId="8">
    <w:abstractNumId w:val="13"/>
  </w:num>
  <w:num w:numId="9">
    <w:abstractNumId w:val="31"/>
  </w:num>
  <w:num w:numId="10">
    <w:abstractNumId w:val="7"/>
  </w:num>
  <w:num w:numId="11">
    <w:abstractNumId w:val="14"/>
  </w:num>
  <w:num w:numId="12">
    <w:abstractNumId w:val="15"/>
  </w:num>
  <w:num w:numId="13">
    <w:abstractNumId w:val="4"/>
  </w:num>
  <w:num w:numId="14">
    <w:abstractNumId w:val="17"/>
  </w:num>
  <w:num w:numId="15">
    <w:abstractNumId w:val="24"/>
  </w:num>
  <w:num w:numId="16">
    <w:abstractNumId w:val="38"/>
  </w:num>
  <w:num w:numId="17">
    <w:abstractNumId w:val="21"/>
  </w:num>
  <w:num w:numId="18">
    <w:abstractNumId w:val="39"/>
  </w:num>
  <w:num w:numId="19">
    <w:abstractNumId w:val="5"/>
  </w:num>
  <w:num w:numId="20">
    <w:abstractNumId w:val="19"/>
  </w:num>
  <w:num w:numId="21">
    <w:abstractNumId w:val="41"/>
  </w:num>
  <w:num w:numId="22">
    <w:abstractNumId w:val="10"/>
  </w:num>
  <w:num w:numId="23">
    <w:abstractNumId w:val="30"/>
  </w:num>
  <w:num w:numId="24">
    <w:abstractNumId w:val="1"/>
  </w:num>
  <w:num w:numId="25">
    <w:abstractNumId w:val="35"/>
  </w:num>
  <w:num w:numId="26">
    <w:abstractNumId w:val="33"/>
  </w:num>
  <w:num w:numId="27">
    <w:abstractNumId w:val="3"/>
  </w:num>
  <w:num w:numId="28">
    <w:abstractNumId w:val="23"/>
  </w:num>
  <w:num w:numId="29">
    <w:abstractNumId w:val="20"/>
  </w:num>
  <w:num w:numId="30">
    <w:abstractNumId w:val="29"/>
  </w:num>
  <w:num w:numId="31">
    <w:abstractNumId w:val="0"/>
  </w:num>
  <w:num w:numId="32">
    <w:abstractNumId w:val="36"/>
  </w:num>
  <w:num w:numId="33">
    <w:abstractNumId w:val="32"/>
  </w:num>
  <w:num w:numId="34">
    <w:abstractNumId w:val="40"/>
  </w:num>
  <w:num w:numId="35">
    <w:abstractNumId w:val="6"/>
  </w:num>
  <w:num w:numId="36">
    <w:abstractNumId w:val="2"/>
  </w:num>
  <w:num w:numId="37">
    <w:abstractNumId w:val="26"/>
  </w:num>
  <w:num w:numId="38">
    <w:abstractNumId w:val="18"/>
  </w:num>
  <w:num w:numId="39">
    <w:abstractNumId w:val="12"/>
  </w:num>
  <w:num w:numId="40">
    <w:abstractNumId w:val="25"/>
  </w:num>
  <w:num w:numId="41">
    <w:abstractNumId w:val="28"/>
  </w:num>
  <w:num w:numId="4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C"/>
    <w:rsid w:val="00001F8A"/>
    <w:rsid w:val="00002B40"/>
    <w:rsid w:val="00005ACE"/>
    <w:rsid w:val="0001114D"/>
    <w:rsid w:val="0001378B"/>
    <w:rsid w:val="00015F5C"/>
    <w:rsid w:val="00016A0B"/>
    <w:rsid w:val="00020218"/>
    <w:rsid w:val="00021AF0"/>
    <w:rsid w:val="00021FE2"/>
    <w:rsid w:val="00027CB7"/>
    <w:rsid w:val="000305E8"/>
    <w:rsid w:val="0003311A"/>
    <w:rsid w:val="00040E19"/>
    <w:rsid w:val="000418B7"/>
    <w:rsid w:val="00046F11"/>
    <w:rsid w:val="000503AF"/>
    <w:rsid w:val="00050833"/>
    <w:rsid w:val="00057AB6"/>
    <w:rsid w:val="00062FE6"/>
    <w:rsid w:val="0006430A"/>
    <w:rsid w:val="000649C8"/>
    <w:rsid w:val="00065145"/>
    <w:rsid w:val="0006671D"/>
    <w:rsid w:val="00067419"/>
    <w:rsid w:val="000674D7"/>
    <w:rsid w:val="00070668"/>
    <w:rsid w:val="0007343F"/>
    <w:rsid w:val="00073480"/>
    <w:rsid w:val="00073A6D"/>
    <w:rsid w:val="000747EA"/>
    <w:rsid w:val="0007534C"/>
    <w:rsid w:val="00080D7E"/>
    <w:rsid w:val="00083D34"/>
    <w:rsid w:val="00084017"/>
    <w:rsid w:val="00084117"/>
    <w:rsid w:val="0008444F"/>
    <w:rsid w:val="0009077D"/>
    <w:rsid w:val="00090924"/>
    <w:rsid w:val="00090B5D"/>
    <w:rsid w:val="0009338A"/>
    <w:rsid w:val="00093AEC"/>
    <w:rsid w:val="000A2412"/>
    <w:rsid w:val="000A2FA6"/>
    <w:rsid w:val="000A330A"/>
    <w:rsid w:val="000A3DC8"/>
    <w:rsid w:val="000A755A"/>
    <w:rsid w:val="000B22AE"/>
    <w:rsid w:val="000B301B"/>
    <w:rsid w:val="000B3541"/>
    <w:rsid w:val="000B5E61"/>
    <w:rsid w:val="000B790E"/>
    <w:rsid w:val="000C0028"/>
    <w:rsid w:val="000C0EBF"/>
    <w:rsid w:val="000C252E"/>
    <w:rsid w:val="000C311E"/>
    <w:rsid w:val="000C3D8E"/>
    <w:rsid w:val="000C4636"/>
    <w:rsid w:val="000D0141"/>
    <w:rsid w:val="000D0834"/>
    <w:rsid w:val="000D11E7"/>
    <w:rsid w:val="000D55D0"/>
    <w:rsid w:val="000D6C75"/>
    <w:rsid w:val="000E2A01"/>
    <w:rsid w:val="000F0257"/>
    <w:rsid w:val="000F0509"/>
    <w:rsid w:val="000F3982"/>
    <w:rsid w:val="0010249F"/>
    <w:rsid w:val="001049BB"/>
    <w:rsid w:val="0010748D"/>
    <w:rsid w:val="001111B8"/>
    <w:rsid w:val="0011242F"/>
    <w:rsid w:val="00112BC0"/>
    <w:rsid w:val="0011366A"/>
    <w:rsid w:val="001167C7"/>
    <w:rsid w:val="0011723A"/>
    <w:rsid w:val="00121FBD"/>
    <w:rsid w:val="001228A4"/>
    <w:rsid w:val="00125D2A"/>
    <w:rsid w:val="0012622C"/>
    <w:rsid w:val="00127F44"/>
    <w:rsid w:val="00130CDF"/>
    <w:rsid w:val="001323B8"/>
    <w:rsid w:val="00134573"/>
    <w:rsid w:val="00134C19"/>
    <w:rsid w:val="00140D84"/>
    <w:rsid w:val="0014221A"/>
    <w:rsid w:val="0014280E"/>
    <w:rsid w:val="001435CE"/>
    <w:rsid w:val="0014439C"/>
    <w:rsid w:val="00144DEF"/>
    <w:rsid w:val="00150746"/>
    <w:rsid w:val="001532AB"/>
    <w:rsid w:val="0015339D"/>
    <w:rsid w:val="00153EDE"/>
    <w:rsid w:val="00157670"/>
    <w:rsid w:val="00157EE6"/>
    <w:rsid w:val="00163229"/>
    <w:rsid w:val="00164016"/>
    <w:rsid w:val="00166B44"/>
    <w:rsid w:val="00170A30"/>
    <w:rsid w:val="00171EC0"/>
    <w:rsid w:val="0017312E"/>
    <w:rsid w:val="00176FEC"/>
    <w:rsid w:val="00177E77"/>
    <w:rsid w:val="001803D2"/>
    <w:rsid w:val="00180D64"/>
    <w:rsid w:val="00180F79"/>
    <w:rsid w:val="001811AB"/>
    <w:rsid w:val="00181CB1"/>
    <w:rsid w:val="001833B9"/>
    <w:rsid w:val="001853B7"/>
    <w:rsid w:val="00185EB7"/>
    <w:rsid w:val="001861F6"/>
    <w:rsid w:val="0018756F"/>
    <w:rsid w:val="00194502"/>
    <w:rsid w:val="00195C84"/>
    <w:rsid w:val="00196717"/>
    <w:rsid w:val="0019794F"/>
    <w:rsid w:val="001A1EDE"/>
    <w:rsid w:val="001A225F"/>
    <w:rsid w:val="001A3C4D"/>
    <w:rsid w:val="001A68E2"/>
    <w:rsid w:val="001A7CFC"/>
    <w:rsid w:val="001B081E"/>
    <w:rsid w:val="001B14A6"/>
    <w:rsid w:val="001B5282"/>
    <w:rsid w:val="001B5E32"/>
    <w:rsid w:val="001C489D"/>
    <w:rsid w:val="001C6D8A"/>
    <w:rsid w:val="001D2C2D"/>
    <w:rsid w:val="001D6520"/>
    <w:rsid w:val="001D6C86"/>
    <w:rsid w:val="001E19C4"/>
    <w:rsid w:val="001E254A"/>
    <w:rsid w:val="001E2727"/>
    <w:rsid w:val="001E340C"/>
    <w:rsid w:val="001E76C7"/>
    <w:rsid w:val="001F032D"/>
    <w:rsid w:val="001F32B7"/>
    <w:rsid w:val="001F6CCC"/>
    <w:rsid w:val="00200548"/>
    <w:rsid w:val="00204433"/>
    <w:rsid w:val="00204ABF"/>
    <w:rsid w:val="002068D0"/>
    <w:rsid w:val="002115A0"/>
    <w:rsid w:val="002123C4"/>
    <w:rsid w:val="00212675"/>
    <w:rsid w:val="00213EF3"/>
    <w:rsid w:val="00213FCE"/>
    <w:rsid w:val="00214DA6"/>
    <w:rsid w:val="002162A0"/>
    <w:rsid w:val="00216862"/>
    <w:rsid w:val="00216CD0"/>
    <w:rsid w:val="00221F64"/>
    <w:rsid w:val="0022235B"/>
    <w:rsid w:val="00224239"/>
    <w:rsid w:val="00226AF4"/>
    <w:rsid w:val="00231B28"/>
    <w:rsid w:val="00234996"/>
    <w:rsid w:val="002400D5"/>
    <w:rsid w:val="00242313"/>
    <w:rsid w:val="00242722"/>
    <w:rsid w:val="00243DD2"/>
    <w:rsid w:val="0024400D"/>
    <w:rsid w:val="00244699"/>
    <w:rsid w:val="00245035"/>
    <w:rsid w:val="00251BCD"/>
    <w:rsid w:val="00254A44"/>
    <w:rsid w:val="00255553"/>
    <w:rsid w:val="00256A32"/>
    <w:rsid w:val="00260705"/>
    <w:rsid w:val="002638D7"/>
    <w:rsid w:val="002667EE"/>
    <w:rsid w:val="00270758"/>
    <w:rsid w:val="00270AC5"/>
    <w:rsid w:val="00282D56"/>
    <w:rsid w:val="00283132"/>
    <w:rsid w:val="00283E96"/>
    <w:rsid w:val="002852F0"/>
    <w:rsid w:val="00285F97"/>
    <w:rsid w:val="00286EDE"/>
    <w:rsid w:val="0029252B"/>
    <w:rsid w:val="0029275B"/>
    <w:rsid w:val="002A0A4D"/>
    <w:rsid w:val="002A25A8"/>
    <w:rsid w:val="002A3AAD"/>
    <w:rsid w:val="002B0ADE"/>
    <w:rsid w:val="002B145C"/>
    <w:rsid w:val="002B283B"/>
    <w:rsid w:val="002B2AF5"/>
    <w:rsid w:val="002B689A"/>
    <w:rsid w:val="002C0DE9"/>
    <w:rsid w:val="002C1EE0"/>
    <w:rsid w:val="002C2094"/>
    <w:rsid w:val="002C2465"/>
    <w:rsid w:val="002C2D2C"/>
    <w:rsid w:val="002C6AA1"/>
    <w:rsid w:val="002C6D91"/>
    <w:rsid w:val="002D2186"/>
    <w:rsid w:val="002D2F3D"/>
    <w:rsid w:val="002D3271"/>
    <w:rsid w:val="002D345B"/>
    <w:rsid w:val="002D48CF"/>
    <w:rsid w:val="002D5765"/>
    <w:rsid w:val="002D7E74"/>
    <w:rsid w:val="002E1359"/>
    <w:rsid w:val="002E4467"/>
    <w:rsid w:val="002E62C1"/>
    <w:rsid w:val="002F1D8B"/>
    <w:rsid w:val="002F3BF4"/>
    <w:rsid w:val="002F6093"/>
    <w:rsid w:val="002F63D2"/>
    <w:rsid w:val="002F68AF"/>
    <w:rsid w:val="002F705E"/>
    <w:rsid w:val="002F7B84"/>
    <w:rsid w:val="00305551"/>
    <w:rsid w:val="00306722"/>
    <w:rsid w:val="00311866"/>
    <w:rsid w:val="003135E2"/>
    <w:rsid w:val="00313E10"/>
    <w:rsid w:val="00314376"/>
    <w:rsid w:val="00327660"/>
    <w:rsid w:val="003306C3"/>
    <w:rsid w:val="00331A43"/>
    <w:rsid w:val="00333193"/>
    <w:rsid w:val="00334303"/>
    <w:rsid w:val="0033698A"/>
    <w:rsid w:val="00336C10"/>
    <w:rsid w:val="00337A89"/>
    <w:rsid w:val="00340A82"/>
    <w:rsid w:val="00341040"/>
    <w:rsid w:val="003416F9"/>
    <w:rsid w:val="00341D20"/>
    <w:rsid w:val="00344C71"/>
    <w:rsid w:val="003461A7"/>
    <w:rsid w:val="00347BEF"/>
    <w:rsid w:val="00350B98"/>
    <w:rsid w:val="00351625"/>
    <w:rsid w:val="00351785"/>
    <w:rsid w:val="00351E9D"/>
    <w:rsid w:val="00355792"/>
    <w:rsid w:val="00356799"/>
    <w:rsid w:val="003578B2"/>
    <w:rsid w:val="003617D9"/>
    <w:rsid w:val="00362174"/>
    <w:rsid w:val="00364287"/>
    <w:rsid w:val="003643ED"/>
    <w:rsid w:val="00364AC9"/>
    <w:rsid w:val="003656B6"/>
    <w:rsid w:val="0036622C"/>
    <w:rsid w:val="00367324"/>
    <w:rsid w:val="00367CF3"/>
    <w:rsid w:val="00374101"/>
    <w:rsid w:val="003765B0"/>
    <w:rsid w:val="003834A7"/>
    <w:rsid w:val="00384852"/>
    <w:rsid w:val="00385EA3"/>
    <w:rsid w:val="003864B8"/>
    <w:rsid w:val="003906BB"/>
    <w:rsid w:val="003910D3"/>
    <w:rsid w:val="00391492"/>
    <w:rsid w:val="00394E8E"/>
    <w:rsid w:val="00396146"/>
    <w:rsid w:val="00397274"/>
    <w:rsid w:val="0039797B"/>
    <w:rsid w:val="00397A8A"/>
    <w:rsid w:val="003A165A"/>
    <w:rsid w:val="003A3509"/>
    <w:rsid w:val="003A5722"/>
    <w:rsid w:val="003A7B7F"/>
    <w:rsid w:val="003B0C56"/>
    <w:rsid w:val="003B12DA"/>
    <w:rsid w:val="003B2D67"/>
    <w:rsid w:val="003B493B"/>
    <w:rsid w:val="003B7966"/>
    <w:rsid w:val="003C086F"/>
    <w:rsid w:val="003C0A83"/>
    <w:rsid w:val="003C2F17"/>
    <w:rsid w:val="003C352B"/>
    <w:rsid w:val="003C3870"/>
    <w:rsid w:val="003C3BD2"/>
    <w:rsid w:val="003C5271"/>
    <w:rsid w:val="003C57E6"/>
    <w:rsid w:val="003D20C2"/>
    <w:rsid w:val="003D52B7"/>
    <w:rsid w:val="003E4789"/>
    <w:rsid w:val="003F2C80"/>
    <w:rsid w:val="003F7411"/>
    <w:rsid w:val="003F7A70"/>
    <w:rsid w:val="00400E59"/>
    <w:rsid w:val="00402B40"/>
    <w:rsid w:val="00404181"/>
    <w:rsid w:val="00404B92"/>
    <w:rsid w:val="00404CF7"/>
    <w:rsid w:val="004050AE"/>
    <w:rsid w:val="00405325"/>
    <w:rsid w:val="00407576"/>
    <w:rsid w:val="00407EFD"/>
    <w:rsid w:val="00410B61"/>
    <w:rsid w:val="00411670"/>
    <w:rsid w:val="00413AC5"/>
    <w:rsid w:val="0041453C"/>
    <w:rsid w:val="00416CDC"/>
    <w:rsid w:val="00417CEF"/>
    <w:rsid w:val="00422944"/>
    <w:rsid w:val="00423AD4"/>
    <w:rsid w:val="004250EE"/>
    <w:rsid w:val="004253AF"/>
    <w:rsid w:val="004260D5"/>
    <w:rsid w:val="0042708D"/>
    <w:rsid w:val="004300B2"/>
    <w:rsid w:val="0043654A"/>
    <w:rsid w:val="004370D4"/>
    <w:rsid w:val="00437BCE"/>
    <w:rsid w:val="0044345C"/>
    <w:rsid w:val="0044350C"/>
    <w:rsid w:val="00443DAD"/>
    <w:rsid w:val="0044422F"/>
    <w:rsid w:val="0044658C"/>
    <w:rsid w:val="00446D26"/>
    <w:rsid w:val="00447BCA"/>
    <w:rsid w:val="00452532"/>
    <w:rsid w:val="00452687"/>
    <w:rsid w:val="00455330"/>
    <w:rsid w:val="00455633"/>
    <w:rsid w:val="00456A84"/>
    <w:rsid w:val="00456CBC"/>
    <w:rsid w:val="00457B6A"/>
    <w:rsid w:val="00457EDF"/>
    <w:rsid w:val="004625CD"/>
    <w:rsid w:val="004627D6"/>
    <w:rsid w:val="00463196"/>
    <w:rsid w:val="00466398"/>
    <w:rsid w:val="00466447"/>
    <w:rsid w:val="00467675"/>
    <w:rsid w:val="00470030"/>
    <w:rsid w:val="004711E4"/>
    <w:rsid w:val="004718BD"/>
    <w:rsid w:val="00471D32"/>
    <w:rsid w:val="00471FB6"/>
    <w:rsid w:val="004731A3"/>
    <w:rsid w:val="00473F35"/>
    <w:rsid w:val="00476499"/>
    <w:rsid w:val="00477BDA"/>
    <w:rsid w:val="00481174"/>
    <w:rsid w:val="004819DE"/>
    <w:rsid w:val="004828F8"/>
    <w:rsid w:val="0048383F"/>
    <w:rsid w:val="00483EBD"/>
    <w:rsid w:val="0049331E"/>
    <w:rsid w:val="004966C7"/>
    <w:rsid w:val="004A044F"/>
    <w:rsid w:val="004A07C8"/>
    <w:rsid w:val="004A1197"/>
    <w:rsid w:val="004A1214"/>
    <w:rsid w:val="004A4602"/>
    <w:rsid w:val="004A53F9"/>
    <w:rsid w:val="004B13FA"/>
    <w:rsid w:val="004B145F"/>
    <w:rsid w:val="004B1F41"/>
    <w:rsid w:val="004B2F3C"/>
    <w:rsid w:val="004B355A"/>
    <w:rsid w:val="004B50D0"/>
    <w:rsid w:val="004B63A6"/>
    <w:rsid w:val="004B75B6"/>
    <w:rsid w:val="004C0160"/>
    <w:rsid w:val="004C0DAD"/>
    <w:rsid w:val="004C5B9F"/>
    <w:rsid w:val="004D0BF4"/>
    <w:rsid w:val="004D0E05"/>
    <w:rsid w:val="004D1812"/>
    <w:rsid w:val="004D1847"/>
    <w:rsid w:val="004D1FFA"/>
    <w:rsid w:val="004D25BA"/>
    <w:rsid w:val="004D2BC4"/>
    <w:rsid w:val="004D309D"/>
    <w:rsid w:val="004D35B9"/>
    <w:rsid w:val="004D4A7D"/>
    <w:rsid w:val="004D6CEF"/>
    <w:rsid w:val="004D73D9"/>
    <w:rsid w:val="004E0DEB"/>
    <w:rsid w:val="004E4385"/>
    <w:rsid w:val="004E519D"/>
    <w:rsid w:val="004E5EAA"/>
    <w:rsid w:val="004E7F68"/>
    <w:rsid w:val="004F2950"/>
    <w:rsid w:val="004F3838"/>
    <w:rsid w:val="004F46CF"/>
    <w:rsid w:val="004F74EE"/>
    <w:rsid w:val="004F75E7"/>
    <w:rsid w:val="00500594"/>
    <w:rsid w:val="005013CC"/>
    <w:rsid w:val="00503184"/>
    <w:rsid w:val="00504965"/>
    <w:rsid w:val="00506393"/>
    <w:rsid w:val="00506E67"/>
    <w:rsid w:val="0050781E"/>
    <w:rsid w:val="00511275"/>
    <w:rsid w:val="00512862"/>
    <w:rsid w:val="00512D4D"/>
    <w:rsid w:val="00515147"/>
    <w:rsid w:val="005155D3"/>
    <w:rsid w:val="00516345"/>
    <w:rsid w:val="005169CD"/>
    <w:rsid w:val="00516BE3"/>
    <w:rsid w:val="00517339"/>
    <w:rsid w:val="00520E3F"/>
    <w:rsid w:val="00526C06"/>
    <w:rsid w:val="00526F55"/>
    <w:rsid w:val="00527338"/>
    <w:rsid w:val="00530027"/>
    <w:rsid w:val="005318C9"/>
    <w:rsid w:val="00532199"/>
    <w:rsid w:val="005334FF"/>
    <w:rsid w:val="005371EE"/>
    <w:rsid w:val="00541624"/>
    <w:rsid w:val="00541E00"/>
    <w:rsid w:val="00543C61"/>
    <w:rsid w:val="00545E2A"/>
    <w:rsid w:val="00547508"/>
    <w:rsid w:val="00550D27"/>
    <w:rsid w:val="00552026"/>
    <w:rsid w:val="00553E43"/>
    <w:rsid w:val="00554C37"/>
    <w:rsid w:val="00555AAC"/>
    <w:rsid w:val="0055620D"/>
    <w:rsid w:val="00556FFF"/>
    <w:rsid w:val="0056026F"/>
    <w:rsid w:val="00561AAD"/>
    <w:rsid w:val="00561BAF"/>
    <w:rsid w:val="005633F2"/>
    <w:rsid w:val="00564AAC"/>
    <w:rsid w:val="00565E1E"/>
    <w:rsid w:val="005661A6"/>
    <w:rsid w:val="005677A9"/>
    <w:rsid w:val="0057743C"/>
    <w:rsid w:val="0058053C"/>
    <w:rsid w:val="00582511"/>
    <w:rsid w:val="00584E5F"/>
    <w:rsid w:val="005868C8"/>
    <w:rsid w:val="00587CF0"/>
    <w:rsid w:val="00587FCA"/>
    <w:rsid w:val="005903D8"/>
    <w:rsid w:val="00591AEC"/>
    <w:rsid w:val="00591B9C"/>
    <w:rsid w:val="005924EE"/>
    <w:rsid w:val="00593542"/>
    <w:rsid w:val="00593A42"/>
    <w:rsid w:val="005A0028"/>
    <w:rsid w:val="005A1B79"/>
    <w:rsid w:val="005A33B5"/>
    <w:rsid w:val="005A6A2D"/>
    <w:rsid w:val="005B1476"/>
    <w:rsid w:val="005B1A8C"/>
    <w:rsid w:val="005B4A1B"/>
    <w:rsid w:val="005B504B"/>
    <w:rsid w:val="005B610E"/>
    <w:rsid w:val="005B665C"/>
    <w:rsid w:val="005C0897"/>
    <w:rsid w:val="005C1E90"/>
    <w:rsid w:val="005C234B"/>
    <w:rsid w:val="005C35FE"/>
    <w:rsid w:val="005C3942"/>
    <w:rsid w:val="005C4F7B"/>
    <w:rsid w:val="005C5314"/>
    <w:rsid w:val="005C66EF"/>
    <w:rsid w:val="005C7175"/>
    <w:rsid w:val="005C7C9F"/>
    <w:rsid w:val="005D1575"/>
    <w:rsid w:val="005D3F64"/>
    <w:rsid w:val="005D52B1"/>
    <w:rsid w:val="005D6679"/>
    <w:rsid w:val="005D7096"/>
    <w:rsid w:val="005E007E"/>
    <w:rsid w:val="005E085C"/>
    <w:rsid w:val="005E28D5"/>
    <w:rsid w:val="005E3909"/>
    <w:rsid w:val="005E3D4E"/>
    <w:rsid w:val="005E4800"/>
    <w:rsid w:val="005E4E2E"/>
    <w:rsid w:val="005E52F9"/>
    <w:rsid w:val="005E7409"/>
    <w:rsid w:val="005F0C9C"/>
    <w:rsid w:val="005F1375"/>
    <w:rsid w:val="005F1A15"/>
    <w:rsid w:val="005F35E1"/>
    <w:rsid w:val="005F37B0"/>
    <w:rsid w:val="005F4C84"/>
    <w:rsid w:val="005F7F51"/>
    <w:rsid w:val="00602238"/>
    <w:rsid w:val="006035FD"/>
    <w:rsid w:val="0060369B"/>
    <w:rsid w:val="00605200"/>
    <w:rsid w:val="006072C7"/>
    <w:rsid w:val="0061255B"/>
    <w:rsid w:val="00614AE2"/>
    <w:rsid w:val="006213D8"/>
    <w:rsid w:val="00622EDE"/>
    <w:rsid w:val="00623912"/>
    <w:rsid w:val="0062510D"/>
    <w:rsid w:val="00625157"/>
    <w:rsid w:val="00625BAD"/>
    <w:rsid w:val="0062605B"/>
    <w:rsid w:val="0062632B"/>
    <w:rsid w:val="00626D26"/>
    <w:rsid w:val="006323CA"/>
    <w:rsid w:val="00633A0E"/>
    <w:rsid w:val="006340B6"/>
    <w:rsid w:val="00645FC3"/>
    <w:rsid w:val="006461C7"/>
    <w:rsid w:val="006502BD"/>
    <w:rsid w:val="00650E6B"/>
    <w:rsid w:val="00652DF8"/>
    <w:rsid w:val="00653BB3"/>
    <w:rsid w:val="00654782"/>
    <w:rsid w:val="00657E1D"/>
    <w:rsid w:val="00664E88"/>
    <w:rsid w:val="00667F94"/>
    <w:rsid w:val="00667FBE"/>
    <w:rsid w:val="006700FC"/>
    <w:rsid w:val="00672047"/>
    <w:rsid w:val="00673630"/>
    <w:rsid w:val="00674A12"/>
    <w:rsid w:val="006767C5"/>
    <w:rsid w:val="006822D2"/>
    <w:rsid w:val="0068233B"/>
    <w:rsid w:val="00682DF6"/>
    <w:rsid w:val="00682E9F"/>
    <w:rsid w:val="00683CF0"/>
    <w:rsid w:val="006843BA"/>
    <w:rsid w:val="006865EA"/>
    <w:rsid w:val="00691E5C"/>
    <w:rsid w:val="00693722"/>
    <w:rsid w:val="00694873"/>
    <w:rsid w:val="00695EA9"/>
    <w:rsid w:val="0069751D"/>
    <w:rsid w:val="006A0665"/>
    <w:rsid w:val="006A36CB"/>
    <w:rsid w:val="006A56A2"/>
    <w:rsid w:val="006B3595"/>
    <w:rsid w:val="006B5790"/>
    <w:rsid w:val="006B6FBB"/>
    <w:rsid w:val="006C116E"/>
    <w:rsid w:val="006C15F2"/>
    <w:rsid w:val="006C2EB5"/>
    <w:rsid w:val="006C6025"/>
    <w:rsid w:val="006D172B"/>
    <w:rsid w:val="006D2577"/>
    <w:rsid w:val="006D4C96"/>
    <w:rsid w:val="006D55A0"/>
    <w:rsid w:val="006D6600"/>
    <w:rsid w:val="006D784D"/>
    <w:rsid w:val="006E3C97"/>
    <w:rsid w:val="006E3DD7"/>
    <w:rsid w:val="006E4507"/>
    <w:rsid w:val="006E756D"/>
    <w:rsid w:val="006F133D"/>
    <w:rsid w:val="006F2BB1"/>
    <w:rsid w:val="006F682E"/>
    <w:rsid w:val="006F6E57"/>
    <w:rsid w:val="006F7547"/>
    <w:rsid w:val="0070314B"/>
    <w:rsid w:val="00703696"/>
    <w:rsid w:val="00704785"/>
    <w:rsid w:val="00706C7C"/>
    <w:rsid w:val="007070F8"/>
    <w:rsid w:val="00707664"/>
    <w:rsid w:val="007117BB"/>
    <w:rsid w:val="00712BFC"/>
    <w:rsid w:val="00713639"/>
    <w:rsid w:val="00713908"/>
    <w:rsid w:val="007179D4"/>
    <w:rsid w:val="00721533"/>
    <w:rsid w:val="0072267D"/>
    <w:rsid w:val="00724EA8"/>
    <w:rsid w:val="007268EA"/>
    <w:rsid w:val="00730060"/>
    <w:rsid w:val="007303CF"/>
    <w:rsid w:val="007306E4"/>
    <w:rsid w:val="007319F6"/>
    <w:rsid w:val="007325DB"/>
    <w:rsid w:val="00732996"/>
    <w:rsid w:val="00732BB3"/>
    <w:rsid w:val="00733BCE"/>
    <w:rsid w:val="00735FA0"/>
    <w:rsid w:val="00740021"/>
    <w:rsid w:val="00740605"/>
    <w:rsid w:val="00741685"/>
    <w:rsid w:val="00741B14"/>
    <w:rsid w:val="00746095"/>
    <w:rsid w:val="0074632D"/>
    <w:rsid w:val="00747F16"/>
    <w:rsid w:val="00750848"/>
    <w:rsid w:val="00750D88"/>
    <w:rsid w:val="00753623"/>
    <w:rsid w:val="00755443"/>
    <w:rsid w:val="0075724C"/>
    <w:rsid w:val="007602F9"/>
    <w:rsid w:val="00764E82"/>
    <w:rsid w:val="00764ECF"/>
    <w:rsid w:val="007653D1"/>
    <w:rsid w:val="00765CD4"/>
    <w:rsid w:val="00771136"/>
    <w:rsid w:val="00771606"/>
    <w:rsid w:val="00772496"/>
    <w:rsid w:val="007731A8"/>
    <w:rsid w:val="0077497C"/>
    <w:rsid w:val="007752F7"/>
    <w:rsid w:val="007767D1"/>
    <w:rsid w:val="00777143"/>
    <w:rsid w:val="00777FF4"/>
    <w:rsid w:val="00781D13"/>
    <w:rsid w:val="00782671"/>
    <w:rsid w:val="00783EA7"/>
    <w:rsid w:val="0078566C"/>
    <w:rsid w:val="00786CAA"/>
    <w:rsid w:val="0079077D"/>
    <w:rsid w:val="00790B89"/>
    <w:rsid w:val="007946D2"/>
    <w:rsid w:val="007A08B0"/>
    <w:rsid w:val="007A579C"/>
    <w:rsid w:val="007A6CC1"/>
    <w:rsid w:val="007B026A"/>
    <w:rsid w:val="007B2208"/>
    <w:rsid w:val="007B3961"/>
    <w:rsid w:val="007B6B48"/>
    <w:rsid w:val="007B7450"/>
    <w:rsid w:val="007C27E9"/>
    <w:rsid w:val="007C2866"/>
    <w:rsid w:val="007C4B74"/>
    <w:rsid w:val="007C65F5"/>
    <w:rsid w:val="007D1665"/>
    <w:rsid w:val="007D25F7"/>
    <w:rsid w:val="007D51AB"/>
    <w:rsid w:val="007D7C2A"/>
    <w:rsid w:val="007E3119"/>
    <w:rsid w:val="007E4161"/>
    <w:rsid w:val="007E497C"/>
    <w:rsid w:val="007E793B"/>
    <w:rsid w:val="007F39DF"/>
    <w:rsid w:val="007F608A"/>
    <w:rsid w:val="007F716A"/>
    <w:rsid w:val="007F745A"/>
    <w:rsid w:val="00801AC8"/>
    <w:rsid w:val="008052ED"/>
    <w:rsid w:val="00805F95"/>
    <w:rsid w:val="008072A8"/>
    <w:rsid w:val="008078FC"/>
    <w:rsid w:val="00811526"/>
    <w:rsid w:val="00811B16"/>
    <w:rsid w:val="00812D42"/>
    <w:rsid w:val="00815B94"/>
    <w:rsid w:val="00815D84"/>
    <w:rsid w:val="0082142B"/>
    <w:rsid w:val="00821685"/>
    <w:rsid w:val="00821E7C"/>
    <w:rsid w:val="00822873"/>
    <w:rsid w:val="00825028"/>
    <w:rsid w:val="00827F3E"/>
    <w:rsid w:val="008322A9"/>
    <w:rsid w:val="00832FC3"/>
    <w:rsid w:val="0083384C"/>
    <w:rsid w:val="00837D2B"/>
    <w:rsid w:val="00840996"/>
    <w:rsid w:val="008416E5"/>
    <w:rsid w:val="0084175B"/>
    <w:rsid w:val="008423F9"/>
    <w:rsid w:val="00843A28"/>
    <w:rsid w:val="00843D4E"/>
    <w:rsid w:val="00844D1B"/>
    <w:rsid w:val="00846172"/>
    <w:rsid w:val="00852173"/>
    <w:rsid w:val="00852860"/>
    <w:rsid w:val="00853525"/>
    <w:rsid w:val="0085797E"/>
    <w:rsid w:val="00857CCE"/>
    <w:rsid w:val="008624CC"/>
    <w:rsid w:val="00863B13"/>
    <w:rsid w:val="00864ECA"/>
    <w:rsid w:val="00865A2E"/>
    <w:rsid w:val="00865C23"/>
    <w:rsid w:val="00865FA0"/>
    <w:rsid w:val="008667AD"/>
    <w:rsid w:val="00867A82"/>
    <w:rsid w:val="00867F4E"/>
    <w:rsid w:val="00870BB7"/>
    <w:rsid w:val="00870FF2"/>
    <w:rsid w:val="00871B59"/>
    <w:rsid w:val="008726A5"/>
    <w:rsid w:val="00872A8F"/>
    <w:rsid w:val="00875B3E"/>
    <w:rsid w:val="0088235F"/>
    <w:rsid w:val="00885E3F"/>
    <w:rsid w:val="00890732"/>
    <w:rsid w:val="00890A77"/>
    <w:rsid w:val="00892EA1"/>
    <w:rsid w:val="00893142"/>
    <w:rsid w:val="00893AC6"/>
    <w:rsid w:val="0089605D"/>
    <w:rsid w:val="00896266"/>
    <w:rsid w:val="0089626A"/>
    <w:rsid w:val="008A0CCF"/>
    <w:rsid w:val="008A1042"/>
    <w:rsid w:val="008A1B8A"/>
    <w:rsid w:val="008A23DC"/>
    <w:rsid w:val="008A2EC0"/>
    <w:rsid w:val="008A30B7"/>
    <w:rsid w:val="008A314F"/>
    <w:rsid w:val="008A39A9"/>
    <w:rsid w:val="008A47A0"/>
    <w:rsid w:val="008A53F5"/>
    <w:rsid w:val="008A5837"/>
    <w:rsid w:val="008A596E"/>
    <w:rsid w:val="008A651A"/>
    <w:rsid w:val="008A68CD"/>
    <w:rsid w:val="008A79AA"/>
    <w:rsid w:val="008A7D22"/>
    <w:rsid w:val="008B20F6"/>
    <w:rsid w:val="008C1E86"/>
    <w:rsid w:val="008C3F1B"/>
    <w:rsid w:val="008C44B1"/>
    <w:rsid w:val="008C4E93"/>
    <w:rsid w:val="008D3701"/>
    <w:rsid w:val="008D3D54"/>
    <w:rsid w:val="008D458F"/>
    <w:rsid w:val="008D4FC0"/>
    <w:rsid w:val="008D51DC"/>
    <w:rsid w:val="008D557B"/>
    <w:rsid w:val="008E070C"/>
    <w:rsid w:val="008E4B06"/>
    <w:rsid w:val="008E65FE"/>
    <w:rsid w:val="008E7097"/>
    <w:rsid w:val="008E7179"/>
    <w:rsid w:val="009017A0"/>
    <w:rsid w:val="00901D50"/>
    <w:rsid w:val="009027D4"/>
    <w:rsid w:val="00902E51"/>
    <w:rsid w:val="00903249"/>
    <w:rsid w:val="0090327E"/>
    <w:rsid w:val="0090345D"/>
    <w:rsid w:val="00905E14"/>
    <w:rsid w:val="0090602B"/>
    <w:rsid w:val="009064FD"/>
    <w:rsid w:val="00906CB6"/>
    <w:rsid w:val="00910349"/>
    <w:rsid w:val="00911740"/>
    <w:rsid w:val="00914B3B"/>
    <w:rsid w:val="00915518"/>
    <w:rsid w:val="00916A14"/>
    <w:rsid w:val="00916BE1"/>
    <w:rsid w:val="0091790C"/>
    <w:rsid w:val="009215BC"/>
    <w:rsid w:val="009226D3"/>
    <w:rsid w:val="0092313A"/>
    <w:rsid w:val="00923192"/>
    <w:rsid w:val="0092360F"/>
    <w:rsid w:val="00923E7C"/>
    <w:rsid w:val="00924F42"/>
    <w:rsid w:val="00925E3C"/>
    <w:rsid w:val="00926567"/>
    <w:rsid w:val="009267E4"/>
    <w:rsid w:val="00933A80"/>
    <w:rsid w:val="009346B0"/>
    <w:rsid w:val="00934703"/>
    <w:rsid w:val="00934ABB"/>
    <w:rsid w:val="00937239"/>
    <w:rsid w:val="0094055F"/>
    <w:rsid w:val="009411C0"/>
    <w:rsid w:val="00941933"/>
    <w:rsid w:val="0094419C"/>
    <w:rsid w:val="00945711"/>
    <w:rsid w:val="009470B7"/>
    <w:rsid w:val="009476E9"/>
    <w:rsid w:val="00947F61"/>
    <w:rsid w:val="009517A0"/>
    <w:rsid w:val="0095272C"/>
    <w:rsid w:val="00954C91"/>
    <w:rsid w:val="00955B45"/>
    <w:rsid w:val="00956583"/>
    <w:rsid w:val="00956B44"/>
    <w:rsid w:val="00956CE1"/>
    <w:rsid w:val="009601E8"/>
    <w:rsid w:val="009607F3"/>
    <w:rsid w:val="00961FD6"/>
    <w:rsid w:val="00964909"/>
    <w:rsid w:val="00966137"/>
    <w:rsid w:val="0097184F"/>
    <w:rsid w:val="00972C2F"/>
    <w:rsid w:val="0097322F"/>
    <w:rsid w:val="00974A59"/>
    <w:rsid w:val="009751C7"/>
    <w:rsid w:val="00976182"/>
    <w:rsid w:val="0098030E"/>
    <w:rsid w:val="00980FB5"/>
    <w:rsid w:val="0098434A"/>
    <w:rsid w:val="0098555E"/>
    <w:rsid w:val="0098557E"/>
    <w:rsid w:val="00986261"/>
    <w:rsid w:val="009875B7"/>
    <w:rsid w:val="009879F3"/>
    <w:rsid w:val="00987EF6"/>
    <w:rsid w:val="00990B28"/>
    <w:rsid w:val="0099607A"/>
    <w:rsid w:val="0099690A"/>
    <w:rsid w:val="00996C9D"/>
    <w:rsid w:val="00997D6A"/>
    <w:rsid w:val="009A187D"/>
    <w:rsid w:val="009A323D"/>
    <w:rsid w:val="009A54FE"/>
    <w:rsid w:val="009A6AD2"/>
    <w:rsid w:val="009A6E5D"/>
    <w:rsid w:val="009A7CB9"/>
    <w:rsid w:val="009B3E96"/>
    <w:rsid w:val="009B4B9D"/>
    <w:rsid w:val="009B5DE4"/>
    <w:rsid w:val="009B6459"/>
    <w:rsid w:val="009B6DC6"/>
    <w:rsid w:val="009B75E4"/>
    <w:rsid w:val="009C27BB"/>
    <w:rsid w:val="009C4AF1"/>
    <w:rsid w:val="009C62B2"/>
    <w:rsid w:val="009D043E"/>
    <w:rsid w:val="009D0486"/>
    <w:rsid w:val="009D0491"/>
    <w:rsid w:val="009D37CE"/>
    <w:rsid w:val="009D4850"/>
    <w:rsid w:val="009E0455"/>
    <w:rsid w:val="009E0BC7"/>
    <w:rsid w:val="009E0F5C"/>
    <w:rsid w:val="009E20AD"/>
    <w:rsid w:val="009E28FC"/>
    <w:rsid w:val="009E2E6F"/>
    <w:rsid w:val="009E666A"/>
    <w:rsid w:val="009E74D4"/>
    <w:rsid w:val="009E7A85"/>
    <w:rsid w:val="009F0E0E"/>
    <w:rsid w:val="009F1C93"/>
    <w:rsid w:val="009F2E32"/>
    <w:rsid w:val="009F5482"/>
    <w:rsid w:val="009F5C31"/>
    <w:rsid w:val="009F6104"/>
    <w:rsid w:val="009F7D7C"/>
    <w:rsid w:val="00A011F4"/>
    <w:rsid w:val="00A02B97"/>
    <w:rsid w:val="00A065CD"/>
    <w:rsid w:val="00A10DCA"/>
    <w:rsid w:val="00A11C34"/>
    <w:rsid w:val="00A1485A"/>
    <w:rsid w:val="00A15892"/>
    <w:rsid w:val="00A21F54"/>
    <w:rsid w:val="00A228C0"/>
    <w:rsid w:val="00A22FD4"/>
    <w:rsid w:val="00A26704"/>
    <w:rsid w:val="00A30B63"/>
    <w:rsid w:val="00A31AD6"/>
    <w:rsid w:val="00A32E8C"/>
    <w:rsid w:val="00A3349D"/>
    <w:rsid w:val="00A34919"/>
    <w:rsid w:val="00A3595D"/>
    <w:rsid w:val="00A3652E"/>
    <w:rsid w:val="00A368F2"/>
    <w:rsid w:val="00A3708D"/>
    <w:rsid w:val="00A3717A"/>
    <w:rsid w:val="00A400AF"/>
    <w:rsid w:val="00A42BDD"/>
    <w:rsid w:val="00A479A1"/>
    <w:rsid w:val="00A52FAD"/>
    <w:rsid w:val="00A54FC6"/>
    <w:rsid w:val="00A5715B"/>
    <w:rsid w:val="00A575A1"/>
    <w:rsid w:val="00A610AF"/>
    <w:rsid w:val="00A62D10"/>
    <w:rsid w:val="00A64052"/>
    <w:rsid w:val="00A64E75"/>
    <w:rsid w:val="00A651BB"/>
    <w:rsid w:val="00A73FC4"/>
    <w:rsid w:val="00A741E8"/>
    <w:rsid w:val="00A761D8"/>
    <w:rsid w:val="00A81004"/>
    <w:rsid w:val="00A82F51"/>
    <w:rsid w:val="00A8364D"/>
    <w:rsid w:val="00A83709"/>
    <w:rsid w:val="00A83FCA"/>
    <w:rsid w:val="00A84695"/>
    <w:rsid w:val="00A84DB3"/>
    <w:rsid w:val="00A87E85"/>
    <w:rsid w:val="00A900BA"/>
    <w:rsid w:val="00A90798"/>
    <w:rsid w:val="00A911F0"/>
    <w:rsid w:val="00A92079"/>
    <w:rsid w:val="00A92B8A"/>
    <w:rsid w:val="00A93114"/>
    <w:rsid w:val="00A962E4"/>
    <w:rsid w:val="00AA00D2"/>
    <w:rsid w:val="00AA1106"/>
    <w:rsid w:val="00AA4E8B"/>
    <w:rsid w:val="00AB039B"/>
    <w:rsid w:val="00AB0AA0"/>
    <w:rsid w:val="00AB1B42"/>
    <w:rsid w:val="00AB4A28"/>
    <w:rsid w:val="00AB5E05"/>
    <w:rsid w:val="00AB6E0A"/>
    <w:rsid w:val="00AC2E9E"/>
    <w:rsid w:val="00AC58BA"/>
    <w:rsid w:val="00AC59FC"/>
    <w:rsid w:val="00AC7A5C"/>
    <w:rsid w:val="00AD474D"/>
    <w:rsid w:val="00AD6D30"/>
    <w:rsid w:val="00AE00F1"/>
    <w:rsid w:val="00AE22D7"/>
    <w:rsid w:val="00AE2F90"/>
    <w:rsid w:val="00AE3A78"/>
    <w:rsid w:val="00AE525A"/>
    <w:rsid w:val="00AF4CE1"/>
    <w:rsid w:val="00B00A32"/>
    <w:rsid w:val="00B02773"/>
    <w:rsid w:val="00B028C8"/>
    <w:rsid w:val="00B12953"/>
    <w:rsid w:val="00B148FF"/>
    <w:rsid w:val="00B15830"/>
    <w:rsid w:val="00B1623B"/>
    <w:rsid w:val="00B221EA"/>
    <w:rsid w:val="00B22465"/>
    <w:rsid w:val="00B233E5"/>
    <w:rsid w:val="00B30CC2"/>
    <w:rsid w:val="00B31D18"/>
    <w:rsid w:val="00B32988"/>
    <w:rsid w:val="00B36D99"/>
    <w:rsid w:val="00B450C5"/>
    <w:rsid w:val="00B45679"/>
    <w:rsid w:val="00B47447"/>
    <w:rsid w:val="00B53981"/>
    <w:rsid w:val="00B53E20"/>
    <w:rsid w:val="00B55420"/>
    <w:rsid w:val="00B571F1"/>
    <w:rsid w:val="00B61038"/>
    <w:rsid w:val="00B62E54"/>
    <w:rsid w:val="00B645A8"/>
    <w:rsid w:val="00B648AE"/>
    <w:rsid w:val="00B67821"/>
    <w:rsid w:val="00B733A4"/>
    <w:rsid w:val="00B74690"/>
    <w:rsid w:val="00B76ED7"/>
    <w:rsid w:val="00B81A69"/>
    <w:rsid w:val="00B82521"/>
    <w:rsid w:val="00B85185"/>
    <w:rsid w:val="00B9009D"/>
    <w:rsid w:val="00B904AB"/>
    <w:rsid w:val="00B92A15"/>
    <w:rsid w:val="00B96EAE"/>
    <w:rsid w:val="00B97270"/>
    <w:rsid w:val="00B977B5"/>
    <w:rsid w:val="00BA0236"/>
    <w:rsid w:val="00BA0AD5"/>
    <w:rsid w:val="00BB257E"/>
    <w:rsid w:val="00BB2B44"/>
    <w:rsid w:val="00BB48E3"/>
    <w:rsid w:val="00BB6F59"/>
    <w:rsid w:val="00BB7F4E"/>
    <w:rsid w:val="00BC1687"/>
    <w:rsid w:val="00BC2991"/>
    <w:rsid w:val="00BC68BF"/>
    <w:rsid w:val="00BC6B5D"/>
    <w:rsid w:val="00BC7354"/>
    <w:rsid w:val="00BD51D4"/>
    <w:rsid w:val="00BD60AD"/>
    <w:rsid w:val="00BE1428"/>
    <w:rsid w:val="00BE187D"/>
    <w:rsid w:val="00BE2D74"/>
    <w:rsid w:val="00BE3712"/>
    <w:rsid w:val="00BE4EE3"/>
    <w:rsid w:val="00BE561E"/>
    <w:rsid w:val="00BE56C8"/>
    <w:rsid w:val="00BE590F"/>
    <w:rsid w:val="00BE660A"/>
    <w:rsid w:val="00BE6FE2"/>
    <w:rsid w:val="00BE70CB"/>
    <w:rsid w:val="00BE7E99"/>
    <w:rsid w:val="00BF2FA9"/>
    <w:rsid w:val="00BF40E4"/>
    <w:rsid w:val="00BF44D5"/>
    <w:rsid w:val="00BF4E48"/>
    <w:rsid w:val="00BF59D8"/>
    <w:rsid w:val="00C0011C"/>
    <w:rsid w:val="00C01527"/>
    <w:rsid w:val="00C033F5"/>
    <w:rsid w:val="00C03ABC"/>
    <w:rsid w:val="00C07910"/>
    <w:rsid w:val="00C11A85"/>
    <w:rsid w:val="00C121CA"/>
    <w:rsid w:val="00C13FCE"/>
    <w:rsid w:val="00C14C7F"/>
    <w:rsid w:val="00C15DCA"/>
    <w:rsid w:val="00C1604B"/>
    <w:rsid w:val="00C20A29"/>
    <w:rsid w:val="00C21A07"/>
    <w:rsid w:val="00C21D0C"/>
    <w:rsid w:val="00C22622"/>
    <w:rsid w:val="00C23427"/>
    <w:rsid w:val="00C24843"/>
    <w:rsid w:val="00C249A5"/>
    <w:rsid w:val="00C24D3C"/>
    <w:rsid w:val="00C25546"/>
    <w:rsid w:val="00C30DCC"/>
    <w:rsid w:val="00C31067"/>
    <w:rsid w:val="00C316A5"/>
    <w:rsid w:val="00C3285B"/>
    <w:rsid w:val="00C35CA5"/>
    <w:rsid w:val="00C36302"/>
    <w:rsid w:val="00C4090A"/>
    <w:rsid w:val="00C434EE"/>
    <w:rsid w:val="00C44B5B"/>
    <w:rsid w:val="00C44C1B"/>
    <w:rsid w:val="00C4503B"/>
    <w:rsid w:val="00C4533E"/>
    <w:rsid w:val="00C519FE"/>
    <w:rsid w:val="00C51BA6"/>
    <w:rsid w:val="00C52786"/>
    <w:rsid w:val="00C574AD"/>
    <w:rsid w:val="00C609B1"/>
    <w:rsid w:val="00C6566A"/>
    <w:rsid w:val="00C66D28"/>
    <w:rsid w:val="00C717D9"/>
    <w:rsid w:val="00C72939"/>
    <w:rsid w:val="00C738B3"/>
    <w:rsid w:val="00C760F9"/>
    <w:rsid w:val="00C80A19"/>
    <w:rsid w:val="00C8152C"/>
    <w:rsid w:val="00C84151"/>
    <w:rsid w:val="00C8424C"/>
    <w:rsid w:val="00C84620"/>
    <w:rsid w:val="00C91778"/>
    <w:rsid w:val="00C92D15"/>
    <w:rsid w:val="00C93112"/>
    <w:rsid w:val="00CA165E"/>
    <w:rsid w:val="00CA2762"/>
    <w:rsid w:val="00CA44A9"/>
    <w:rsid w:val="00CA6F7A"/>
    <w:rsid w:val="00CB0C4E"/>
    <w:rsid w:val="00CB24F0"/>
    <w:rsid w:val="00CB5794"/>
    <w:rsid w:val="00CC0A80"/>
    <w:rsid w:val="00CC1596"/>
    <w:rsid w:val="00CC2E00"/>
    <w:rsid w:val="00CC7B85"/>
    <w:rsid w:val="00CD00EF"/>
    <w:rsid w:val="00CD2885"/>
    <w:rsid w:val="00CD4ED0"/>
    <w:rsid w:val="00CD6875"/>
    <w:rsid w:val="00CD6DB3"/>
    <w:rsid w:val="00CD7FD7"/>
    <w:rsid w:val="00CE2537"/>
    <w:rsid w:val="00CE38B2"/>
    <w:rsid w:val="00CF0CE3"/>
    <w:rsid w:val="00CF1451"/>
    <w:rsid w:val="00CF161B"/>
    <w:rsid w:val="00CF1B6F"/>
    <w:rsid w:val="00CF2692"/>
    <w:rsid w:val="00CF6797"/>
    <w:rsid w:val="00D003F7"/>
    <w:rsid w:val="00D00470"/>
    <w:rsid w:val="00D010CF"/>
    <w:rsid w:val="00D026CB"/>
    <w:rsid w:val="00D06DFE"/>
    <w:rsid w:val="00D1175B"/>
    <w:rsid w:val="00D16622"/>
    <w:rsid w:val="00D16B5E"/>
    <w:rsid w:val="00D16E5C"/>
    <w:rsid w:val="00D2656F"/>
    <w:rsid w:val="00D26732"/>
    <w:rsid w:val="00D31637"/>
    <w:rsid w:val="00D3463B"/>
    <w:rsid w:val="00D40AC6"/>
    <w:rsid w:val="00D40FD5"/>
    <w:rsid w:val="00D453DB"/>
    <w:rsid w:val="00D456B6"/>
    <w:rsid w:val="00D46385"/>
    <w:rsid w:val="00D524FC"/>
    <w:rsid w:val="00D53E1D"/>
    <w:rsid w:val="00D548C2"/>
    <w:rsid w:val="00D55378"/>
    <w:rsid w:val="00D56F19"/>
    <w:rsid w:val="00D63C3A"/>
    <w:rsid w:val="00D641A7"/>
    <w:rsid w:val="00D64215"/>
    <w:rsid w:val="00D64B05"/>
    <w:rsid w:val="00D65FB7"/>
    <w:rsid w:val="00D66C12"/>
    <w:rsid w:val="00D71227"/>
    <w:rsid w:val="00D71308"/>
    <w:rsid w:val="00D72C43"/>
    <w:rsid w:val="00D74EEA"/>
    <w:rsid w:val="00D769FA"/>
    <w:rsid w:val="00D77799"/>
    <w:rsid w:val="00D8156E"/>
    <w:rsid w:val="00D81F5E"/>
    <w:rsid w:val="00D82469"/>
    <w:rsid w:val="00D82B0D"/>
    <w:rsid w:val="00D82DBC"/>
    <w:rsid w:val="00D83AD2"/>
    <w:rsid w:val="00D861F6"/>
    <w:rsid w:val="00D91870"/>
    <w:rsid w:val="00D92C40"/>
    <w:rsid w:val="00D9520B"/>
    <w:rsid w:val="00D9581F"/>
    <w:rsid w:val="00D95928"/>
    <w:rsid w:val="00D96162"/>
    <w:rsid w:val="00D962B8"/>
    <w:rsid w:val="00DA1936"/>
    <w:rsid w:val="00DA20C3"/>
    <w:rsid w:val="00DA3D3A"/>
    <w:rsid w:val="00DA50D2"/>
    <w:rsid w:val="00DA7C90"/>
    <w:rsid w:val="00DB131B"/>
    <w:rsid w:val="00DB14BB"/>
    <w:rsid w:val="00DB2B5A"/>
    <w:rsid w:val="00DB2C35"/>
    <w:rsid w:val="00DB4153"/>
    <w:rsid w:val="00DB581F"/>
    <w:rsid w:val="00DB7247"/>
    <w:rsid w:val="00DB7439"/>
    <w:rsid w:val="00DC22F5"/>
    <w:rsid w:val="00DC3D32"/>
    <w:rsid w:val="00DC4551"/>
    <w:rsid w:val="00DC70ED"/>
    <w:rsid w:val="00DD60CF"/>
    <w:rsid w:val="00DD6BB8"/>
    <w:rsid w:val="00DD76BB"/>
    <w:rsid w:val="00DD77E6"/>
    <w:rsid w:val="00DD7DB6"/>
    <w:rsid w:val="00DE4415"/>
    <w:rsid w:val="00DE4797"/>
    <w:rsid w:val="00DE5D23"/>
    <w:rsid w:val="00DF136D"/>
    <w:rsid w:val="00DF3D02"/>
    <w:rsid w:val="00DF44AA"/>
    <w:rsid w:val="00DF66C9"/>
    <w:rsid w:val="00E01FAC"/>
    <w:rsid w:val="00E06B10"/>
    <w:rsid w:val="00E071F2"/>
    <w:rsid w:val="00E1090C"/>
    <w:rsid w:val="00E1292C"/>
    <w:rsid w:val="00E132C5"/>
    <w:rsid w:val="00E1515F"/>
    <w:rsid w:val="00E1698D"/>
    <w:rsid w:val="00E17FC3"/>
    <w:rsid w:val="00E20DEB"/>
    <w:rsid w:val="00E22DD1"/>
    <w:rsid w:val="00E24EC9"/>
    <w:rsid w:val="00E25FDF"/>
    <w:rsid w:val="00E3109B"/>
    <w:rsid w:val="00E32E32"/>
    <w:rsid w:val="00E34767"/>
    <w:rsid w:val="00E42B16"/>
    <w:rsid w:val="00E43D8C"/>
    <w:rsid w:val="00E45968"/>
    <w:rsid w:val="00E46E20"/>
    <w:rsid w:val="00E5166A"/>
    <w:rsid w:val="00E52E7C"/>
    <w:rsid w:val="00E54D82"/>
    <w:rsid w:val="00E55F54"/>
    <w:rsid w:val="00E568A9"/>
    <w:rsid w:val="00E611BA"/>
    <w:rsid w:val="00E61B46"/>
    <w:rsid w:val="00E62B76"/>
    <w:rsid w:val="00E632D8"/>
    <w:rsid w:val="00E639B5"/>
    <w:rsid w:val="00E6558F"/>
    <w:rsid w:val="00E6645F"/>
    <w:rsid w:val="00E67EB1"/>
    <w:rsid w:val="00E702E9"/>
    <w:rsid w:val="00E71D66"/>
    <w:rsid w:val="00E763C0"/>
    <w:rsid w:val="00E76F45"/>
    <w:rsid w:val="00E829FC"/>
    <w:rsid w:val="00E833C5"/>
    <w:rsid w:val="00E91D70"/>
    <w:rsid w:val="00E92FC4"/>
    <w:rsid w:val="00E95E8A"/>
    <w:rsid w:val="00EA0E91"/>
    <w:rsid w:val="00EA2C83"/>
    <w:rsid w:val="00EA2E48"/>
    <w:rsid w:val="00EA2FBB"/>
    <w:rsid w:val="00EA55E7"/>
    <w:rsid w:val="00EA5FF2"/>
    <w:rsid w:val="00EB2391"/>
    <w:rsid w:val="00EB2E42"/>
    <w:rsid w:val="00EB53E0"/>
    <w:rsid w:val="00EB5654"/>
    <w:rsid w:val="00EB7917"/>
    <w:rsid w:val="00EC091F"/>
    <w:rsid w:val="00EC0B91"/>
    <w:rsid w:val="00EC0CF4"/>
    <w:rsid w:val="00EC19CC"/>
    <w:rsid w:val="00EC4931"/>
    <w:rsid w:val="00EC5F43"/>
    <w:rsid w:val="00EC6440"/>
    <w:rsid w:val="00EC6B40"/>
    <w:rsid w:val="00EC70FC"/>
    <w:rsid w:val="00ED04F6"/>
    <w:rsid w:val="00ED074B"/>
    <w:rsid w:val="00ED0D04"/>
    <w:rsid w:val="00ED13EE"/>
    <w:rsid w:val="00ED1A94"/>
    <w:rsid w:val="00ED4C85"/>
    <w:rsid w:val="00ED4DBE"/>
    <w:rsid w:val="00ED505F"/>
    <w:rsid w:val="00ED6F44"/>
    <w:rsid w:val="00EE2EF5"/>
    <w:rsid w:val="00EE3B00"/>
    <w:rsid w:val="00EF0873"/>
    <w:rsid w:val="00EF0C10"/>
    <w:rsid w:val="00EF12D7"/>
    <w:rsid w:val="00EF2033"/>
    <w:rsid w:val="00EF27CA"/>
    <w:rsid w:val="00EF2987"/>
    <w:rsid w:val="00EF2EDA"/>
    <w:rsid w:val="00EF3DD2"/>
    <w:rsid w:val="00EF4C51"/>
    <w:rsid w:val="00EF518D"/>
    <w:rsid w:val="00EF62D3"/>
    <w:rsid w:val="00EF68FB"/>
    <w:rsid w:val="00EF7298"/>
    <w:rsid w:val="00F00189"/>
    <w:rsid w:val="00F021A2"/>
    <w:rsid w:val="00F02E37"/>
    <w:rsid w:val="00F0536A"/>
    <w:rsid w:val="00F059F8"/>
    <w:rsid w:val="00F0731F"/>
    <w:rsid w:val="00F073BB"/>
    <w:rsid w:val="00F10586"/>
    <w:rsid w:val="00F10662"/>
    <w:rsid w:val="00F106D4"/>
    <w:rsid w:val="00F10AE6"/>
    <w:rsid w:val="00F11571"/>
    <w:rsid w:val="00F12D0D"/>
    <w:rsid w:val="00F13BCC"/>
    <w:rsid w:val="00F14041"/>
    <w:rsid w:val="00F14172"/>
    <w:rsid w:val="00F146EB"/>
    <w:rsid w:val="00F15CCF"/>
    <w:rsid w:val="00F265D3"/>
    <w:rsid w:val="00F278D3"/>
    <w:rsid w:val="00F27B47"/>
    <w:rsid w:val="00F304D8"/>
    <w:rsid w:val="00F31F59"/>
    <w:rsid w:val="00F34E5A"/>
    <w:rsid w:val="00F3535A"/>
    <w:rsid w:val="00F372C3"/>
    <w:rsid w:val="00F415FE"/>
    <w:rsid w:val="00F43FFF"/>
    <w:rsid w:val="00F44C28"/>
    <w:rsid w:val="00F4549E"/>
    <w:rsid w:val="00F46BF1"/>
    <w:rsid w:val="00F476AC"/>
    <w:rsid w:val="00F478AD"/>
    <w:rsid w:val="00F479F9"/>
    <w:rsid w:val="00F5133C"/>
    <w:rsid w:val="00F53060"/>
    <w:rsid w:val="00F535CF"/>
    <w:rsid w:val="00F547D5"/>
    <w:rsid w:val="00F54C54"/>
    <w:rsid w:val="00F565CF"/>
    <w:rsid w:val="00F5665A"/>
    <w:rsid w:val="00F56BA3"/>
    <w:rsid w:val="00F576FE"/>
    <w:rsid w:val="00F606EE"/>
    <w:rsid w:val="00F60C69"/>
    <w:rsid w:val="00F62F49"/>
    <w:rsid w:val="00F63D9A"/>
    <w:rsid w:val="00F65D82"/>
    <w:rsid w:val="00F66552"/>
    <w:rsid w:val="00F6693F"/>
    <w:rsid w:val="00F723B0"/>
    <w:rsid w:val="00F73EC0"/>
    <w:rsid w:val="00F76427"/>
    <w:rsid w:val="00F76ABE"/>
    <w:rsid w:val="00F805AF"/>
    <w:rsid w:val="00F8206B"/>
    <w:rsid w:val="00F834C8"/>
    <w:rsid w:val="00F84C55"/>
    <w:rsid w:val="00F85A15"/>
    <w:rsid w:val="00F903AD"/>
    <w:rsid w:val="00F940C3"/>
    <w:rsid w:val="00F94B2E"/>
    <w:rsid w:val="00FA13C4"/>
    <w:rsid w:val="00FA31FA"/>
    <w:rsid w:val="00FA3DA0"/>
    <w:rsid w:val="00FB05D2"/>
    <w:rsid w:val="00FB0651"/>
    <w:rsid w:val="00FB36DF"/>
    <w:rsid w:val="00FB4D3E"/>
    <w:rsid w:val="00FB5A1D"/>
    <w:rsid w:val="00FB70F4"/>
    <w:rsid w:val="00FC10DF"/>
    <w:rsid w:val="00FC3777"/>
    <w:rsid w:val="00FC460A"/>
    <w:rsid w:val="00FC467C"/>
    <w:rsid w:val="00FC62C8"/>
    <w:rsid w:val="00FD0820"/>
    <w:rsid w:val="00FD6F13"/>
    <w:rsid w:val="00FE1C34"/>
    <w:rsid w:val="00FE3EF1"/>
    <w:rsid w:val="00FE4BAE"/>
    <w:rsid w:val="00FE5A18"/>
    <w:rsid w:val="00FE6370"/>
    <w:rsid w:val="00FE701B"/>
    <w:rsid w:val="00FF6458"/>
    <w:rsid w:val="00FF678C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DFE5"/>
  <w15:docId w15:val="{8C1D0A8F-DE26-416C-97C1-87A361C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  <w:style w:type="paragraph" w:styleId="af3">
    <w:name w:val="No Spacing"/>
    <w:uiPriority w:val="1"/>
    <w:qFormat/>
    <w:rsid w:val="009E666A"/>
    <w:rPr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214DA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14DA6"/>
    <w:rPr>
      <w:rFonts w:ascii="Bookman Old Style" w:eastAsia="Times New Roman" w:hAnsi="Bookman Old Style"/>
      <w:sz w:val="24"/>
      <w:lang w:val="uk-UA"/>
    </w:rPr>
  </w:style>
  <w:style w:type="paragraph" w:styleId="af6">
    <w:name w:val="Plain Text"/>
    <w:basedOn w:val="a"/>
    <w:link w:val="af7"/>
    <w:rsid w:val="00875B3E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rsid w:val="00875B3E"/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D713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1308"/>
    <w:pPr>
      <w:widowControl w:val="0"/>
      <w:shd w:val="clear" w:color="auto" w:fill="FFFFFF"/>
      <w:spacing w:before="360" w:line="504" w:lineRule="exact"/>
      <w:jc w:val="left"/>
    </w:pPr>
    <w:rPr>
      <w:rFonts w:ascii="Times New Roman" w:hAnsi="Times New Roman"/>
      <w:sz w:val="28"/>
      <w:szCs w:val="28"/>
      <w:lang w:val="ru-RU"/>
    </w:rPr>
  </w:style>
  <w:style w:type="character" w:customStyle="1" w:styleId="6">
    <w:name w:val="Основной текст (6)_"/>
    <w:basedOn w:val="a0"/>
    <w:link w:val="60"/>
    <w:rsid w:val="00D713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1308"/>
    <w:pPr>
      <w:widowControl w:val="0"/>
      <w:shd w:val="clear" w:color="auto" w:fill="FFFFFF"/>
      <w:spacing w:line="326" w:lineRule="exact"/>
    </w:pPr>
    <w:rPr>
      <w:rFonts w:ascii="Times New Roman" w:hAnsi="Times New Roman"/>
      <w:sz w:val="28"/>
      <w:szCs w:val="28"/>
      <w:lang w:val="ru-RU"/>
    </w:rPr>
  </w:style>
  <w:style w:type="character" w:customStyle="1" w:styleId="21pt">
    <w:name w:val="Основной текст (2) + Интервал 1 pt"/>
    <w:basedOn w:val="23"/>
    <w:rsid w:val="005C5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5">
    <w:name w:val="Основной текст (2) + Полужирный"/>
    <w:basedOn w:val="23"/>
    <w:rsid w:val="00255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515147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5147"/>
    <w:pPr>
      <w:widowControl w:val="0"/>
      <w:shd w:val="clear" w:color="auto" w:fill="FFFFFF"/>
      <w:spacing w:after="360" w:line="0" w:lineRule="atLeast"/>
      <w:ind w:hanging="1280"/>
      <w:jc w:val="left"/>
    </w:pPr>
    <w:rPr>
      <w:rFonts w:eastAsia="Bookman Old Style" w:cs="Bookman Old Style"/>
      <w:i/>
      <w:iCs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4FAE-BA47-4FE1-B690-EA7935D1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7</cp:revision>
  <cp:lastPrinted>2021-11-30T11:26:00Z</cp:lastPrinted>
  <dcterms:created xsi:type="dcterms:W3CDTF">2021-11-30T10:57:00Z</dcterms:created>
  <dcterms:modified xsi:type="dcterms:W3CDTF">2021-11-30T12:33:00Z</dcterms:modified>
</cp:coreProperties>
</file>