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26F7" w14:textId="77777777" w:rsidR="00197EDA" w:rsidRPr="008A1393" w:rsidRDefault="00197EDA" w:rsidP="00197EDA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8A1393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03E9AF5D" wp14:editId="36F93ECE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393">
        <w:rPr>
          <w:rFonts w:ascii="Times New Roman" w:hAnsi="Times New Roman"/>
          <w:sz w:val="26"/>
          <w:szCs w:val="26"/>
        </w:rPr>
        <w:t xml:space="preserve">  </w:t>
      </w:r>
    </w:p>
    <w:p w14:paraId="701F9B62" w14:textId="3D5E610E" w:rsidR="00197EDA" w:rsidRPr="00CE6679" w:rsidRDefault="00527B9F" w:rsidP="00197EDA">
      <w:pPr>
        <w:pStyle w:val="21"/>
        <w:ind w:firstLine="3"/>
        <w:rPr>
          <w:rFonts w:ascii="Bookman Old Style" w:hAnsi="Bookman Old Style"/>
        </w:rPr>
      </w:pPr>
      <w:r w:rsidRPr="00CE6679">
        <w:rPr>
          <w:rFonts w:ascii="Bookman Old Style" w:hAnsi="Bookman Old Style"/>
        </w:rPr>
        <w:t xml:space="preserve">  </w:t>
      </w:r>
      <w:r w:rsidR="00197EDA" w:rsidRPr="00CE6679">
        <w:rPr>
          <w:rFonts w:ascii="Bookman Old Style" w:hAnsi="Bookman Old Style"/>
        </w:rPr>
        <w:t xml:space="preserve"> У К Р А Ї Н А                  </w:t>
      </w:r>
    </w:p>
    <w:p w14:paraId="0798EDA6" w14:textId="77777777" w:rsidR="00197EDA" w:rsidRPr="00CE6679" w:rsidRDefault="00197EDA" w:rsidP="00197ED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0E1B447" w14:textId="77777777" w:rsidR="00197EDA" w:rsidRPr="00CE6679" w:rsidRDefault="00197EDA" w:rsidP="00197ED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CE6679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3DCDB965" w14:textId="77777777" w:rsidR="00197EDA" w:rsidRPr="00CE6679" w:rsidRDefault="00197EDA" w:rsidP="00197EDA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184E3AF9" w14:textId="77777777" w:rsidR="00197EDA" w:rsidRPr="00CE6679" w:rsidRDefault="00197EDA" w:rsidP="00197EDA">
      <w:pPr>
        <w:pStyle w:val="1"/>
        <w:numPr>
          <w:ilvl w:val="0"/>
          <w:numId w:val="1"/>
        </w:numPr>
        <w:rPr>
          <w:rFonts w:ascii="Bookman Old Style" w:hAnsi="Bookman Old Style"/>
          <w:i w:val="0"/>
        </w:rPr>
      </w:pPr>
      <w:r w:rsidRPr="00CE6679">
        <w:rPr>
          <w:rFonts w:ascii="Bookman Old Style" w:hAnsi="Bookman Old Style"/>
          <w:i w:val="0"/>
        </w:rPr>
        <w:t xml:space="preserve">Р І Ш Е Н </w:t>
      </w:r>
      <w:proofErr w:type="spellStart"/>
      <w:r w:rsidRPr="00CE6679">
        <w:rPr>
          <w:rFonts w:ascii="Bookman Old Style" w:hAnsi="Bookman Old Style"/>
          <w:i w:val="0"/>
        </w:rPr>
        <w:t>Н</w:t>
      </w:r>
      <w:proofErr w:type="spellEnd"/>
      <w:r w:rsidRPr="00CE6679">
        <w:rPr>
          <w:rFonts w:ascii="Bookman Old Style" w:hAnsi="Bookman Old Style"/>
          <w:i w:val="0"/>
        </w:rPr>
        <w:t xml:space="preserve"> Я</w:t>
      </w:r>
    </w:p>
    <w:p w14:paraId="0C392FC9" w14:textId="77777777" w:rsidR="00197EDA" w:rsidRPr="00CE6679" w:rsidRDefault="00197EDA" w:rsidP="00197ED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8EAF6E2" w14:textId="0096F2F8" w:rsidR="00197EDA" w:rsidRPr="00CE6679" w:rsidRDefault="00197EDA" w:rsidP="00197ED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E6679">
        <w:rPr>
          <w:rFonts w:ascii="Bookman Old Style" w:hAnsi="Bookman Old Style" w:cs="Times New Roman"/>
          <w:sz w:val="24"/>
          <w:szCs w:val="24"/>
          <w:lang w:val="uk-UA"/>
        </w:rPr>
        <w:t>від  25.</w:t>
      </w:r>
      <w:r w:rsidR="00E0398E" w:rsidRPr="00CE6679">
        <w:rPr>
          <w:rFonts w:ascii="Bookman Old Style" w:hAnsi="Bookman Old Style" w:cs="Times New Roman"/>
          <w:sz w:val="24"/>
          <w:szCs w:val="24"/>
          <w:lang w:val="uk-UA"/>
        </w:rPr>
        <w:t>11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>.202</w:t>
      </w:r>
      <w:r w:rsidR="00E0398E" w:rsidRPr="00CE6679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</w:t>
      </w:r>
      <w:r w:rsidR="00527B9F"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   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   № </w:t>
      </w:r>
    </w:p>
    <w:p w14:paraId="390DECCE" w14:textId="77777777" w:rsidR="00197EDA" w:rsidRPr="00CE6679" w:rsidRDefault="00197EDA" w:rsidP="00197ED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6427738" w14:textId="4D980F3E" w:rsidR="00197EDA" w:rsidRPr="00CE6679" w:rsidRDefault="00197EDA" w:rsidP="00197EDA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CE6679">
        <w:rPr>
          <w:sz w:val="24"/>
          <w:lang w:val="uk-UA"/>
        </w:rPr>
        <w:t xml:space="preserve">Про </w:t>
      </w:r>
      <w:r w:rsidR="000B5145" w:rsidRPr="00CE6679">
        <w:rPr>
          <w:sz w:val="24"/>
          <w:lang w:val="uk-UA"/>
        </w:rPr>
        <w:t>дотримання правил користування приміщеннями житлових будинків</w:t>
      </w:r>
    </w:p>
    <w:p w14:paraId="1EE49E20" w14:textId="77777777" w:rsidR="00197EDA" w:rsidRPr="00CE6679" w:rsidRDefault="00197EDA" w:rsidP="00197EDA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392F1FD" w14:textId="334CEC9C" w:rsidR="00197EDA" w:rsidRPr="00CE6679" w:rsidRDefault="00197EDA" w:rsidP="00197ED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 w:rsidR="00E0398E"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звернення КП «Гарне місто» від 22.11.2021 № 568, зважаючи на </w:t>
      </w:r>
      <w:r w:rsidR="000B5145" w:rsidRPr="00CE6679">
        <w:rPr>
          <w:rFonts w:ascii="Bookman Old Style" w:hAnsi="Bookman Old Style" w:cs="Times New Roman"/>
          <w:sz w:val="24"/>
          <w:szCs w:val="24"/>
          <w:lang w:val="uk-UA"/>
        </w:rPr>
        <w:t>неодноразові к</w:t>
      </w:r>
      <w:r w:rsidR="00973C37" w:rsidRPr="00CE6679">
        <w:rPr>
          <w:rFonts w:ascii="Bookman Old Style" w:hAnsi="Bookman Old Style" w:cs="Times New Roman"/>
          <w:sz w:val="24"/>
          <w:szCs w:val="24"/>
          <w:lang w:val="uk-UA"/>
        </w:rPr>
        <w:t>олективн</w:t>
      </w:r>
      <w:r w:rsidR="000B5145" w:rsidRPr="00CE6679"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973C37"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0B5145"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 щодо сусідів, які порушують санітарні та гігієнічні норми та правила, що призводить до загрози пожежної небезпеки та антисанітарії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, керуючись </w:t>
      </w:r>
      <w:r w:rsidR="00BE4ED5"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ст. 150 Кодексом України про адміністративні правопорушення, </w:t>
      </w:r>
      <w:r w:rsidR="00B31213" w:rsidRPr="00CE6679">
        <w:rPr>
          <w:rFonts w:ascii="Bookman Old Style" w:hAnsi="Bookman Old Style" w:cs="Times New Roman"/>
          <w:sz w:val="24"/>
          <w:szCs w:val="24"/>
          <w:lang w:val="uk-UA"/>
        </w:rPr>
        <w:t>ст. 40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BE4ED5"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BE4ED5" w:rsidRPr="00CE6679">
        <w:rPr>
          <w:rFonts w:ascii="Bookman Old Style" w:hAnsi="Bookman Old Style"/>
          <w:sz w:val="24"/>
          <w:szCs w:val="24"/>
          <w:lang w:val="uk-UA"/>
        </w:rPr>
        <w:t>П</w:t>
      </w:r>
      <w:r w:rsidR="00BE4ED5" w:rsidRPr="00CE6679">
        <w:rPr>
          <w:rFonts w:ascii="Bookman Old Style" w:hAnsi="Bookman Old Style" w:cs="Times New Roman"/>
          <w:sz w:val="24"/>
          <w:szCs w:val="24"/>
          <w:lang w:val="uk-UA"/>
        </w:rPr>
        <w:t>равилами користування приміщеннями житлових будинків і гуртожитків, затверджених Постановою КМУ від 08.10.1992 № 572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, виконавчий комітет </w:t>
      </w:r>
      <w:r w:rsidR="00E0398E"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Овруцької 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>міської ради:</w:t>
      </w:r>
    </w:p>
    <w:p w14:paraId="775A51DF" w14:textId="77777777" w:rsidR="00197EDA" w:rsidRPr="00CE6679" w:rsidRDefault="00197EDA" w:rsidP="00197EDA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5F03C57B" w14:textId="77777777" w:rsidR="00197EDA" w:rsidRPr="00CE6679" w:rsidRDefault="00197EDA" w:rsidP="00197ED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CE6679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EBBE80F" w14:textId="77777777" w:rsidR="00197EDA" w:rsidRPr="00CE6679" w:rsidRDefault="00197EDA" w:rsidP="00197ED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C231FD2" w14:textId="18D4F875" w:rsidR="008974BA" w:rsidRPr="00CE6679" w:rsidRDefault="00BE4ED5" w:rsidP="00197EDA">
      <w:pPr>
        <w:pStyle w:val="a7"/>
        <w:numPr>
          <w:ilvl w:val="0"/>
          <w:numId w:val="2"/>
        </w:numPr>
        <w:tabs>
          <w:tab w:val="left" w:pos="1418"/>
          <w:tab w:val="left" w:pos="1701"/>
        </w:tabs>
        <w:ind w:left="0" w:firstLine="851"/>
        <w:contextualSpacing/>
        <w:jc w:val="both"/>
        <w:rPr>
          <w:lang w:val="uk-UA"/>
        </w:rPr>
      </w:pPr>
      <w:r w:rsidRPr="00CE6679">
        <w:rPr>
          <w:lang w:val="uk-UA"/>
        </w:rPr>
        <w:t xml:space="preserve">Муніципальній інспекції провести перевірку щодо дотримання громадянами </w:t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</w:r>
      <w:r w:rsidRPr="00CE6679">
        <w:rPr>
          <w:lang w:val="uk-UA"/>
        </w:rPr>
        <w:softHyphen/>
        <w:t>правил користування жилими будинками і жилими приміщеннями</w:t>
      </w:r>
      <w:r w:rsidR="008974BA" w:rsidRPr="00CE6679">
        <w:rPr>
          <w:lang w:val="uk-UA"/>
        </w:rPr>
        <w:t xml:space="preserve">, </w:t>
      </w:r>
      <w:r w:rsidR="00E0398E" w:rsidRPr="00CE6679">
        <w:rPr>
          <w:lang w:val="uk-UA"/>
        </w:rPr>
        <w:t>за наступними адресами</w:t>
      </w:r>
      <w:r w:rsidR="008974BA" w:rsidRPr="00CE6679">
        <w:rPr>
          <w:lang w:val="uk-UA"/>
        </w:rPr>
        <w:t>:</w:t>
      </w:r>
    </w:p>
    <w:p w14:paraId="43323E3B" w14:textId="77777777" w:rsidR="00E0398E" w:rsidRPr="00CE6679" w:rsidRDefault="008974BA" w:rsidP="00E0398E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proofErr w:type="spellStart"/>
      <w:r w:rsidRPr="00CE6679">
        <w:rPr>
          <w:lang w:val="uk-UA"/>
        </w:rPr>
        <w:t>пров</w:t>
      </w:r>
      <w:proofErr w:type="spellEnd"/>
      <w:r w:rsidRPr="00CE6679">
        <w:rPr>
          <w:lang w:val="uk-UA"/>
        </w:rPr>
        <w:t xml:space="preserve">. Стадіонний, 3, </w:t>
      </w:r>
      <w:proofErr w:type="spellStart"/>
      <w:r w:rsidRPr="00CE6679">
        <w:rPr>
          <w:lang w:val="uk-UA"/>
        </w:rPr>
        <w:t>кв</w:t>
      </w:r>
      <w:proofErr w:type="spellEnd"/>
      <w:r w:rsidRPr="00CE6679">
        <w:rPr>
          <w:lang w:val="uk-UA"/>
        </w:rPr>
        <w:t>. 9, м. Овруч;</w:t>
      </w:r>
    </w:p>
    <w:p w14:paraId="5E303369" w14:textId="00CB4181" w:rsidR="00E0398E" w:rsidRPr="00CE6679" w:rsidRDefault="008974BA" w:rsidP="00E0398E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CE6679">
        <w:rPr>
          <w:lang w:val="uk-UA"/>
        </w:rPr>
        <w:t xml:space="preserve">вул. </w:t>
      </w:r>
      <w:r w:rsidR="00E0398E" w:rsidRPr="00CE6679">
        <w:rPr>
          <w:lang w:val="uk-UA"/>
        </w:rPr>
        <w:t>Героїв Майдану</w:t>
      </w:r>
      <w:r w:rsidRPr="00CE6679">
        <w:rPr>
          <w:lang w:val="uk-UA"/>
        </w:rPr>
        <w:t xml:space="preserve">, </w:t>
      </w:r>
      <w:r w:rsidR="00E0398E" w:rsidRPr="00CE6679">
        <w:rPr>
          <w:lang w:val="uk-UA"/>
        </w:rPr>
        <w:t>48-а</w:t>
      </w:r>
      <w:r w:rsidRPr="00CE6679">
        <w:rPr>
          <w:lang w:val="uk-UA"/>
        </w:rPr>
        <w:t xml:space="preserve">, </w:t>
      </w:r>
      <w:proofErr w:type="spellStart"/>
      <w:r w:rsidR="00E0398E" w:rsidRPr="00CE6679">
        <w:rPr>
          <w:lang w:val="uk-UA"/>
        </w:rPr>
        <w:t>кв</w:t>
      </w:r>
      <w:proofErr w:type="spellEnd"/>
      <w:r w:rsidR="00E0398E" w:rsidRPr="00CE6679">
        <w:rPr>
          <w:lang w:val="uk-UA"/>
        </w:rPr>
        <w:t xml:space="preserve">. 27, </w:t>
      </w:r>
      <w:r w:rsidRPr="00CE6679">
        <w:rPr>
          <w:lang w:val="uk-UA"/>
        </w:rPr>
        <w:t>м. Овруч;</w:t>
      </w:r>
    </w:p>
    <w:p w14:paraId="633DDAC3" w14:textId="20F7FA42" w:rsidR="00E0398E" w:rsidRPr="00CE6679" w:rsidRDefault="00E0398E" w:rsidP="00E0398E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CE6679">
        <w:rPr>
          <w:lang w:val="uk-UA"/>
        </w:rPr>
        <w:t xml:space="preserve">вул. Героїв Майдану, 50, </w:t>
      </w:r>
      <w:proofErr w:type="spellStart"/>
      <w:r w:rsidRPr="00CE6679">
        <w:rPr>
          <w:lang w:val="uk-UA"/>
        </w:rPr>
        <w:t>кв</w:t>
      </w:r>
      <w:proofErr w:type="spellEnd"/>
      <w:r w:rsidRPr="00CE6679">
        <w:rPr>
          <w:lang w:val="uk-UA"/>
        </w:rPr>
        <w:t>. 7а, м. Овруч;</w:t>
      </w:r>
    </w:p>
    <w:p w14:paraId="109C9CF3" w14:textId="5530C7F6" w:rsidR="00E0398E" w:rsidRPr="00CE6679" w:rsidRDefault="00E0398E" w:rsidP="00E0398E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CE6679">
        <w:rPr>
          <w:lang w:val="uk-UA"/>
        </w:rPr>
        <w:t>вул. Тараса Шевченка</w:t>
      </w:r>
      <w:r w:rsidR="00B10331" w:rsidRPr="00CE6679">
        <w:rPr>
          <w:lang w:val="uk-UA"/>
        </w:rPr>
        <w:t>, 71</w:t>
      </w:r>
      <w:r w:rsidRPr="00CE6679">
        <w:rPr>
          <w:lang w:val="uk-UA"/>
        </w:rPr>
        <w:t xml:space="preserve">, </w:t>
      </w:r>
      <w:proofErr w:type="spellStart"/>
      <w:r w:rsidRPr="00CE6679">
        <w:rPr>
          <w:lang w:val="uk-UA"/>
        </w:rPr>
        <w:t>кв</w:t>
      </w:r>
      <w:proofErr w:type="spellEnd"/>
      <w:r w:rsidRPr="00CE6679">
        <w:rPr>
          <w:lang w:val="uk-UA"/>
        </w:rPr>
        <w:t xml:space="preserve">. </w:t>
      </w:r>
      <w:r w:rsidR="00B10331" w:rsidRPr="00CE6679">
        <w:rPr>
          <w:lang w:val="uk-UA"/>
        </w:rPr>
        <w:t>3-4</w:t>
      </w:r>
      <w:r w:rsidRPr="00CE6679">
        <w:rPr>
          <w:lang w:val="uk-UA"/>
        </w:rPr>
        <w:t>, м. Овруч;</w:t>
      </w:r>
    </w:p>
    <w:p w14:paraId="5D25FA73" w14:textId="77777777" w:rsidR="00E0398E" w:rsidRPr="00CE6679" w:rsidRDefault="008974BA" w:rsidP="00E0398E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CE6679">
        <w:rPr>
          <w:lang w:val="uk-UA"/>
        </w:rPr>
        <w:t xml:space="preserve">вул. </w:t>
      </w:r>
      <w:r w:rsidR="00E0398E" w:rsidRPr="00CE6679">
        <w:rPr>
          <w:lang w:val="uk-UA"/>
        </w:rPr>
        <w:t xml:space="preserve">Древлянська, 6, </w:t>
      </w:r>
      <w:proofErr w:type="spellStart"/>
      <w:r w:rsidR="00E0398E" w:rsidRPr="00CE6679">
        <w:rPr>
          <w:lang w:val="uk-UA"/>
        </w:rPr>
        <w:t>кв</w:t>
      </w:r>
      <w:proofErr w:type="spellEnd"/>
      <w:r w:rsidR="00E0398E" w:rsidRPr="00CE6679">
        <w:rPr>
          <w:lang w:val="uk-UA"/>
        </w:rPr>
        <w:t>. 2</w:t>
      </w:r>
      <w:r w:rsidRPr="00CE6679">
        <w:rPr>
          <w:lang w:val="uk-UA"/>
        </w:rPr>
        <w:t>, м. Овруч;</w:t>
      </w:r>
    </w:p>
    <w:p w14:paraId="61198FDE" w14:textId="52630391" w:rsidR="008974BA" w:rsidRPr="00CE6679" w:rsidRDefault="008974BA" w:rsidP="00E0398E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CE6679">
        <w:rPr>
          <w:lang w:val="uk-UA"/>
        </w:rPr>
        <w:t xml:space="preserve">вул. </w:t>
      </w:r>
      <w:r w:rsidR="00E0398E" w:rsidRPr="00CE6679">
        <w:rPr>
          <w:lang w:val="uk-UA"/>
        </w:rPr>
        <w:t>Б. Хмельницького, 30-а</w:t>
      </w:r>
      <w:r w:rsidRPr="00CE6679">
        <w:rPr>
          <w:lang w:val="uk-UA"/>
        </w:rPr>
        <w:t xml:space="preserve">, </w:t>
      </w:r>
      <w:proofErr w:type="spellStart"/>
      <w:r w:rsidRPr="00CE6679">
        <w:rPr>
          <w:lang w:val="uk-UA"/>
        </w:rPr>
        <w:t>кв</w:t>
      </w:r>
      <w:proofErr w:type="spellEnd"/>
      <w:r w:rsidRPr="00CE6679">
        <w:rPr>
          <w:lang w:val="uk-UA"/>
        </w:rPr>
        <w:t xml:space="preserve">. </w:t>
      </w:r>
      <w:r w:rsidR="00E0398E" w:rsidRPr="00CE6679">
        <w:rPr>
          <w:lang w:val="uk-UA"/>
        </w:rPr>
        <w:t>31</w:t>
      </w:r>
      <w:r w:rsidRPr="00CE6679">
        <w:rPr>
          <w:lang w:val="uk-UA"/>
        </w:rPr>
        <w:t>, м. Овруч</w:t>
      </w:r>
      <w:r w:rsidR="00E0398E" w:rsidRPr="00CE6679">
        <w:rPr>
          <w:lang w:val="uk-UA"/>
        </w:rPr>
        <w:t>.</w:t>
      </w:r>
      <w:r w:rsidRPr="00CE6679">
        <w:rPr>
          <w:lang w:val="uk-UA"/>
        </w:rPr>
        <w:t xml:space="preserve"> </w:t>
      </w:r>
    </w:p>
    <w:p w14:paraId="687254B3" w14:textId="25BC59CC" w:rsidR="00FB276D" w:rsidRPr="00CE6679" w:rsidRDefault="000B5145" w:rsidP="00FB276D">
      <w:pPr>
        <w:pStyle w:val="a7"/>
        <w:numPr>
          <w:ilvl w:val="0"/>
          <w:numId w:val="2"/>
        </w:numPr>
        <w:tabs>
          <w:tab w:val="left" w:pos="1418"/>
          <w:tab w:val="left" w:pos="1701"/>
        </w:tabs>
        <w:ind w:left="0" w:firstLine="851"/>
        <w:contextualSpacing/>
        <w:jc w:val="both"/>
        <w:rPr>
          <w:lang w:val="uk-UA"/>
        </w:rPr>
      </w:pPr>
      <w:r w:rsidRPr="00CE6679">
        <w:rPr>
          <w:lang w:val="uk-UA"/>
        </w:rPr>
        <w:t>КП «Овруч» та КП «Гарне Місто» провести всі необхідні дії щодо надання допомоги громадянам</w:t>
      </w:r>
      <w:r w:rsidR="008974BA" w:rsidRPr="00CE6679">
        <w:rPr>
          <w:lang w:val="uk-UA"/>
        </w:rPr>
        <w:t>,</w:t>
      </w:r>
      <w:r w:rsidR="00B10331" w:rsidRPr="00CE6679">
        <w:rPr>
          <w:lang w:val="uk-UA"/>
        </w:rPr>
        <w:t xml:space="preserve"> проживаючим за вказаними адресами,</w:t>
      </w:r>
      <w:r w:rsidR="008974BA" w:rsidRPr="00CE6679">
        <w:rPr>
          <w:lang w:val="uk-UA"/>
        </w:rPr>
        <w:t xml:space="preserve"> </w:t>
      </w:r>
      <w:r w:rsidRPr="00CE6679">
        <w:rPr>
          <w:lang w:val="uk-UA"/>
        </w:rPr>
        <w:t>у приведення займаних ними житлових приміщень у відповідність до санітарних та гігієнічних норм</w:t>
      </w:r>
      <w:r w:rsidR="008974BA" w:rsidRPr="00CE6679">
        <w:rPr>
          <w:lang w:val="uk-UA"/>
        </w:rPr>
        <w:t xml:space="preserve"> у строк до 20.</w:t>
      </w:r>
      <w:r w:rsidR="00B10331" w:rsidRPr="00CE6679">
        <w:rPr>
          <w:lang w:val="uk-UA"/>
        </w:rPr>
        <w:t>12</w:t>
      </w:r>
      <w:r w:rsidR="008974BA" w:rsidRPr="00CE6679">
        <w:rPr>
          <w:lang w:val="uk-UA"/>
        </w:rPr>
        <w:t>.202</w:t>
      </w:r>
      <w:r w:rsidR="00B10331" w:rsidRPr="00CE6679">
        <w:rPr>
          <w:lang w:val="uk-UA"/>
        </w:rPr>
        <w:t>1</w:t>
      </w:r>
      <w:r w:rsidR="00973C37" w:rsidRPr="00CE6679">
        <w:rPr>
          <w:lang w:val="uk-UA"/>
        </w:rPr>
        <w:t>.</w:t>
      </w:r>
    </w:p>
    <w:p w14:paraId="4E7FBAFF" w14:textId="3130BA8A" w:rsidR="00FB276D" w:rsidRPr="00CE6679" w:rsidRDefault="00FB276D" w:rsidP="00460DF8">
      <w:pPr>
        <w:pStyle w:val="a7"/>
        <w:numPr>
          <w:ilvl w:val="0"/>
          <w:numId w:val="2"/>
        </w:numPr>
        <w:shd w:val="clear" w:color="auto" w:fill="FFFFFF"/>
        <w:tabs>
          <w:tab w:val="left" w:pos="1418"/>
          <w:tab w:val="left" w:pos="1701"/>
        </w:tabs>
        <w:ind w:left="0" w:firstLine="851"/>
        <w:contextualSpacing/>
        <w:jc w:val="both"/>
        <w:textAlignment w:val="baseline"/>
        <w:rPr>
          <w:rFonts w:eastAsia="SimSun" w:cs="Calibri"/>
          <w:lang w:val="uk-UA" w:eastAsia="ar-SA"/>
        </w:rPr>
      </w:pPr>
      <w:r w:rsidRPr="00CE6679">
        <w:rPr>
          <w:lang w:val="uk-UA"/>
        </w:rPr>
        <w:t xml:space="preserve">Керівнику КНП «Овруцька міська лікарня» </w:t>
      </w:r>
      <w:r w:rsidR="00973C37" w:rsidRPr="00CE6679">
        <w:rPr>
          <w:lang w:val="uk-UA"/>
        </w:rPr>
        <w:t xml:space="preserve"> </w:t>
      </w:r>
      <w:r w:rsidRPr="00CE6679">
        <w:rPr>
          <w:lang w:val="uk-UA"/>
        </w:rPr>
        <w:t>(</w:t>
      </w:r>
      <w:proofErr w:type="spellStart"/>
      <w:r w:rsidRPr="00CE6679">
        <w:rPr>
          <w:lang w:val="uk-UA"/>
        </w:rPr>
        <w:t>Шубан</w:t>
      </w:r>
      <w:proofErr w:type="spellEnd"/>
      <w:r w:rsidRPr="00CE6679">
        <w:rPr>
          <w:lang w:val="uk-UA"/>
        </w:rPr>
        <w:t xml:space="preserve"> В. Г.) звернутися з відповідним клопотанням до керівництва </w:t>
      </w:r>
      <w:r w:rsidR="004B2B0A" w:rsidRPr="00CE6679">
        <w:rPr>
          <w:rFonts w:eastAsia="SimSun" w:cs="Calibri"/>
          <w:lang w:val="uk-UA" w:eastAsia="ar-SA"/>
        </w:rPr>
        <w:t>ЖИТОМИРСЬКА ОБЛАСНА ПСИХІАТРИЧНА ЛІКАРНЯ №1 ЖИТОМИРСЬКОЇ ОБЛАСНОЇ РАДИ</w:t>
      </w:r>
      <w:r w:rsidRPr="00CE6679">
        <w:rPr>
          <w:rFonts w:eastAsia="SimSun" w:cs="Calibri"/>
          <w:lang w:val="uk-UA" w:eastAsia="ar-SA"/>
        </w:rPr>
        <w:t xml:space="preserve"> про обстеження громадян, </w:t>
      </w:r>
      <w:r w:rsidR="00B10331" w:rsidRPr="00CE6679">
        <w:rPr>
          <w:rFonts w:eastAsia="SimSun" w:cs="Calibri"/>
          <w:lang w:val="uk-UA" w:eastAsia="ar-SA"/>
        </w:rPr>
        <w:t>що проживають за вказаними адресами</w:t>
      </w:r>
      <w:r w:rsidRPr="00CE6679">
        <w:rPr>
          <w:rFonts w:eastAsia="SimSun" w:cs="Calibri"/>
          <w:lang w:val="uk-UA" w:eastAsia="ar-SA"/>
        </w:rPr>
        <w:t>, на предмет наявності/відсутності у них психічних розладів.</w:t>
      </w:r>
    </w:p>
    <w:p w14:paraId="79C26242" w14:textId="1535B3A3" w:rsidR="008A1393" w:rsidRPr="00CE6679" w:rsidRDefault="008A1393" w:rsidP="00FB276D">
      <w:pPr>
        <w:pStyle w:val="a7"/>
        <w:tabs>
          <w:tab w:val="left" w:pos="1418"/>
          <w:tab w:val="left" w:pos="1701"/>
        </w:tabs>
        <w:ind w:left="851"/>
        <w:contextualSpacing/>
        <w:jc w:val="both"/>
        <w:rPr>
          <w:lang w:val="uk-UA"/>
        </w:rPr>
      </w:pPr>
    </w:p>
    <w:p w14:paraId="130FF2A2" w14:textId="77777777" w:rsidR="00197EDA" w:rsidRPr="00CE6679" w:rsidRDefault="00197EDA" w:rsidP="00197ED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14:paraId="6A1A0975" w14:textId="7E621F1F" w:rsidR="00764FDB" w:rsidRPr="00CE6679" w:rsidRDefault="00197EDA" w:rsidP="00B1033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</w:t>
      </w:r>
      <w:r w:rsidR="008A1393"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          </w:t>
      </w:r>
      <w:r w:rsidRPr="00CE6679">
        <w:rPr>
          <w:rFonts w:ascii="Bookman Old Style" w:hAnsi="Bookman Old Style" w:cs="Times New Roman"/>
          <w:sz w:val="24"/>
          <w:szCs w:val="24"/>
          <w:lang w:val="uk-UA"/>
        </w:rPr>
        <w:t xml:space="preserve">   Іван КОРУД</w:t>
      </w:r>
    </w:p>
    <w:sectPr w:rsidR="00764FDB" w:rsidRPr="00CE6679" w:rsidSect="002B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1510757E"/>
    <w:lvl w:ilvl="0">
      <w:start w:val="1"/>
      <w:numFmt w:val="decimal"/>
      <w:pStyle w:val="1"/>
      <w:lvlText w:val="%1."/>
      <w:lvlJc w:val="left"/>
      <w:pPr>
        <w:ind w:left="1603" w:hanging="103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2" w15:restartNumberingAfterBreak="0">
    <w:nsid w:val="478E6790"/>
    <w:multiLevelType w:val="multilevel"/>
    <w:tmpl w:val="AB8488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E8E7BEF"/>
    <w:multiLevelType w:val="hybridMultilevel"/>
    <w:tmpl w:val="58005954"/>
    <w:lvl w:ilvl="0" w:tplc="344A71C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A"/>
    <w:rsid w:val="000A0B95"/>
    <w:rsid w:val="000B5145"/>
    <w:rsid w:val="00197EDA"/>
    <w:rsid w:val="002B7480"/>
    <w:rsid w:val="004B2B0A"/>
    <w:rsid w:val="00527B9F"/>
    <w:rsid w:val="006F01C3"/>
    <w:rsid w:val="007015A9"/>
    <w:rsid w:val="008974BA"/>
    <w:rsid w:val="008A1393"/>
    <w:rsid w:val="00973C37"/>
    <w:rsid w:val="00A84D05"/>
    <w:rsid w:val="00B10331"/>
    <w:rsid w:val="00B31213"/>
    <w:rsid w:val="00BE4ED5"/>
    <w:rsid w:val="00C062F4"/>
    <w:rsid w:val="00C23DD9"/>
    <w:rsid w:val="00C87626"/>
    <w:rsid w:val="00CE6679"/>
    <w:rsid w:val="00E0398E"/>
    <w:rsid w:val="00E06461"/>
    <w:rsid w:val="00F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C603"/>
  <w15:docId w15:val="{7EE0308B-7F1A-4A6C-AF12-6388A4DE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ED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197EDA"/>
    <w:pPr>
      <w:keepNext/>
      <w:numPr>
        <w:numId w:val="2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ED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197ED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197ED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97ED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197ED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197ED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97ED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97EDA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FB27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5</cp:revision>
  <cp:lastPrinted>2021-11-24T10:04:00Z</cp:lastPrinted>
  <dcterms:created xsi:type="dcterms:W3CDTF">2021-11-24T08:58:00Z</dcterms:created>
  <dcterms:modified xsi:type="dcterms:W3CDTF">2021-11-24T10:04:00Z</dcterms:modified>
</cp:coreProperties>
</file>