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8574" w14:textId="47B0E302" w:rsidR="00CC3192" w:rsidRDefault="00CC3192" w:rsidP="00410206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</w:t>
      </w:r>
    </w:p>
    <w:p w14:paraId="79F02050" w14:textId="068C193D" w:rsidR="008B7C95" w:rsidRDefault="008B7C95" w:rsidP="008B7C95">
      <w:pPr>
        <w:pStyle w:val="a3"/>
        <w:rPr>
          <w:sz w:val="24"/>
        </w:rPr>
      </w:pPr>
      <w:r>
        <w:rPr>
          <w:noProof/>
        </w:rPr>
        <w:drawing>
          <wp:inline distT="0" distB="0" distL="0" distR="0" wp14:anchorId="322654EE" wp14:editId="0ACD05AF">
            <wp:extent cx="404495" cy="590550"/>
            <wp:effectExtent l="0" t="0" r="0" b="0"/>
            <wp:docPr id="2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ovruch.in.ua/wp-content/uploads/2016/05/2016-05-03_214511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3E0A21" w14:textId="0C6E2E3A" w:rsidR="00AD2491" w:rsidRDefault="00AD2491" w:rsidP="00410206">
      <w:pPr>
        <w:pStyle w:val="a3"/>
        <w:rPr>
          <w:sz w:val="24"/>
        </w:rPr>
      </w:pPr>
      <w:r>
        <w:rPr>
          <w:sz w:val="24"/>
        </w:rPr>
        <w:t>У К Р А Ї Н А</w:t>
      </w:r>
    </w:p>
    <w:p w14:paraId="4C175D7F" w14:textId="7C6C5164" w:rsidR="00AD2491" w:rsidRDefault="00AD2491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Овруцька міська рада </w:t>
      </w:r>
    </w:p>
    <w:p w14:paraId="376AA2E2" w14:textId="77777777" w:rsidR="00AD2491" w:rsidRDefault="000B1F8F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Виконавчий комітет</w:t>
      </w:r>
    </w:p>
    <w:p w14:paraId="10F79876" w14:textId="77777777" w:rsidR="000B1F8F" w:rsidRDefault="000B1F8F" w:rsidP="00AD2491">
      <w:pPr>
        <w:jc w:val="center"/>
        <w:rPr>
          <w:rFonts w:ascii="Bookman Old Style" w:hAnsi="Bookman Old Style"/>
          <w:lang w:val="uk-UA"/>
        </w:rPr>
      </w:pPr>
    </w:p>
    <w:p w14:paraId="05A0B0FA" w14:textId="77777777" w:rsidR="00AD2491" w:rsidRDefault="00AD2491" w:rsidP="00AD2491">
      <w:pPr>
        <w:pStyle w:val="2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Р І Ш Е Н </w:t>
      </w:r>
      <w:proofErr w:type="spellStart"/>
      <w:r>
        <w:rPr>
          <w:rFonts w:ascii="Georgia" w:hAnsi="Georgia"/>
          <w:b/>
          <w:sz w:val="24"/>
        </w:rPr>
        <w:t>Н</w:t>
      </w:r>
      <w:proofErr w:type="spellEnd"/>
      <w:r>
        <w:rPr>
          <w:rFonts w:ascii="Georgia" w:hAnsi="Georgia"/>
          <w:b/>
          <w:sz w:val="24"/>
        </w:rPr>
        <w:t xml:space="preserve"> Я </w:t>
      </w:r>
    </w:p>
    <w:p w14:paraId="00B20C97" w14:textId="77777777" w:rsidR="00AD2491" w:rsidRPr="00410206" w:rsidRDefault="00AD2491" w:rsidP="00AD2491">
      <w:pPr>
        <w:rPr>
          <w:rFonts w:ascii="Georgia" w:hAnsi="Georgia"/>
          <w:b/>
          <w:i/>
          <w:lang w:val="uk-UA"/>
        </w:rPr>
      </w:pPr>
    </w:p>
    <w:p w14:paraId="49999EF3" w14:textId="421F9D2D" w:rsidR="000C14DE" w:rsidRPr="008076F4" w:rsidRDefault="005B5A13" w:rsidP="00AD2491">
      <w:pPr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від </w:t>
      </w:r>
      <w:r w:rsidR="00CC3192">
        <w:rPr>
          <w:rFonts w:ascii="Bookman Old Style" w:hAnsi="Bookman Old Style"/>
          <w:lang w:val="uk-UA"/>
        </w:rPr>
        <w:t>2</w:t>
      </w:r>
      <w:r w:rsidR="00CB48D0">
        <w:rPr>
          <w:rFonts w:ascii="Bookman Old Style" w:hAnsi="Bookman Old Style"/>
          <w:lang w:val="uk-UA"/>
        </w:rPr>
        <w:t>6</w:t>
      </w:r>
      <w:r w:rsidR="002C2093">
        <w:rPr>
          <w:rFonts w:ascii="Bookman Old Style" w:hAnsi="Bookman Old Style"/>
          <w:lang w:val="uk-UA"/>
        </w:rPr>
        <w:t>.</w:t>
      </w:r>
      <w:r w:rsidR="00BF1781">
        <w:rPr>
          <w:rFonts w:ascii="Bookman Old Style" w:hAnsi="Bookman Old Style"/>
          <w:lang w:val="uk-UA"/>
        </w:rPr>
        <w:t>1</w:t>
      </w:r>
      <w:r w:rsidR="00151528">
        <w:rPr>
          <w:rFonts w:ascii="Bookman Old Style" w:hAnsi="Bookman Old Style"/>
          <w:lang w:val="uk-UA"/>
        </w:rPr>
        <w:t>1</w:t>
      </w:r>
      <w:r w:rsidR="0039452C">
        <w:rPr>
          <w:rFonts w:ascii="Bookman Old Style" w:hAnsi="Bookman Old Style"/>
          <w:lang w:val="uk-UA"/>
        </w:rPr>
        <w:t>.</w:t>
      </w:r>
      <w:r w:rsidR="008076F4">
        <w:rPr>
          <w:rFonts w:ascii="Bookman Old Style" w:hAnsi="Bookman Old Style"/>
          <w:lang w:val="uk-UA"/>
        </w:rPr>
        <w:t>20</w:t>
      </w:r>
      <w:r w:rsidR="00154E06">
        <w:rPr>
          <w:rFonts w:ascii="Bookman Old Style" w:hAnsi="Bookman Old Style"/>
          <w:lang w:val="uk-UA"/>
        </w:rPr>
        <w:t>2</w:t>
      </w:r>
      <w:r w:rsidR="00CC3192">
        <w:rPr>
          <w:rFonts w:ascii="Bookman Old Style" w:hAnsi="Bookman Old Style"/>
          <w:lang w:val="uk-UA"/>
        </w:rPr>
        <w:t>1</w:t>
      </w:r>
      <w:r w:rsidR="008076F4">
        <w:rPr>
          <w:rFonts w:ascii="Bookman Old Style" w:hAnsi="Bookman Old Style"/>
          <w:lang w:val="uk-UA"/>
        </w:rPr>
        <w:t xml:space="preserve"> року</w:t>
      </w:r>
      <w:r w:rsidR="00AD2491" w:rsidRPr="008076F4">
        <w:rPr>
          <w:rFonts w:ascii="Bookman Old Style" w:hAnsi="Bookman Old Style"/>
          <w:lang w:val="uk-UA"/>
        </w:rPr>
        <w:t xml:space="preserve">            №</w:t>
      </w:r>
      <w:r w:rsidR="00CB48D0">
        <w:rPr>
          <w:rFonts w:ascii="Bookman Old Style" w:hAnsi="Bookman Old Style"/>
          <w:lang w:val="uk-UA"/>
        </w:rPr>
        <w:t>367</w:t>
      </w:r>
    </w:p>
    <w:p w14:paraId="25739C8F" w14:textId="77777777" w:rsidR="00396998" w:rsidRPr="008076F4" w:rsidRDefault="00396998" w:rsidP="00AD2491">
      <w:pPr>
        <w:rPr>
          <w:rFonts w:ascii="Bookman Old Style" w:hAnsi="Bookman Old Style"/>
          <w:lang w:val="uk-UA"/>
        </w:rPr>
      </w:pPr>
    </w:p>
    <w:p w14:paraId="2E8E326F" w14:textId="3CE93B0D" w:rsidR="00AD2491" w:rsidRPr="008076F4" w:rsidRDefault="00AD2491" w:rsidP="008B7C95">
      <w:pPr>
        <w:pStyle w:val="21"/>
        <w:tabs>
          <w:tab w:val="left" w:pos="4140"/>
        </w:tabs>
        <w:ind w:right="4819"/>
      </w:pPr>
      <w:r w:rsidRPr="008076F4">
        <w:t>Про</w:t>
      </w:r>
      <w:r w:rsidR="00CC3192">
        <w:t xml:space="preserve"> </w:t>
      </w:r>
      <w:r w:rsidR="00C245FE">
        <w:t>затвердження П</w:t>
      </w:r>
      <w:r w:rsidR="00CC3192">
        <w:t>лан</w:t>
      </w:r>
      <w:r w:rsidR="00C245FE">
        <w:t>у</w:t>
      </w:r>
      <w:r w:rsidR="00CC3192">
        <w:t xml:space="preserve"> заходів проведення щорічної акції «16 днів проти насильства»</w:t>
      </w:r>
      <w:r w:rsidR="00C245FE">
        <w:t xml:space="preserve"> в  Овруцькій міській </w:t>
      </w:r>
      <w:r w:rsidR="008B7C95">
        <w:t>територіальній громаді</w:t>
      </w:r>
    </w:p>
    <w:p w14:paraId="203192C2" w14:textId="77777777" w:rsidR="00AD2491" w:rsidRDefault="00AD2491" w:rsidP="00AD2491">
      <w:pPr>
        <w:pStyle w:val="a7"/>
      </w:pPr>
    </w:p>
    <w:p w14:paraId="28D7EC6D" w14:textId="3CC213F3" w:rsidR="005B5A13" w:rsidRPr="008076F4" w:rsidRDefault="00C245FE" w:rsidP="008B7C95">
      <w:pPr>
        <w:pStyle w:val="a7"/>
        <w:ind w:firstLine="882"/>
      </w:pPr>
      <w:r>
        <w:t>Відповідно до ст</w:t>
      </w:r>
      <w:r w:rsidR="008B7C95">
        <w:t>.</w:t>
      </w:r>
      <w:r>
        <w:t xml:space="preserve"> 42 Закону України</w:t>
      </w:r>
      <w:r w:rsidR="008B7C95">
        <w:t xml:space="preserve"> </w:t>
      </w:r>
      <w:r>
        <w:t>«Про місцеве самоврядування в Україні», Закону України «Про запобігання та протидію домашньому насильству»</w:t>
      </w:r>
      <w:r w:rsidR="00151528">
        <w:t>, Наказу Міністерства соціальної політики від 17.09.2012</w:t>
      </w:r>
      <w:r w:rsidR="00377FAA">
        <w:t xml:space="preserve"> </w:t>
      </w:r>
      <w:r w:rsidR="00151528">
        <w:t>р. №581 «Про затвердження рекомендацій щодо проведення щорічної акції «16 днів проти насильства»</w:t>
      </w:r>
      <w:r>
        <w:t>, з метою привернення уваги громадськості до</w:t>
      </w:r>
      <w:r w:rsidR="00151528">
        <w:t xml:space="preserve"> </w:t>
      </w:r>
      <w:r>
        <w:t xml:space="preserve">проблем </w:t>
      </w:r>
      <w:proofErr w:type="spellStart"/>
      <w:r>
        <w:t>ґендерно</w:t>
      </w:r>
      <w:proofErr w:type="spellEnd"/>
      <w:r>
        <w:t>-зумовленого насильства, домашнього насильства та</w:t>
      </w:r>
      <w:r w:rsidR="00151528">
        <w:t xml:space="preserve"> </w:t>
      </w:r>
      <w:r>
        <w:t>жорстокого поводження з дітьми</w:t>
      </w:r>
      <w:r w:rsidR="003E6525">
        <w:t>,</w:t>
      </w:r>
      <w:r w:rsidR="000B1F8F" w:rsidRPr="008076F4">
        <w:t xml:space="preserve"> виконком міської ради</w:t>
      </w:r>
    </w:p>
    <w:p w14:paraId="7E95E42A" w14:textId="77777777" w:rsidR="008076F4" w:rsidRPr="008076F4" w:rsidRDefault="008076F4" w:rsidP="00AD2491">
      <w:pPr>
        <w:pStyle w:val="a7"/>
        <w:ind w:firstLine="882"/>
      </w:pPr>
    </w:p>
    <w:p w14:paraId="575F25E7" w14:textId="77777777"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 И Р І Ш И </w:t>
      </w:r>
      <w:r w:rsidR="000B1F8F" w:rsidRPr="008076F4">
        <w:rPr>
          <w:rFonts w:ascii="Bookman Old Style" w:hAnsi="Bookman Old Style"/>
          <w:lang w:val="uk-UA"/>
        </w:rPr>
        <w:t>В</w:t>
      </w:r>
      <w:r w:rsidRPr="008076F4">
        <w:rPr>
          <w:rFonts w:ascii="Bookman Old Style" w:hAnsi="Bookman Old Style"/>
          <w:lang w:val="uk-UA"/>
        </w:rPr>
        <w:t>:</w:t>
      </w:r>
    </w:p>
    <w:p w14:paraId="783DF87D" w14:textId="77777777"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</w:p>
    <w:p w14:paraId="7C72D0FD" w14:textId="5562AC62" w:rsidR="005F0977" w:rsidRPr="00F2089C" w:rsidRDefault="00BF1781" w:rsidP="00F2089C">
      <w:pPr>
        <w:pStyle w:val="aa"/>
        <w:numPr>
          <w:ilvl w:val="0"/>
          <w:numId w:val="4"/>
        </w:numPr>
        <w:spacing w:before="0" w:beforeAutospacing="0" w:after="0" w:afterAutospacing="0" w:line="270" w:lineRule="atLeast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Затвердити заходи щодо </w:t>
      </w:r>
      <w:r w:rsidR="003F27CB">
        <w:rPr>
          <w:rFonts w:ascii="Bookman Old Style" w:hAnsi="Bookman Old Style"/>
          <w:lang w:val="uk-UA"/>
        </w:rPr>
        <w:t xml:space="preserve">проведення акції «16 днів проти насильства» </w:t>
      </w:r>
      <w:r w:rsidR="00BE55B4">
        <w:rPr>
          <w:rFonts w:ascii="Bookman Old Style" w:hAnsi="Bookman Old Style"/>
          <w:lang w:val="uk-UA"/>
        </w:rPr>
        <w:t>(додаток №1)</w:t>
      </w:r>
      <w:r w:rsidR="00481D84" w:rsidRPr="00F2089C">
        <w:rPr>
          <w:rFonts w:ascii="Bookman Old Style" w:hAnsi="Bookman Old Style"/>
          <w:lang w:val="uk-UA"/>
        </w:rPr>
        <w:t>.</w:t>
      </w:r>
    </w:p>
    <w:p w14:paraId="5BC8643B" w14:textId="77777777" w:rsidR="00481D84" w:rsidRPr="00F2089C" w:rsidRDefault="00481D84" w:rsidP="00F2089C">
      <w:pPr>
        <w:ind w:left="851"/>
        <w:rPr>
          <w:rFonts w:ascii="Bookman Old Style" w:hAnsi="Bookman Old Style"/>
          <w:lang w:val="uk-UA"/>
        </w:rPr>
      </w:pPr>
    </w:p>
    <w:p w14:paraId="31BA220C" w14:textId="1ECFD4CF" w:rsidR="000969F4" w:rsidRPr="00F2089C" w:rsidRDefault="001C422F" w:rsidP="00B62D5C">
      <w:pPr>
        <w:pStyle w:val="aa"/>
        <w:numPr>
          <w:ilvl w:val="0"/>
          <w:numId w:val="4"/>
        </w:numPr>
        <w:spacing w:before="0" w:beforeAutospacing="0" w:after="0" w:afterAutospacing="0" w:line="270" w:lineRule="atLeast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Виконавцям зазначених заходів про проведену роботу і</w:t>
      </w:r>
      <w:r w:rsidR="00C4713D">
        <w:rPr>
          <w:rFonts w:ascii="Bookman Old Style" w:hAnsi="Bookman Old Style"/>
          <w:lang w:val="uk-UA"/>
        </w:rPr>
        <w:t xml:space="preserve">нформувати  </w:t>
      </w:r>
      <w:r>
        <w:rPr>
          <w:rFonts w:ascii="Bookman Old Style" w:hAnsi="Bookman Old Style"/>
          <w:lang w:val="uk-UA"/>
        </w:rPr>
        <w:t xml:space="preserve">Центр надання соціальних послуг </w:t>
      </w:r>
      <w:r w:rsidR="00B62D5C">
        <w:rPr>
          <w:rFonts w:ascii="Bookman Old Style" w:hAnsi="Bookman Old Style"/>
          <w:lang w:val="uk-UA"/>
        </w:rPr>
        <w:t xml:space="preserve">Овруцької </w:t>
      </w:r>
      <w:r>
        <w:rPr>
          <w:rFonts w:ascii="Bookman Old Style" w:hAnsi="Bookman Old Style"/>
          <w:lang w:val="uk-UA"/>
        </w:rPr>
        <w:t xml:space="preserve">міської ради до </w:t>
      </w:r>
      <w:r w:rsidR="00310951">
        <w:rPr>
          <w:rFonts w:ascii="Bookman Old Style" w:hAnsi="Bookman Old Style"/>
          <w:lang w:val="uk-UA"/>
        </w:rPr>
        <w:t>10</w:t>
      </w:r>
      <w:r w:rsidR="00B62D5C">
        <w:rPr>
          <w:rFonts w:ascii="Bookman Old Style" w:hAnsi="Bookman Old Style"/>
          <w:lang w:val="uk-UA"/>
        </w:rPr>
        <w:t xml:space="preserve"> грудня</w:t>
      </w:r>
      <w:r>
        <w:rPr>
          <w:rFonts w:ascii="Bookman Old Style" w:hAnsi="Bookman Old Style"/>
          <w:lang w:val="uk-UA"/>
        </w:rPr>
        <w:t xml:space="preserve"> 202</w:t>
      </w:r>
      <w:r w:rsidR="008B7C95">
        <w:rPr>
          <w:rFonts w:ascii="Bookman Old Style" w:hAnsi="Bookman Old Style"/>
          <w:lang w:val="uk-UA"/>
        </w:rPr>
        <w:t>1</w:t>
      </w:r>
      <w:r>
        <w:rPr>
          <w:rFonts w:ascii="Bookman Old Style" w:hAnsi="Bookman Old Style"/>
          <w:lang w:val="uk-UA"/>
        </w:rPr>
        <w:t xml:space="preserve"> року з наступним інформуванням </w:t>
      </w:r>
      <w:r w:rsidR="00310951">
        <w:rPr>
          <w:rFonts w:ascii="Bookman Old Style" w:hAnsi="Bookman Old Style"/>
          <w:lang w:val="uk-UA"/>
        </w:rPr>
        <w:t>Управління соціальної політики Коростенської райдержадміністраці</w:t>
      </w:r>
      <w:r w:rsidR="008B7C95">
        <w:rPr>
          <w:rFonts w:ascii="Bookman Old Style" w:hAnsi="Bookman Old Style"/>
          <w:lang w:val="uk-UA"/>
        </w:rPr>
        <w:t>ї</w:t>
      </w:r>
      <w:r w:rsidR="00511B8B">
        <w:rPr>
          <w:rFonts w:ascii="Bookman Old Style" w:hAnsi="Bookman Old Style"/>
          <w:lang w:val="uk-UA"/>
        </w:rPr>
        <w:t xml:space="preserve"> </w:t>
      </w:r>
      <w:r w:rsidR="00D82578">
        <w:rPr>
          <w:rFonts w:ascii="Bookman Old Style" w:hAnsi="Bookman Old Style"/>
          <w:lang w:val="uk-UA"/>
        </w:rPr>
        <w:t xml:space="preserve">до </w:t>
      </w:r>
      <w:r w:rsidR="00B62D5C">
        <w:rPr>
          <w:rFonts w:ascii="Bookman Old Style" w:hAnsi="Bookman Old Style"/>
          <w:lang w:val="uk-UA"/>
        </w:rPr>
        <w:t>1</w:t>
      </w:r>
      <w:r w:rsidR="00310951">
        <w:rPr>
          <w:rFonts w:ascii="Bookman Old Style" w:hAnsi="Bookman Old Style"/>
          <w:lang w:val="uk-UA"/>
        </w:rPr>
        <w:t>5</w:t>
      </w:r>
      <w:r w:rsidR="00B62D5C">
        <w:rPr>
          <w:rFonts w:ascii="Bookman Old Style" w:hAnsi="Bookman Old Style"/>
          <w:lang w:val="uk-UA"/>
        </w:rPr>
        <w:t xml:space="preserve"> грудня</w:t>
      </w:r>
      <w:r w:rsidR="00D82578">
        <w:rPr>
          <w:rFonts w:ascii="Bookman Old Style" w:hAnsi="Bookman Old Style"/>
          <w:lang w:val="uk-UA"/>
        </w:rPr>
        <w:t xml:space="preserve"> 202</w:t>
      </w:r>
      <w:r w:rsidR="00310951">
        <w:rPr>
          <w:rFonts w:ascii="Bookman Old Style" w:hAnsi="Bookman Old Style"/>
          <w:lang w:val="uk-UA"/>
        </w:rPr>
        <w:t>1</w:t>
      </w:r>
      <w:r w:rsidR="00D82578">
        <w:rPr>
          <w:rFonts w:ascii="Bookman Old Style" w:hAnsi="Bookman Old Style"/>
          <w:lang w:val="uk-UA"/>
        </w:rPr>
        <w:t xml:space="preserve"> року.</w:t>
      </w:r>
    </w:p>
    <w:p w14:paraId="4CB8EE71" w14:textId="77777777" w:rsidR="00481D84" w:rsidRPr="00F2089C" w:rsidRDefault="00481D84" w:rsidP="00B62D5C">
      <w:pPr>
        <w:pStyle w:val="a9"/>
        <w:jc w:val="both"/>
        <w:rPr>
          <w:rFonts w:ascii="Bookman Old Style" w:hAnsi="Bookman Old Style"/>
          <w:lang w:val="uk-UA"/>
        </w:rPr>
      </w:pPr>
    </w:p>
    <w:p w14:paraId="6DA034D9" w14:textId="2623D661" w:rsidR="00481D84" w:rsidRPr="00F2089C" w:rsidRDefault="00A967C5" w:rsidP="00B62D5C">
      <w:pPr>
        <w:pStyle w:val="a9"/>
        <w:numPr>
          <w:ilvl w:val="0"/>
          <w:numId w:val="4"/>
        </w:numPr>
        <w:jc w:val="both"/>
        <w:rPr>
          <w:rFonts w:ascii="Bookman Old Style" w:hAnsi="Bookman Old Style"/>
          <w:lang w:val="uk-UA"/>
        </w:rPr>
      </w:pPr>
      <w:r w:rsidRPr="00F2089C">
        <w:rPr>
          <w:rFonts w:ascii="Bookman Old Style" w:hAnsi="Bookman Old Style"/>
          <w:lang w:val="uk-UA"/>
        </w:rPr>
        <w:t xml:space="preserve">Контроль за виконанням </w:t>
      </w:r>
      <w:r w:rsidR="00D82578">
        <w:rPr>
          <w:rFonts w:ascii="Bookman Old Style" w:hAnsi="Bookman Old Style"/>
          <w:lang w:val="uk-UA"/>
        </w:rPr>
        <w:t>даного</w:t>
      </w:r>
      <w:r w:rsidRPr="00F2089C">
        <w:rPr>
          <w:rFonts w:ascii="Bookman Old Style" w:hAnsi="Bookman Old Style"/>
          <w:lang w:val="uk-UA"/>
        </w:rPr>
        <w:t xml:space="preserve"> рішення покласти на </w:t>
      </w:r>
      <w:r w:rsidR="00FE32EA">
        <w:rPr>
          <w:rFonts w:ascii="Bookman Old Style" w:hAnsi="Bookman Old Style"/>
          <w:lang w:val="uk-UA"/>
        </w:rPr>
        <w:t xml:space="preserve">заступника міського голови з </w:t>
      </w:r>
      <w:r w:rsidR="00310951">
        <w:rPr>
          <w:rFonts w:ascii="Bookman Old Style" w:hAnsi="Bookman Old Style"/>
          <w:lang w:val="uk-UA"/>
        </w:rPr>
        <w:t>питань діяльності виконавчих органів ради</w:t>
      </w:r>
      <w:r w:rsidR="00FE32EA">
        <w:rPr>
          <w:rFonts w:ascii="Bookman Old Style" w:hAnsi="Bookman Old Style"/>
          <w:lang w:val="uk-UA"/>
        </w:rPr>
        <w:t xml:space="preserve"> </w:t>
      </w:r>
      <w:proofErr w:type="spellStart"/>
      <w:r w:rsidR="00151528">
        <w:rPr>
          <w:rFonts w:ascii="Bookman Old Style" w:hAnsi="Bookman Old Style"/>
          <w:lang w:val="uk-UA"/>
        </w:rPr>
        <w:t>Дєдух</w:t>
      </w:r>
      <w:proofErr w:type="spellEnd"/>
      <w:r w:rsidR="00151528">
        <w:rPr>
          <w:rFonts w:ascii="Bookman Old Style" w:hAnsi="Bookman Old Style"/>
          <w:lang w:val="uk-UA"/>
        </w:rPr>
        <w:t xml:space="preserve"> І.М.</w:t>
      </w:r>
    </w:p>
    <w:p w14:paraId="361853D5" w14:textId="77777777" w:rsidR="008E101A" w:rsidRPr="00F2089C" w:rsidRDefault="008E101A" w:rsidP="008E101A">
      <w:pPr>
        <w:jc w:val="both"/>
        <w:rPr>
          <w:rFonts w:ascii="Bookman Old Style" w:hAnsi="Bookman Old Style"/>
          <w:lang w:val="uk-UA"/>
        </w:rPr>
      </w:pPr>
    </w:p>
    <w:p w14:paraId="5E54D48A" w14:textId="77777777" w:rsidR="008076F4" w:rsidRDefault="008076F4" w:rsidP="00AD2491">
      <w:pPr>
        <w:jc w:val="both"/>
        <w:rPr>
          <w:rFonts w:ascii="Bookman Old Style" w:hAnsi="Bookman Old Style"/>
          <w:lang w:val="uk-UA"/>
        </w:rPr>
      </w:pPr>
    </w:p>
    <w:p w14:paraId="776A9AE1" w14:textId="77777777" w:rsidR="00D82578" w:rsidRDefault="00D82578" w:rsidP="00AD2491">
      <w:pPr>
        <w:jc w:val="both"/>
        <w:rPr>
          <w:rFonts w:ascii="Bookman Old Style" w:hAnsi="Bookman Old Style"/>
          <w:lang w:val="uk-UA"/>
        </w:rPr>
      </w:pPr>
    </w:p>
    <w:p w14:paraId="4FC4A764" w14:textId="77777777" w:rsidR="00D82578" w:rsidRPr="00F2089C" w:rsidRDefault="00D82578" w:rsidP="00AD2491">
      <w:pPr>
        <w:jc w:val="both"/>
        <w:rPr>
          <w:rFonts w:ascii="Bookman Old Style" w:hAnsi="Bookman Old Style"/>
          <w:lang w:val="uk-UA"/>
        </w:rPr>
      </w:pPr>
    </w:p>
    <w:p w14:paraId="465698B2" w14:textId="77777777" w:rsidR="008076F4" w:rsidRPr="008076F4" w:rsidRDefault="008076F4" w:rsidP="00AD2491">
      <w:pPr>
        <w:jc w:val="both"/>
        <w:rPr>
          <w:rFonts w:ascii="Bookman Old Style" w:hAnsi="Bookman Old Style"/>
          <w:lang w:val="uk-UA"/>
        </w:rPr>
      </w:pPr>
    </w:p>
    <w:p w14:paraId="032CB7B0" w14:textId="7902D32D" w:rsidR="00E6692B" w:rsidRPr="008076F4" w:rsidRDefault="00AD2491" w:rsidP="00C84997">
      <w:pPr>
        <w:pStyle w:val="3"/>
        <w:ind w:left="0"/>
        <w:rPr>
          <w:sz w:val="24"/>
        </w:rPr>
      </w:pPr>
      <w:r w:rsidRPr="008076F4">
        <w:rPr>
          <w:sz w:val="24"/>
        </w:rPr>
        <w:t>Міський голова</w:t>
      </w:r>
      <w:r w:rsidRPr="008076F4">
        <w:rPr>
          <w:sz w:val="24"/>
        </w:rPr>
        <w:tab/>
      </w:r>
      <w:r w:rsidRPr="008076F4">
        <w:rPr>
          <w:sz w:val="24"/>
        </w:rPr>
        <w:tab/>
      </w:r>
      <w:r w:rsidR="00CF272E" w:rsidRPr="008076F4">
        <w:rPr>
          <w:sz w:val="24"/>
        </w:rPr>
        <w:tab/>
      </w:r>
      <w:r w:rsidR="00CF272E" w:rsidRPr="008076F4">
        <w:rPr>
          <w:sz w:val="24"/>
        </w:rPr>
        <w:tab/>
      </w:r>
      <w:r w:rsidR="00CF272E" w:rsidRPr="008076F4">
        <w:rPr>
          <w:sz w:val="24"/>
        </w:rPr>
        <w:tab/>
      </w:r>
      <w:r w:rsidRPr="008076F4">
        <w:rPr>
          <w:sz w:val="24"/>
        </w:rPr>
        <w:tab/>
      </w:r>
      <w:r w:rsidR="00E6692B" w:rsidRPr="008076F4">
        <w:rPr>
          <w:sz w:val="24"/>
        </w:rPr>
        <w:tab/>
      </w:r>
      <w:r w:rsidR="008076F4">
        <w:rPr>
          <w:sz w:val="24"/>
        </w:rPr>
        <w:tab/>
      </w:r>
      <w:r w:rsidR="008076F4">
        <w:rPr>
          <w:sz w:val="24"/>
        </w:rPr>
        <w:tab/>
      </w:r>
      <w:r w:rsidR="008B7C95">
        <w:rPr>
          <w:sz w:val="24"/>
        </w:rPr>
        <w:t>Іван КОРУД</w:t>
      </w:r>
    </w:p>
    <w:p w14:paraId="658F984D" w14:textId="77777777" w:rsidR="00D82578" w:rsidRPr="00777F2F" w:rsidRDefault="00D82578" w:rsidP="00C84997">
      <w:pPr>
        <w:rPr>
          <w:rFonts w:ascii="Bookman Old Style" w:hAnsi="Bookman Old Style"/>
        </w:rPr>
      </w:pPr>
    </w:p>
    <w:p w14:paraId="50D2B91C" w14:textId="77777777" w:rsidR="00D82578" w:rsidRPr="00777F2F" w:rsidRDefault="00D82578" w:rsidP="00D82578">
      <w:pPr>
        <w:rPr>
          <w:rFonts w:ascii="Bookman Old Style" w:hAnsi="Bookman Old Style"/>
        </w:rPr>
      </w:pPr>
    </w:p>
    <w:p w14:paraId="3F1450AC" w14:textId="77777777" w:rsidR="00D82578" w:rsidRPr="00777F2F" w:rsidRDefault="00D82578" w:rsidP="00D82578">
      <w:pPr>
        <w:rPr>
          <w:rFonts w:ascii="Bookman Old Style" w:hAnsi="Bookman Old Style"/>
        </w:rPr>
      </w:pPr>
    </w:p>
    <w:p w14:paraId="0967A6BC" w14:textId="77777777" w:rsidR="00D82578" w:rsidRPr="00777F2F" w:rsidRDefault="00D82578" w:rsidP="00D82578">
      <w:pPr>
        <w:rPr>
          <w:rFonts w:ascii="Bookman Old Style" w:hAnsi="Bookman Old Style"/>
        </w:rPr>
      </w:pPr>
    </w:p>
    <w:p w14:paraId="68744260" w14:textId="77777777" w:rsidR="00D82578" w:rsidRPr="00777F2F" w:rsidRDefault="00D82578" w:rsidP="00D82578">
      <w:pPr>
        <w:rPr>
          <w:rFonts w:ascii="Bookman Old Style" w:hAnsi="Bookman Old Style"/>
        </w:rPr>
      </w:pPr>
    </w:p>
    <w:p w14:paraId="4F235309" w14:textId="77777777" w:rsidR="00D82578" w:rsidRPr="00777F2F" w:rsidRDefault="00D82578" w:rsidP="00D82578">
      <w:pPr>
        <w:rPr>
          <w:rFonts w:ascii="Bookman Old Style" w:hAnsi="Bookman Old Style"/>
        </w:rPr>
      </w:pPr>
    </w:p>
    <w:p w14:paraId="19356B45" w14:textId="77777777" w:rsidR="00D82578" w:rsidRPr="00777F2F" w:rsidRDefault="00D82578" w:rsidP="00D82578">
      <w:pPr>
        <w:rPr>
          <w:rFonts w:ascii="Bookman Old Style" w:hAnsi="Bookman Old Style"/>
        </w:rPr>
      </w:pPr>
    </w:p>
    <w:p w14:paraId="3160F83B" w14:textId="77777777" w:rsidR="00D82578" w:rsidRPr="00777F2F" w:rsidRDefault="00D82578" w:rsidP="00D82578">
      <w:pPr>
        <w:rPr>
          <w:rFonts w:ascii="Bookman Old Style" w:hAnsi="Bookman Old Style"/>
        </w:rPr>
      </w:pPr>
    </w:p>
    <w:p w14:paraId="701FB1D1" w14:textId="77777777" w:rsidR="00D82578" w:rsidRPr="00777F2F" w:rsidRDefault="00D82578" w:rsidP="00D82578">
      <w:pPr>
        <w:rPr>
          <w:rFonts w:ascii="Bookman Old Style" w:hAnsi="Bookman Old Style"/>
        </w:rPr>
      </w:pPr>
    </w:p>
    <w:p w14:paraId="23A1E23E" w14:textId="77777777" w:rsidR="008F279B" w:rsidRDefault="008F279B" w:rsidP="00D82578">
      <w:pPr>
        <w:tabs>
          <w:tab w:val="left" w:pos="930"/>
        </w:tabs>
        <w:rPr>
          <w:rFonts w:ascii="Bookman Old Style" w:hAnsi="Bookman Old Style"/>
          <w:lang w:val="uk-UA"/>
        </w:rPr>
      </w:pPr>
    </w:p>
    <w:p w14:paraId="1471354D" w14:textId="77777777" w:rsidR="00D82578" w:rsidRPr="00377FAA" w:rsidRDefault="00D82578" w:rsidP="00377FAA">
      <w:pPr>
        <w:tabs>
          <w:tab w:val="left" w:pos="930"/>
        </w:tabs>
        <w:ind w:firstLine="5812"/>
        <w:rPr>
          <w:rFonts w:ascii="Bookman Old Style" w:hAnsi="Bookman Old Style"/>
          <w:lang w:val="uk-UA"/>
        </w:rPr>
      </w:pPr>
      <w:r w:rsidRPr="00377FAA">
        <w:rPr>
          <w:rFonts w:ascii="Bookman Old Style" w:hAnsi="Bookman Old Style"/>
          <w:lang w:val="uk-UA"/>
        </w:rPr>
        <w:lastRenderedPageBreak/>
        <w:t>Додаток № 1</w:t>
      </w:r>
    </w:p>
    <w:p w14:paraId="5616829B" w14:textId="77777777" w:rsidR="00D82578" w:rsidRPr="00377FAA" w:rsidRDefault="00D82578" w:rsidP="00377FAA">
      <w:pPr>
        <w:tabs>
          <w:tab w:val="left" w:pos="930"/>
        </w:tabs>
        <w:ind w:firstLine="5812"/>
        <w:rPr>
          <w:rFonts w:ascii="Bookman Old Style" w:hAnsi="Bookman Old Style"/>
          <w:lang w:val="uk-UA"/>
        </w:rPr>
      </w:pPr>
      <w:r w:rsidRPr="00377FAA">
        <w:rPr>
          <w:rFonts w:ascii="Bookman Old Style" w:hAnsi="Bookman Old Style"/>
          <w:lang w:val="uk-UA"/>
        </w:rPr>
        <w:t xml:space="preserve">до рішення виконавчого </w:t>
      </w:r>
    </w:p>
    <w:p w14:paraId="389D5C46" w14:textId="77777777" w:rsidR="00D82578" w:rsidRPr="00377FAA" w:rsidRDefault="00D82578" w:rsidP="00377FAA">
      <w:pPr>
        <w:tabs>
          <w:tab w:val="left" w:pos="930"/>
        </w:tabs>
        <w:ind w:firstLine="5812"/>
        <w:rPr>
          <w:rFonts w:ascii="Bookman Old Style" w:hAnsi="Bookman Old Style"/>
          <w:lang w:val="uk-UA"/>
        </w:rPr>
      </w:pPr>
      <w:r w:rsidRPr="00377FAA">
        <w:rPr>
          <w:rFonts w:ascii="Bookman Old Style" w:hAnsi="Bookman Old Style"/>
          <w:lang w:val="uk-UA"/>
        </w:rPr>
        <w:t>комітету міської ради</w:t>
      </w:r>
    </w:p>
    <w:p w14:paraId="07E9B111" w14:textId="06D2AF92" w:rsidR="00D82578" w:rsidRDefault="00D82578" w:rsidP="00377FAA">
      <w:pPr>
        <w:tabs>
          <w:tab w:val="left" w:pos="930"/>
        </w:tabs>
        <w:ind w:firstLine="5812"/>
        <w:rPr>
          <w:rFonts w:ascii="Bookman Old Style" w:hAnsi="Bookman Old Style"/>
          <w:lang w:val="uk-UA"/>
        </w:rPr>
      </w:pPr>
      <w:r w:rsidRPr="00377FAA">
        <w:rPr>
          <w:rFonts w:ascii="Bookman Old Style" w:hAnsi="Bookman Old Style"/>
          <w:lang w:val="uk-UA"/>
        </w:rPr>
        <w:t>від</w:t>
      </w:r>
      <w:r w:rsidR="001C422F" w:rsidRPr="00377FAA">
        <w:rPr>
          <w:rFonts w:ascii="Bookman Old Style" w:hAnsi="Bookman Old Style"/>
          <w:lang w:val="uk-UA"/>
        </w:rPr>
        <w:t xml:space="preserve"> </w:t>
      </w:r>
      <w:r w:rsidR="00151528" w:rsidRPr="00377FAA">
        <w:rPr>
          <w:rFonts w:ascii="Bookman Old Style" w:hAnsi="Bookman Old Style"/>
          <w:lang w:val="uk-UA"/>
        </w:rPr>
        <w:t>2</w:t>
      </w:r>
      <w:r w:rsidR="00CB48D0">
        <w:rPr>
          <w:rFonts w:ascii="Bookman Old Style" w:hAnsi="Bookman Old Style"/>
          <w:lang w:val="uk-UA"/>
        </w:rPr>
        <w:t>6</w:t>
      </w:r>
      <w:r w:rsidRPr="00377FAA">
        <w:rPr>
          <w:rFonts w:ascii="Bookman Old Style" w:hAnsi="Bookman Old Style"/>
          <w:lang w:val="uk-UA"/>
        </w:rPr>
        <w:t>.</w:t>
      </w:r>
      <w:r w:rsidR="00B62D5C" w:rsidRPr="00377FAA">
        <w:rPr>
          <w:rFonts w:ascii="Bookman Old Style" w:hAnsi="Bookman Old Style"/>
          <w:lang w:val="uk-UA"/>
        </w:rPr>
        <w:t>1</w:t>
      </w:r>
      <w:r w:rsidR="00151528" w:rsidRPr="00377FAA">
        <w:rPr>
          <w:rFonts w:ascii="Bookman Old Style" w:hAnsi="Bookman Old Style"/>
          <w:lang w:val="uk-UA"/>
        </w:rPr>
        <w:t>1</w:t>
      </w:r>
      <w:r w:rsidRPr="00377FAA">
        <w:rPr>
          <w:rFonts w:ascii="Bookman Old Style" w:hAnsi="Bookman Old Style"/>
          <w:lang w:val="uk-UA"/>
        </w:rPr>
        <w:t>.202</w:t>
      </w:r>
      <w:r w:rsidR="00151528" w:rsidRPr="00377FAA">
        <w:rPr>
          <w:rFonts w:ascii="Bookman Old Style" w:hAnsi="Bookman Old Style"/>
          <w:lang w:val="uk-UA"/>
        </w:rPr>
        <w:t>1</w:t>
      </w:r>
      <w:r w:rsidRPr="00377FAA">
        <w:rPr>
          <w:rFonts w:ascii="Bookman Old Style" w:hAnsi="Bookman Old Style"/>
          <w:lang w:val="uk-UA"/>
        </w:rPr>
        <w:t xml:space="preserve"> року </w:t>
      </w:r>
      <w:r w:rsidR="00CB48D0">
        <w:rPr>
          <w:rFonts w:ascii="Bookman Old Style" w:hAnsi="Bookman Old Style"/>
          <w:lang w:val="uk-UA"/>
        </w:rPr>
        <w:t>№367</w:t>
      </w:r>
    </w:p>
    <w:p w14:paraId="2BD6F532" w14:textId="70893FF9" w:rsidR="00377FAA" w:rsidRDefault="00377FAA" w:rsidP="00377FAA">
      <w:pPr>
        <w:tabs>
          <w:tab w:val="left" w:pos="930"/>
        </w:tabs>
        <w:ind w:firstLine="5812"/>
        <w:rPr>
          <w:rFonts w:ascii="Bookman Old Style" w:hAnsi="Bookman Old Style"/>
          <w:lang w:val="uk-UA"/>
        </w:rPr>
      </w:pPr>
    </w:p>
    <w:p w14:paraId="5C68383B" w14:textId="77777777" w:rsidR="00377FAA" w:rsidRPr="003802E4" w:rsidRDefault="00377FAA" w:rsidP="00377FAA">
      <w:pPr>
        <w:tabs>
          <w:tab w:val="left" w:pos="930"/>
        </w:tabs>
        <w:ind w:firstLine="5812"/>
        <w:rPr>
          <w:rFonts w:ascii="Bookman Old Style" w:hAnsi="Bookman Old Style"/>
          <w:sz w:val="22"/>
          <w:szCs w:val="22"/>
          <w:lang w:val="uk-UA"/>
        </w:rPr>
      </w:pPr>
    </w:p>
    <w:p w14:paraId="2ABAD2AD" w14:textId="6E47701A" w:rsidR="0055294A" w:rsidRDefault="00151528" w:rsidP="003802E4">
      <w:pPr>
        <w:tabs>
          <w:tab w:val="left" w:pos="930"/>
        </w:tabs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Заходи</w:t>
      </w:r>
    </w:p>
    <w:p w14:paraId="45A48A55" w14:textId="6B48466E" w:rsidR="005313AC" w:rsidRDefault="005313AC" w:rsidP="003802E4">
      <w:pPr>
        <w:tabs>
          <w:tab w:val="left" w:pos="930"/>
        </w:tabs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щодо проведення акції «16 днів проти насильства» </w:t>
      </w:r>
    </w:p>
    <w:p w14:paraId="4EC2CF90" w14:textId="77777777" w:rsidR="00310951" w:rsidRDefault="00310951" w:rsidP="003802E4">
      <w:pPr>
        <w:tabs>
          <w:tab w:val="left" w:pos="930"/>
        </w:tabs>
        <w:jc w:val="center"/>
        <w:rPr>
          <w:rFonts w:ascii="Bookman Old Style" w:hAnsi="Bookman Old Style"/>
          <w:lang w:val="uk-UA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608"/>
        <w:gridCol w:w="4632"/>
        <w:gridCol w:w="1657"/>
        <w:gridCol w:w="2454"/>
      </w:tblGrid>
      <w:tr w:rsidR="00F32F45" w14:paraId="4AADD0C0" w14:textId="77777777" w:rsidTr="00AE1774">
        <w:tc>
          <w:tcPr>
            <w:tcW w:w="608" w:type="dxa"/>
          </w:tcPr>
          <w:p w14:paraId="5C310E70" w14:textId="77777777" w:rsidR="00F32F45" w:rsidRDefault="00F32F45" w:rsidP="00310951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1.</w:t>
            </w:r>
          </w:p>
        </w:tc>
        <w:tc>
          <w:tcPr>
            <w:tcW w:w="4632" w:type="dxa"/>
          </w:tcPr>
          <w:p w14:paraId="6103C57D" w14:textId="54B2C632" w:rsidR="00F32F45" w:rsidRDefault="00C62B57" w:rsidP="00377FAA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Розповсюдження інформаційно-профілактичних матеріалів: буклети, листівки «Кожен  має право на допомогу», «Протидія домашньому насильству»</w:t>
            </w:r>
          </w:p>
        </w:tc>
        <w:tc>
          <w:tcPr>
            <w:tcW w:w="1657" w:type="dxa"/>
          </w:tcPr>
          <w:p w14:paraId="1B7D6FDC" w14:textId="77777777" w:rsidR="00F32F45" w:rsidRDefault="00C62B57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25.11.2021-</w:t>
            </w:r>
          </w:p>
          <w:p w14:paraId="68BC2E57" w14:textId="10D76FA6" w:rsidR="00C62B57" w:rsidRDefault="00C62B57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10.12.2021</w:t>
            </w:r>
          </w:p>
        </w:tc>
        <w:tc>
          <w:tcPr>
            <w:tcW w:w="2454" w:type="dxa"/>
          </w:tcPr>
          <w:p w14:paraId="164AA8F5" w14:textId="25F29D97" w:rsidR="00F32F45" w:rsidRDefault="003826A9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>
              <w:rPr>
                <w:rFonts w:ascii="Bookman Old Style" w:hAnsi="Bookman Old Style"/>
                <w:lang w:val="uk-UA"/>
              </w:rPr>
              <w:t>Давидюк</w:t>
            </w:r>
            <w:proofErr w:type="spellEnd"/>
            <w:r>
              <w:rPr>
                <w:rFonts w:ascii="Bookman Old Style" w:hAnsi="Bookman Old Style"/>
                <w:lang w:val="uk-UA"/>
              </w:rPr>
              <w:t xml:space="preserve"> К. М.</w:t>
            </w:r>
            <w:r w:rsidR="00C62B57">
              <w:rPr>
                <w:rFonts w:ascii="Bookman Old Style" w:hAnsi="Bookman Old Style"/>
                <w:lang w:val="uk-UA"/>
              </w:rPr>
              <w:t>,</w:t>
            </w:r>
          </w:p>
          <w:p w14:paraId="679469D8" w14:textId="398798E5" w:rsidR="00AE1774" w:rsidRDefault="00AE1774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Нестеренко М. М.</w:t>
            </w:r>
          </w:p>
          <w:p w14:paraId="3ADABDF8" w14:textId="5BA63394" w:rsidR="00C62B57" w:rsidRDefault="00C62B57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старости старостинських округів ТГ</w:t>
            </w:r>
          </w:p>
          <w:p w14:paraId="49408151" w14:textId="33E2DF70" w:rsidR="003826A9" w:rsidRDefault="003826A9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F32F45" w14:paraId="6015C4D7" w14:textId="77777777" w:rsidTr="00AE1774">
        <w:tc>
          <w:tcPr>
            <w:tcW w:w="608" w:type="dxa"/>
          </w:tcPr>
          <w:p w14:paraId="092E24CE" w14:textId="22A1ACD8" w:rsidR="00F32F45" w:rsidRDefault="00F32F45" w:rsidP="00310951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2.</w:t>
            </w:r>
          </w:p>
        </w:tc>
        <w:tc>
          <w:tcPr>
            <w:tcW w:w="4632" w:type="dxa"/>
          </w:tcPr>
          <w:p w14:paraId="4A469826" w14:textId="7A52843D" w:rsidR="00F32F45" w:rsidRPr="00C62B57" w:rsidRDefault="00C62B57" w:rsidP="00377FAA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lang w:val="uk-UA"/>
              </w:rPr>
            </w:pPr>
            <w:proofErr w:type="spellStart"/>
            <w:r w:rsidRPr="00C62B57">
              <w:rPr>
                <w:rFonts w:ascii="Bookman Old Style" w:hAnsi="Bookman Old Style" w:cs="Arial"/>
                <w:color w:val="1B1D1F"/>
                <w:shd w:val="clear" w:color="auto" w:fill="FFFFFF"/>
              </w:rPr>
              <w:t>Проведення</w:t>
            </w:r>
            <w:proofErr w:type="spellEnd"/>
            <w:r w:rsidRPr="00C62B57">
              <w:rPr>
                <w:rFonts w:ascii="Bookman Old Style" w:hAnsi="Bookman Old Style" w:cs="Arial"/>
                <w:color w:val="1B1D1F"/>
                <w:shd w:val="clear" w:color="auto" w:fill="FFFFFF"/>
              </w:rPr>
              <w:t xml:space="preserve"> </w:t>
            </w:r>
            <w:proofErr w:type="spellStart"/>
            <w:r w:rsidRPr="00C62B57">
              <w:rPr>
                <w:rFonts w:ascii="Bookman Old Style" w:hAnsi="Bookman Old Style" w:cs="Arial"/>
                <w:color w:val="1B1D1F"/>
                <w:shd w:val="clear" w:color="auto" w:fill="FFFFFF"/>
              </w:rPr>
              <w:t>єдиної</w:t>
            </w:r>
            <w:proofErr w:type="spellEnd"/>
            <w:r w:rsidRPr="00C62B57">
              <w:rPr>
                <w:rFonts w:ascii="Bookman Old Style" w:hAnsi="Bookman Old Style" w:cs="Arial"/>
                <w:color w:val="1B1D1F"/>
                <w:shd w:val="clear" w:color="auto" w:fill="FFFFFF"/>
              </w:rPr>
              <w:t xml:space="preserve"> </w:t>
            </w:r>
            <w:proofErr w:type="spellStart"/>
            <w:r w:rsidRPr="00C62B57">
              <w:rPr>
                <w:rFonts w:ascii="Bookman Old Style" w:hAnsi="Bookman Old Style" w:cs="Arial"/>
                <w:color w:val="1B1D1F"/>
                <w:shd w:val="clear" w:color="auto" w:fill="FFFFFF"/>
              </w:rPr>
              <w:t>тематичної</w:t>
            </w:r>
            <w:proofErr w:type="spellEnd"/>
            <w:r w:rsidRPr="00C62B57">
              <w:rPr>
                <w:rFonts w:ascii="Bookman Old Style" w:hAnsi="Bookman Old Style" w:cs="Arial"/>
                <w:color w:val="1B1D1F"/>
                <w:shd w:val="clear" w:color="auto" w:fill="FFFFFF"/>
              </w:rPr>
              <w:t xml:space="preserve"> </w:t>
            </w:r>
            <w:proofErr w:type="spellStart"/>
            <w:r w:rsidRPr="00C62B57">
              <w:rPr>
                <w:rFonts w:ascii="Bookman Old Style" w:hAnsi="Bookman Old Style" w:cs="Arial"/>
                <w:color w:val="1B1D1F"/>
                <w:shd w:val="clear" w:color="auto" w:fill="FFFFFF"/>
              </w:rPr>
              <w:t>виховної</w:t>
            </w:r>
            <w:proofErr w:type="spellEnd"/>
            <w:r w:rsidRPr="00C62B57">
              <w:rPr>
                <w:rFonts w:ascii="Bookman Old Style" w:hAnsi="Bookman Old Style" w:cs="Arial"/>
                <w:color w:val="1B1D1F"/>
                <w:shd w:val="clear" w:color="auto" w:fill="FFFFFF"/>
              </w:rPr>
              <w:t xml:space="preserve"> </w:t>
            </w:r>
            <w:proofErr w:type="spellStart"/>
            <w:r w:rsidRPr="00C62B57">
              <w:rPr>
                <w:rFonts w:ascii="Bookman Old Style" w:hAnsi="Bookman Old Style" w:cs="Arial"/>
                <w:color w:val="1B1D1F"/>
                <w:shd w:val="clear" w:color="auto" w:fill="FFFFFF"/>
              </w:rPr>
              <w:t>години</w:t>
            </w:r>
            <w:proofErr w:type="spellEnd"/>
            <w:r w:rsidRPr="00C62B57">
              <w:rPr>
                <w:rFonts w:ascii="Bookman Old Style" w:hAnsi="Bookman Old Style" w:cs="Arial"/>
                <w:color w:val="1B1D1F"/>
                <w:shd w:val="clear" w:color="auto" w:fill="FFFFFF"/>
              </w:rPr>
              <w:t xml:space="preserve"> «Разом </w:t>
            </w:r>
            <w:proofErr w:type="spellStart"/>
            <w:r w:rsidRPr="00C62B57">
              <w:rPr>
                <w:rFonts w:ascii="Bookman Old Style" w:hAnsi="Bookman Old Style" w:cs="Arial"/>
                <w:color w:val="1B1D1F"/>
                <w:shd w:val="clear" w:color="auto" w:fill="FFFFFF"/>
              </w:rPr>
              <w:t>проти</w:t>
            </w:r>
            <w:proofErr w:type="spellEnd"/>
            <w:r w:rsidRPr="00C62B57">
              <w:rPr>
                <w:rFonts w:ascii="Bookman Old Style" w:hAnsi="Bookman Old Style" w:cs="Arial"/>
                <w:color w:val="1B1D1F"/>
                <w:shd w:val="clear" w:color="auto" w:fill="FFFFFF"/>
              </w:rPr>
              <w:t xml:space="preserve"> </w:t>
            </w:r>
            <w:proofErr w:type="spellStart"/>
            <w:r w:rsidRPr="00C62B57">
              <w:rPr>
                <w:rFonts w:ascii="Bookman Old Style" w:hAnsi="Bookman Old Style" w:cs="Arial"/>
                <w:color w:val="1B1D1F"/>
                <w:shd w:val="clear" w:color="auto" w:fill="FFFFFF"/>
              </w:rPr>
              <w:t>насильства</w:t>
            </w:r>
            <w:proofErr w:type="spellEnd"/>
            <w:r w:rsidRPr="00C62B57">
              <w:rPr>
                <w:rFonts w:ascii="Bookman Old Style" w:hAnsi="Bookman Old Style" w:cs="Arial"/>
                <w:color w:val="1B1D1F"/>
                <w:shd w:val="clear" w:color="auto" w:fill="FFFFFF"/>
              </w:rPr>
              <w:t>»</w:t>
            </w:r>
          </w:p>
        </w:tc>
        <w:tc>
          <w:tcPr>
            <w:tcW w:w="1657" w:type="dxa"/>
          </w:tcPr>
          <w:p w14:paraId="1147D52E" w14:textId="24066000" w:rsidR="00F32F45" w:rsidRDefault="00C62B57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25.11.2021</w:t>
            </w:r>
          </w:p>
        </w:tc>
        <w:tc>
          <w:tcPr>
            <w:tcW w:w="2454" w:type="dxa"/>
          </w:tcPr>
          <w:p w14:paraId="77844C30" w14:textId="77777777" w:rsidR="00C62B57" w:rsidRDefault="00C62B57" w:rsidP="00C62B57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Ткачук В. Г.</w:t>
            </w:r>
          </w:p>
          <w:p w14:paraId="0BCA045B" w14:textId="296BB91C" w:rsidR="00EE18C6" w:rsidRDefault="00EE18C6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F32F45" w:rsidRPr="00777F2F" w14:paraId="1D8713E3" w14:textId="77777777" w:rsidTr="00AE1774">
        <w:tc>
          <w:tcPr>
            <w:tcW w:w="608" w:type="dxa"/>
          </w:tcPr>
          <w:p w14:paraId="3E2D4545" w14:textId="77777777" w:rsidR="00F32F45" w:rsidRPr="00E44208" w:rsidRDefault="00E44208" w:rsidP="00310951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3.</w:t>
            </w:r>
          </w:p>
        </w:tc>
        <w:tc>
          <w:tcPr>
            <w:tcW w:w="4632" w:type="dxa"/>
          </w:tcPr>
          <w:p w14:paraId="69C747BF" w14:textId="5DD6AC20" w:rsidR="00F32F45" w:rsidRDefault="00C62B57" w:rsidP="00377FAA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Забезпечити в освітніх закладах індивідуальні консультації з метою з</w:t>
            </w:r>
            <w:r w:rsidR="00876AA5">
              <w:rPr>
                <w:rFonts w:ascii="Bookman Old Style" w:hAnsi="Bookman Old Style"/>
                <w:lang w:val="uk-UA"/>
              </w:rPr>
              <w:t>а</w:t>
            </w:r>
            <w:r>
              <w:rPr>
                <w:rFonts w:ascii="Bookman Old Style" w:hAnsi="Bookman Old Style"/>
                <w:lang w:val="uk-UA"/>
              </w:rPr>
              <w:t>побігання торгівлі людьми, запобігання домашньому насильству, насильству за ознакою статі та насильства по відношенню до дітей</w:t>
            </w:r>
          </w:p>
        </w:tc>
        <w:tc>
          <w:tcPr>
            <w:tcW w:w="1657" w:type="dxa"/>
          </w:tcPr>
          <w:p w14:paraId="1D1868DE" w14:textId="43E810B5" w:rsidR="00F32F45" w:rsidRDefault="00C62B57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постійно</w:t>
            </w:r>
          </w:p>
        </w:tc>
        <w:tc>
          <w:tcPr>
            <w:tcW w:w="2454" w:type="dxa"/>
          </w:tcPr>
          <w:p w14:paraId="460734F2" w14:textId="796E6250" w:rsidR="00BF6F96" w:rsidRDefault="00E05882" w:rsidP="0051550C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Ткачук В. Г.</w:t>
            </w:r>
          </w:p>
        </w:tc>
      </w:tr>
      <w:tr w:rsidR="00F32F45" w:rsidRPr="00777F2F" w14:paraId="4E548958" w14:textId="77777777" w:rsidTr="00AE1774">
        <w:tc>
          <w:tcPr>
            <w:tcW w:w="608" w:type="dxa"/>
          </w:tcPr>
          <w:p w14:paraId="6212BB7D" w14:textId="77777777" w:rsidR="00F32F45" w:rsidRDefault="00E44208" w:rsidP="00310951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4.</w:t>
            </w:r>
          </w:p>
        </w:tc>
        <w:tc>
          <w:tcPr>
            <w:tcW w:w="4632" w:type="dxa"/>
          </w:tcPr>
          <w:p w14:paraId="03AF83F4" w14:textId="337A8AAC" w:rsidR="00F32F45" w:rsidRDefault="00876AA5" w:rsidP="00377FAA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Години спілкування в межах акції «16 днів проти насильства»</w:t>
            </w:r>
          </w:p>
        </w:tc>
        <w:tc>
          <w:tcPr>
            <w:tcW w:w="1657" w:type="dxa"/>
          </w:tcPr>
          <w:p w14:paraId="67B25435" w14:textId="70A71CE5" w:rsidR="00F32F45" w:rsidRDefault="00876AA5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</w:t>
            </w:r>
            <w:r w:rsidR="00377FAA">
              <w:rPr>
                <w:rFonts w:ascii="Bookman Old Style" w:hAnsi="Bookman Old Style"/>
                <w:lang w:val="uk-UA"/>
              </w:rPr>
              <w:t>5</w:t>
            </w:r>
            <w:r>
              <w:rPr>
                <w:rFonts w:ascii="Bookman Old Style" w:hAnsi="Bookman Old Style"/>
                <w:lang w:val="uk-UA"/>
              </w:rPr>
              <w:t>.11.2021-</w:t>
            </w:r>
          </w:p>
          <w:p w14:paraId="7F65DD70" w14:textId="5F4F0C84" w:rsidR="00876AA5" w:rsidRDefault="00876AA5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10.12.2021</w:t>
            </w:r>
          </w:p>
        </w:tc>
        <w:tc>
          <w:tcPr>
            <w:tcW w:w="2454" w:type="dxa"/>
          </w:tcPr>
          <w:p w14:paraId="706262E7" w14:textId="77777777" w:rsidR="00BF6F96" w:rsidRDefault="00511B8B" w:rsidP="00C62B57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>
              <w:rPr>
                <w:rFonts w:ascii="Bookman Old Style" w:hAnsi="Bookman Old Style"/>
                <w:lang w:val="uk-UA"/>
              </w:rPr>
              <w:t>Давидюк</w:t>
            </w:r>
            <w:proofErr w:type="spellEnd"/>
            <w:r>
              <w:rPr>
                <w:rFonts w:ascii="Bookman Old Style" w:hAnsi="Bookman Old Style"/>
                <w:lang w:val="uk-UA"/>
              </w:rPr>
              <w:t xml:space="preserve"> К.М.</w:t>
            </w:r>
          </w:p>
          <w:p w14:paraId="7B7B901C" w14:textId="09793C6F" w:rsidR="00AE1774" w:rsidRDefault="00AE1774" w:rsidP="00C62B57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Нестеренко М. М.</w:t>
            </w:r>
          </w:p>
        </w:tc>
      </w:tr>
      <w:tr w:rsidR="00F32F45" w:rsidRPr="00CC3192" w14:paraId="354373B3" w14:textId="77777777" w:rsidTr="00AE1774">
        <w:tc>
          <w:tcPr>
            <w:tcW w:w="608" w:type="dxa"/>
          </w:tcPr>
          <w:p w14:paraId="1C25D99A" w14:textId="77777777" w:rsidR="00F32F45" w:rsidRDefault="008F279B" w:rsidP="00310951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5.</w:t>
            </w:r>
          </w:p>
        </w:tc>
        <w:tc>
          <w:tcPr>
            <w:tcW w:w="4632" w:type="dxa"/>
          </w:tcPr>
          <w:p w14:paraId="73199A3F" w14:textId="3602B5A0" w:rsidR="00BC741F" w:rsidRDefault="00876AA5" w:rsidP="00377FAA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Виставки-огляди нав</w:t>
            </w:r>
            <w:r w:rsidR="00377FAA">
              <w:rPr>
                <w:rFonts w:ascii="Bookman Old Style" w:hAnsi="Bookman Old Style"/>
                <w:lang w:val="uk-UA"/>
              </w:rPr>
              <w:t>ч</w:t>
            </w:r>
            <w:r>
              <w:rPr>
                <w:rFonts w:ascii="Bookman Old Style" w:hAnsi="Bookman Old Style"/>
                <w:lang w:val="uk-UA"/>
              </w:rPr>
              <w:t>альної та довідкової літератури з питань запобігання насильств</w:t>
            </w:r>
            <w:r w:rsidR="00377FAA">
              <w:rPr>
                <w:rFonts w:ascii="Bookman Old Style" w:hAnsi="Bookman Old Style"/>
                <w:lang w:val="uk-UA"/>
              </w:rPr>
              <w:t>у</w:t>
            </w:r>
            <w:r>
              <w:rPr>
                <w:rFonts w:ascii="Bookman Old Style" w:hAnsi="Bookman Old Style"/>
                <w:lang w:val="uk-UA"/>
              </w:rPr>
              <w:t xml:space="preserve"> в сім’ї</w:t>
            </w:r>
          </w:p>
        </w:tc>
        <w:tc>
          <w:tcPr>
            <w:tcW w:w="1657" w:type="dxa"/>
          </w:tcPr>
          <w:p w14:paraId="383F50A8" w14:textId="77777777" w:rsidR="00F32F45" w:rsidRDefault="002B5D4E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постійно</w:t>
            </w:r>
          </w:p>
        </w:tc>
        <w:tc>
          <w:tcPr>
            <w:tcW w:w="2454" w:type="dxa"/>
          </w:tcPr>
          <w:p w14:paraId="70061AEA" w14:textId="28F6FA72" w:rsidR="00BF6F96" w:rsidRDefault="00AE1774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Ткачук В. Г.</w:t>
            </w:r>
          </w:p>
        </w:tc>
      </w:tr>
      <w:tr w:rsidR="00F32F45" w14:paraId="6DE5F906" w14:textId="77777777" w:rsidTr="00AE1774">
        <w:tc>
          <w:tcPr>
            <w:tcW w:w="608" w:type="dxa"/>
          </w:tcPr>
          <w:p w14:paraId="77BA7B0E" w14:textId="77777777" w:rsidR="00F32F45" w:rsidRDefault="008F279B" w:rsidP="00310951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6.</w:t>
            </w:r>
          </w:p>
        </w:tc>
        <w:tc>
          <w:tcPr>
            <w:tcW w:w="4632" w:type="dxa"/>
          </w:tcPr>
          <w:p w14:paraId="480FD0E8" w14:textId="208B603E" w:rsidR="00F32F45" w:rsidRDefault="00876AA5" w:rsidP="00377FAA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Висвітлення у ЗМІ соціальної реклами щодо запобігання насильству</w:t>
            </w:r>
          </w:p>
        </w:tc>
        <w:tc>
          <w:tcPr>
            <w:tcW w:w="1657" w:type="dxa"/>
          </w:tcPr>
          <w:p w14:paraId="21CE21D6" w14:textId="77777777" w:rsidR="00F32F45" w:rsidRDefault="002B5D4E" w:rsidP="00BF6F96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постійно</w:t>
            </w:r>
          </w:p>
        </w:tc>
        <w:tc>
          <w:tcPr>
            <w:tcW w:w="2454" w:type="dxa"/>
          </w:tcPr>
          <w:p w14:paraId="77C8D024" w14:textId="104C2A93" w:rsidR="00BF6F96" w:rsidRDefault="00E05882" w:rsidP="00834A85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Башинський В.І.</w:t>
            </w:r>
            <w:r w:rsidR="00876AA5">
              <w:rPr>
                <w:rFonts w:ascii="Bookman Old Style" w:hAnsi="Bookman Old Style"/>
                <w:lang w:val="uk-UA"/>
              </w:rPr>
              <w:t xml:space="preserve"> </w:t>
            </w:r>
          </w:p>
        </w:tc>
      </w:tr>
    </w:tbl>
    <w:p w14:paraId="44B9EF3A" w14:textId="69CCA2B6" w:rsidR="003826A9" w:rsidRDefault="003826A9" w:rsidP="00F61FB0">
      <w:pPr>
        <w:tabs>
          <w:tab w:val="left" w:pos="930"/>
        </w:tabs>
        <w:jc w:val="center"/>
        <w:rPr>
          <w:rFonts w:ascii="Bookman Old Style" w:hAnsi="Bookman Old Style"/>
          <w:lang w:val="uk-UA"/>
        </w:rPr>
      </w:pPr>
    </w:p>
    <w:p w14:paraId="6A8B1B72" w14:textId="77777777" w:rsidR="00834A85" w:rsidRDefault="00834A85" w:rsidP="00F61FB0">
      <w:pPr>
        <w:tabs>
          <w:tab w:val="left" w:pos="930"/>
        </w:tabs>
        <w:jc w:val="center"/>
        <w:rPr>
          <w:rFonts w:ascii="Bookman Old Style" w:hAnsi="Bookman Old Style"/>
          <w:lang w:val="uk-UA"/>
        </w:rPr>
      </w:pPr>
    </w:p>
    <w:p w14:paraId="2C1B5957" w14:textId="75A8E3DD" w:rsidR="00F61FB0" w:rsidRPr="003826A9" w:rsidRDefault="00F61FB0" w:rsidP="003826A9">
      <w:pPr>
        <w:rPr>
          <w:rFonts w:ascii="Bookman Old Style" w:hAnsi="Bookman Old Style"/>
          <w:lang w:val="uk-UA"/>
        </w:rPr>
      </w:pPr>
    </w:p>
    <w:sectPr w:rsidR="00F61FB0" w:rsidRPr="003826A9" w:rsidSect="00AE177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86038"/>
    <w:multiLevelType w:val="hybridMultilevel"/>
    <w:tmpl w:val="605657EA"/>
    <w:lvl w:ilvl="0" w:tplc="5F28D5A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" w15:restartNumberingAfterBreak="0">
    <w:nsid w:val="38930FFB"/>
    <w:multiLevelType w:val="hybridMultilevel"/>
    <w:tmpl w:val="0E3C534C"/>
    <w:lvl w:ilvl="0" w:tplc="2AF0AFB4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C17FE0"/>
    <w:multiLevelType w:val="hybridMultilevel"/>
    <w:tmpl w:val="B43A9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C0"/>
    <w:rsid w:val="00014063"/>
    <w:rsid w:val="00024FAD"/>
    <w:rsid w:val="00026D98"/>
    <w:rsid w:val="00065E25"/>
    <w:rsid w:val="00082426"/>
    <w:rsid w:val="00090599"/>
    <w:rsid w:val="000960E5"/>
    <w:rsid w:val="000969F4"/>
    <w:rsid w:val="000A22DE"/>
    <w:rsid w:val="000B1F8F"/>
    <w:rsid w:val="000B3931"/>
    <w:rsid w:val="000C14DE"/>
    <w:rsid w:val="000C6AE3"/>
    <w:rsid w:val="000E20EA"/>
    <w:rsid w:val="000E240B"/>
    <w:rsid w:val="000E2628"/>
    <w:rsid w:val="000E2EC2"/>
    <w:rsid w:val="000F0297"/>
    <w:rsid w:val="000F083A"/>
    <w:rsid w:val="00111F36"/>
    <w:rsid w:val="001149C0"/>
    <w:rsid w:val="0014023F"/>
    <w:rsid w:val="00146261"/>
    <w:rsid w:val="00150746"/>
    <w:rsid w:val="00151528"/>
    <w:rsid w:val="00154E06"/>
    <w:rsid w:val="00193A9D"/>
    <w:rsid w:val="0019691B"/>
    <w:rsid w:val="001C422F"/>
    <w:rsid w:val="00213EF8"/>
    <w:rsid w:val="00216C0C"/>
    <w:rsid w:val="00223765"/>
    <w:rsid w:val="002561F7"/>
    <w:rsid w:val="0026662E"/>
    <w:rsid w:val="002978EA"/>
    <w:rsid w:val="002A4166"/>
    <w:rsid w:val="002B5D4E"/>
    <w:rsid w:val="002C2093"/>
    <w:rsid w:val="002C3043"/>
    <w:rsid w:val="002F2B24"/>
    <w:rsid w:val="00310951"/>
    <w:rsid w:val="00320474"/>
    <w:rsid w:val="00341D1B"/>
    <w:rsid w:val="00360371"/>
    <w:rsid w:val="00365389"/>
    <w:rsid w:val="00377FAA"/>
    <w:rsid w:val="003802E4"/>
    <w:rsid w:val="003826A9"/>
    <w:rsid w:val="00385C3E"/>
    <w:rsid w:val="0039452C"/>
    <w:rsid w:val="00396998"/>
    <w:rsid w:val="003B2ED0"/>
    <w:rsid w:val="003E6525"/>
    <w:rsid w:val="003F27CB"/>
    <w:rsid w:val="0041010B"/>
    <w:rsid w:val="00410206"/>
    <w:rsid w:val="004118D0"/>
    <w:rsid w:val="00481D84"/>
    <w:rsid w:val="004A1220"/>
    <w:rsid w:val="004A4022"/>
    <w:rsid w:val="0050639B"/>
    <w:rsid w:val="00511B8B"/>
    <w:rsid w:val="0051550C"/>
    <w:rsid w:val="005313AC"/>
    <w:rsid w:val="00534512"/>
    <w:rsid w:val="0055294A"/>
    <w:rsid w:val="00566921"/>
    <w:rsid w:val="0057015E"/>
    <w:rsid w:val="00593AC0"/>
    <w:rsid w:val="0059502B"/>
    <w:rsid w:val="005B0997"/>
    <w:rsid w:val="005B3ED4"/>
    <w:rsid w:val="005B5A13"/>
    <w:rsid w:val="005C01F1"/>
    <w:rsid w:val="005C6700"/>
    <w:rsid w:val="005F0977"/>
    <w:rsid w:val="00647F81"/>
    <w:rsid w:val="00654E6F"/>
    <w:rsid w:val="0069213F"/>
    <w:rsid w:val="006A60D0"/>
    <w:rsid w:val="006C0C3B"/>
    <w:rsid w:val="006C3EDF"/>
    <w:rsid w:val="006E07D4"/>
    <w:rsid w:val="00705A7C"/>
    <w:rsid w:val="00713D2C"/>
    <w:rsid w:val="00753CDC"/>
    <w:rsid w:val="007658C9"/>
    <w:rsid w:val="00766ACE"/>
    <w:rsid w:val="00777F2F"/>
    <w:rsid w:val="00782CCE"/>
    <w:rsid w:val="00783A0F"/>
    <w:rsid w:val="007D5FDA"/>
    <w:rsid w:val="007E1705"/>
    <w:rsid w:val="007E5FCA"/>
    <w:rsid w:val="00802082"/>
    <w:rsid w:val="008076F4"/>
    <w:rsid w:val="008201F2"/>
    <w:rsid w:val="00834A85"/>
    <w:rsid w:val="00840996"/>
    <w:rsid w:val="00852465"/>
    <w:rsid w:val="00863027"/>
    <w:rsid w:val="00876AA5"/>
    <w:rsid w:val="008955C1"/>
    <w:rsid w:val="008A2028"/>
    <w:rsid w:val="008B2DDF"/>
    <w:rsid w:val="008B7C95"/>
    <w:rsid w:val="008D5762"/>
    <w:rsid w:val="008D78A2"/>
    <w:rsid w:val="008E101A"/>
    <w:rsid w:val="008F279B"/>
    <w:rsid w:val="008F485F"/>
    <w:rsid w:val="009161FD"/>
    <w:rsid w:val="00955329"/>
    <w:rsid w:val="009576A5"/>
    <w:rsid w:val="009A1137"/>
    <w:rsid w:val="009A6918"/>
    <w:rsid w:val="009A6D41"/>
    <w:rsid w:val="009C3F88"/>
    <w:rsid w:val="00A00A3E"/>
    <w:rsid w:val="00A10728"/>
    <w:rsid w:val="00A34939"/>
    <w:rsid w:val="00A660E8"/>
    <w:rsid w:val="00A91765"/>
    <w:rsid w:val="00A967C5"/>
    <w:rsid w:val="00AB5252"/>
    <w:rsid w:val="00AD2491"/>
    <w:rsid w:val="00AE1774"/>
    <w:rsid w:val="00AF5699"/>
    <w:rsid w:val="00B013FA"/>
    <w:rsid w:val="00B03201"/>
    <w:rsid w:val="00B32FAC"/>
    <w:rsid w:val="00B55EC3"/>
    <w:rsid w:val="00B62D5C"/>
    <w:rsid w:val="00B919CC"/>
    <w:rsid w:val="00BC741F"/>
    <w:rsid w:val="00BD76E7"/>
    <w:rsid w:val="00BE1503"/>
    <w:rsid w:val="00BE55B4"/>
    <w:rsid w:val="00BF1781"/>
    <w:rsid w:val="00BF6F96"/>
    <w:rsid w:val="00C245FE"/>
    <w:rsid w:val="00C415E0"/>
    <w:rsid w:val="00C4713D"/>
    <w:rsid w:val="00C62B57"/>
    <w:rsid w:val="00C769FD"/>
    <w:rsid w:val="00C8459F"/>
    <w:rsid w:val="00C84997"/>
    <w:rsid w:val="00CA14EE"/>
    <w:rsid w:val="00CB439E"/>
    <w:rsid w:val="00CB48D0"/>
    <w:rsid w:val="00CC3192"/>
    <w:rsid w:val="00CF272E"/>
    <w:rsid w:val="00CF658B"/>
    <w:rsid w:val="00D27C67"/>
    <w:rsid w:val="00D3568D"/>
    <w:rsid w:val="00D626EE"/>
    <w:rsid w:val="00D82578"/>
    <w:rsid w:val="00DD0EC0"/>
    <w:rsid w:val="00E05882"/>
    <w:rsid w:val="00E114E8"/>
    <w:rsid w:val="00E44208"/>
    <w:rsid w:val="00E44757"/>
    <w:rsid w:val="00E600A2"/>
    <w:rsid w:val="00E6692B"/>
    <w:rsid w:val="00E80005"/>
    <w:rsid w:val="00E9548D"/>
    <w:rsid w:val="00EB06CA"/>
    <w:rsid w:val="00EC0030"/>
    <w:rsid w:val="00EE18C6"/>
    <w:rsid w:val="00EE5BB8"/>
    <w:rsid w:val="00F034F8"/>
    <w:rsid w:val="00F17438"/>
    <w:rsid w:val="00F2089C"/>
    <w:rsid w:val="00F32F45"/>
    <w:rsid w:val="00F341A0"/>
    <w:rsid w:val="00F3431E"/>
    <w:rsid w:val="00F43993"/>
    <w:rsid w:val="00F61FB0"/>
    <w:rsid w:val="00F92122"/>
    <w:rsid w:val="00FB0013"/>
    <w:rsid w:val="00FE32EA"/>
    <w:rsid w:val="00FF1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127D"/>
  <w15:docId w15:val="{303230B5-8CB6-4A81-B75C-71D31A53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Заголовок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2089C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2089C"/>
    <w:rPr>
      <w:b/>
      <w:bCs/>
    </w:rPr>
  </w:style>
  <w:style w:type="table" w:styleId="ac">
    <w:name w:val="Table Grid"/>
    <w:basedOn w:val="a1"/>
    <w:uiPriority w:val="39"/>
    <w:rsid w:val="00F61F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00AD4-9077-4F99-B878-C8FF0FB02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UserInf</cp:lastModifiedBy>
  <cp:revision>6</cp:revision>
  <cp:lastPrinted>2021-11-29T09:07:00Z</cp:lastPrinted>
  <dcterms:created xsi:type="dcterms:W3CDTF">2021-11-16T15:11:00Z</dcterms:created>
  <dcterms:modified xsi:type="dcterms:W3CDTF">2021-11-29T09:07:00Z</dcterms:modified>
</cp:coreProperties>
</file>