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C05C" w14:textId="48DD11C4" w:rsidR="00310BC3" w:rsidRPr="00FE08E0" w:rsidRDefault="00FD2F39" w:rsidP="00FD2F39">
      <w:pPr>
        <w:keepNext/>
        <w:ind w:right="-514"/>
        <w:jc w:val="center"/>
        <w:outlineLvl w:val="0"/>
        <w:rPr>
          <w:rFonts w:eastAsia="Times New Roman"/>
          <w:lang w:val="uk-UA" w:eastAsia="x-none"/>
        </w:rPr>
      </w:pPr>
      <w:r w:rsidRPr="00FE08E0"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37BAE826" wp14:editId="3E43C4A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8DD2" w14:textId="18E8BB6D" w:rsidR="00310BC3" w:rsidRPr="00817908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 w:eastAsia="x-none"/>
        </w:rPr>
      </w:pPr>
      <w:r w:rsidRPr="00817908">
        <w:rPr>
          <w:rFonts w:ascii="Bookman Old Style" w:eastAsia="Times New Roman" w:hAnsi="Bookman Old Style"/>
          <w:lang w:val="uk-UA" w:eastAsia="x-none"/>
        </w:rPr>
        <w:t>У К Р А Ї Н А</w:t>
      </w:r>
    </w:p>
    <w:p w14:paraId="3C9A89A1" w14:textId="65ED3820" w:rsidR="00310BC3" w:rsidRPr="00817908" w:rsidRDefault="00791AB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817908">
        <w:rPr>
          <w:rFonts w:ascii="Bookman Old Style" w:eastAsia="Times New Roman" w:hAnsi="Bookman Old Style"/>
          <w:lang w:val="uk-UA"/>
        </w:rPr>
        <w:t xml:space="preserve">       </w:t>
      </w:r>
      <w:r w:rsidR="00310BC3" w:rsidRPr="00817908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0F9EC540" w14:textId="48C58E6F" w:rsidR="00310BC3" w:rsidRPr="00FE08E0" w:rsidRDefault="00372D1C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 w:eastAsia="x-none"/>
        </w:rPr>
      </w:pPr>
      <w:r w:rsidRPr="00817908">
        <w:rPr>
          <w:rFonts w:ascii="Bookman Old Style" w:eastAsia="Times New Roman" w:hAnsi="Bookman Old Style"/>
          <w:b/>
          <w:bCs/>
          <w:lang w:val="uk-UA" w:eastAsia="x-none"/>
        </w:rPr>
        <w:t xml:space="preserve">        </w:t>
      </w:r>
      <w:r w:rsidR="00310BC3" w:rsidRPr="00817908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Р І Ш Е Н </w:t>
      </w:r>
      <w:proofErr w:type="spellStart"/>
      <w:r w:rsidR="00310BC3" w:rsidRPr="00817908">
        <w:rPr>
          <w:rFonts w:ascii="Bookman Old Style" w:eastAsia="Times New Roman" w:hAnsi="Bookman Old Style"/>
          <w:b/>
          <w:bCs/>
          <w:i/>
          <w:lang w:val="uk-UA" w:eastAsia="x-none"/>
        </w:rPr>
        <w:t>Н</w:t>
      </w:r>
      <w:proofErr w:type="spellEnd"/>
      <w:r w:rsidR="00310BC3" w:rsidRPr="00FE08E0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 Я</w:t>
      </w:r>
    </w:p>
    <w:p w14:paraId="5480AD4C" w14:textId="77777777" w:rsidR="005B5D92" w:rsidRDefault="005B5D92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</w:p>
    <w:p w14:paraId="38207731" w14:textId="58F8F155" w:rsidR="00310BC3" w:rsidRPr="00FE08E0" w:rsidRDefault="004C0AF8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  <w:r>
        <w:rPr>
          <w:rFonts w:ascii="Bookman Old Style" w:eastAsia="Times New Roman" w:hAnsi="Bookman Old Style"/>
          <w:b/>
          <w:i/>
          <w:lang w:val="uk-UA" w:eastAsia="x-none"/>
        </w:rPr>
        <w:t>Вісім</w:t>
      </w:r>
      <w:r w:rsidR="001F7F73" w:rsidRPr="00FE08E0">
        <w:rPr>
          <w:rFonts w:ascii="Bookman Old Style" w:eastAsia="Times New Roman" w:hAnsi="Bookman Old Style"/>
          <w:b/>
          <w:i/>
          <w:lang w:val="uk-UA" w:eastAsia="x-none"/>
        </w:rPr>
        <w:t>надцята</w:t>
      </w:r>
      <w:r w:rsidR="00310BC3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сесія                                             </w:t>
      </w:r>
      <w:r w:rsidR="00ED10E8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   </w:t>
      </w:r>
      <w:r w:rsidR="005D2019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ED10E8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</w:t>
      </w:r>
      <w:bookmarkStart w:id="0" w:name="_GoBack"/>
      <w:bookmarkEnd w:id="0"/>
      <w:r w:rsidR="004C560A" w:rsidRPr="00FE08E0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310BC3" w:rsidRPr="00FE08E0">
        <w:rPr>
          <w:rFonts w:ascii="Bookman Old Style" w:eastAsia="Times New Roman" w:hAnsi="Bookman Old Style"/>
          <w:b/>
          <w:i/>
          <w:lang w:val="uk-UA" w:eastAsia="x-none"/>
        </w:rPr>
        <w:t>VІІI скликання</w:t>
      </w:r>
    </w:p>
    <w:p w14:paraId="50895842" w14:textId="77777777" w:rsidR="00310BC3" w:rsidRPr="00FE08E0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400BC46D" w14:textId="402AC650" w:rsidR="00310BC3" w:rsidRPr="00FE08E0" w:rsidRDefault="00310BC3" w:rsidP="00310BC3">
      <w:pPr>
        <w:rPr>
          <w:rFonts w:ascii="Bookman Old Style" w:eastAsia="Times New Roman" w:hAnsi="Bookman Old Style"/>
          <w:lang w:val="uk-UA"/>
        </w:rPr>
      </w:pPr>
      <w:r w:rsidRPr="00FE08E0">
        <w:rPr>
          <w:rFonts w:ascii="Bookman Old Style" w:eastAsia="Times New Roman" w:hAnsi="Bookman Old Style"/>
          <w:lang w:val="uk-UA"/>
        </w:rPr>
        <w:t xml:space="preserve">від  </w:t>
      </w:r>
      <w:r w:rsidR="00EF4002" w:rsidRPr="00FE08E0">
        <w:rPr>
          <w:rFonts w:ascii="Bookman Old Style" w:eastAsia="Times New Roman" w:hAnsi="Bookman Old Style"/>
          <w:lang w:val="uk-UA"/>
        </w:rPr>
        <w:t>2</w:t>
      </w:r>
      <w:r w:rsidR="004C0AF8">
        <w:rPr>
          <w:rFonts w:ascii="Bookman Old Style" w:eastAsia="Times New Roman" w:hAnsi="Bookman Old Style"/>
          <w:lang w:val="uk-UA"/>
        </w:rPr>
        <w:t>3</w:t>
      </w:r>
      <w:r w:rsidRPr="00FE08E0">
        <w:rPr>
          <w:rFonts w:ascii="Bookman Old Style" w:eastAsia="Times New Roman" w:hAnsi="Bookman Old Style"/>
          <w:lang w:val="uk-UA"/>
        </w:rPr>
        <w:t xml:space="preserve"> </w:t>
      </w:r>
      <w:r w:rsidR="004C0AF8">
        <w:rPr>
          <w:rFonts w:ascii="Bookman Old Style" w:eastAsia="Times New Roman" w:hAnsi="Bookman Old Style"/>
          <w:lang w:val="uk-UA"/>
        </w:rPr>
        <w:t>грудня</w:t>
      </w:r>
      <w:r w:rsidRPr="00FE08E0">
        <w:rPr>
          <w:rFonts w:ascii="Bookman Old Style" w:eastAsia="Times New Roman" w:hAnsi="Bookman Old Style"/>
          <w:lang w:val="uk-UA"/>
        </w:rPr>
        <w:t xml:space="preserve">  2021 року   №</w:t>
      </w:r>
      <w:r w:rsidR="00817908">
        <w:rPr>
          <w:rFonts w:ascii="Bookman Old Style" w:eastAsia="Times New Roman" w:hAnsi="Bookman Old Style"/>
          <w:lang w:val="uk-UA"/>
        </w:rPr>
        <w:t xml:space="preserve"> 1132</w:t>
      </w:r>
    </w:p>
    <w:p w14:paraId="1E7B6B62" w14:textId="06814ADC" w:rsidR="00500F04" w:rsidRPr="00FE08E0" w:rsidRDefault="00500F04" w:rsidP="00310BC3">
      <w:pPr>
        <w:pStyle w:val="11"/>
        <w:rPr>
          <w:sz w:val="24"/>
        </w:rPr>
      </w:pPr>
    </w:p>
    <w:p w14:paraId="7FD343A6" w14:textId="1C3236E8" w:rsidR="00500F04" w:rsidRPr="00FE08E0" w:rsidRDefault="00E559CA" w:rsidP="006A4363">
      <w:pPr>
        <w:pStyle w:val="a4"/>
        <w:ind w:right="4251"/>
        <w:rPr>
          <w:rFonts w:ascii="Bookman Old Style" w:hAnsi="Bookman Old Style"/>
          <w:szCs w:val="24"/>
          <w:lang w:val="uk-UA"/>
        </w:rPr>
      </w:pPr>
      <w:r w:rsidRPr="00FE08E0">
        <w:rPr>
          <w:rFonts w:ascii="Bookman Old Style" w:hAnsi="Bookman Old Style"/>
          <w:szCs w:val="24"/>
          <w:lang w:val="uk-UA"/>
        </w:rPr>
        <w:t>Пр</w:t>
      </w:r>
      <w:r w:rsidR="00F939B2" w:rsidRPr="00FE08E0">
        <w:rPr>
          <w:rFonts w:ascii="Bookman Old Style" w:hAnsi="Bookman Old Style"/>
          <w:szCs w:val="24"/>
          <w:lang w:val="uk-UA"/>
        </w:rPr>
        <w:t xml:space="preserve">о </w:t>
      </w:r>
      <w:r w:rsidR="00FE08E0" w:rsidRPr="00FE08E0">
        <w:rPr>
          <w:rFonts w:ascii="Bookman Old Style" w:hAnsi="Bookman Old Style"/>
          <w:szCs w:val="24"/>
          <w:lang w:val="uk-UA"/>
        </w:rPr>
        <w:t>списання</w:t>
      </w:r>
      <w:r w:rsidR="00F939B2" w:rsidRPr="00FE08E0">
        <w:rPr>
          <w:rFonts w:ascii="Bookman Old Style" w:hAnsi="Bookman Old Style"/>
          <w:szCs w:val="24"/>
          <w:lang w:val="uk-UA"/>
        </w:rPr>
        <w:t xml:space="preserve"> </w:t>
      </w:r>
      <w:r w:rsidR="00F94D33">
        <w:rPr>
          <w:rFonts w:ascii="Bookman Old Style" w:hAnsi="Bookman Old Style"/>
          <w:szCs w:val="24"/>
          <w:lang w:val="uk-UA"/>
        </w:rPr>
        <w:t>об’єкта</w:t>
      </w:r>
      <w:r w:rsidR="00C51863">
        <w:rPr>
          <w:rFonts w:ascii="Bookman Old Style" w:hAnsi="Bookman Old Style"/>
          <w:szCs w:val="24"/>
          <w:lang w:val="uk-UA"/>
        </w:rPr>
        <w:t xml:space="preserve"> основних засобів</w:t>
      </w:r>
      <w:r w:rsidR="00C0680F">
        <w:rPr>
          <w:rFonts w:ascii="Bookman Old Style" w:hAnsi="Bookman Old Style"/>
          <w:szCs w:val="24"/>
          <w:lang w:val="uk-UA"/>
        </w:rPr>
        <w:t xml:space="preserve"> з балансу Овруцької міської ради</w:t>
      </w:r>
    </w:p>
    <w:p w14:paraId="66D72838" w14:textId="77777777" w:rsidR="00C840C3" w:rsidRPr="00FE08E0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12C687FF" w14:textId="0CD2697C" w:rsidR="00FE08E0" w:rsidRPr="00FE08E0" w:rsidRDefault="004C0AF8" w:rsidP="00FE08E0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Розглянувши</w:t>
      </w:r>
      <w:r w:rsidR="0044106E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клопотання</w:t>
      </w:r>
      <w:r w:rsidR="0044106E">
        <w:rPr>
          <w:rFonts w:ascii="Bookman Old Style" w:hAnsi="Bookman Old Style"/>
          <w:lang w:val="uk-UA"/>
        </w:rPr>
        <w:t xml:space="preserve"> старости </w:t>
      </w:r>
      <w:proofErr w:type="spellStart"/>
      <w:r w:rsidR="0044106E">
        <w:rPr>
          <w:rFonts w:ascii="Bookman Old Style" w:hAnsi="Bookman Old Style"/>
          <w:lang w:val="uk-UA"/>
        </w:rPr>
        <w:t>Піщаницького</w:t>
      </w:r>
      <w:proofErr w:type="spellEnd"/>
      <w:r w:rsidR="0044106E">
        <w:rPr>
          <w:rFonts w:ascii="Bookman Old Style" w:hAnsi="Bookman Old Style"/>
          <w:lang w:val="uk-UA"/>
        </w:rPr>
        <w:t xml:space="preserve"> </w:t>
      </w:r>
      <w:proofErr w:type="spellStart"/>
      <w:r w:rsidR="0044106E">
        <w:rPr>
          <w:rFonts w:ascii="Bookman Old Style" w:hAnsi="Bookman Old Style"/>
          <w:lang w:val="uk-UA"/>
        </w:rPr>
        <w:t>старостинського</w:t>
      </w:r>
      <w:proofErr w:type="spellEnd"/>
      <w:r w:rsidR="0044106E">
        <w:rPr>
          <w:rFonts w:ascii="Bookman Old Style" w:hAnsi="Bookman Old Style"/>
          <w:lang w:val="uk-UA"/>
        </w:rPr>
        <w:t xml:space="preserve"> округу Гаєвського В. П. від </w:t>
      </w:r>
      <w:r>
        <w:rPr>
          <w:rFonts w:ascii="Bookman Old Style" w:hAnsi="Bookman Old Style"/>
          <w:lang w:val="uk-UA"/>
        </w:rPr>
        <w:t>07</w:t>
      </w:r>
      <w:r w:rsidR="0044106E">
        <w:rPr>
          <w:rFonts w:ascii="Bookman Old Style" w:hAnsi="Bookman Old Style"/>
          <w:lang w:val="uk-UA"/>
        </w:rPr>
        <w:t>.</w:t>
      </w:r>
      <w:r>
        <w:rPr>
          <w:rFonts w:ascii="Bookman Old Style" w:hAnsi="Bookman Old Style"/>
          <w:lang w:val="uk-UA"/>
        </w:rPr>
        <w:t>12</w:t>
      </w:r>
      <w:r w:rsidR="0044106E">
        <w:rPr>
          <w:rFonts w:ascii="Bookman Old Style" w:hAnsi="Bookman Old Style"/>
          <w:lang w:val="uk-UA"/>
        </w:rPr>
        <w:t>.2021 року №11-</w:t>
      </w:r>
      <w:r>
        <w:rPr>
          <w:rFonts w:ascii="Bookman Old Style" w:hAnsi="Bookman Old Style"/>
          <w:lang w:val="uk-UA"/>
        </w:rPr>
        <w:t>99</w:t>
      </w:r>
      <w:r w:rsidR="0044106E">
        <w:rPr>
          <w:rFonts w:ascii="Bookman Old Style" w:hAnsi="Bookman Old Style"/>
          <w:lang w:val="uk-UA"/>
        </w:rPr>
        <w:t xml:space="preserve"> щодо </w:t>
      </w:r>
      <w:r w:rsidR="009C7674">
        <w:rPr>
          <w:rFonts w:ascii="Bookman Old Style" w:hAnsi="Bookman Old Style"/>
          <w:lang w:val="uk-UA"/>
        </w:rPr>
        <w:t xml:space="preserve">списання </w:t>
      </w:r>
      <w:r w:rsidR="00A8071D">
        <w:rPr>
          <w:rFonts w:ascii="Bookman Old Style" w:hAnsi="Bookman Old Style"/>
          <w:lang w:val="uk-UA"/>
        </w:rPr>
        <w:t xml:space="preserve">з обліку основних засобів </w:t>
      </w:r>
      <w:r w:rsidR="00B46CE8">
        <w:rPr>
          <w:rFonts w:ascii="Bookman Old Style" w:hAnsi="Bookman Old Style"/>
          <w:lang w:val="uk-UA"/>
        </w:rPr>
        <w:t>(</w:t>
      </w:r>
      <w:proofErr w:type="spellStart"/>
      <w:r w:rsidR="00A8071D">
        <w:rPr>
          <w:rFonts w:ascii="Bookman Old Style" w:hAnsi="Bookman Old Style"/>
          <w:lang w:val="uk-UA"/>
        </w:rPr>
        <w:t>погріба</w:t>
      </w:r>
      <w:proofErr w:type="spellEnd"/>
      <w:r w:rsidR="00B46CE8">
        <w:rPr>
          <w:rFonts w:ascii="Bookman Old Style" w:hAnsi="Bookman Old Style"/>
          <w:lang w:val="uk-UA"/>
        </w:rPr>
        <w:t>)</w:t>
      </w:r>
      <w:r w:rsidR="003305BF">
        <w:rPr>
          <w:rFonts w:ascii="Bookman Old Style" w:hAnsi="Bookman Old Style"/>
          <w:lang w:val="uk-UA"/>
        </w:rPr>
        <w:t xml:space="preserve"> по вул. Шкільна, 1 в с. Поліське</w:t>
      </w:r>
      <w:r w:rsidR="009C7674">
        <w:rPr>
          <w:rFonts w:ascii="Bookman Old Style" w:hAnsi="Bookman Old Style"/>
          <w:lang w:val="uk-UA"/>
        </w:rPr>
        <w:t xml:space="preserve">, </w:t>
      </w:r>
      <w:r w:rsidR="00DB5C47">
        <w:rPr>
          <w:rFonts w:ascii="Bookman Old Style" w:hAnsi="Bookman Old Style"/>
          <w:lang w:val="uk-UA"/>
        </w:rPr>
        <w:t>беручи до уваги дані</w:t>
      </w:r>
      <w:r w:rsidR="00A8071D">
        <w:rPr>
          <w:rFonts w:ascii="Bookman Old Style" w:hAnsi="Bookman Old Style"/>
          <w:lang w:val="uk-UA"/>
        </w:rPr>
        <w:t xml:space="preserve"> технічного паспорту </w:t>
      </w:r>
      <w:r w:rsidR="00DB5C47">
        <w:rPr>
          <w:rFonts w:ascii="Bookman Old Style" w:hAnsi="Bookman Old Style"/>
          <w:lang w:val="uk-UA"/>
        </w:rPr>
        <w:t xml:space="preserve">даного приміщення </w:t>
      </w:r>
      <w:r w:rsidR="00CE6A45">
        <w:rPr>
          <w:rFonts w:ascii="Bookman Old Style" w:hAnsi="Bookman Old Style"/>
          <w:lang w:val="uk-UA"/>
        </w:rPr>
        <w:t xml:space="preserve">(інвентарна справа №83) </w:t>
      </w:r>
      <w:r w:rsidR="00DB5C47">
        <w:rPr>
          <w:rFonts w:ascii="Bookman Old Style" w:hAnsi="Bookman Old Style"/>
          <w:lang w:val="uk-UA"/>
        </w:rPr>
        <w:t>та дані</w:t>
      </w:r>
      <w:r w:rsidR="000D62DC">
        <w:rPr>
          <w:rFonts w:ascii="Bookman Old Style" w:hAnsi="Bookman Old Style"/>
          <w:lang w:val="uk-UA"/>
        </w:rPr>
        <w:t xml:space="preserve"> Державного реєстру речових прав на нерухоме майно (</w:t>
      </w:r>
      <w:r w:rsidR="00E81A9A">
        <w:rPr>
          <w:rFonts w:ascii="Bookman Old Style" w:hAnsi="Bookman Old Style"/>
          <w:lang w:val="uk-UA"/>
        </w:rPr>
        <w:t xml:space="preserve">реєстраційний номер об’єкта нерухомого майна </w:t>
      </w:r>
      <w:r w:rsidR="000D62DC">
        <w:rPr>
          <w:rFonts w:ascii="Bookman Old Style" w:hAnsi="Bookman Old Style"/>
          <w:lang w:val="uk-UA"/>
        </w:rPr>
        <w:t>30142955</w:t>
      </w:r>
      <w:r w:rsidR="000D62DC" w:rsidRPr="009B27FE">
        <w:rPr>
          <w:rFonts w:ascii="Bookman Old Style" w:hAnsi="Bookman Old Style"/>
          <w:lang w:val="uk-UA"/>
        </w:rPr>
        <w:t>)</w:t>
      </w:r>
      <w:r w:rsidR="00FE08E0" w:rsidRPr="009B27FE">
        <w:rPr>
          <w:rFonts w:ascii="Bookman Old Style" w:hAnsi="Bookman Old Style"/>
          <w:lang w:val="uk-UA"/>
        </w:rPr>
        <w:t>,</w:t>
      </w:r>
      <w:r w:rsidR="00FE08E0" w:rsidRPr="00FE08E0">
        <w:rPr>
          <w:rFonts w:ascii="Bookman Old Style" w:hAnsi="Bookman Old Style"/>
          <w:lang w:val="uk-UA"/>
        </w:rPr>
        <w:t xml:space="preserve"> </w:t>
      </w:r>
      <w:r w:rsidR="00A5548C" w:rsidRPr="00A5548C">
        <w:rPr>
          <w:rFonts w:ascii="Bookman Old Style" w:hAnsi="Bookman Old Style"/>
          <w:lang w:val="uk-UA"/>
        </w:rPr>
        <w:t>керуючись ст.26,</w:t>
      </w:r>
      <w:r w:rsidR="00DB5C47">
        <w:rPr>
          <w:rFonts w:ascii="Bookman Old Style" w:hAnsi="Bookman Old Style"/>
          <w:lang w:val="uk-UA"/>
        </w:rPr>
        <w:t xml:space="preserve"> ст.</w:t>
      </w:r>
      <w:r w:rsidR="00A5548C" w:rsidRPr="00A5548C">
        <w:rPr>
          <w:rFonts w:ascii="Bookman Old Style" w:hAnsi="Bookman Old Style"/>
          <w:lang w:val="uk-UA"/>
        </w:rPr>
        <w:t xml:space="preserve"> 60 Закону України «Про місцеве самоврядування в Україні»</w:t>
      </w:r>
      <w:r w:rsidR="00A5548C">
        <w:rPr>
          <w:rFonts w:ascii="Bookman Old Style" w:hAnsi="Bookman Old Style"/>
          <w:lang w:val="uk-UA"/>
        </w:rPr>
        <w:t xml:space="preserve">, </w:t>
      </w:r>
      <w:r w:rsidR="00FE08E0" w:rsidRPr="00FE08E0">
        <w:rPr>
          <w:rFonts w:ascii="Bookman Old Style" w:hAnsi="Bookman Old Style"/>
          <w:lang w:val="uk-UA"/>
        </w:rPr>
        <w:t xml:space="preserve">враховуючи рекомендації постійної депутатської комісії міської ради з питань бюджету, комунальної власності та соціально-економічного розвитку від </w:t>
      </w:r>
      <w:r w:rsidR="003305BF">
        <w:rPr>
          <w:rFonts w:ascii="Bookman Old Style" w:hAnsi="Bookman Old Style"/>
          <w:lang w:val="uk-UA"/>
        </w:rPr>
        <w:t>21</w:t>
      </w:r>
      <w:r w:rsidR="00FE08E0" w:rsidRPr="00FE08E0">
        <w:rPr>
          <w:rFonts w:ascii="Bookman Old Style" w:hAnsi="Bookman Old Style"/>
          <w:lang w:val="uk-UA"/>
        </w:rPr>
        <w:t>.</w:t>
      </w:r>
      <w:r w:rsidR="00FE08E0">
        <w:rPr>
          <w:rFonts w:ascii="Bookman Old Style" w:hAnsi="Bookman Old Style"/>
          <w:lang w:val="uk-UA"/>
        </w:rPr>
        <w:t>1</w:t>
      </w:r>
      <w:r w:rsidR="003305BF">
        <w:rPr>
          <w:rFonts w:ascii="Bookman Old Style" w:hAnsi="Bookman Old Style"/>
          <w:lang w:val="uk-UA"/>
        </w:rPr>
        <w:t>2</w:t>
      </w:r>
      <w:r w:rsidR="00FE08E0" w:rsidRPr="00FE08E0">
        <w:rPr>
          <w:rFonts w:ascii="Bookman Old Style" w:hAnsi="Bookman Old Style"/>
          <w:lang w:val="uk-UA"/>
        </w:rPr>
        <w:t>.2021 р., міська рада</w:t>
      </w:r>
    </w:p>
    <w:p w14:paraId="215B61AB" w14:textId="77777777" w:rsidR="00500F04" w:rsidRPr="00FE08E0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E08E0">
        <w:rPr>
          <w:rFonts w:ascii="Bookman Old Style" w:hAnsi="Bookman Old Style"/>
          <w:lang w:val="uk-UA"/>
        </w:rPr>
        <w:t>В И Р І Ш И Л А:</w:t>
      </w:r>
    </w:p>
    <w:p w14:paraId="00520FAF" w14:textId="160BD40A" w:rsidR="00FE08E0" w:rsidRDefault="00C90F26" w:rsidP="00493B92">
      <w:pPr>
        <w:numPr>
          <w:ilvl w:val="0"/>
          <w:numId w:val="13"/>
        </w:numPr>
        <w:spacing w:before="120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Надати дозвіл на списання </w:t>
      </w:r>
      <w:r w:rsidR="000953AD">
        <w:rPr>
          <w:rFonts w:ascii="Bookman Old Style" w:hAnsi="Bookman Old Style"/>
          <w:lang w:val="uk-UA"/>
        </w:rPr>
        <w:t>з балансу Овруцької міської ради</w:t>
      </w:r>
      <w:r w:rsidR="0044106E" w:rsidRPr="0044106E">
        <w:rPr>
          <w:rFonts w:ascii="Bookman Old Style" w:hAnsi="Bookman Old Style"/>
          <w:lang w:val="uk-UA"/>
        </w:rPr>
        <w:t xml:space="preserve"> </w:t>
      </w:r>
      <w:r w:rsidR="00C51863">
        <w:rPr>
          <w:rFonts w:ascii="Bookman Old Style" w:hAnsi="Bookman Old Style"/>
          <w:lang w:val="uk-UA"/>
        </w:rPr>
        <w:t>об’єкт</w:t>
      </w:r>
      <w:r>
        <w:rPr>
          <w:rFonts w:ascii="Bookman Old Style" w:hAnsi="Bookman Old Style"/>
          <w:lang w:val="uk-UA"/>
        </w:rPr>
        <w:t>а</w:t>
      </w:r>
      <w:r w:rsidR="00C51863">
        <w:rPr>
          <w:rFonts w:ascii="Bookman Old Style" w:hAnsi="Bookman Old Style"/>
          <w:lang w:val="uk-UA"/>
        </w:rPr>
        <w:t xml:space="preserve"> основних засобів </w:t>
      </w:r>
      <w:r w:rsidR="00E07584">
        <w:rPr>
          <w:rFonts w:ascii="Bookman Old Style" w:hAnsi="Bookman Old Style"/>
          <w:lang w:val="uk-UA"/>
        </w:rPr>
        <w:t>–</w:t>
      </w:r>
      <w:r w:rsidR="00C51863">
        <w:rPr>
          <w:rFonts w:ascii="Bookman Old Style" w:hAnsi="Bookman Old Style"/>
          <w:lang w:val="uk-UA"/>
        </w:rPr>
        <w:t xml:space="preserve"> </w:t>
      </w:r>
      <w:r w:rsidR="00E07584">
        <w:rPr>
          <w:rFonts w:ascii="Bookman Old Style" w:hAnsi="Bookman Old Style"/>
          <w:lang w:val="uk-UA"/>
        </w:rPr>
        <w:t>погріб (с. Поліське, вул. Шкільна, 1), ін</w:t>
      </w:r>
      <w:r>
        <w:rPr>
          <w:rFonts w:ascii="Bookman Old Style" w:hAnsi="Bookman Old Style"/>
          <w:lang w:val="uk-UA"/>
        </w:rPr>
        <w:t>в</w:t>
      </w:r>
      <w:r w:rsidR="00E07584">
        <w:rPr>
          <w:rFonts w:ascii="Bookman Old Style" w:hAnsi="Bookman Old Style"/>
          <w:lang w:val="uk-UA"/>
        </w:rPr>
        <w:t xml:space="preserve">ентарний номер </w:t>
      </w:r>
      <w:r>
        <w:rPr>
          <w:rFonts w:ascii="Bookman Old Style" w:hAnsi="Bookman Old Style"/>
          <w:lang w:val="uk-UA"/>
        </w:rPr>
        <w:t>–</w:t>
      </w:r>
      <w:r w:rsidR="00E07584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1013800273, первісна балансова вартість – 916,00 грн., знос – 916,00 грн.</w:t>
      </w:r>
    </w:p>
    <w:p w14:paraId="67A5C7CE" w14:textId="0D3B9AEA" w:rsidR="00FE08E0" w:rsidRPr="00FE08E0" w:rsidRDefault="00FE08E0" w:rsidP="00493B92">
      <w:pPr>
        <w:numPr>
          <w:ilvl w:val="0"/>
          <w:numId w:val="13"/>
        </w:numPr>
        <w:spacing w:before="120"/>
        <w:ind w:left="0" w:firstLine="709"/>
        <w:jc w:val="both"/>
        <w:rPr>
          <w:rFonts w:ascii="Bookman Old Style" w:hAnsi="Bookman Old Style"/>
          <w:lang w:val="uk-UA"/>
        </w:rPr>
      </w:pPr>
      <w:r w:rsidRPr="00FE08E0">
        <w:rPr>
          <w:rFonts w:ascii="Bookman Old Style" w:hAnsi="Bookman Old Style"/>
          <w:lang w:val="uk-UA"/>
        </w:rPr>
        <w:t xml:space="preserve">Затвердити акт списання </w:t>
      </w:r>
      <w:r w:rsidR="00493B92">
        <w:rPr>
          <w:rFonts w:ascii="Bookman Old Style" w:hAnsi="Bookman Old Style"/>
          <w:lang w:val="uk-UA"/>
        </w:rPr>
        <w:t>майна, вказаного у пункті 1 даного рішення (акт додається)</w:t>
      </w:r>
      <w:r w:rsidRPr="00FE08E0">
        <w:rPr>
          <w:rFonts w:ascii="Bookman Old Style" w:hAnsi="Bookman Old Style"/>
          <w:lang w:val="uk-UA"/>
        </w:rPr>
        <w:t>.</w:t>
      </w:r>
    </w:p>
    <w:p w14:paraId="78D72A2B" w14:textId="543AF263" w:rsidR="00791ABB" w:rsidRPr="00493B92" w:rsidRDefault="00493B92" w:rsidP="00493B92">
      <w:pPr>
        <w:numPr>
          <w:ilvl w:val="0"/>
          <w:numId w:val="13"/>
        </w:numPr>
        <w:spacing w:before="120"/>
        <w:ind w:left="0" w:firstLine="709"/>
        <w:jc w:val="both"/>
        <w:rPr>
          <w:rFonts w:ascii="Bookman Old Style" w:hAnsi="Bookman Old Style"/>
          <w:lang w:val="uk-UA"/>
        </w:rPr>
      </w:pPr>
      <w:r w:rsidRPr="00493B92">
        <w:rPr>
          <w:rFonts w:ascii="Bookman Old Style" w:hAnsi="Bookman Old Style"/>
          <w:lang w:val="uk-UA"/>
        </w:rPr>
        <w:t>Відділу бухгалтерського обліку та консолідованої</w:t>
      </w:r>
      <w:r w:rsidR="00817908">
        <w:rPr>
          <w:rFonts w:ascii="Bookman Old Style" w:hAnsi="Bookman Old Style"/>
          <w:lang w:val="uk-UA"/>
        </w:rPr>
        <w:t xml:space="preserve"> звітності (</w:t>
      </w:r>
      <w:proofErr w:type="spellStart"/>
      <w:r w:rsidR="00817908">
        <w:rPr>
          <w:rFonts w:ascii="Bookman Old Style" w:hAnsi="Bookman Old Style"/>
          <w:lang w:val="uk-UA"/>
        </w:rPr>
        <w:t>Стельникович</w:t>
      </w:r>
      <w:proofErr w:type="spellEnd"/>
      <w:r w:rsidR="00817908">
        <w:rPr>
          <w:rFonts w:ascii="Bookman Old Style" w:hAnsi="Bookman Old Style"/>
          <w:lang w:val="uk-UA"/>
        </w:rPr>
        <w:t xml:space="preserve"> Т. Г.)</w:t>
      </w:r>
      <w:r w:rsidRPr="00493B92">
        <w:rPr>
          <w:rFonts w:ascii="Bookman Old Style" w:hAnsi="Bookman Old Style"/>
          <w:lang w:val="uk-UA"/>
        </w:rPr>
        <w:t xml:space="preserve"> провести відповідні операції в реєстрі бухгалтерського обліку</w:t>
      </w:r>
      <w:r>
        <w:rPr>
          <w:rFonts w:ascii="Bookman Old Style" w:hAnsi="Bookman Old Style"/>
          <w:lang w:val="uk-UA"/>
        </w:rPr>
        <w:t>.</w:t>
      </w:r>
    </w:p>
    <w:p w14:paraId="73ADCD6D" w14:textId="0614E292"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14:paraId="400058D3" w14:textId="685C7941" w:rsidR="0000471D" w:rsidRPr="00FE08E0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3EA4B451" w14:textId="77777777" w:rsidR="0000471D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7471B4B3" w14:textId="77777777" w:rsidR="00817908" w:rsidRPr="00FE08E0" w:rsidRDefault="00817908" w:rsidP="000C1977">
      <w:pPr>
        <w:jc w:val="both"/>
        <w:rPr>
          <w:rFonts w:ascii="Bookman Old Style" w:hAnsi="Bookman Old Style"/>
          <w:lang w:val="uk-UA"/>
        </w:rPr>
      </w:pPr>
    </w:p>
    <w:p w14:paraId="69F63D65" w14:textId="5CDF8736" w:rsidR="00051AC7" w:rsidRPr="00FE08E0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 w:rsidRPr="00FE08E0">
        <w:rPr>
          <w:rFonts w:ascii="Bookman Old Style" w:hAnsi="Bookman Old Style"/>
          <w:lang w:val="uk-UA"/>
        </w:rPr>
        <w:t>Овруцький міський голова</w:t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="00ED10E8" w:rsidRPr="00FE08E0">
        <w:rPr>
          <w:rFonts w:ascii="Bookman Old Style" w:hAnsi="Bookman Old Style"/>
          <w:lang w:val="uk-UA"/>
        </w:rPr>
        <w:tab/>
      </w:r>
      <w:r w:rsidRPr="00FE08E0">
        <w:rPr>
          <w:rFonts w:ascii="Bookman Old Style" w:hAnsi="Bookman Old Style"/>
          <w:lang w:val="uk-UA"/>
        </w:rPr>
        <w:tab/>
      </w:r>
      <w:r w:rsidR="00FD2F39" w:rsidRPr="00FE08E0">
        <w:rPr>
          <w:rFonts w:ascii="Bookman Old Style" w:hAnsi="Bookman Old Style"/>
          <w:lang w:val="uk-UA"/>
        </w:rPr>
        <w:t xml:space="preserve">     </w:t>
      </w:r>
      <w:r w:rsidRPr="00FE08E0">
        <w:rPr>
          <w:rFonts w:ascii="Bookman Old Style" w:hAnsi="Bookman Old Style"/>
          <w:lang w:val="uk-UA"/>
        </w:rPr>
        <w:t>Іван КОРУД</w:t>
      </w:r>
    </w:p>
    <w:sectPr w:rsidR="00051AC7" w:rsidRPr="00FE08E0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76D06"/>
    <w:multiLevelType w:val="multilevel"/>
    <w:tmpl w:val="A41A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>
    <w:nsid w:val="347A5DB7"/>
    <w:multiLevelType w:val="hybridMultilevel"/>
    <w:tmpl w:val="5D920BA0"/>
    <w:lvl w:ilvl="0" w:tplc="22206BA8">
      <w:start w:val="1"/>
      <w:numFmt w:val="bullet"/>
      <w:lvlText w:val="─"/>
      <w:lvlJc w:val="left"/>
      <w:pPr>
        <w:ind w:left="927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0471D"/>
    <w:rsid w:val="00040B64"/>
    <w:rsid w:val="00051AC7"/>
    <w:rsid w:val="00072826"/>
    <w:rsid w:val="000953AD"/>
    <w:rsid w:val="000A560C"/>
    <w:rsid w:val="000B70AE"/>
    <w:rsid w:val="000C1977"/>
    <w:rsid w:val="000C4A46"/>
    <w:rsid w:val="000D094A"/>
    <w:rsid w:val="000D62DC"/>
    <w:rsid w:val="000D6B5A"/>
    <w:rsid w:val="00107A47"/>
    <w:rsid w:val="001452B3"/>
    <w:rsid w:val="00151F4D"/>
    <w:rsid w:val="00185D7E"/>
    <w:rsid w:val="001A7DEE"/>
    <w:rsid w:val="001F3772"/>
    <w:rsid w:val="001F7F73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266E0"/>
    <w:rsid w:val="003305BF"/>
    <w:rsid w:val="00341B36"/>
    <w:rsid w:val="00353FF6"/>
    <w:rsid w:val="00372D1C"/>
    <w:rsid w:val="00373511"/>
    <w:rsid w:val="003A3974"/>
    <w:rsid w:val="003B2F50"/>
    <w:rsid w:val="003C3CD1"/>
    <w:rsid w:val="003E22B2"/>
    <w:rsid w:val="003F56DF"/>
    <w:rsid w:val="004004D3"/>
    <w:rsid w:val="00400D62"/>
    <w:rsid w:val="00402247"/>
    <w:rsid w:val="004231DF"/>
    <w:rsid w:val="00426C2F"/>
    <w:rsid w:val="00436137"/>
    <w:rsid w:val="0044106E"/>
    <w:rsid w:val="00451EF1"/>
    <w:rsid w:val="00453D6E"/>
    <w:rsid w:val="00463058"/>
    <w:rsid w:val="00493B92"/>
    <w:rsid w:val="004C0AF8"/>
    <w:rsid w:val="004C560A"/>
    <w:rsid w:val="004D24D2"/>
    <w:rsid w:val="004E71BB"/>
    <w:rsid w:val="00500F04"/>
    <w:rsid w:val="0059091B"/>
    <w:rsid w:val="005B5D83"/>
    <w:rsid w:val="005B5D92"/>
    <w:rsid w:val="005B7423"/>
    <w:rsid w:val="005C0400"/>
    <w:rsid w:val="005C35CC"/>
    <w:rsid w:val="005C4AE9"/>
    <w:rsid w:val="005C5D22"/>
    <w:rsid w:val="005D2019"/>
    <w:rsid w:val="006019CA"/>
    <w:rsid w:val="00653AE5"/>
    <w:rsid w:val="0067332B"/>
    <w:rsid w:val="00694A67"/>
    <w:rsid w:val="006A4363"/>
    <w:rsid w:val="006B1C30"/>
    <w:rsid w:val="006C2DC6"/>
    <w:rsid w:val="006C78FC"/>
    <w:rsid w:val="00724833"/>
    <w:rsid w:val="00733D58"/>
    <w:rsid w:val="00761BAB"/>
    <w:rsid w:val="007800F3"/>
    <w:rsid w:val="00791ABB"/>
    <w:rsid w:val="007A73BE"/>
    <w:rsid w:val="007E2A9D"/>
    <w:rsid w:val="0080184E"/>
    <w:rsid w:val="00810B9F"/>
    <w:rsid w:val="00817908"/>
    <w:rsid w:val="00855371"/>
    <w:rsid w:val="0087372B"/>
    <w:rsid w:val="008A20D0"/>
    <w:rsid w:val="008B0C64"/>
    <w:rsid w:val="008B22A0"/>
    <w:rsid w:val="008C1722"/>
    <w:rsid w:val="00905CEF"/>
    <w:rsid w:val="0093157C"/>
    <w:rsid w:val="00932176"/>
    <w:rsid w:val="009565C3"/>
    <w:rsid w:val="00967FB1"/>
    <w:rsid w:val="00970321"/>
    <w:rsid w:val="00995672"/>
    <w:rsid w:val="009B27FE"/>
    <w:rsid w:val="009B35D7"/>
    <w:rsid w:val="009C7674"/>
    <w:rsid w:val="00A1175D"/>
    <w:rsid w:val="00A17D93"/>
    <w:rsid w:val="00A30622"/>
    <w:rsid w:val="00A5548C"/>
    <w:rsid w:val="00A60B03"/>
    <w:rsid w:val="00A8071D"/>
    <w:rsid w:val="00AB291F"/>
    <w:rsid w:val="00B05A77"/>
    <w:rsid w:val="00B1297E"/>
    <w:rsid w:val="00B205B4"/>
    <w:rsid w:val="00B21809"/>
    <w:rsid w:val="00B24336"/>
    <w:rsid w:val="00B46CE8"/>
    <w:rsid w:val="00B901E8"/>
    <w:rsid w:val="00B94156"/>
    <w:rsid w:val="00BA2418"/>
    <w:rsid w:val="00BA4460"/>
    <w:rsid w:val="00C0680F"/>
    <w:rsid w:val="00C33926"/>
    <w:rsid w:val="00C51863"/>
    <w:rsid w:val="00C707B5"/>
    <w:rsid w:val="00C840C3"/>
    <w:rsid w:val="00C87D52"/>
    <w:rsid w:val="00C90F26"/>
    <w:rsid w:val="00CA36EA"/>
    <w:rsid w:val="00CA5E37"/>
    <w:rsid w:val="00CA5F42"/>
    <w:rsid w:val="00CB469E"/>
    <w:rsid w:val="00CE4EED"/>
    <w:rsid w:val="00CE6A45"/>
    <w:rsid w:val="00CF2ED1"/>
    <w:rsid w:val="00D26D73"/>
    <w:rsid w:val="00D84F58"/>
    <w:rsid w:val="00DB5C47"/>
    <w:rsid w:val="00DE3CFA"/>
    <w:rsid w:val="00E07584"/>
    <w:rsid w:val="00E07634"/>
    <w:rsid w:val="00E35C94"/>
    <w:rsid w:val="00E559CA"/>
    <w:rsid w:val="00E731B8"/>
    <w:rsid w:val="00E81A9A"/>
    <w:rsid w:val="00EA6A04"/>
    <w:rsid w:val="00ED10E8"/>
    <w:rsid w:val="00ED156E"/>
    <w:rsid w:val="00EF4002"/>
    <w:rsid w:val="00F26BB9"/>
    <w:rsid w:val="00F44F78"/>
    <w:rsid w:val="00F50216"/>
    <w:rsid w:val="00F536F4"/>
    <w:rsid w:val="00F76DD9"/>
    <w:rsid w:val="00F92877"/>
    <w:rsid w:val="00F939B2"/>
    <w:rsid w:val="00F94D33"/>
    <w:rsid w:val="00FA4913"/>
    <w:rsid w:val="00FB1A38"/>
    <w:rsid w:val="00FB7C33"/>
    <w:rsid w:val="00FC6A9D"/>
    <w:rsid w:val="00FD2F39"/>
    <w:rsid w:val="00FE08E0"/>
    <w:rsid w:val="00FE641D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E7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15</cp:revision>
  <cp:lastPrinted>2021-12-30T16:34:00Z</cp:lastPrinted>
  <dcterms:created xsi:type="dcterms:W3CDTF">2021-10-13T19:46:00Z</dcterms:created>
  <dcterms:modified xsi:type="dcterms:W3CDTF">2021-12-30T16:34:00Z</dcterms:modified>
</cp:coreProperties>
</file>